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35" w:rsidRDefault="003B6135" w:rsidP="00C809F2">
      <w:pPr>
        <w:jc w:val="both"/>
        <w:rPr>
          <w:rFonts w:ascii="Futura T OT" w:hAnsi="Futura T OT"/>
        </w:rPr>
      </w:pPr>
    </w:p>
    <w:p w:rsidR="003309B1" w:rsidRDefault="003309B1" w:rsidP="00C3095B">
      <w:pPr>
        <w:jc w:val="center"/>
        <w:rPr>
          <w:rFonts w:ascii="Futura Bk BT" w:hAnsi="Futura Bk BT"/>
          <w:b/>
          <w:sz w:val="28"/>
          <w:szCs w:val="28"/>
        </w:rPr>
      </w:pPr>
    </w:p>
    <w:p w:rsidR="00DF1A63" w:rsidRDefault="00DF1A63" w:rsidP="00DF1A63">
      <w:pPr>
        <w:jc w:val="center"/>
        <w:rPr>
          <w:rFonts w:ascii="Futura Bk BT" w:hAnsi="Futura Bk BT"/>
          <w:b/>
        </w:rPr>
      </w:pPr>
      <w:r w:rsidRPr="00D67470">
        <w:rPr>
          <w:rFonts w:ascii="Futura Bk BT" w:hAnsi="Futura Bk BT"/>
          <w:b/>
        </w:rPr>
        <w:t xml:space="preserve">AVISO DE PRIVACIDAD INTEGRAL </w:t>
      </w:r>
      <w:r w:rsidR="00027B72" w:rsidRPr="00027B72">
        <w:rPr>
          <w:rFonts w:ascii="Futura Bk BT" w:hAnsi="Futura Bk BT"/>
          <w:b/>
        </w:rPr>
        <w:t>PARA LAS ACCIONES DE CAPACITACIÓN Y REUNIONES QUE REALIZA LA SUBSECRETARÍA DE PLANEACIÓN, COORDINADAS A TRAVES DE LA DIRECCIÓN DE CONTROL DE INVERSIÓN Y VINCULACIÓN INTERINSTITUCIONAL</w:t>
      </w:r>
    </w:p>
    <w:p w:rsidR="00192339" w:rsidRPr="00D67470" w:rsidRDefault="00192339" w:rsidP="00DF1A63">
      <w:pPr>
        <w:jc w:val="center"/>
        <w:rPr>
          <w:rFonts w:ascii="Futura Bk BT" w:hAnsi="Futura Bk BT"/>
          <w:b/>
        </w:rPr>
      </w:pPr>
    </w:p>
    <w:p w:rsidR="00DF1A63" w:rsidRPr="00D67470" w:rsidRDefault="00DF1A63" w:rsidP="00DF1A63">
      <w:pPr>
        <w:jc w:val="center"/>
        <w:rPr>
          <w:rFonts w:ascii="Futura Bk BT" w:hAnsi="Futura Bk BT"/>
          <w:b/>
        </w:rPr>
      </w:pPr>
    </w:p>
    <w:p w:rsidR="00DF1A63" w:rsidRPr="00D67470" w:rsidRDefault="00DF1A63" w:rsidP="00DF1A63">
      <w:pPr>
        <w:jc w:val="both"/>
        <w:rPr>
          <w:rFonts w:ascii="Futura Bk BT" w:hAnsi="Futura Bk BT"/>
        </w:rPr>
      </w:pPr>
      <w:r w:rsidRPr="00D67470">
        <w:rPr>
          <w:rFonts w:ascii="Futura Bk BT" w:hAnsi="Futura Bk BT"/>
        </w:rPr>
        <w:t>En cumplimiento a Ley General de Protección de Datos Personales en Posesión de los Sujetos Obligados y la Ley de Protección de Datos Personales para el Estado de Quintana Roo, la Secretaría de Finanzas y Planeación, a través de la Dirección de Control de Inversión y Vinculación Interinstitucional, en su calidad de Sujeto Obligado que recaba y ejerce tratamiento sobre datos personales, emite el siguiente:</w:t>
      </w:r>
    </w:p>
    <w:p w:rsidR="00DF1A63" w:rsidRPr="00D67470" w:rsidRDefault="00DF1A63" w:rsidP="00DF1A63">
      <w:pPr>
        <w:jc w:val="both"/>
        <w:rPr>
          <w:rFonts w:ascii="Futura Bk BT" w:hAnsi="Futura Bk BT"/>
        </w:rPr>
      </w:pPr>
    </w:p>
    <w:p w:rsidR="00DF1A63" w:rsidRPr="00D67470" w:rsidRDefault="00DF1A63" w:rsidP="00DF1A63">
      <w:pPr>
        <w:jc w:val="center"/>
        <w:rPr>
          <w:rFonts w:ascii="Futura Bk BT" w:hAnsi="Futura Bk BT"/>
          <w:b/>
        </w:rPr>
      </w:pPr>
      <w:r w:rsidRPr="00D67470">
        <w:rPr>
          <w:rFonts w:ascii="Futura Bk BT" w:hAnsi="Futura Bk BT"/>
          <w:b/>
        </w:rPr>
        <w:t>AVISO DE PRIVACIDAD</w:t>
      </w:r>
    </w:p>
    <w:p w:rsidR="00DF1A63" w:rsidRPr="00D67470" w:rsidRDefault="00DF1A63" w:rsidP="00DF1A63">
      <w:pPr>
        <w:jc w:val="center"/>
        <w:rPr>
          <w:rFonts w:ascii="Futura Bk BT" w:hAnsi="Futura Bk BT"/>
          <w:b/>
        </w:rPr>
      </w:pPr>
    </w:p>
    <w:p w:rsidR="00DF1A63" w:rsidRPr="00D67470" w:rsidRDefault="00DF1A63" w:rsidP="00DF1A63">
      <w:pPr>
        <w:jc w:val="both"/>
        <w:rPr>
          <w:rFonts w:ascii="Futura Bk BT" w:hAnsi="Futura Bk BT"/>
        </w:rPr>
      </w:pPr>
      <w:r w:rsidRPr="00D67470">
        <w:rPr>
          <w:rFonts w:ascii="Futura Bk BT" w:hAnsi="Futura Bk BT"/>
        </w:rPr>
        <w:t>La Dirección de Control de Inversión</w:t>
      </w:r>
      <w:r>
        <w:rPr>
          <w:rFonts w:ascii="Futura Bk BT" w:hAnsi="Futura Bk BT"/>
        </w:rPr>
        <w:t xml:space="preserve"> y Vinculación Interinstitucional</w:t>
      </w:r>
      <w:r w:rsidRPr="00D67470">
        <w:rPr>
          <w:rFonts w:ascii="Futura Bk BT" w:hAnsi="Futura Bk BT"/>
        </w:rPr>
        <w:t>, con domicilio en la calle 22 de Enero número 01, colonia centro, código postal 77000, de la Ciudad de Chetumal, Quintana Roo, informa que es el responsable del tratamiento de los Datos Personales que nos proporcione, en los cuales serán protegidos de conformidad a lo dispuesto por la Ley General de Protección de Datos Personales en Posesión de los Sujetos Obligados y la Ley de Protección de Datos Personales en Posesión de Sujetos Obligados para el Estado de Quintana Roo y demás normatividad que resulte aplicable.</w:t>
      </w:r>
    </w:p>
    <w:p w:rsidR="00DF1A63" w:rsidRPr="00D67470" w:rsidRDefault="00DF1A63" w:rsidP="00DF1A63">
      <w:pPr>
        <w:jc w:val="both"/>
        <w:rPr>
          <w:rFonts w:ascii="Futura Bk BT" w:hAnsi="Futura Bk BT"/>
        </w:rPr>
      </w:pPr>
    </w:p>
    <w:p w:rsidR="00DF1A63" w:rsidRPr="00D67470" w:rsidRDefault="00DF1A63" w:rsidP="00DF1A63">
      <w:pPr>
        <w:jc w:val="both"/>
        <w:rPr>
          <w:rFonts w:ascii="Futura Bk BT" w:hAnsi="Futura Bk BT"/>
          <w:b/>
        </w:rPr>
      </w:pPr>
      <w:r w:rsidRPr="00D67470">
        <w:rPr>
          <w:rFonts w:ascii="Futura Bk BT" w:hAnsi="Futura Bk BT"/>
          <w:b/>
        </w:rPr>
        <w:t xml:space="preserve">¿Qué datos personales </w:t>
      </w:r>
      <w:r w:rsidR="00AC4A2A">
        <w:rPr>
          <w:rFonts w:ascii="Futura Bk BT" w:hAnsi="Futura Bk BT"/>
          <w:b/>
        </w:rPr>
        <w:t>se tratan</w:t>
      </w:r>
      <w:r w:rsidR="00BA7298">
        <w:rPr>
          <w:rFonts w:ascii="Futura Bk BT" w:hAnsi="Futura Bk BT"/>
          <w:b/>
        </w:rPr>
        <w:t xml:space="preserve"> y </w:t>
      </w:r>
      <w:r w:rsidR="00BE2D74">
        <w:rPr>
          <w:rFonts w:ascii="Futura Bk BT" w:hAnsi="Futura Bk BT"/>
          <w:b/>
        </w:rPr>
        <w:t xml:space="preserve">para que </w:t>
      </w:r>
      <w:r w:rsidR="00BA7298">
        <w:rPr>
          <w:rFonts w:ascii="Futura Bk BT" w:hAnsi="Futura Bk BT"/>
          <w:b/>
        </w:rPr>
        <w:t>fin</w:t>
      </w:r>
      <w:r w:rsidR="00BE2D74">
        <w:rPr>
          <w:rFonts w:ascii="Futura Bk BT" w:hAnsi="Futura Bk BT"/>
          <w:b/>
        </w:rPr>
        <w:t>es?</w:t>
      </w:r>
      <w:r w:rsidRPr="00D67470">
        <w:rPr>
          <w:rFonts w:ascii="Futura Bk BT" w:hAnsi="Futura Bk BT"/>
          <w:b/>
        </w:rPr>
        <w:t xml:space="preserve"> </w:t>
      </w:r>
    </w:p>
    <w:p w:rsidR="00DF1A63" w:rsidRPr="00D67470" w:rsidRDefault="00DF1A63" w:rsidP="00DF1A63">
      <w:pPr>
        <w:jc w:val="both"/>
        <w:rPr>
          <w:rFonts w:ascii="Futura Bk BT" w:hAnsi="Futura Bk BT"/>
        </w:rPr>
      </w:pPr>
    </w:p>
    <w:p w:rsidR="00173F9C" w:rsidRDefault="00173F9C" w:rsidP="00173F9C">
      <w:pPr>
        <w:jc w:val="both"/>
        <w:rPr>
          <w:rFonts w:ascii="Futura Bk BT" w:hAnsi="Futura Bk BT"/>
        </w:rPr>
      </w:pPr>
      <w:r w:rsidRPr="00D67470">
        <w:rPr>
          <w:rFonts w:ascii="Futura Bk BT" w:hAnsi="Futura Bk BT"/>
        </w:rPr>
        <w:t xml:space="preserve">Sus datos personales serán utilizados con la finalidad de realizar el registro de los participantes e invitados </w:t>
      </w:r>
      <w:r>
        <w:rPr>
          <w:rFonts w:ascii="Futura Bk BT" w:hAnsi="Futura Bk BT"/>
        </w:rPr>
        <w:t xml:space="preserve">en </w:t>
      </w:r>
      <w:r w:rsidRPr="00D67470">
        <w:rPr>
          <w:rFonts w:ascii="Futura Bk BT" w:hAnsi="Futura Bk BT"/>
        </w:rPr>
        <w:t>las acciones de c</w:t>
      </w:r>
      <w:r>
        <w:rPr>
          <w:rFonts w:ascii="Futura Bk BT" w:hAnsi="Futura Bk BT"/>
        </w:rPr>
        <w:t>apacitación, validar la asistencia a los cursos</w:t>
      </w:r>
      <w:r w:rsidRPr="00D67470">
        <w:rPr>
          <w:rFonts w:ascii="Futura Bk BT" w:hAnsi="Futura Bk BT"/>
        </w:rPr>
        <w:t xml:space="preserve">, </w:t>
      </w:r>
      <w:r>
        <w:rPr>
          <w:rFonts w:ascii="Futura Bk BT" w:hAnsi="Futura Bk BT"/>
        </w:rPr>
        <w:t>brindar la ca</w:t>
      </w:r>
      <w:r w:rsidRPr="00D67470">
        <w:rPr>
          <w:rFonts w:ascii="Futura Bk BT" w:hAnsi="Futura Bk BT"/>
        </w:rPr>
        <w:t>pacitaci</w:t>
      </w:r>
      <w:r>
        <w:rPr>
          <w:rFonts w:ascii="Futura Bk BT" w:hAnsi="Futura Bk BT"/>
        </w:rPr>
        <w:t xml:space="preserve">ón , </w:t>
      </w:r>
      <w:r w:rsidRPr="00D67470">
        <w:rPr>
          <w:rFonts w:ascii="Futura Bk BT" w:hAnsi="Futura Bk BT"/>
        </w:rPr>
        <w:t xml:space="preserve">generar </w:t>
      </w:r>
      <w:r>
        <w:rPr>
          <w:rFonts w:ascii="Futura Bk BT" w:hAnsi="Futura Bk BT"/>
        </w:rPr>
        <w:t xml:space="preserve">las </w:t>
      </w:r>
      <w:r w:rsidRPr="00D67470">
        <w:rPr>
          <w:rFonts w:ascii="Futura Bk BT" w:hAnsi="Futura Bk BT"/>
        </w:rPr>
        <w:t>constancias</w:t>
      </w:r>
      <w:r>
        <w:rPr>
          <w:rFonts w:ascii="Futura Bk BT" w:hAnsi="Futura Bk BT"/>
        </w:rPr>
        <w:t xml:space="preserve"> respectivas</w:t>
      </w:r>
      <w:r w:rsidRPr="00D67470">
        <w:rPr>
          <w:rFonts w:ascii="Futura Bk BT" w:hAnsi="Futura Bk BT"/>
        </w:rPr>
        <w:t xml:space="preserve">, </w:t>
      </w:r>
      <w:r>
        <w:rPr>
          <w:rFonts w:ascii="Futura Bk BT" w:hAnsi="Futura Bk BT"/>
        </w:rPr>
        <w:t>realizar estadísticas en su caso, establecer comunicación para dar seguimiento a la conclusión de los cursos; así como para aclarar dudas sobre sus datos, ya sea por algún error o imprecisión , notificación de cancelación o cambio de horario, fecha y/o sede</w:t>
      </w:r>
      <w:r w:rsidRPr="00D67470">
        <w:rPr>
          <w:rFonts w:ascii="Futura Bk BT" w:hAnsi="Futura Bk BT"/>
        </w:rPr>
        <w:t>.</w:t>
      </w:r>
    </w:p>
    <w:p w:rsidR="00173F9C" w:rsidRDefault="00173F9C" w:rsidP="00173F9C">
      <w:pPr>
        <w:jc w:val="both"/>
        <w:rPr>
          <w:rFonts w:ascii="Futura Bk BT" w:hAnsi="Futura Bk BT"/>
        </w:rPr>
      </w:pPr>
    </w:p>
    <w:p w:rsidR="00DF1A63" w:rsidRDefault="00173F9C" w:rsidP="00DF1A63">
      <w:pPr>
        <w:spacing w:line="276" w:lineRule="auto"/>
        <w:jc w:val="both"/>
        <w:rPr>
          <w:rFonts w:ascii="Futura Bk BT" w:hAnsi="Futura Bk BT"/>
        </w:rPr>
      </w:pPr>
      <w:r>
        <w:rPr>
          <w:rFonts w:ascii="Futura Bk BT" w:hAnsi="Futura Bk BT"/>
        </w:rPr>
        <w:t xml:space="preserve">Para las finalidades antes señaladas se recaban los siguientes datos personales: </w:t>
      </w:r>
      <w:r w:rsidR="00DF1A63" w:rsidRPr="00D67470">
        <w:rPr>
          <w:rFonts w:ascii="Futura Bk BT" w:hAnsi="Futura Bk BT"/>
          <w:b/>
        </w:rPr>
        <w:t>Nombre completo, sexo, correo electrónico, teléfono</w:t>
      </w:r>
      <w:r w:rsidR="00DF1A63">
        <w:rPr>
          <w:rFonts w:ascii="Futura Bk BT" w:hAnsi="Futura Bk BT"/>
          <w:b/>
        </w:rPr>
        <w:t xml:space="preserve"> de oficina o celular</w:t>
      </w:r>
      <w:r w:rsidR="00DF1A63" w:rsidRPr="00D67470">
        <w:rPr>
          <w:rFonts w:ascii="Futura Bk BT" w:hAnsi="Futura Bk BT"/>
          <w:b/>
        </w:rPr>
        <w:t xml:space="preserve"> y </w:t>
      </w:r>
      <w:r w:rsidR="00BE2D74">
        <w:rPr>
          <w:rFonts w:ascii="Futura Bk BT" w:hAnsi="Futura Bk BT"/>
          <w:b/>
        </w:rPr>
        <w:t>firma</w:t>
      </w:r>
      <w:r w:rsidR="00DF1A63" w:rsidRPr="00D67470">
        <w:rPr>
          <w:rFonts w:ascii="Futura Bk BT" w:hAnsi="Futura Bk BT"/>
          <w:b/>
        </w:rPr>
        <w:t>, así como sus datos laborales (nombre de la Institución, área de adscripción y cargo)</w:t>
      </w:r>
      <w:r w:rsidR="00DF1A63" w:rsidRPr="00D67470">
        <w:rPr>
          <w:rFonts w:ascii="Futura Bk BT" w:hAnsi="Futura Bk BT"/>
        </w:rPr>
        <w:t>.</w:t>
      </w:r>
    </w:p>
    <w:p w:rsidR="00DF1A63" w:rsidRPr="00D67470" w:rsidRDefault="00DF1A63" w:rsidP="00DF1A63">
      <w:pPr>
        <w:jc w:val="both"/>
        <w:rPr>
          <w:rFonts w:ascii="Futura Bk BT" w:hAnsi="Futura Bk BT"/>
        </w:rPr>
      </w:pPr>
      <w:r w:rsidRPr="00D67470">
        <w:rPr>
          <w:rFonts w:ascii="Futura Bk BT" w:hAnsi="Futura Bk BT"/>
        </w:rPr>
        <w:t xml:space="preserve">Se informa que no se recabarán datos personales sensibles. </w:t>
      </w:r>
    </w:p>
    <w:p w:rsidR="00DF1A63" w:rsidRPr="00D67470" w:rsidRDefault="00DF1A63" w:rsidP="00DF1A63">
      <w:pPr>
        <w:jc w:val="both"/>
        <w:rPr>
          <w:rFonts w:ascii="Futura Bk BT" w:hAnsi="Futura Bk BT"/>
          <w:b/>
        </w:rPr>
      </w:pPr>
    </w:p>
    <w:p w:rsidR="00BA7298" w:rsidRDefault="00BA7298" w:rsidP="00DF1A63">
      <w:pPr>
        <w:jc w:val="both"/>
        <w:rPr>
          <w:rFonts w:ascii="Futura Bk BT" w:hAnsi="Futura Bk BT"/>
          <w:b/>
        </w:rPr>
      </w:pPr>
    </w:p>
    <w:p w:rsidR="00BA7298" w:rsidRDefault="00BA7298" w:rsidP="00DF1A63">
      <w:pPr>
        <w:jc w:val="both"/>
        <w:rPr>
          <w:rFonts w:ascii="Futura Bk BT" w:hAnsi="Futura Bk BT"/>
          <w:b/>
        </w:rPr>
      </w:pPr>
    </w:p>
    <w:p w:rsidR="00BA7298" w:rsidRDefault="00BA7298" w:rsidP="00DF1A63">
      <w:pPr>
        <w:jc w:val="both"/>
        <w:rPr>
          <w:rFonts w:ascii="Futura Bk BT" w:hAnsi="Futura Bk BT"/>
          <w:b/>
        </w:rPr>
      </w:pPr>
    </w:p>
    <w:p w:rsidR="00DF1A63" w:rsidRPr="00D67470" w:rsidRDefault="00DF1A63" w:rsidP="00DF1A63">
      <w:pPr>
        <w:jc w:val="both"/>
        <w:rPr>
          <w:rFonts w:ascii="Futura Bk BT" w:hAnsi="Futura Bk BT"/>
          <w:b/>
        </w:rPr>
      </w:pPr>
      <w:r w:rsidRPr="00D67470">
        <w:rPr>
          <w:rFonts w:ascii="Futura Bk BT" w:hAnsi="Futura Bk BT"/>
          <w:b/>
        </w:rPr>
        <w:t>Transferencia de datos personales.</w:t>
      </w:r>
    </w:p>
    <w:p w:rsidR="00DF1A63" w:rsidRPr="00D67470" w:rsidRDefault="00DF1A63" w:rsidP="00DF1A63">
      <w:pPr>
        <w:jc w:val="both"/>
        <w:rPr>
          <w:rFonts w:ascii="Futura Bk BT" w:hAnsi="Futura Bk BT"/>
          <w:b/>
        </w:rPr>
      </w:pPr>
    </w:p>
    <w:p w:rsidR="00DF1A63" w:rsidRPr="00D67470" w:rsidRDefault="00DF1A63" w:rsidP="00DF1A63">
      <w:pPr>
        <w:jc w:val="both"/>
        <w:rPr>
          <w:rFonts w:ascii="Futura Bk BT" w:hAnsi="Futura Bk BT"/>
        </w:rPr>
      </w:pPr>
      <w:r w:rsidRPr="00D67470">
        <w:rPr>
          <w:rFonts w:ascii="Futura Bk BT" w:hAnsi="Futura Bk BT"/>
        </w:rPr>
        <w:t>No se realizarán transferencias adicionales, salvo aquéllas que sean necesarias para atender requerimientos de información de una autoridad competente, que estén debidamente fundados y motivados.</w:t>
      </w:r>
    </w:p>
    <w:p w:rsidR="00DF1A63" w:rsidRDefault="00DF1A63" w:rsidP="00DF1A63">
      <w:pPr>
        <w:jc w:val="both"/>
        <w:rPr>
          <w:rFonts w:ascii="Futura Bk BT" w:hAnsi="Futura Bk BT"/>
        </w:rPr>
      </w:pPr>
    </w:p>
    <w:p w:rsidR="00DF1A63" w:rsidRPr="00D67470" w:rsidRDefault="00DF1A63" w:rsidP="00DF1A63">
      <w:pPr>
        <w:jc w:val="both"/>
        <w:rPr>
          <w:rFonts w:ascii="Futura Bk BT" w:hAnsi="Futura Bk BT"/>
        </w:rPr>
      </w:pPr>
      <w:r w:rsidRPr="00D67470">
        <w:rPr>
          <w:rFonts w:ascii="Futura Bk BT" w:hAnsi="Futura Bk BT"/>
          <w:b/>
        </w:rPr>
        <w:t>Fundamento para el tratamiento de datos personales.</w:t>
      </w:r>
      <w:r w:rsidRPr="00D67470">
        <w:rPr>
          <w:rFonts w:ascii="Futura Bk BT" w:hAnsi="Futura Bk BT"/>
        </w:rPr>
        <w:t xml:space="preserve"> </w:t>
      </w:r>
    </w:p>
    <w:p w:rsidR="00DF1A63" w:rsidRPr="00D67470" w:rsidRDefault="00DF1A63" w:rsidP="00DF1A63">
      <w:pPr>
        <w:jc w:val="both"/>
        <w:rPr>
          <w:rFonts w:ascii="Futura Bk BT" w:hAnsi="Futura Bk BT"/>
        </w:rPr>
      </w:pPr>
    </w:p>
    <w:p w:rsidR="00DF1A63" w:rsidRDefault="00DF1A63" w:rsidP="00DF1A63">
      <w:pPr>
        <w:pStyle w:val="Default"/>
        <w:jc w:val="both"/>
        <w:rPr>
          <w:rFonts w:ascii="Futura Bk BT" w:hAnsi="Futura Bk BT"/>
        </w:rPr>
      </w:pPr>
      <w:r w:rsidRPr="00D67470">
        <w:rPr>
          <w:rFonts w:ascii="Futura Bk BT" w:hAnsi="Futura Bk BT"/>
        </w:rPr>
        <w:t xml:space="preserve">Con fundamento </w:t>
      </w:r>
      <w:r w:rsidR="00BE2D74">
        <w:rPr>
          <w:rFonts w:ascii="Futura Bk BT" w:hAnsi="Futura Bk BT"/>
        </w:rPr>
        <w:t xml:space="preserve">en lo dispuesto en el Reglamento Interior de la Secretaría de Finanzas y Planeación del Estado, capítulo II </w:t>
      </w:r>
      <w:r w:rsidR="00315CF8">
        <w:rPr>
          <w:rFonts w:ascii="Futura Bk BT" w:hAnsi="Futura Bk BT"/>
        </w:rPr>
        <w:t xml:space="preserve">de las facultades de la Dirección de Control de Inversión y Vinculación Interinstitucional artículo 42, fracción IV; así como </w:t>
      </w:r>
      <w:r w:rsidRPr="00D67470">
        <w:rPr>
          <w:rFonts w:ascii="Futura Bk BT" w:hAnsi="Futura Bk BT"/>
        </w:rPr>
        <w:t>en lo dispuesto e</w:t>
      </w:r>
      <w:r w:rsidR="00315CF8">
        <w:rPr>
          <w:rFonts w:ascii="Futura Bk BT" w:hAnsi="Futura Bk BT"/>
        </w:rPr>
        <w:t>n</w:t>
      </w:r>
      <w:r w:rsidRPr="00D67470">
        <w:rPr>
          <w:rFonts w:ascii="Futura Bk BT" w:hAnsi="Futura Bk BT"/>
        </w:rPr>
        <w:t xml:space="preserve"> los artículos 24, 25 y 26 de la Ley General de Protección de Datos Personales en Posesión de los Sujetos Obligados y la Ley de Protección de Datos Personales en Posesión de Sujetos Obligados para el Estado de Quintana Roo. </w:t>
      </w:r>
    </w:p>
    <w:p w:rsidR="00173F9C" w:rsidRPr="00D67470" w:rsidRDefault="00173F9C" w:rsidP="00DF1A63">
      <w:pPr>
        <w:pStyle w:val="Default"/>
        <w:jc w:val="both"/>
        <w:rPr>
          <w:rFonts w:ascii="Futura Bk BT" w:hAnsi="Futura Bk BT" w:cstheme="minorBidi"/>
          <w:lang w:val="es-ES_tradnl"/>
        </w:rPr>
      </w:pPr>
    </w:p>
    <w:p w:rsidR="00DF1A63" w:rsidRPr="00D67470" w:rsidRDefault="00DF1A63" w:rsidP="00DF1A63">
      <w:pPr>
        <w:jc w:val="both"/>
        <w:rPr>
          <w:rFonts w:ascii="Futura Bk BT" w:hAnsi="Futura Bk BT"/>
          <w:b/>
        </w:rPr>
      </w:pPr>
      <w:r w:rsidRPr="00D67470">
        <w:rPr>
          <w:rFonts w:ascii="Futura Bk BT" w:hAnsi="Futura Bk BT"/>
          <w:b/>
        </w:rPr>
        <w:t>¿Dónde se pueden ejercer los derechos de acceso, rectificación, cancelación u oposición de datos personales (derechos ARCO)?</w:t>
      </w:r>
    </w:p>
    <w:p w:rsidR="00DF1A63" w:rsidRPr="00D67470" w:rsidRDefault="00DF1A63" w:rsidP="00DF1A63">
      <w:pPr>
        <w:jc w:val="both"/>
        <w:rPr>
          <w:rFonts w:ascii="Futura Bk BT" w:hAnsi="Futura Bk BT"/>
          <w:b/>
        </w:rPr>
      </w:pPr>
    </w:p>
    <w:p w:rsidR="00DF1A63" w:rsidRDefault="00DF1A63" w:rsidP="00DF1A63">
      <w:pPr>
        <w:jc w:val="both"/>
        <w:rPr>
          <w:rFonts w:ascii="Futura Bk BT" w:hAnsi="Futura Bk BT"/>
        </w:rPr>
      </w:pPr>
      <w:r w:rsidRPr="00D67470">
        <w:rPr>
          <w:rFonts w:ascii="Futura Bk BT" w:hAnsi="Futura Bk BT"/>
        </w:rPr>
        <w:t xml:space="preserve">El Titular de los Datos Personales, podrá ejercer sus derechos de Acceso, Rectificación, Cancelación y Oposición (ARCO), solicitando lo conducente ante la Unidad de Transparencia, ubicada en Andador Héroes #193, planta baja colonia Centro, código postal 77000 en Chetumal, Quintana Roo. La solicitud de derechos ARCO, conforme a lo dispuesto en la Ley General de Protección de Datos Personales en Posesión de Sujetos Obligados y la Ley de Protección de Datos Personales en Posesión de Sujetos Obligados para el Estado de Quintana Roo, </w:t>
      </w:r>
      <w:r w:rsidR="00365A37">
        <w:rPr>
          <w:rFonts w:ascii="Futura Bk BT" w:hAnsi="Futura Bk BT"/>
        </w:rPr>
        <w:t xml:space="preserve">podrá realizarla </w:t>
      </w:r>
      <w:r w:rsidRPr="00D67470">
        <w:rPr>
          <w:rFonts w:ascii="Futura Bk BT" w:hAnsi="Futura Bk BT"/>
        </w:rPr>
        <w:t xml:space="preserve">de manera personal o a través del Sistema </w:t>
      </w:r>
      <w:r w:rsidR="00BA7298">
        <w:rPr>
          <w:rFonts w:ascii="Futura Bk BT" w:hAnsi="Futura Bk BT"/>
        </w:rPr>
        <w:t>PNT</w:t>
      </w:r>
      <w:r w:rsidRPr="00D67470">
        <w:rPr>
          <w:rFonts w:ascii="Futura Bk BT" w:hAnsi="Futura Bk BT"/>
        </w:rPr>
        <w:t xml:space="preserve">, mediante la liga: </w:t>
      </w:r>
      <w:hyperlink r:id="rId9" w:history="1">
        <w:r w:rsidR="00BA7298" w:rsidRPr="00192339">
          <w:rPr>
            <w:rFonts w:ascii="Futura Bk BT" w:hAnsi="Futura Bk BT"/>
          </w:rPr>
          <w:t>https://www.plataformadetransparencia.org.mx/</w:t>
        </w:r>
      </w:hyperlink>
    </w:p>
    <w:p w:rsidR="00635905" w:rsidRDefault="00635905" w:rsidP="00DF1A63">
      <w:pPr>
        <w:jc w:val="both"/>
        <w:rPr>
          <w:rFonts w:ascii="Futura Bk BT" w:hAnsi="Futura Bk BT"/>
        </w:rPr>
      </w:pPr>
    </w:p>
    <w:p w:rsidR="00C3750C" w:rsidRPr="00213382" w:rsidRDefault="00DF1A63" w:rsidP="00C3750C">
      <w:pPr>
        <w:jc w:val="both"/>
        <w:rPr>
          <w:rFonts w:ascii="Futura ICG" w:hAnsi="Futura ICG"/>
          <w:sz w:val="22"/>
          <w:szCs w:val="22"/>
        </w:rPr>
      </w:pPr>
      <w:r w:rsidRPr="00D67470">
        <w:rPr>
          <w:rFonts w:ascii="Futura Bk BT" w:hAnsi="Futura Bk BT"/>
        </w:rPr>
        <w:t xml:space="preserve">Usted podrá consultar este Aviso de Privacidad en el </w:t>
      </w:r>
      <w:r w:rsidR="00315CF8">
        <w:rPr>
          <w:rFonts w:ascii="Futura Bk BT" w:hAnsi="Futura Bk BT"/>
        </w:rPr>
        <w:t xml:space="preserve">Micrositio </w:t>
      </w:r>
      <w:r w:rsidRPr="00D67470">
        <w:rPr>
          <w:rFonts w:ascii="Futura Bk BT" w:hAnsi="Futura Bk BT"/>
        </w:rPr>
        <w:t xml:space="preserve">de la Unidad de Transparencia de la SEFIPLAN </w:t>
      </w:r>
      <w:r w:rsidR="00315CF8" w:rsidRPr="00D67470">
        <w:rPr>
          <w:rFonts w:ascii="Futura Bk BT" w:hAnsi="Futura Bk BT"/>
        </w:rPr>
        <w:t>en la sección “</w:t>
      </w:r>
      <w:r w:rsidR="00315CF8" w:rsidRPr="00D67470">
        <w:rPr>
          <w:rFonts w:ascii="Futura Bk BT" w:hAnsi="Futura Bk BT"/>
          <w:b/>
        </w:rPr>
        <w:t>AVISOS DE PRIVACIDAD</w:t>
      </w:r>
      <w:r w:rsidR="00315CF8" w:rsidRPr="00D67470">
        <w:rPr>
          <w:rFonts w:ascii="Futura Bk BT" w:hAnsi="Futura Bk BT"/>
        </w:rPr>
        <w:t xml:space="preserve">”, </w:t>
      </w:r>
      <w:r w:rsidR="00315CF8">
        <w:rPr>
          <w:rFonts w:ascii="Futura Bk BT" w:hAnsi="Futura Bk BT"/>
        </w:rPr>
        <w:t xml:space="preserve">en la liga </w:t>
      </w:r>
      <w:hyperlink r:id="rId10" w:history="1">
        <w:r w:rsidR="00DD78EC" w:rsidRPr="0090536B">
          <w:rPr>
            <w:rStyle w:val="Hipervnculo"/>
            <w:rFonts w:ascii="Futura Bk BT" w:hAnsi="Futura Bk BT"/>
          </w:rPr>
          <w:t>http://www.sefiplan.qroo.gob.mx/site/transparencia/avisos.php</w:t>
        </w:r>
      </w:hyperlink>
      <w:r w:rsidR="00DD78EC">
        <w:rPr>
          <w:rFonts w:ascii="Futura Bk BT" w:hAnsi="Futura Bk BT"/>
        </w:rPr>
        <w:t xml:space="preserve"> </w:t>
      </w:r>
      <w:r w:rsidRPr="00D67470">
        <w:rPr>
          <w:rFonts w:ascii="Futura Bk BT" w:hAnsi="Futura Bk BT"/>
        </w:rPr>
        <w:t>o bien, de manera presencial en la Dirección de Control de Inversión y Vinculación Interinstitucional en el horario de atención de lunes a viernes de 09:00 a 1</w:t>
      </w:r>
      <w:r>
        <w:rPr>
          <w:rFonts w:ascii="Futura Bk BT" w:hAnsi="Futura Bk BT"/>
        </w:rPr>
        <w:t>7</w:t>
      </w:r>
      <w:r w:rsidRPr="00D67470">
        <w:rPr>
          <w:rFonts w:ascii="Futura Bk BT" w:hAnsi="Futura Bk BT"/>
        </w:rPr>
        <w:t xml:space="preserve">:00 horas o para mayor información, puede comunicarse al teléfono 01(983) 835-06-50 Ext. 41005 </w:t>
      </w:r>
      <w:r w:rsidR="00315CF8">
        <w:rPr>
          <w:rFonts w:ascii="Futura Bk BT" w:hAnsi="Futura Bk BT"/>
        </w:rPr>
        <w:t xml:space="preserve">con </w:t>
      </w:r>
      <w:r w:rsidR="00C3750C">
        <w:rPr>
          <w:rFonts w:ascii="Futura Bk BT" w:hAnsi="Futura Bk BT"/>
        </w:rPr>
        <w:t xml:space="preserve">la </w:t>
      </w:r>
      <w:r w:rsidR="00C3750C" w:rsidRPr="00D67470">
        <w:rPr>
          <w:rFonts w:ascii="Futura Bk BT" w:hAnsi="Futura Bk BT"/>
        </w:rPr>
        <w:t>Lcd</w:t>
      </w:r>
      <w:r w:rsidR="00C3750C">
        <w:rPr>
          <w:rFonts w:ascii="Futura Bk BT" w:hAnsi="Futura Bk BT"/>
        </w:rPr>
        <w:t>a</w:t>
      </w:r>
      <w:r w:rsidR="00C3750C" w:rsidRPr="00D67470">
        <w:rPr>
          <w:rFonts w:ascii="Futura Bk BT" w:hAnsi="Futura Bk BT"/>
        </w:rPr>
        <w:t xml:space="preserve">. </w:t>
      </w:r>
      <w:r w:rsidR="00C3750C">
        <w:rPr>
          <w:rFonts w:ascii="Futura Bk BT" w:hAnsi="Futura Bk BT"/>
        </w:rPr>
        <w:t>Sidelinda Adriana Rodríguez Ceballos</w:t>
      </w:r>
      <w:r w:rsidR="00C3750C" w:rsidRPr="00D67470">
        <w:rPr>
          <w:rFonts w:ascii="Futura Bk BT" w:hAnsi="Futura Bk BT"/>
        </w:rPr>
        <w:t>, Jef</w:t>
      </w:r>
      <w:r w:rsidR="00C3750C">
        <w:rPr>
          <w:rFonts w:ascii="Futura Bk BT" w:hAnsi="Futura Bk BT"/>
        </w:rPr>
        <w:t>a</w:t>
      </w:r>
      <w:r w:rsidR="00C3750C" w:rsidRPr="00D67470">
        <w:rPr>
          <w:rFonts w:ascii="Futura Bk BT" w:hAnsi="Futura Bk BT"/>
        </w:rPr>
        <w:t xml:space="preserve"> del Departamento de </w:t>
      </w:r>
      <w:r w:rsidR="00C3750C">
        <w:rPr>
          <w:rFonts w:ascii="Futura Bk BT" w:hAnsi="Futura Bk BT"/>
        </w:rPr>
        <w:t>Vinculación Interinstitucional</w:t>
      </w:r>
      <w:r w:rsidR="00C3750C" w:rsidRPr="00D67470">
        <w:rPr>
          <w:rFonts w:ascii="Futura Bk BT" w:hAnsi="Futura Bk BT"/>
        </w:rPr>
        <w:t>, en horario de atención de lunes a viernes de 09:00 a 17:00 horas.</w:t>
      </w:r>
    </w:p>
    <w:p w:rsidR="00DF1A63" w:rsidRPr="00D67470" w:rsidRDefault="00DF1A63" w:rsidP="00DF1A63">
      <w:pPr>
        <w:jc w:val="both"/>
        <w:rPr>
          <w:rFonts w:ascii="Futura Bk BT" w:hAnsi="Futura Bk BT"/>
        </w:rPr>
      </w:pPr>
    </w:p>
    <w:p w:rsidR="00BA7298" w:rsidRDefault="00BA7298" w:rsidP="00DF1A63">
      <w:pPr>
        <w:jc w:val="both"/>
        <w:rPr>
          <w:rFonts w:ascii="Futura Bk BT" w:hAnsi="Futura Bk BT"/>
        </w:rPr>
      </w:pPr>
    </w:p>
    <w:p w:rsidR="00BA7298" w:rsidRDefault="00BA7298" w:rsidP="00DF1A63">
      <w:pPr>
        <w:jc w:val="both"/>
        <w:rPr>
          <w:rFonts w:ascii="Futura Bk BT" w:hAnsi="Futura Bk BT"/>
        </w:rPr>
      </w:pPr>
    </w:p>
    <w:p w:rsidR="00192339" w:rsidRDefault="00192339" w:rsidP="00DF1A63">
      <w:pPr>
        <w:jc w:val="both"/>
        <w:rPr>
          <w:rFonts w:ascii="Futura Bk BT" w:hAnsi="Futura Bk BT"/>
        </w:rPr>
      </w:pPr>
      <w:bookmarkStart w:id="0" w:name="_GoBack"/>
      <w:bookmarkEnd w:id="0"/>
    </w:p>
    <w:p w:rsidR="00365A37" w:rsidRPr="00365A37" w:rsidRDefault="00365A37" w:rsidP="00365A37">
      <w:pPr>
        <w:pStyle w:val="Default"/>
        <w:jc w:val="both"/>
        <w:rPr>
          <w:rFonts w:ascii="Futura Bk BT" w:hAnsi="Futura Bk BT" w:cstheme="minorBidi"/>
          <w:b/>
          <w:lang w:val="es-ES_tradnl"/>
        </w:rPr>
      </w:pPr>
      <w:r w:rsidRPr="00365A37">
        <w:rPr>
          <w:rFonts w:ascii="Futura Bk BT" w:hAnsi="Futura Bk BT" w:cstheme="minorBidi"/>
          <w:b/>
          <w:lang w:val="es-ES_tradnl"/>
        </w:rPr>
        <w:t>Medios de defensa</w:t>
      </w:r>
    </w:p>
    <w:p w:rsidR="00365A37" w:rsidRDefault="00365A37" w:rsidP="00DF1A63">
      <w:pPr>
        <w:jc w:val="both"/>
        <w:rPr>
          <w:rFonts w:ascii="Futura Bk BT" w:hAnsi="Futura Bk BT"/>
        </w:rPr>
      </w:pPr>
    </w:p>
    <w:p w:rsidR="00DF1A63" w:rsidRPr="00D67470" w:rsidRDefault="00DF1A63" w:rsidP="00DF1A63">
      <w:pPr>
        <w:jc w:val="both"/>
        <w:rPr>
          <w:rFonts w:ascii="Futura Bk BT" w:hAnsi="Futura Bk BT"/>
        </w:rPr>
      </w:pPr>
      <w:r w:rsidRPr="00D67470">
        <w:rPr>
          <w:rFonts w:ascii="Futura Bk BT" w:hAnsi="Futura Bk BT"/>
        </w:rPr>
        <w:t>Cabe señalar que contra la negativa de dar trámite a toda solicitud para el ejercicio de los derechos ARCO o por falta de respuesta del Responsable, procederá la interposición de recurso de revisión a que refiere el artículo 94 de la Ley General y los artículos 115 al 135 de la Ley local en la materia.</w:t>
      </w:r>
    </w:p>
    <w:p w:rsidR="00DF1A63" w:rsidRPr="00D67470" w:rsidRDefault="00DF1A63" w:rsidP="00DF1A63">
      <w:pPr>
        <w:jc w:val="both"/>
        <w:rPr>
          <w:rFonts w:ascii="Futura Bk BT" w:hAnsi="Futura Bk BT"/>
        </w:rPr>
      </w:pPr>
    </w:p>
    <w:p w:rsidR="00DF1A63" w:rsidRPr="00213382" w:rsidRDefault="00DF1A63" w:rsidP="00DF1A63">
      <w:pPr>
        <w:jc w:val="both"/>
        <w:rPr>
          <w:rFonts w:ascii="Futura ICG" w:hAnsi="Futura ICG"/>
          <w:sz w:val="22"/>
          <w:szCs w:val="22"/>
        </w:rPr>
      </w:pPr>
      <w:r w:rsidRPr="00D67470">
        <w:rPr>
          <w:rFonts w:ascii="Futura Bk BT" w:hAnsi="Futura Bk BT"/>
        </w:rPr>
        <w:t xml:space="preserve">En el caso de requerir asesoría en el tema de Protección de Datos Personales, puede acudir ante la  </w:t>
      </w:r>
      <w:r w:rsidRPr="00D67470">
        <w:rPr>
          <w:rFonts w:ascii="Futura Bk BT" w:hAnsi="Futura Bk BT"/>
          <w:b/>
        </w:rPr>
        <w:t>Unidad de Transparencia, Acceso a la Información Pública y Protección de Datos Personales</w:t>
      </w:r>
      <w:r w:rsidRPr="00D67470">
        <w:rPr>
          <w:rFonts w:ascii="Futura Bk BT" w:hAnsi="Futura Bk BT"/>
        </w:rPr>
        <w:t xml:space="preserve">, con la Lcda. Rubí Guadalupe </w:t>
      </w:r>
      <w:proofErr w:type="spellStart"/>
      <w:r w:rsidRPr="00D67470">
        <w:rPr>
          <w:rFonts w:ascii="Futura Bk BT" w:hAnsi="Futura Bk BT"/>
        </w:rPr>
        <w:t>Sulub</w:t>
      </w:r>
      <w:proofErr w:type="spellEnd"/>
      <w:r w:rsidRPr="00D67470">
        <w:rPr>
          <w:rFonts w:ascii="Futura Bk BT" w:hAnsi="Futura Bk BT"/>
        </w:rPr>
        <w:t xml:space="preserve"> </w:t>
      </w:r>
      <w:proofErr w:type="spellStart"/>
      <w:r w:rsidRPr="00D67470">
        <w:rPr>
          <w:rFonts w:ascii="Futura Bk BT" w:hAnsi="Futura Bk BT"/>
        </w:rPr>
        <w:t>Cih</w:t>
      </w:r>
      <w:proofErr w:type="spellEnd"/>
      <w:r w:rsidRPr="00D67470">
        <w:rPr>
          <w:rFonts w:ascii="Futura Bk BT" w:hAnsi="Futura Bk BT"/>
        </w:rPr>
        <w:t xml:space="preserve"> Titular de la Unidad de Transparencia, y/o con el Lcdo. E</w:t>
      </w:r>
      <w:r w:rsidR="005732E7">
        <w:rPr>
          <w:rFonts w:ascii="Futura Bk BT" w:hAnsi="Futura Bk BT"/>
        </w:rPr>
        <w:t xml:space="preserve">duardo Alberto </w:t>
      </w:r>
      <w:proofErr w:type="spellStart"/>
      <w:r w:rsidR="005732E7">
        <w:rPr>
          <w:rFonts w:ascii="Futura Bk BT" w:hAnsi="Futura Bk BT"/>
        </w:rPr>
        <w:t>Liceas</w:t>
      </w:r>
      <w:proofErr w:type="spellEnd"/>
      <w:r w:rsidR="005732E7">
        <w:rPr>
          <w:rFonts w:ascii="Futura Bk BT" w:hAnsi="Futura Bk BT"/>
        </w:rPr>
        <w:t xml:space="preserve"> Ramírez</w:t>
      </w:r>
      <w:r w:rsidRPr="00D67470">
        <w:rPr>
          <w:rFonts w:ascii="Futura Bk BT" w:hAnsi="Futura Bk BT"/>
        </w:rPr>
        <w:t xml:space="preserve">, Jefe del Departamento de </w:t>
      </w:r>
      <w:r w:rsidR="005732E7">
        <w:rPr>
          <w:rFonts w:ascii="Futura Bk BT" w:hAnsi="Futura Bk BT"/>
        </w:rPr>
        <w:t>Transparencia, Acceso a la Información y Protección de Datos Personales</w:t>
      </w:r>
      <w:r w:rsidRPr="00D67470">
        <w:rPr>
          <w:rFonts w:ascii="Futura Bk BT" w:hAnsi="Futura Bk BT"/>
        </w:rPr>
        <w:t>, en horario de atención de lunes a viernes de 09:00 a 17:00 horas.</w:t>
      </w:r>
    </w:p>
    <w:p w:rsidR="00DF1A63" w:rsidRPr="00213382" w:rsidRDefault="00DF1A63" w:rsidP="00DF1A63">
      <w:pPr>
        <w:jc w:val="both"/>
        <w:rPr>
          <w:rFonts w:ascii="Futura ICG" w:hAnsi="Futura ICG"/>
          <w:sz w:val="22"/>
          <w:szCs w:val="22"/>
        </w:rPr>
      </w:pPr>
    </w:p>
    <w:p w:rsidR="00D21A81" w:rsidRPr="003309B1" w:rsidRDefault="00D21A81" w:rsidP="00DF1A63">
      <w:pPr>
        <w:jc w:val="center"/>
        <w:rPr>
          <w:rFonts w:ascii="Futura Bk BT" w:hAnsi="Futura Bk BT"/>
        </w:rPr>
      </w:pPr>
    </w:p>
    <w:sectPr w:rsidR="00D21A81" w:rsidRPr="003309B1" w:rsidSect="00171254">
      <w:headerReference w:type="default" r:id="rId11"/>
      <w:footerReference w:type="default" r:id="rId12"/>
      <w:pgSz w:w="12240" w:h="15840" w:code="1"/>
      <w:pgMar w:top="1396" w:right="1467" w:bottom="1134" w:left="1560" w:header="0" w:footer="13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6C3" w:rsidRDefault="002046C3" w:rsidP="00315CBE">
      <w:r>
        <w:separator/>
      </w:r>
    </w:p>
  </w:endnote>
  <w:endnote w:type="continuationSeparator" w:id="0">
    <w:p w:rsidR="002046C3" w:rsidRDefault="002046C3"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T OT">
    <w:panose1 w:val="00000000000000000000"/>
    <w:charset w:val="00"/>
    <w:family w:val="modern"/>
    <w:notTrueType/>
    <w:pitch w:val="variable"/>
    <w:sig w:usb0="800000AF" w:usb1="50002048" w:usb2="00000000" w:usb3="00000000" w:csb0="00000093" w:csb1="00000000"/>
  </w:font>
  <w:font w:name="Futura Bk BT">
    <w:altName w:val="Century Gothic"/>
    <w:charset w:val="00"/>
    <w:family w:val="swiss"/>
    <w:pitch w:val="variable"/>
    <w:sig w:usb0="800000AF" w:usb1="1000204A" w:usb2="00000000" w:usb3="00000000" w:csb0="00000011" w:csb1="00000000"/>
  </w:font>
  <w:font w:name="Futura ICG">
    <w:panose1 w:val="00000400000000000000"/>
    <w:charset w:val="00"/>
    <w:family w:val="auto"/>
    <w:pitch w:val="variable"/>
    <w:sig w:usb0="00000083" w:usb1="00000000" w:usb2="00000000" w:usb3="00000000" w:csb0="00000009" w:csb1="00000000"/>
  </w:font>
  <w:font w:name="Futura">
    <w:altName w:val="Arial"/>
    <w:charset w:val="00"/>
    <w:family w:val="auto"/>
    <w:pitch w:val="variable"/>
    <w:sig w:usb0="800000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39" w:rsidRDefault="00DF1A63">
    <w:pPr>
      <w:pStyle w:val="Piedepgina"/>
    </w:pPr>
    <w:r>
      <w:rPr>
        <w:noProof/>
        <w:lang w:val="es-MX" w:eastAsia="es-MX"/>
      </w:rPr>
      <w:drawing>
        <wp:anchor distT="0" distB="0" distL="114300" distR="114300" simplePos="0" relativeHeight="251665408" behindDoc="1" locked="0" layoutInCell="1" allowOverlap="1" wp14:anchorId="05F0AF95" wp14:editId="7D8CA4B7">
          <wp:simplePos x="0" y="0"/>
          <wp:positionH relativeFrom="column">
            <wp:posOffset>-953770</wp:posOffset>
          </wp:positionH>
          <wp:positionV relativeFrom="paragraph">
            <wp:posOffset>-632129</wp:posOffset>
          </wp:positionV>
          <wp:extent cx="7764780" cy="1682750"/>
          <wp:effectExtent l="0" t="0" r="7620" b="0"/>
          <wp:wrapNone/>
          <wp:docPr id="17" name="Imagen 18"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59D">
      <w:rPr>
        <w:noProof/>
        <w:lang w:val="es-MX" w:eastAsia="es-MX"/>
      </w:rPr>
      <mc:AlternateContent>
        <mc:Choice Requires="wps">
          <w:drawing>
            <wp:anchor distT="0" distB="0" distL="114300" distR="114300" simplePos="0" relativeHeight="251668480" behindDoc="0" locked="0" layoutInCell="1" allowOverlap="1" wp14:anchorId="7A04B526" wp14:editId="21A65AA8">
              <wp:simplePos x="0" y="0"/>
              <wp:positionH relativeFrom="column">
                <wp:posOffset>1880870</wp:posOffset>
              </wp:positionH>
              <wp:positionV relativeFrom="paragraph">
                <wp:posOffset>-322580</wp:posOffset>
              </wp:positionV>
              <wp:extent cx="2400300" cy="857250"/>
              <wp:effectExtent l="0" t="0" r="0" b="0"/>
              <wp:wrapNone/>
              <wp:docPr id="3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8572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F1A63" w:rsidRPr="00AD69EC" w:rsidRDefault="00DF1A63" w:rsidP="00DF1A63">
                          <w:pPr>
                            <w:widowControl w:val="0"/>
                            <w:autoSpaceDE w:val="0"/>
                            <w:autoSpaceDN w:val="0"/>
                            <w:adjustRightInd w:val="0"/>
                            <w:spacing w:after="100" w:afterAutospacing="1"/>
                            <w:contextualSpacing/>
                            <w:jc w:val="center"/>
                            <w:rPr>
                              <w:rFonts w:ascii="Futura T OT" w:hAnsi="Futura T OT" w:cs="Futura"/>
                              <w:color w:val="00CCFF"/>
                              <w:sz w:val="16"/>
                              <w:szCs w:val="16"/>
                            </w:rPr>
                          </w:pPr>
                          <w:r w:rsidRPr="00AD69EC">
                            <w:rPr>
                              <w:rFonts w:ascii="Futura T OT" w:hAnsi="Futura T OT" w:cs="Futura"/>
                              <w:color w:val="00CCFF"/>
                              <w:sz w:val="16"/>
                              <w:szCs w:val="16"/>
                            </w:rPr>
                            <w:t>Palacio de Gobierno</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 xml:space="preserve">Anexo Palacio de Gobierno 2do. Piso, </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 xml:space="preserve">Av. 22 de Enero No.1 Col. Centro, C.P. 77000. </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Chetumal, Quintana Roo, México.</w:t>
                          </w:r>
                        </w:p>
                        <w:p w:rsidR="00DF1A63" w:rsidRPr="0025490E" w:rsidRDefault="00DF1A63" w:rsidP="00DF1A63">
                          <w:pPr>
                            <w:widowControl w:val="0"/>
                            <w:autoSpaceDE w:val="0"/>
                            <w:autoSpaceDN w:val="0"/>
                            <w:adjustRightInd w:val="0"/>
                            <w:spacing w:after="100" w:afterAutospacing="1" w:line="100" w:lineRule="atLeast"/>
                            <w:contextualSpacing/>
                            <w:jc w:val="center"/>
                            <w:rPr>
                              <w:rFonts w:ascii="Futura T OT" w:hAnsi="Futura T OT" w:cs="Futura"/>
                              <w:color w:val="595959"/>
                              <w:sz w:val="16"/>
                              <w:szCs w:val="16"/>
                            </w:rPr>
                          </w:pPr>
                          <w:r w:rsidRPr="0025490E">
                            <w:rPr>
                              <w:rFonts w:ascii="Futura T OT" w:hAnsi="Futura T OT" w:cs="Futura"/>
                              <w:color w:val="595959"/>
                              <w:sz w:val="16"/>
                              <w:szCs w:val="16"/>
                            </w:rPr>
                            <w:t>01 (983) 83 50500 ext.41062</w:t>
                          </w:r>
                        </w:p>
                        <w:p w:rsidR="00DF1A63" w:rsidRPr="0025490E" w:rsidRDefault="00DF1A63" w:rsidP="00DF1A63">
                          <w:pPr>
                            <w:spacing w:after="100" w:afterAutospacing="1"/>
                            <w:contextualSpacing/>
                            <w:jc w:val="center"/>
                            <w:rPr>
                              <w:rFonts w:ascii="Futura T OT" w:hAnsi="Futura T OT" w:cs="Futura"/>
                              <w:color w:val="595959"/>
                              <w:sz w:val="16"/>
                              <w:szCs w:val="16"/>
                              <w:u w:val="single"/>
                            </w:rPr>
                          </w:pPr>
                          <w:r w:rsidRPr="0025490E">
                            <w:rPr>
                              <w:rFonts w:ascii="Futura T OT" w:hAnsi="Futura T OT" w:cs="Futura"/>
                              <w:color w:val="595959"/>
                              <w:sz w:val="16"/>
                              <w:szCs w:val="16"/>
                            </w:rPr>
                            <w:t>www.qroo.gob.mx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48.1pt;margin-top:-25.4pt;width:189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" filled="f" stroked="f">
              <v:path arrowok="t"/>
              <v:textbox>
                <w:txbxContent>
                  <w:p w:rsidR="00DF1A63" w:rsidRPr="00AD69EC" w:rsidRDefault="00DF1A63" w:rsidP="00DF1A63">
                    <w:pPr>
                      <w:widowControl w:val="0"/>
                      <w:autoSpaceDE w:val="0"/>
                      <w:autoSpaceDN w:val="0"/>
                      <w:adjustRightInd w:val="0"/>
                      <w:spacing w:after="100" w:afterAutospacing="1"/>
                      <w:contextualSpacing/>
                      <w:jc w:val="center"/>
                      <w:rPr>
                        <w:rFonts w:ascii="Futura T OT" w:hAnsi="Futura T OT" w:cs="Futura"/>
                        <w:color w:val="00CCFF"/>
                        <w:sz w:val="16"/>
                        <w:szCs w:val="16"/>
                      </w:rPr>
                    </w:pPr>
                    <w:r w:rsidRPr="00AD69EC">
                      <w:rPr>
                        <w:rFonts w:ascii="Futura T OT" w:hAnsi="Futura T OT" w:cs="Futura"/>
                        <w:color w:val="00CCFF"/>
                        <w:sz w:val="16"/>
                        <w:szCs w:val="16"/>
                      </w:rPr>
                      <w:t>Palacio de Gobierno</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 xml:space="preserve">Anexo Palacio de Gobierno 2do. Piso, </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 xml:space="preserve">Av. 22 de Enero No.1 Col. Centro, C.P. 77000. </w:t>
                    </w:r>
                  </w:p>
                  <w:p w:rsidR="00DF1A63" w:rsidRPr="0025490E" w:rsidRDefault="00DF1A63" w:rsidP="00DF1A63">
                    <w:pPr>
                      <w:widowControl w:val="0"/>
                      <w:autoSpaceDE w:val="0"/>
                      <w:autoSpaceDN w:val="0"/>
                      <w:adjustRightInd w:val="0"/>
                      <w:spacing w:after="100" w:afterAutospacing="1"/>
                      <w:contextualSpacing/>
                      <w:jc w:val="center"/>
                      <w:rPr>
                        <w:rFonts w:ascii="Futura T OT" w:hAnsi="Futura T OT" w:cs="Futura"/>
                        <w:color w:val="595959"/>
                        <w:sz w:val="16"/>
                        <w:szCs w:val="16"/>
                      </w:rPr>
                    </w:pPr>
                    <w:r w:rsidRPr="0025490E">
                      <w:rPr>
                        <w:rFonts w:ascii="Futura T OT" w:hAnsi="Futura T OT" w:cs="Futura"/>
                        <w:color w:val="595959"/>
                        <w:sz w:val="16"/>
                        <w:szCs w:val="16"/>
                      </w:rPr>
                      <w:t>Chetumal, Quintana Roo, México.</w:t>
                    </w:r>
                  </w:p>
                  <w:p w:rsidR="00DF1A63" w:rsidRPr="0025490E" w:rsidRDefault="00DF1A63" w:rsidP="00DF1A63">
                    <w:pPr>
                      <w:widowControl w:val="0"/>
                      <w:autoSpaceDE w:val="0"/>
                      <w:autoSpaceDN w:val="0"/>
                      <w:adjustRightInd w:val="0"/>
                      <w:spacing w:after="100" w:afterAutospacing="1" w:line="100" w:lineRule="atLeast"/>
                      <w:contextualSpacing/>
                      <w:jc w:val="center"/>
                      <w:rPr>
                        <w:rFonts w:ascii="Futura T OT" w:hAnsi="Futura T OT" w:cs="Futura"/>
                        <w:color w:val="595959"/>
                        <w:sz w:val="16"/>
                        <w:szCs w:val="16"/>
                      </w:rPr>
                    </w:pPr>
                    <w:r w:rsidRPr="0025490E">
                      <w:rPr>
                        <w:rFonts w:ascii="Futura T OT" w:hAnsi="Futura T OT" w:cs="Futura"/>
                        <w:color w:val="595959"/>
                        <w:sz w:val="16"/>
                        <w:szCs w:val="16"/>
                      </w:rPr>
                      <w:t>01 (983) 83 50500 ext.41062</w:t>
                    </w:r>
                  </w:p>
                  <w:p w:rsidR="00DF1A63" w:rsidRPr="0025490E" w:rsidRDefault="00DF1A63" w:rsidP="00DF1A63">
                    <w:pPr>
                      <w:spacing w:after="100" w:afterAutospacing="1"/>
                      <w:contextualSpacing/>
                      <w:jc w:val="center"/>
                      <w:rPr>
                        <w:rFonts w:ascii="Futura T OT" w:hAnsi="Futura T OT" w:cs="Futura"/>
                        <w:color w:val="595959"/>
                        <w:sz w:val="16"/>
                        <w:szCs w:val="16"/>
                        <w:u w:val="single"/>
                      </w:rPr>
                    </w:pPr>
                    <w:r w:rsidRPr="0025490E">
                      <w:rPr>
                        <w:rFonts w:ascii="Futura T OT" w:hAnsi="Futura T OT" w:cs="Futura"/>
                        <w:color w:val="595959"/>
                        <w:sz w:val="16"/>
                        <w:szCs w:val="16"/>
                      </w:rPr>
                      <w:t>www.qroo.gob.mx</w:t>
                    </w:r>
                  </w:p>
                </w:txbxContent>
              </v:textbox>
            </v:shape>
          </w:pict>
        </mc:Fallback>
      </mc:AlternateContent>
    </w:r>
    <w:r w:rsidR="008A165A">
      <w:rPr>
        <w:noProof/>
        <w:lang w:val="es-MX" w:eastAsia="es-MX"/>
      </w:rPr>
      <w:drawing>
        <wp:anchor distT="0" distB="0" distL="114300" distR="114300" simplePos="0" relativeHeight="251664384" behindDoc="1" locked="0" layoutInCell="1" allowOverlap="1" wp14:anchorId="3E0CFCAA" wp14:editId="1345DC61">
          <wp:simplePos x="0" y="0"/>
          <wp:positionH relativeFrom="column">
            <wp:posOffset>-122555</wp:posOffset>
          </wp:positionH>
          <wp:positionV relativeFrom="paragraph">
            <wp:posOffset>8331835</wp:posOffset>
          </wp:positionV>
          <wp:extent cx="7883525" cy="1682750"/>
          <wp:effectExtent l="0" t="0" r="3175" b="0"/>
          <wp:wrapNone/>
          <wp:docPr id="16"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63360" behindDoc="1" locked="0" layoutInCell="1" allowOverlap="1" wp14:anchorId="7A2427D0" wp14:editId="581847B4">
          <wp:simplePos x="0" y="0"/>
          <wp:positionH relativeFrom="column">
            <wp:posOffset>-122555</wp:posOffset>
          </wp:positionH>
          <wp:positionV relativeFrom="paragraph">
            <wp:posOffset>8331835</wp:posOffset>
          </wp:positionV>
          <wp:extent cx="7883525" cy="1682750"/>
          <wp:effectExtent l="0" t="0" r="3175" b="0"/>
          <wp:wrapNone/>
          <wp:docPr id="15"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62336" behindDoc="1" locked="0" layoutInCell="1" allowOverlap="1" wp14:anchorId="3683A905" wp14:editId="73F7FC7B">
          <wp:simplePos x="0" y="0"/>
          <wp:positionH relativeFrom="column">
            <wp:posOffset>-122555</wp:posOffset>
          </wp:positionH>
          <wp:positionV relativeFrom="paragraph">
            <wp:posOffset>8331835</wp:posOffset>
          </wp:positionV>
          <wp:extent cx="7883525" cy="1682750"/>
          <wp:effectExtent l="0" t="0" r="3175" b="0"/>
          <wp:wrapNone/>
          <wp:docPr id="14"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61312" behindDoc="1" locked="0" layoutInCell="1" allowOverlap="1" wp14:anchorId="0B9DE875" wp14:editId="43EB8807">
          <wp:simplePos x="0" y="0"/>
          <wp:positionH relativeFrom="column">
            <wp:posOffset>-122555</wp:posOffset>
          </wp:positionH>
          <wp:positionV relativeFrom="paragraph">
            <wp:posOffset>8331835</wp:posOffset>
          </wp:positionV>
          <wp:extent cx="7883525" cy="1682750"/>
          <wp:effectExtent l="0" t="0" r="3175" b="0"/>
          <wp:wrapNone/>
          <wp:docPr id="13"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60288" behindDoc="1" locked="0" layoutInCell="1" allowOverlap="1" wp14:anchorId="3DCE3EDF" wp14:editId="2C4ED20C">
          <wp:simplePos x="0" y="0"/>
          <wp:positionH relativeFrom="column">
            <wp:posOffset>-122555</wp:posOffset>
          </wp:positionH>
          <wp:positionV relativeFrom="paragraph">
            <wp:posOffset>8331835</wp:posOffset>
          </wp:positionV>
          <wp:extent cx="7883525" cy="1682750"/>
          <wp:effectExtent l="0" t="0" r="3175" b="0"/>
          <wp:wrapNone/>
          <wp:docPr id="12"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9264" behindDoc="1" locked="0" layoutInCell="1" allowOverlap="1" wp14:anchorId="66DCD273" wp14:editId="4082798B">
          <wp:simplePos x="0" y="0"/>
          <wp:positionH relativeFrom="column">
            <wp:posOffset>-122555</wp:posOffset>
          </wp:positionH>
          <wp:positionV relativeFrom="paragraph">
            <wp:posOffset>8331835</wp:posOffset>
          </wp:positionV>
          <wp:extent cx="7883525" cy="1682750"/>
          <wp:effectExtent l="0" t="0" r="3175" b="0"/>
          <wp:wrapNone/>
          <wp:docPr id="11"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8240" behindDoc="1" locked="0" layoutInCell="1" allowOverlap="1" wp14:anchorId="687D9552" wp14:editId="34D66419">
          <wp:simplePos x="0" y="0"/>
          <wp:positionH relativeFrom="column">
            <wp:posOffset>-122555</wp:posOffset>
          </wp:positionH>
          <wp:positionV relativeFrom="paragraph">
            <wp:posOffset>8331835</wp:posOffset>
          </wp:positionV>
          <wp:extent cx="7883525" cy="1682750"/>
          <wp:effectExtent l="0" t="0" r="3175" b="0"/>
          <wp:wrapNone/>
          <wp:docPr id="10"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7216" behindDoc="1" locked="0" layoutInCell="1" allowOverlap="1" wp14:anchorId="1FCAEFD8" wp14:editId="4760065D">
          <wp:simplePos x="0" y="0"/>
          <wp:positionH relativeFrom="column">
            <wp:posOffset>-122555</wp:posOffset>
          </wp:positionH>
          <wp:positionV relativeFrom="paragraph">
            <wp:posOffset>8331835</wp:posOffset>
          </wp:positionV>
          <wp:extent cx="7883525" cy="1682750"/>
          <wp:effectExtent l="0" t="0" r="3175" b="0"/>
          <wp:wrapNone/>
          <wp:docPr id="9"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6192" behindDoc="1" locked="0" layoutInCell="1" allowOverlap="1" wp14:anchorId="49E0EFE8" wp14:editId="5560741E">
          <wp:simplePos x="0" y="0"/>
          <wp:positionH relativeFrom="column">
            <wp:posOffset>-122555</wp:posOffset>
          </wp:positionH>
          <wp:positionV relativeFrom="paragraph">
            <wp:posOffset>8331835</wp:posOffset>
          </wp:positionV>
          <wp:extent cx="7883525" cy="1682750"/>
          <wp:effectExtent l="0" t="0" r="3175" b="0"/>
          <wp:wrapNone/>
          <wp:docPr id="8" name="Imagen 2"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5168" behindDoc="1" locked="0" layoutInCell="1" allowOverlap="1" wp14:anchorId="70537EC2" wp14:editId="4E32CCD7">
          <wp:simplePos x="0" y="0"/>
          <wp:positionH relativeFrom="column">
            <wp:posOffset>-122555</wp:posOffset>
          </wp:positionH>
          <wp:positionV relativeFrom="paragraph">
            <wp:posOffset>8331835</wp:posOffset>
          </wp:positionV>
          <wp:extent cx="7883525" cy="1682750"/>
          <wp:effectExtent l="0" t="0" r="3175" b="0"/>
          <wp:wrapNone/>
          <wp:docPr id="7"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3120" behindDoc="1" locked="0" layoutInCell="1" allowOverlap="1" wp14:anchorId="3B0A50DA" wp14:editId="15CC9AA8">
          <wp:simplePos x="0" y="0"/>
          <wp:positionH relativeFrom="column">
            <wp:posOffset>-154940</wp:posOffset>
          </wp:positionH>
          <wp:positionV relativeFrom="paragraph">
            <wp:posOffset>7439660</wp:posOffset>
          </wp:positionV>
          <wp:extent cx="7883525" cy="1682750"/>
          <wp:effectExtent l="0" t="0" r="3175" b="0"/>
          <wp:wrapNone/>
          <wp:docPr id="5" name="Imagen 28"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2096" behindDoc="1" locked="0" layoutInCell="1" allowOverlap="1" wp14:anchorId="6555E23D" wp14:editId="2AD53BBE">
          <wp:simplePos x="0" y="0"/>
          <wp:positionH relativeFrom="column">
            <wp:posOffset>-154940</wp:posOffset>
          </wp:positionH>
          <wp:positionV relativeFrom="paragraph">
            <wp:posOffset>7439660</wp:posOffset>
          </wp:positionV>
          <wp:extent cx="7883525" cy="1682750"/>
          <wp:effectExtent l="0" t="0" r="3175" b="0"/>
          <wp:wrapNone/>
          <wp:docPr id="4" name="Imagen 1"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1072" behindDoc="1" locked="0" layoutInCell="1" allowOverlap="1" wp14:anchorId="5161ABFC" wp14:editId="2B0FB2B9">
          <wp:simplePos x="0" y="0"/>
          <wp:positionH relativeFrom="column">
            <wp:posOffset>-62865</wp:posOffset>
          </wp:positionH>
          <wp:positionV relativeFrom="paragraph">
            <wp:posOffset>8394700</wp:posOffset>
          </wp:positionV>
          <wp:extent cx="7883525" cy="1682750"/>
          <wp:effectExtent l="0" t="0" r="3175" b="0"/>
          <wp:wrapNone/>
          <wp:docPr id="3" name="Imagen 28"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49024" behindDoc="1" locked="0" layoutInCell="1" allowOverlap="1" wp14:anchorId="14482453" wp14:editId="2EA631B6">
          <wp:simplePos x="0" y="0"/>
          <wp:positionH relativeFrom="column">
            <wp:posOffset>-62865</wp:posOffset>
          </wp:positionH>
          <wp:positionV relativeFrom="paragraph">
            <wp:posOffset>8394700</wp:posOffset>
          </wp:positionV>
          <wp:extent cx="7883525" cy="1682750"/>
          <wp:effectExtent l="0" t="0" r="3175" b="0"/>
          <wp:wrapNone/>
          <wp:docPr id="1" name="Imagen 28"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65A">
      <w:rPr>
        <w:noProof/>
        <w:lang w:val="es-MX" w:eastAsia="es-MX"/>
      </w:rPr>
      <w:drawing>
        <wp:anchor distT="0" distB="0" distL="114300" distR="114300" simplePos="0" relativeHeight="251650048" behindDoc="1" locked="0" layoutInCell="1" allowOverlap="1" wp14:anchorId="38CDD761" wp14:editId="4BCC69EC">
          <wp:simplePos x="0" y="0"/>
          <wp:positionH relativeFrom="column">
            <wp:posOffset>-62865</wp:posOffset>
          </wp:positionH>
          <wp:positionV relativeFrom="paragraph">
            <wp:posOffset>8394700</wp:posOffset>
          </wp:positionV>
          <wp:extent cx="7883525" cy="1682750"/>
          <wp:effectExtent l="0" t="0" r="3175" b="0"/>
          <wp:wrapNone/>
          <wp:docPr id="2" name="Imagen 28"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35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6C3" w:rsidRDefault="002046C3" w:rsidP="00315CBE">
      <w:r>
        <w:separator/>
      </w:r>
    </w:p>
  </w:footnote>
  <w:footnote w:type="continuationSeparator" w:id="0">
    <w:p w:rsidR="002046C3" w:rsidRDefault="002046C3"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09" w:rsidRDefault="008A165A" w:rsidP="00E03A33">
    <w:pPr>
      <w:pStyle w:val="Encabezado"/>
      <w:ind w:left="-1701"/>
    </w:pPr>
    <w:r>
      <w:rPr>
        <w:noProof/>
        <w:lang w:val="es-MX" w:eastAsia="es-MX"/>
      </w:rPr>
      <w:drawing>
        <wp:anchor distT="0" distB="0" distL="114300" distR="114300" simplePos="0" relativeHeight="251666432" behindDoc="1" locked="0" layoutInCell="1" allowOverlap="1">
          <wp:simplePos x="0" y="0"/>
          <wp:positionH relativeFrom="column">
            <wp:posOffset>-31750</wp:posOffset>
          </wp:positionH>
          <wp:positionV relativeFrom="paragraph">
            <wp:posOffset>190500</wp:posOffset>
          </wp:positionV>
          <wp:extent cx="6311900" cy="933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
                    <a:extLst>
                      <a:ext uri="{28A0092B-C50C-407E-A947-70E740481C1C}">
                        <a14:useLocalDpi xmlns:a14="http://schemas.microsoft.com/office/drawing/2010/main" val="0"/>
                      </a:ext>
                    </a:extLst>
                  </a:blip>
                  <a:srcRect l="7502" t="25267" r="4766" b="7200"/>
                  <a:stretch/>
                </pic:blipFill>
                <pic:spPr bwMode="auto">
                  <a:xfrm>
                    <a:off x="0" y="0"/>
                    <a:ext cx="6311900"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630"/>
    <w:multiLevelType w:val="hybridMultilevel"/>
    <w:tmpl w:val="5D285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5D74E5"/>
    <w:multiLevelType w:val="hybridMultilevel"/>
    <w:tmpl w:val="43ACB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DF7C27"/>
    <w:multiLevelType w:val="hybridMultilevel"/>
    <w:tmpl w:val="F0E654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9432E9"/>
    <w:multiLevelType w:val="hybridMultilevel"/>
    <w:tmpl w:val="104EDC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B85641B"/>
    <w:multiLevelType w:val="multilevel"/>
    <w:tmpl w:val="03B0D946"/>
    <w:lvl w:ilvl="0">
      <w:start w:val="1"/>
      <w:numFmt w:val="decimal"/>
      <w:pStyle w:val="Ttulo1"/>
      <w:lvlText w:val="%1"/>
      <w:lvlJc w:val="left"/>
      <w:pPr>
        <w:ind w:left="432" w:hanging="432"/>
      </w:pPr>
    </w:lvl>
    <w:lvl w:ilvl="1">
      <w:start w:val="1"/>
      <w:numFmt w:val="decimal"/>
      <w:pStyle w:val="Ttulo2"/>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253406AC"/>
    <w:multiLevelType w:val="hybridMultilevel"/>
    <w:tmpl w:val="649C5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4C1713F"/>
    <w:multiLevelType w:val="hybridMultilevel"/>
    <w:tmpl w:val="B1D2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7C34830"/>
    <w:multiLevelType w:val="hybridMultilevel"/>
    <w:tmpl w:val="236EA9D8"/>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075BEF"/>
    <w:multiLevelType w:val="hybridMultilevel"/>
    <w:tmpl w:val="4B741A68"/>
    <w:lvl w:ilvl="0" w:tplc="7186A402">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ind w:left="-408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2649" w:hanging="360"/>
      </w:pPr>
      <w:rPr>
        <w:rFonts w:ascii="Symbol" w:hAnsi="Symbol" w:hint="default"/>
      </w:rPr>
    </w:lvl>
    <w:lvl w:ilvl="4" w:tplc="080A0003" w:tentative="1">
      <w:start w:val="1"/>
      <w:numFmt w:val="bullet"/>
      <w:lvlText w:val="o"/>
      <w:lvlJc w:val="left"/>
      <w:pPr>
        <w:ind w:left="-1929" w:hanging="360"/>
      </w:pPr>
      <w:rPr>
        <w:rFonts w:ascii="Courier New" w:hAnsi="Courier New" w:cs="Courier New" w:hint="default"/>
      </w:rPr>
    </w:lvl>
    <w:lvl w:ilvl="5" w:tplc="080A0005" w:tentative="1">
      <w:start w:val="1"/>
      <w:numFmt w:val="bullet"/>
      <w:lvlText w:val=""/>
      <w:lvlJc w:val="left"/>
      <w:pPr>
        <w:ind w:left="-1209" w:hanging="360"/>
      </w:pPr>
      <w:rPr>
        <w:rFonts w:ascii="Wingdings" w:hAnsi="Wingdings" w:hint="default"/>
      </w:rPr>
    </w:lvl>
    <w:lvl w:ilvl="6" w:tplc="080A0001" w:tentative="1">
      <w:start w:val="1"/>
      <w:numFmt w:val="bullet"/>
      <w:lvlText w:val=""/>
      <w:lvlJc w:val="left"/>
      <w:pPr>
        <w:ind w:left="-489" w:hanging="360"/>
      </w:pPr>
      <w:rPr>
        <w:rFonts w:ascii="Symbol" w:hAnsi="Symbol" w:hint="default"/>
      </w:rPr>
    </w:lvl>
    <w:lvl w:ilvl="7" w:tplc="080A0003" w:tentative="1">
      <w:start w:val="1"/>
      <w:numFmt w:val="bullet"/>
      <w:lvlText w:val="o"/>
      <w:lvlJc w:val="left"/>
      <w:pPr>
        <w:ind w:left="231" w:hanging="360"/>
      </w:pPr>
      <w:rPr>
        <w:rFonts w:ascii="Courier New" w:hAnsi="Courier New" w:cs="Courier New" w:hint="default"/>
      </w:rPr>
    </w:lvl>
    <w:lvl w:ilvl="8" w:tplc="080A0005" w:tentative="1">
      <w:start w:val="1"/>
      <w:numFmt w:val="bullet"/>
      <w:lvlText w:val=""/>
      <w:lvlJc w:val="left"/>
      <w:pPr>
        <w:ind w:left="951" w:hanging="360"/>
      </w:pPr>
      <w:rPr>
        <w:rFonts w:ascii="Wingdings" w:hAnsi="Wingdings" w:hint="default"/>
      </w:rPr>
    </w:lvl>
  </w:abstractNum>
  <w:abstractNum w:abstractNumId="9">
    <w:nsid w:val="587C5997"/>
    <w:multiLevelType w:val="hybridMultilevel"/>
    <w:tmpl w:val="00D41156"/>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E397D05"/>
    <w:multiLevelType w:val="hybridMultilevel"/>
    <w:tmpl w:val="C2304260"/>
    <w:lvl w:ilvl="0" w:tplc="CA9427B0">
      <w:start w:val="1"/>
      <w:numFmt w:val="lowerLetter"/>
      <w:lvlText w:val="%1)"/>
      <w:lvlJc w:val="left"/>
      <w:pPr>
        <w:ind w:left="720" w:hanging="360"/>
      </w:pPr>
      <w:rPr>
        <w:rFonts w:ascii="Arial" w:eastAsia="Arial"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3402897"/>
    <w:multiLevelType w:val="multilevel"/>
    <w:tmpl w:val="C38417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6"/>
  </w:num>
  <w:num w:numId="3">
    <w:abstractNumId w:val="10"/>
  </w:num>
  <w:num w:numId="4">
    <w:abstractNumId w:val="3"/>
  </w:num>
  <w:num w:numId="5">
    <w:abstractNumId w:val="4"/>
  </w:num>
  <w:num w:numId="6">
    <w:abstractNumId w:val="8"/>
  </w:num>
  <w:num w:numId="7">
    <w:abstractNumId w:val="2"/>
  </w:num>
  <w:num w:numId="8">
    <w:abstractNumId w:val="0"/>
  </w:num>
  <w:num w:numId="9">
    <w:abstractNumId w:val="11"/>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E"/>
    <w:rsid w:val="000036FB"/>
    <w:rsid w:val="000048CF"/>
    <w:rsid w:val="000053A8"/>
    <w:rsid w:val="00006472"/>
    <w:rsid w:val="000066C5"/>
    <w:rsid w:val="00006ECC"/>
    <w:rsid w:val="00007A21"/>
    <w:rsid w:val="00011962"/>
    <w:rsid w:val="00013C8B"/>
    <w:rsid w:val="00016312"/>
    <w:rsid w:val="0001762C"/>
    <w:rsid w:val="00027362"/>
    <w:rsid w:val="00027B72"/>
    <w:rsid w:val="00027E77"/>
    <w:rsid w:val="00033540"/>
    <w:rsid w:val="00034D0F"/>
    <w:rsid w:val="00044632"/>
    <w:rsid w:val="00051C8B"/>
    <w:rsid w:val="00062296"/>
    <w:rsid w:val="00063F72"/>
    <w:rsid w:val="000657A5"/>
    <w:rsid w:val="00065CD9"/>
    <w:rsid w:val="0006652B"/>
    <w:rsid w:val="000738D1"/>
    <w:rsid w:val="0009423E"/>
    <w:rsid w:val="00094EFC"/>
    <w:rsid w:val="000A051A"/>
    <w:rsid w:val="000A5647"/>
    <w:rsid w:val="000A7525"/>
    <w:rsid w:val="000B61B0"/>
    <w:rsid w:val="000C7F2D"/>
    <w:rsid w:val="000D2F06"/>
    <w:rsid w:val="000D56E2"/>
    <w:rsid w:val="000D62A1"/>
    <w:rsid w:val="000D668D"/>
    <w:rsid w:val="000E7954"/>
    <w:rsid w:val="000F112B"/>
    <w:rsid w:val="000F3A3E"/>
    <w:rsid w:val="000F76D7"/>
    <w:rsid w:val="00102E6C"/>
    <w:rsid w:val="001124DC"/>
    <w:rsid w:val="00113495"/>
    <w:rsid w:val="0012033F"/>
    <w:rsid w:val="0012332F"/>
    <w:rsid w:val="001253C3"/>
    <w:rsid w:val="001261F0"/>
    <w:rsid w:val="00135455"/>
    <w:rsid w:val="001374DC"/>
    <w:rsid w:val="001413B0"/>
    <w:rsid w:val="00142D43"/>
    <w:rsid w:val="00145A3A"/>
    <w:rsid w:val="001472F9"/>
    <w:rsid w:val="00150A99"/>
    <w:rsid w:val="00152339"/>
    <w:rsid w:val="001533DA"/>
    <w:rsid w:val="00156478"/>
    <w:rsid w:val="00165D0A"/>
    <w:rsid w:val="00166B24"/>
    <w:rsid w:val="001679C3"/>
    <w:rsid w:val="0017050C"/>
    <w:rsid w:val="00171254"/>
    <w:rsid w:val="00173F9C"/>
    <w:rsid w:val="00177821"/>
    <w:rsid w:val="00182B95"/>
    <w:rsid w:val="00184C60"/>
    <w:rsid w:val="00184E48"/>
    <w:rsid w:val="00186CDB"/>
    <w:rsid w:val="00186DC9"/>
    <w:rsid w:val="00192339"/>
    <w:rsid w:val="001A3FB9"/>
    <w:rsid w:val="001A43EF"/>
    <w:rsid w:val="001A4FAA"/>
    <w:rsid w:val="001B090F"/>
    <w:rsid w:val="001C289A"/>
    <w:rsid w:val="001C31FB"/>
    <w:rsid w:val="001C709F"/>
    <w:rsid w:val="001D2C16"/>
    <w:rsid w:val="001D7237"/>
    <w:rsid w:val="001E1F44"/>
    <w:rsid w:val="001F2389"/>
    <w:rsid w:val="001F3D3F"/>
    <w:rsid w:val="001F6AD9"/>
    <w:rsid w:val="001F7138"/>
    <w:rsid w:val="00201482"/>
    <w:rsid w:val="002046C3"/>
    <w:rsid w:val="00211D44"/>
    <w:rsid w:val="00211F5C"/>
    <w:rsid w:val="00220116"/>
    <w:rsid w:val="00220DC2"/>
    <w:rsid w:val="00224046"/>
    <w:rsid w:val="00227298"/>
    <w:rsid w:val="00232660"/>
    <w:rsid w:val="0023323C"/>
    <w:rsid w:val="00237C2E"/>
    <w:rsid w:val="00240E05"/>
    <w:rsid w:val="00242DB0"/>
    <w:rsid w:val="002438B5"/>
    <w:rsid w:val="00244CD1"/>
    <w:rsid w:val="00246EA9"/>
    <w:rsid w:val="00250865"/>
    <w:rsid w:val="00253E8A"/>
    <w:rsid w:val="002575C6"/>
    <w:rsid w:val="002662CD"/>
    <w:rsid w:val="00272E69"/>
    <w:rsid w:val="00274154"/>
    <w:rsid w:val="002759E0"/>
    <w:rsid w:val="00275AA2"/>
    <w:rsid w:val="002806DA"/>
    <w:rsid w:val="002820B1"/>
    <w:rsid w:val="002878CE"/>
    <w:rsid w:val="0029150C"/>
    <w:rsid w:val="0029320B"/>
    <w:rsid w:val="0029337A"/>
    <w:rsid w:val="002943AC"/>
    <w:rsid w:val="002A009A"/>
    <w:rsid w:val="002A41CB"/>
    <w:rsid w:val="002A4665"/>
    <w:rsid w:val="002A6D54"/>
    <w:rsid w:val="002A793C"/>
    <w:rsid w:val="002B3A5E"/>
    <w:rsid w:val="002B6D41"/>
    <w:rsid w:val="002C0728"/>
    <w:rsid w:val="002C3A2B"/>
    <w:rsid w:val="002C7526"/>
    <w:rsid w:val="002D659C"/>
    <w:rsid w:val="002E10B6"/>
    <w:rsid w:val="002E119F"/>
    <w:rsid w:val="002E256C"/>
    <w:rsid w:val="002E2B9E"/>
    <w:rsid w:val="002E57B9"/>
    <w:rsid w:val="002E7418"/>
    <w:rsid w:val="00302575"/>
    <w:rsid w:val="0030552F"/>
    <w:rsid w:val="003058DF"/>
    <w:rsid w:val="003131CC"/>
    <w:rsid w:val="003136BA"/>
    <w:rsid w:val="00315CBE"/>
    <w:rsid w:val="00315CF8"/>
    <w:rsid w:val="003160F4"/>
    <w:rsid w:val="003309B1"/>
    <w:rsid w:val="00333A0A"/>
    <w:rsid w:val="00337785"/>
    <w:rsid w:val="00340FC1"/>
    <w:rsid w:val="00347E15"/>
    <w:rsid w:val="003629C9"/>
    <w:rsid w:val="00363DD8"/>
    <w:rsid w:val="00365A37"/>
    <w:rsid w:val="003809A3"/>
    <w:rsid w:val="00381066"/>
    <w:rsid w:val="00384543"/>
    <w:rsid w:val="003915D6"/>
    <w:rsid w:val="003A4529"/>
    <w:rsid w:val="003B5CD7"/>
    <w:rsid w:val="003B5D8C"/>
    <w:rsid w:val="003B6135"/>
    <w:rsid w:val="003B7128"/>
    <w:rsid w:val="003C146C"/>
    <w:rsid w:val="003C2EC7"/>
    <w:rsid w:val="003C55CB"/>
    <w:rsid w:val="003D0692"/>
    <w:rsid w:val="003D588B"/>
    <w:rsid w:val="003D605E"/>
    <w:rsid w:val="003D60FE"/>
    <w:rsid w:val="003E3103"/>
    <w:rsid w:val="003F0A81"/>
    <w:rsid w:val="003F605C"/>
    <w:rsid w:val="0040203D"/>
    <w:rsid w:val="00402DD8"/>
    <w:rsid w:val="00403630"/>
    <w:rsid w:val="00407E2F"/>
    <w:rsid w:val="004150EB"/>
    <w:rsid w:val="00415312"/>
    <w:rsid w:val="00417495"/>
    <w:rsid w:val="00417DD7"/>
    <w:rsid w:val="004269D0"/>
    <w:rsid w:val="004435BD"/>
    <w:rsid w:val="00460298"/>
    <w:rsid w:val="00471D42"/>
    <w:rsid w:val="004731DB"/>
    <w:rsid w:val="0047357E"/>
    <w:rsid w:val="00477D4C"/>
    <w:rsid w:val="00485A5F"/>
    <w:rsid w:val="0049018E"/>
    <w:rsid w:val="0049477F"/>
    <w:rsid w:val="004C2C73"/>
    <w:rsid w:val="004D29B4"/>
    <w:rsid w:val="004D2EB4"/>
    <w:rsid w:val="004E37CA"/>
    <w:rsid w:val="004E5648"/>
    <w:rsid w:val="004E5BD1"/>
    <w:rsid w:val="004F01DF"/>
    <w:rsid w:val="004F1A37"/>
    <w:rsid w:val="004F3535"/>
    <w:rsid w:val="004F364A"/>
    <w:rsid w:val="004F44F0"/>
    <w:rsid w:val="004F4795"/>
    <w:rsid w:val="004F7242"/>
    <w:rsid w:val="00501D91"/>
    <w:rsid w:val="00511510"/>
    <w:rsid w:val="00513E50"/>
    <w:rsid w:val="00520C93"/>
    <w:rsid w:val="00527AC4"/>
    <w:rsid w:val="00530AC7"/>
    <w:rsid w:val="00531965"/>
    <w:rsid w:val="00531ABC"/>
    <w:rsid w:val="00535DE0"/>
    <w:rsid w:val="00540E7A"/>
    <w:rsid w:val="00541373"/>
    <w:rsid w:val="00555082"/>
    <w:rsid w:val="0056258F"/>
    <w:rsid w:val="005667C1"/>
    <w:rsid w:val="005732E7"/>
    <w:rsid w:val="00573A08"/>
    <w:rsid w:val="00576AA2"/>
    <w:rsid w:val="00585E41"/>
    <w:rsid w:val="00592BB1"/>
    <w:rsid w:val="0059401A"/>
    <w:rsid w:val="005A3874"/>
    <w:rsid w:val="005B4657"/>
    <w:rsid w:val="005B4751"/>
    <w:rsid w:val="005B6754"/>
    <w:rsid w:val="005B6ABB"/>
    <w:rsid w:val="005B772A"/>
    <w:rsid w:val="005C1FEF"/>
    <w:rsid w:val="005C3F10"/>
    <w:rsid w:val="005C62D9"/>
    <w:rsid w:val="005C7C8F"/>
    <w:rsid w:val="005E13ED"/>
    <w:rsid w:val="005E1745"/>
    <w:rsid w:val="005E29E8"/>
    <w:rsid w:val="005E3F78"/>
    <w:rsid w:val="005E442C"/>
    <w:rsid w:val="005E7D95"/>
    <w:rsid w:val="005F063F"/>
    <w:rsid w:val="005F64CF"/>
    <w:rsid w:val="005F74F5"/>
    <w:rsid w:val="00605A54"/>
    <w:rsid w:val="00614F5E"/>
    <w:rsid w:val="00615493"/>
    <w:rsid w:val="006245F6"/>
    <w:rsid w:val="00630263"/>
    <w:rsid w:val="00635905"/>
    <w:rsid w:val="00636F0F"/>
    <w:rsid w:val="00640BC8"/>
    <w:rsid w:val="00641781"/>
    <w:rsid w:val="00641D18"/>
    <w:rsid w:val="0064211F"/>
    <w:rsid w:val="00642B0C"/>
    <w:rsid w:val="00646098"/>
    <w:rsid w:val="0065072D"/>
    <w:rsid w:val="00653D42"/>
    <w:rsid w:val="006700D7"/>
    <w:rsid w:val="00672245"/>
    <w:rsid w:val="006853FB"/>
    <w:rsid w:val="00685BBD"/>
    <w:rsid w:val="006873E4"/>
    <w:rsid w:val="006A238D"/>
    <w:rsid w:val="006A3F62"/>
    <w:rsid w:val="006B127F"/>
    <w:rsid w:val="006B1D36"/>
    <w:rsid w:val="006B2A3A"/>
    <w:rsid w:val="006B5FD1"/>
    <w:rsid w:val="006B666D"/>
    <w:rsid w:val="006C13C5"/>
    <w:rsid w:val="006C5487"/>
    <w:rsid w:val="006C7CCD"/>
    <w:rsid w:val="006E59D8"/>
    <w:rsid w:val="006F1EF6"/>
    <w:rsid w:val="006F4A0B"/>
    <w:rsid w:val="00700725"/>
    <w:rsid w:val="00704C09"/>
    <w:rsid w:val="00707799"/>
    <w:rsid w:val="0071210A"/>
    <w:rsid w:val="00720ECB"/>
    <w:rsid w:val="00731178"/>
    <w:rsid w:val="00731BAC"/>
    <w:rsid w:val="00732700"/>
    <w:rsid w:val="0074142C"/>
    <w:rsid w:val="007420CA"/>
    <w:rsid w:val="00752814"/>
    <w:rsid w:val="007571E9"/>
    <w:rsid w:val="007657E5"/>
    <w:rsid w:val="0077290B"/>
    <w:rsid w:val="00774E8D"/>
    <w:rsid w:val="00776BF7"/>
    <w:rsid w:val="0077714B"/>
    <w:rsid w:val="00780F29"/>
    <w:rsid w:val="007823F3"/>
    <w:rsid w:val="007854BD"/>
    <w:rsid w:val="007876C3"/>
    <w:rsid w:val="00790FCD"/>
    <w:rsid w:val="00797474"/>
    <w:rsid w:val="007A0B10"/>
    <w:rsid w:val="007A6B3C"/>
    <w:rsid w:val="007B0C6A"/>
    <w:rsid w:val="007B5235"/>
    <w:rsid w:val="007B7A85"/>
    <w:rsid w:val="007C5861"/>
    <w:rsid w:val="007C6CAE"/>
    <w:rsid w:val="007D1CF0"/>
    <w:rsid w:val="007D6B29"/>
    <w:rsid w:val="007E097D"/>
    <w:rsid w:val="007E13B0"/>
    <w:rsid w:val="007E25A4"/>
    <w:rsid w:val="007E53E5"/>
    <w:rsid w:val="007F0F80"/>
    <w:rsid w:val="007F2B39"/>
    <w:rsid w:val="008205F1"/>
    <w:rsid w:val="00822096"/>
    <w:rsid w:val="00830387"/>
    <w:rsid w:val="00831215"/>
    <w:rsid w:val="00843ED4"/>
    <w:rsid w:val="00846C21"/>
    <w:rsid w:val="00847A49"/>
    <w:rsid w:val="008522E0"/>
    <w:rsid w:val="00856F6F"/>
    <w:rsid w:val="0085773B"/>
    <w:rsid w:val="008608A5"/>
    <w:rsid w:val="00867190"/>
    <w:rsid w:val="00872CC4"/>
    <w:rsid w:val="008775AC"/>
    <w:rsid w:val="0088595F"/>
    <w:rsid w:val="00887CB8"/>
    <w:rsid w:val="0089561E"/>
    <w:rsid w:val="008A165A"/>
    <w:rsid w:val="008B21DE"/>
    <w:rsid w:val="008B6E51"/>
    <w:rsid w:val="008C7517"/>
    <w:rsid w:val="008C7F25"/>
    <w:rsid w:val="008D0829"/>
    <w:rsid w:val="008D17CC"/>
    <w:rsid w:val="008D4FA0"/>
    <w:rsid w:val="008D5C09"/>
    <w:rsid w:val="008E054D"/>
    <w:rsid w:val="008E4F87"/>
    <w:rsid w:val="008E5686"/>
    <w:rsid w:val="008F0EBD"/>
    <w:rsid w:val="008F1596"/>
    <w:rsid w:val="00905481"/>
    <w:rsid w:val="00906742"/>
    <w:rsid w:val="009126F8"/>
    <w:rsid w:val="00916765"/>
    <w:rsid w:val="00916BBE"/>
    <w:rsid w:val="00921930"/>
    <w:rsid w:val="00927916"/>
    <w:rsid w:val="009338D4"/>
    <w:rsid w:val="009356DF"/>
    <w:rsid w:val="0094126A"/>
    <w:rsid w:val="00943C87"/>
    <w:rsid w:val="0094507C"/>
    <w:rsid w:val="009461EC"/>
    <w:rsid w:val="009539AC"/>
    <w:rsid w:val="00953CBB"/>
    <w:rsid w:val="00957614"/>
    <w:rsid w:val="00963D51"/>
    <w:rsid w:val="00972ECB"/>
    <w:rsid w:val="009801D3"/>
    <w:rsid w:val="00982BB7"/>
    <w:rsid w:val="00992008"/>
    <w:rsid w:val="009971A0"/>
    <w:rsid w:val="00997BC8"/>
    <w:rsid w:val="009A2B30"/>
    <w:rsid w:val="009B2558"/>
    <w:rsid w:val="009C24C3"/>
    <w:rsid w:val="009C5219"/>
    <w:rsid w:val="009D37D0"/>
    <w:rsid w:val="009E735D"/>
    <w:rsid w:val="009F2595"/>
    <w:rsid w:val="009F321C"/>
    <w:rsid w:val="009F352A"/>
    <w:rsid w:val="00A005AA"/>
    <w:rsid w:val="00A02026"/>
    <w:rsid w:val="00A06DA6"/>
    <w:rsid w:val="00A110CA"/>
    <w:rsid w:val="00A131DB"/>
    <w:rsid w:val="00A24062"/>
    <w:rsid w:val="00A30909"/>
    <w:rsid w:val="00A31F24"/>
    <w:rsid w:val="00A320E5"/>
    <w:rsid w:val="00A50967"/>
    <w:rsid w:val="00A53E25"/>
    <w:rsid w:val="00A627D3"/>
    <w:rsid w:val="00A77693"/>
    <w:rsid w:val="00A822AC"/>
    <w:rsid w:val="00A83C33"/>
    <w:rsid w:val="00A91658"/>
    <w:rsid w:val="00AA07FC"/>
    <w:rsid w:val="00AA2D76"/>
    <w:rsid w:val="00AA7F21"/>
    <w:rsid w:val="00AB1D40"/>
    <w:rsid w:val="00AB4B0F"/>
    <w:rsid w:val="00AB4B1C"/>
    <w:rsid w:val="00AC2CA0"/>
    <w:rsid w:val="00AC2D5B"/>
    <w:rsid w:val="00AC3878"/>
    <w:rsid w:val="00AC3BEB"/>
    <w:rsid w:val="00AC4A2A"/>
    <w:rsid w:val="00AC600C"/>
    <w:rsid w:val="00AD2E5E"/>
    <w:rsid w:val="00AD47B0"/>
    <w:rsid w:val="00AD533B"/>
    <w:rsid w:val="00AD6179"/>
    <w:rsid w:val="00AD7268"/>
    <w:rsid w:val="00AE60AA"/>
    <w:rsid w:val="00AE7813"/>
    <w:rsid w:val="00AF59EC"/>
    <w:rsid w:val="00B05E6C"/>
    <w:rsid w:val="00B16C69"/>
    <w:rsid w:val="00B20343"/>
    <w:rsid w:val="00B26319"/>
    <w:rsid w:val="00B27B8A"/>
    <w:rsid w:val="00B30195"/>
    <w:rsid w:val="00B3086C"/>
    <w:rsid w:val="00B3182B"/>
    <w:rsid w:val="00B31A05"/>
    <w:rsid w:val="00B33BCC"/>
    <w:rsid w:val="00B34980"/>
    <w:rsid w:val="00B3546A"/>
    <w:rsid w:val="00B37726"/>
    <w:rsid w:val="00B4124A"/>
    <w:rsid w:val="00B532FA"/>
    <w:rsid w:val="00B552B8"/>
    <w:rsid w:val="00B56021"/>
    <w:rsid w:val="00B6268C"/>
    <w:rsid w:val="00B62D03"/>
    <w:rsid w:val="00B65D4F"/>
    <w:rsid w:val="00B75F95"/>
    <w:rsid w:val="00B7652B"/>
    <w:rsid w:val="00B865E2"/>
    <w:rsid w:val="00B95341"/>
    <w:rsid w:val="00BA2030"/>
    <w:rsid w:val="00BA3571"/>
    <w:rsid w:val="00BA51FB"/>
    <w:rsid w:val="00BA7298"/>
    <w:rsid w:val="00BB4455"/>
    <w:rsid w:val="00BB515B"/>
    <w:rsid w:val="00BB7D3F"/>
    <w:rsid w:val="00BC2C46"/>
    <w:rsid w:val="00BC5DE4"/>
    <w:rsid w:val="00BD6218"/>
    <w:rsid w:val="00BE2D74"/>
    <w:rsid w:val="00BF0098"/>
    <w:rsid w:val="00BF0E48"/>
    <w:rsid w:val="00BF29E7"/>
    <w:rsid w:val="00BF2EF1"/>
    <w:rsid w:val="00BF41B5"/>
    <w:rsid w:val="00BF5BFB"/>
    <w:rsid w:val="00BF7B20"/>
    <w:rsid w:val="00C01D23"/>
    <w:rsid w:val="00C042EA"/>
    <w:rsid w:val="00C06B1C"/>
    <w:rsid w:val="00C16A4A"/>
    <w:rsid w:val="00C220C5"/>
    <w:rsid w:val="00C27998"/>
    <w:rsid w:val="00C30272"/>
    <w:rsid w:val="00C3095B"/>
    <w:rsid w:val="00C3256F"/>
    <w:rsid w:val="00C34A74"/>
    <w:rsid w:val="00C34F6C"/>
    <w:rsid w:val="00C3750C"/>
    <w:rsid w:val="00C379A8"/>
    <w:rsid w:val="00C4307C"/>
    <w:rsid w:val="00C46F24"/>
    <w:rsid w:val="00C55233"/>
    <w:rsid w:val="00C56E22"/>
    <w:rsid w:val="00C603A4"/>
    <w:rsid w:val="00C60B8B"/>
    <w:rsid w:val="00C613CB"/>
    <w:rsid w:val="00C809F2"/>
    <w:rsid w:val="00C8111B"/>
    <w:rsid w:val="00C8246C"/>
    <w:rsid w:val="00C8642A"/>
    <w:rsid w:val="00C866CB"/>
    <w:rsid w:val="00C93141"/>
    <w:rsid w:val="00C96936"/>
    <w:rsid w:val="00CA34E9"/>
    <w:rsid w:val="00CA3A38"/>
    <w:rsid w:val="00CA47A4"/>
    <w:rsid w:val="00CA56F0"/>
    <w:rsid w:val="00CA5B44"/>
    <w:rsid w:val="00CA6321"/>
    <w:rsid w:val="00CB3277"/>
    <w:rsid w:val="00CB5163"/>
    <w:rsid w:val="00CB5B71"/>
    <w:rsid w:val="00CC295A"/>
    <w:rsid w:val="00CC360A"/>
    <w:rsid w:val="00CD4ADC"/>
    <w:rsid w:val="00CE5010"/>
    <w:rsid w:val="00CE7060"/>
    <w:rsid w:val="00CF39A2"/>
    <w:rsid w:val="00D02829"/>
    <w:rsid w:val="00D0399C"/>
    <w:rsid w:val="00D05A10"/>
    <w:rsid w:val="00D131A2"/>
    <w:rsid w:val="00D21A81"/>
    <w:rsid w:val="00D33672"/>
    <w:rsid w:val="00D464F6"/>
    <w:rsid w:val="00D536D5"/>
    <w:rsid w:val="00D53CEC"/>
    <w:rsid w:val="00D55A38"/>
    <w:rsid w:val="00D56F54"/>
    <w:rsid w:val="00D62584"/>
    <w:rsid w:val="00D71FD5"/>
    <w:rsid w:val="00D805C0"/>
    <w:rsid w:val="00D811C3"/>
    <w:rsid w:val="00D82178"/>
    <w:rsid w:val="00D82C94"/>
    <w:rsid w:val="00D85E7C"/>
    <w:rsid w:val="00D93C84"/>
    <w:rsid w:val="00D945A7"/>
    <w:rsid w:val="00D94D27"/>
    <w:rsid w:val="00DA1C9D"/>
    <w:rsid w:val="00DA58B7"/>
    <w:rsid w:val="00DB3C86"/>
    <w:rsid w:val="00DB4481"/>
    <w:rsid w:val="00DB4950"/>
    <w:rsid w:val="00DC21FE"/>
    <w:rsid w:val="00DC3DB4"/>
    <w:rsid w:val="00DD07DC"/>
    <w:rsid w:val="00DD48A6"/>
    <w:rsid w:val="00DD6381"/>
    <w:rsid w:val="00DD639D"/>
    <w:rsid w:val="00DD6DB6"/>
    <w:rsid w:val="00DD78EC"/>
    <w:rsid w:val="00DE2FFF"/>
    <w:rsid w:val="00DE3F10"/>
    <w:rsid w:val="00DE4DD1"/>
    <w:rsid w:val="00DF1A63"/>
    <w:rsid w:val="00DF5D42"/>
    <w:rsid w:val="00DF6581"/>
    <w:rsid w:val="00E029D4"/>
    <w:rsid w:val="00E03A33"/>
    <w:rsid w:val="00E049BA"/>
    <w:rsid w:val="00E074C4"/>
    <w:rsid w:val="00E10361"/>
    <w:rsid w:val="00E13169"/>
    <w:rsid w:val="00E220DC"/>
    <w:rsid w:val="00E258A3"/>
    <w:rsid w:val="00E31CE2"/>
    <w:rsid w:val="00E334A2"/>
    <w:rsid w:val="00E34317"/>
    <w:rsid w:val="00E427C5"/>
    <w:rsid w:val="00E42998"/>
    <w:rsid w:val="00E44136"/>
    <w:rsid w:val="00E52477"/>
    <w:rsid w:val="00E64302"/>
    <w:rsid w:val="00E649BC"/>
    <w:rsid w:val="00E64E2D"/>
    <w:rsid w:val="00E67120"/>
    <w:rsid w:val="00E91863"/>
    <w:rsid w:val="00EA0088"/>
    <w:rsid w:val="00EA0CE3"/>
    <w:rsid w:val="00EA2CB9"/>
    <w:rsid w:val="00EB416B"/>
    <w:rsid w:val="00EC0FD3"/>
    <w:rsid w:val="00EC43D0"/>
    <w:rsid w:val="00EC4A13"/>
    <w:rsid w:val="00ED26D7"/>
    <w:rsid w:val="00EE3F1B"/>
    <w:rsid w:val="00EE6F88"/>
    <w:rsid w:val="00EF172E"/>
    <w:rsid w:val="00EF18BE"/>
    <w:rsid w:val="00EF21BB"/>
    <w:rsid w:val="00EF29FC"/>
    <w:rsid w:val="00EF3842"/>
    <w:rsid w:val="00EF4D19"/>
    <w:rsid w:val="00EF60A3"/>
    <w:rsid w:val="00F02916"/>
    <w:rsid w:val="00F06A11"/>
    <w:rsid w:val="00F07E34"/>
    <w:rsid w:val="00F12214"/>
    <w:rsid w:val="00F126FF"/>
    <w:rsid w:val="00F219FE"/>
    <w:rsid w:val="00F21CBA"/>
    <w:rsid w:val="00F306CF"/>
    <w:rsid w:val="00F30917"/>
    <w:rsid w:val="00F31637"/>
    <w:rsid w:val="00F3522A"/>
    <w:rsid w:val="00F372FE"/>
    <w:rsid w:val="00F43564"/>
    <w:rsid w:val="00F5018E"/>
    <w:rsid w:val="00F50E91"/>
    <w:rsid w:val="00F56811"/>
    <w:rsid w:val="00F56D4B"/>
    <w:rsid w:val="00F6215C"/>
    <w:rsid w:val="00F65D53"/>
    <w:rsid w:val="00F71430"/>
    <w:rsid w:val="00F74F05"/>
    <w:rsid w:val="00F75542"/>
    <w:rsid w:val="00F960E0"/>
    <w:rsid w:val="00FA1090"/>
    <w:rsid w:val="00FA2B4A"/>
    <w:rsid w:val="00FA3226"/>
    <w:rsid w:val="00FA3D76"/>
    <w:rsid w:val="00FB365B"/>
    <w:rsid w:val="00FC2F4C"/>
    <w:rsid w:val="00FC5393"/>
    <w:rsid w:val="00FC660C"/>
    <w:rsid w:val="00FD0E66"/>
    <w:rsid w:val="00FD7018"/>
    <w:rsid w:val="00FD734B"/>
    <w:rsid w:val="00FD7BA2"/>
    <w:rsid w:val="00FE0620"/>
    <w:rsid w:val="00FE4582"/>
    <w:rsid w:val="00FE6F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5"/>
      </w:numPr>
      <w:spacing w:before="480" w:line="360" w:lineRule="auto"/>
      <w:jc w:val="both"/>
      <w:outlineLvl w:val="0"/>
    </w:pPr>
    <w:rPr>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5"/>
      </w:numPr>
      <w:spacing w:before="200" w:line="360" w:lineRule="auto"/>
      <w:jc w:val="both"/>
      <w:outlineLvl w:val="1"/>
    </w:pPr>
    <w:rPr>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5"/>
      </w:numPr>
      <w:spacing w:before="200" w:line="360" w:lineRule="auto"/>
      <w:jc w:val="both"/>
      <w:outlineLvl w:val="2"/>
    </w:pPr>
    <w:rPr>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5"/>
      </w:numPr>
      <w:spacing w:before="200" w:line="360" w:lineRule="auto"/>
      <w:jc w:val="both"/>
      <w:outlineLvl w:val="3"/>
    </w:pPr>
    <w:rPr>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5"/>
      </w:numPr>
      <w:spacing w:before="200" w:line="360" w:lineRule="auto"/>
      <w:jc w:val="both"/>
      <w:outlineLvl w:val="4"/>
    </w:pPr>
    <w:rPr>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5"/>
      </w:numPr>
      <w:spacing w:before="200" w:line="360" w:lineRule="auto"/>
      <w:jc w:val="both"/>
      <w:outlineLvl w:val="5"/>
    </w:pPr>
    <w:rPr>
      <w:i/>
      <w:iCs/>
      <w:color w:val="243F60"/>
      <w:sz w:val="22"/>
      <w:szCs w:val="22"/>
      <w:lang w:val="es-MX" w:eastAsia="en-US"/>
    </w:rPr>
  </w:style>
  <w:style w:type="paragraph" w:styleId="Ttulo7">
    <w:name w:val="heading 7"/>
    <w:basedOn w:val="Normal"/>
    <w:next w:val="Normal"/>
    <w:link w:val="Ttulo7Car"/>
    <w:uiPriority w:val="9"/>
    <w:semiHidden/>
    <w:unhideWhenUsed/>
    <w:qFormat/>
    <w:rsid w:val="00774E8D"/>
    <w:pPr>
      <w:keepNext/>
      <w:keepLines/>
      <w:numPr>
        <w:ilvl w:val="6"/>
        <w:numId w:val="5"/>
      </w:numPr>
      <w:spacing w:before="200" w:line="360" w:lineRule="auto"/>
      <w:jc w:val="both"/>
      <w:outlineLvl w:val="6"/>
    </w:pPr>
    <w:rPr>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5"/>
      </w:numPr>
      <w:spacing w:before="200" w:line="360" w:lineRule="auto"/>
      <w:jc w:val="both"/>
      <w:outlineLvl w:val="7"/>
    </w:pPr>
    <w:rPr>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5"/>
      </w:numPr>
      <w:spacing w:before="200" w:line="360" w:lineRule="auto"/>
      <w:jc w:val="both"/>
      <w:outlineLvl w:val="8"/>
    </w:pPr>
    <w:rPr>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15CBE"/>
    <w:pPr>
      <w:tabs>
        <w:tab w:val="center" w:pos="4252"/>
        <w:tab w:val="right" w:pos="8504"/>
      </w:tabs>
    </w:pPr>
  </w:style>
  <w:style w:type="character" w:customStyle="1" w:styleId="EncabezadoCar">
    <w:name w:val="Encabezado Car"/>
    <w:basedOn w:val="Fuentedeprrafopredeter"/>
    <w:link w:val="Encabezado"/>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sz w:val="18"/>
      <w:szCs w:val="18"/>
      <w:lang w:val="x-none" w:eastAsia="x-none"/>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hAnsi="Times New Roman"/>
      <w:lang w:val="es-MX" w:eastAsia="es-MX"/>
    </w:rPr>
  </w:style>
  <w:style w:type="paragraph" w:customStyle="1" w:styleId="ecxmsonormal">
    <w:name w:val="ecxmsonormal"/>
    <w:basedOn w:val="Normal"/>
    <w:rsid w:val="00DA58B7"/>
    <w:pPr>
      <w:spacing w:after="324"/>
    </w:pPr>
    <w:rPr>
      <w:rFonts w:ascii="Times New Roman" w:hAnsi="Times New Roman"/>
      <w:lang w:val="es-MX" w:eastAsia="es-MX"/>
    </w:rPr>
  </w:style>
  <w:style w:type="paragraph" w:customStyle="1" w:styleId="Puesto">
    <w:name w:val="Puesto"/>
    <w:basedOn w:val="Normal"/>
    <w:link w:val="PuestoCar"/>
    <w:qFormat/>
    <w:rsid w:val="00DA58B7"/>
    <w:pPr>
      <w:jc w:val="center"/>
    </w:pPr>
    <w:rPr>
      <w:rFonts w:ascii="Times New Roman" w:hAnsi="Times New Roman"/>
      <w:b/>
      <w:sz w:val="20"/>
      <w:szCs w:val="20"/>
      <w:lang w:val="x-none" w:eastAsia="x-none"/>
    </w:rPr>
  </w:style>
  <w:style w:type="character" w:customStyle="1" w:styleId="PuestoCar">
    <w:name w:val="Puesto Car"/>
    <w:link w:val="Puesto"/>
    <w:rsid w:val="00DA58B7"/>
    <w:rPr>
      <w:rFonts w:ascii="Times New Roman" w:eastAsia="Times New Roman" w:hAnsi="Times New Roman" w:cs="Times New Roman"/>
      <w:b/>
      <w:szCs w:val="20"/>
    </w:rPr>
  </w:style>
  <w:style w:type="paragraph" w:styleId="Prrafodelista">
    <w:name w:val="List Paragraph"/>
    <w:basedOn w:val="Normal"/>
    <w:uiPriority w:val="34"/>
    <w:qFormat/>
    <w:rsid w:val="00A83C33"/>
    <w:pPr>
      <w:ind w:left="720"/>
      <w:contextualSpacing/>
    </w:pPr>
  </w:style>
  <w:style w:type="character" w:customStyle="1" w:styleId="Ttulo1Car">
    <w:name w:val="Título 1 Car"/>
    <w:link w:val="Ttulo1"/>
    <w:uiPriority w:val="9"/>
    <w:rsid w:val="00774E8D"/>
    <w:rPr>
      <w:rFonts w:eastAsia="Times New Roman" w:cs="Times New Roman"/>
      <w:b/>
      <w:bCs/>
      <w:sz w:val="28"/>
      <w:szCs w:val="28"/>
      <w:lang w:val="es-MX" w:eastAsia="en-US"/>
    </w:rPr>
  </w:style>
  <w:style w:type="character" w:customStyle="1" w:styleId="Ttulo2Car">
    <w:name w:val="Título 2 Car"/>
    <w:link w:val="Ttulo2"/>
    <w:uiPriority w:val="9"/>
    <w:rsid w:val="00774E8D"/>
    <w:rPr>
      <w:rFonts w:eastAsia="Times New Roman" w:cs="Times New Roman"/>
      <w:b/>
      <w:bCs/>
      <w:sz w:val="26"/>
      <w:szCs w:val="26"/>
      <w:lang w:val="es-MX" w:eastAsia="en-US"/>
    </w:rPr>
  </w:style>
  <w:style w:type="character" w:customStyle="1" w:styleId="Ttulo3Car">
    <w:name w:val="Título 3 Car"/>
    <w:link w:val="Ttulo3"/>
    <w:uiPriority w:val="9"/>
    <w:rsid w:val="00774E8D"/>
    <w:rPr>
      <w:rFonts w:eastAsia="Times New Roman" w:cs="Times New Roman"/>
      <w:b/>
      <w:bCs/>
      <w:color w:val="808080"/>
      <w:sz w:val="22"/>
      <w:szCs w:val="22"/>
      <w:lang w:val="es-MX" w:eastAsia="en-US"/>
    </w:rPr>
  </w:style>
  <w:style w:type="character" w:customStyle="1" w:styleId="Ttulo4Car">
    <w:name w:val="Título 4 Car"/>
    <w:link w:val="Ttulo4"/>
    <w:uiPriority w:val="9"/>
    <w:rsid w:val="00774E8D"/>
    <w:rPr>
      <w:rFonts w:eastAsia="Times New Roman" w:cs="Times New Roman"/>
      <w:b/>
      <w:bCs/>
      <w:i/>
      <w:iCs/>
      <w:sz w:val="22"/>
      <w:szCs w:val="22"/>
      <w:lang w:val="es-MX" w:eastAsia="en-US"/>
    </w:rPr>
  </w:style>
  <w:style w:type="character" w:customStyle="1" w:styleId="Ttulo5Car">
    <w:name w:val="Título 5 Car"/>
    <w:link w:val="Ttulo5"/>
    <w:uiPriority w:val="9"/>
    <w:rsid w:val="00774E8D"/>
    <w:rPr>
      <w:rFonts w:eastAsia="Times New Roman" w:cs="Times New Roman"/>
      <w:sz w:val="22"/>
      <w:szCs w:val="22"/>
      <w:lang w:val="es-MX" w:eastAsia="en-US"/>
    </w:rPr>
  </w:style>
  <w:style w:type="character" w:customStyle="1" w:styleId="Ttulo6Car">
    <w:name w:val="Título 6 Car"/>
    <w:link w:val="Ttulo6"/>
    <w:uiPriority w:val="9"/>
    <w:rsid w:val="00774E8D"/>
    <w:rPr>
      <w:rFonts w:eastAsia="Times New Roman" w:cs="Times New Roman"/>
      <w:i/>
      <w:iCs/>
      <w:color w:val="243F60"/>
      <w:sz w:val="22"/>
      <w:szCs w:val="22"/>
      <w:lang w:val="es-MX" w:eastAsia="en-US"/>
    </w:rPr>
  </w:style>
  <w:style w:type="character" w:customStyle="1" w:styleId="Ttulo7Car">
    <w:name w:val="Título 7 Car"/>
    <w:link w:val="Ttulo7"/>
    <w:uiPriority w:val="9"/>
    <w:semiHidden/>
    <w:rsid w:val="00774E8D"/>
    <w:rPr>
      <w:rFonts w:eastAsia="Times New Roman" w:cs="Times New Roman"/>
      <w:i/>
      <w:iCs/>
      <w:color w:val="404040"/>
      <w:sz w:val="22"/>
      <w:szCs w:val="22"/>
      <w:lang w:val="es-MX" w:eastAsia="en-US"/>
    </w:rPr>
  </w:style>
  <w:style w:type="character" w:customStyle="1" w:styleId="Ttulo8Car">
    <w:name w:val="Título 8 Car"/>
    <w:link w:val="Ttulo8"/>
    <w:uiPriority w:val="9"/>
    <w:semiHidden/>
    <w:rsid w:val="00774E8D"/>
    <w:rPr>
      <w:rFonts w:eastAsia="Times New Roman" w:cs="Times New Roman"/>
      <w:color w:val="404040"/>
      <w:sz w:val="20"/>
      <w:szCs w:val="20"/>
      <w:lang w:val="es-MX" w:eastAsia="en-US"/>
    </w:rPr>
  </w:style>
  <w:style w:type="character" w:customStyle="1" w:styleId="Ttulo9Car">
    <w:name w:val="Título 9 Car"/>
    <w:link w:val="Ttulo9"/>
    <w:uiPriority w:val="9"/>
    <w:semiHidden/>
    <w:rsid w:val="00774E8D"/>
    <w:rPr>
      <w:rFonts w:eastAsia="Times New Roman" w:cs="Times New Roman"/>
      <w:i/>
      <w:iCs/>
      <w:color w:val="404040"/>
      <w:sz w:val="20"/>
      <w:szCs w:val="20"/>
      <w:lang w:val="es-MX" w:eastAsia="en-US"/>
    </w:rPr>
  </w:style>
  <w:style w:type="paragraph" w:customStyle="1" w:styleId="Descripcin">
    <w:name w:val="Descripción"/>
    <w:basedOn w:val="Normal"/>
    <w:next w:val="Normal"/>
    <w:autoRedefine/>
    <w:uiPriority w:val="35"/>
    <w:unhideWhenUsed/>
    <w:qFormat/>
    <w:rsid w:val="00774E8D"/>
    <w:pPr>
      <w:spacing w:before="120" w:after="120"/>
      <w:jc w:val="both"/>
    </w:pPr>
    <w:rPr>
      <w:rFonts w:eastAsia="Arial"/>
      <w:b/>
      <w:bCs/>
      <w:sz w:val="16"/>
      <w:szCs w:val="18"/>
      <w:lang w:val="es-MX" w:eastAsia="en-US"/>
    </w:rPr>
  </w:style>
  <w:style w:type="paragraph" w:styleId="Textonotapie">
    <w:name w:val="footnote text"/>
    <w:basedOn w:val="Normal"/>
    <w:link w:val="TextonotapieCar"/>
    <w:uiPriority w:val="99"/>
    <w:semiHidden/>
    <w:unhideWhenUsed/>
    <w:rsid w:val="00774E8D"/>
    <w:pPr>
      <w:jc w:val="both"/>
    </w:pPr>
    <w:rPr>
      <w:rFonts w:eastAsia="Arial"/>
      <w:sz w:val="20"/>
      <w:szCs w:val="20"/>
      <w:lang w:val="es-MX" w:eastAsia="en-US"/>
    </w:rPr>
  </w:style>
  <w:style w:type="character" w:customStyle="1" w:styleId="TextonotapieCar">
    <w:name w:val="Texto nota pie Car"/>
    <w:link w:val="Textonotapie"/>
    <w:uiPriority w:val="99"/>
    <w:semiHidden/>
    <w:rsid w:val="00774E8D"/>
    <w:rPr>
      <w:rFonts w:eastAsia="Arial" w:cs="Times New Roman"/>
      <w:sz w:val="20"/>
      <w:szCs w:val="20"/>
      <w:lang w:val="es-MX" w:eastAsia="en-US"/>
    </w:rPr>
  </w:style>
  <w:style w:type="character" w:styleId="Refdenotaalpie">
    <w:name w:val="footnote reference"/>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sz w:val="20"/>
      <w:szCs w:val="20"/>
      <w:lang w:val="es-ES" w:eastAsia="x-none"/>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8D5C09"/>
  </w:style>
  <w:style w:type="paragraph" w:styleId="Textoindependiente3">
    <w:name w:val="Body Text 3"/>
    <w:basedOn w:val="Normal"/>
    <w:link w:val="Textoindependiente3Car"/>
    <w:rsid w:val="00592BB1"/>
    <w:pPr>
      <w:jc w:val="both"/>
    </w:pPr>
    <w:rPr>
      <w:rFonts w:ascii="Tahoma" w:hAnsi="Tahoma"/>
      <w:sz w:val="22"/>
      <w:szCs w:val="20"/>
      <w:lang w:val="es-MX" w:eastAsia="x-none"/>
    </w:rPr>
  </w:style>
  <w:style w:type="character" w:customStyle="1" w:styleId="Textoindependiente3Car">
    <w:name w:val="Texto independiente 3 Car"/>
    <w:link w:val="Textoindependiente3"/>
    <w:rsid w:val="00592BB1"/>
    <w:rPr>
      <w:rFonts w:ascii="Tahoma" w:eastAsia="Times New Roman" w:hAnsi="Tahoma" w:cs="Times New Roman"/>
      <w:sz w:val="22"/>
      <w:szCs w:val="20"/>
      <w:lang w:val="es-MX"/>
    </w:rPr>
  </w:style>
  <w:style w:type="paragraph" w:styleId="Textoindependiente">
    <w:name w:val="Body Text"/>
    <w:basedOn w:val="Normal"/>
    <w:link w:val="TextoindependienteCar"/>
    <w:rsid w:val="007657E5"/>
    <w:pPr>
      <w:spacing w:after="120"/>
    </w:pPr>
    <w:rPr>
      <w:rFonts w:ascii="Times New Roman" w:hAnsi="Times New Roman"/>
      <w:lang w:val="es-ES"/>
    </w:rPr>
  </w:style>
  <w:style w:type="character" w:customStyle="1" w:styleId="TextoindependienteCar">
    <w:name w:val="Texto independiente Car"/>
    <w:link w:val="Textoindependiente"/>
    <w:rsid w:val="007657E5"/>
    <w:rPr>
      <w:rFonts w:ascii="Times New Roman" w:hAnsi="Times New Roman"/>
      <w:sz w:val="24"/>
      <w:szCs w:val="24"/>
      <w:lang w:val="es-ES" w:eastAsia="es-ES"/>
    </w:rPr>
  </w:style>
  <w:style w:type="character" w:styleId="Hipervnculo">
    <w:name w:val="Hyperlink"/>
    <w:uiPriority w:val="99"/>
    <w:unhideWhenUsed/>
    <w:rsid w:val="00C809F2"/>
    <w:rPr>
      <w:color w:val="0563C1"/>
      <w:u w:val="single"/>
    </w:rPr>
  </w:style>
  <w:style w:type="paragraph" w:styleId="Sinespaciado">
    <w:name w:val="No Spacing"/>
    <w:uiPriority w:val="1"/>
    <w:qFormat/>
    <w:rsid w:val="00D21A81"/>
    <w:rPr>
      <w:rFonts w:asciiTheme="minorHAnsi" w:eastAsiaTheme="minorHAnsi" w:hAnsiTheme="minorHAnsi" w:cstheme="minorBidi"/>
      <w:sz w:val="22"/>
      <w:szCs w:val="22"/>
      <w:lang w:eastAsia="en-US"/>
    </w:rPr>
  </w:style>
  <w:style w:type="paragraph" w:customStyle="1" w:styleId="Default">
    <w:name w:val="Default"/>
    <w:rsid w:val="00DF1A63"/>
    <w:pPr>
      <w:autoSpaceDE w:val="0"/>
      <w:autoSpaceDN w:val="0"/>
      <w:adjustRightInd w:val="0"/>
    </w:pPr>
    <w:rPr>
      <w:rFonts w:eastAsiaTheme="minorEastAsia" w:cs="Arial"/>
      <w:color w:val="000000"/>
      <w:sz w:val="24"/>
      <w:szCs w:val="24"/>
      <w:lang w:eastAsia="es-ES"/>
    </w:rPr>
  </w:style>
  <w:style w:type="character" w:styleId="Hipervnculovisitado">
    <w:name w:val="FollowedHyperlink"/>
    <w:basedOn w:val="Fuentedeprrafopredeter"/>
    <w:uiPriority w:val="99"/>
    <w:semiHidden/>
    <w:unhideWhenUsed/>
    <w:rsid w:val="00365A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5"/>
      </w:numPr>
      <w:spacing w:before="480" w:line="360" w:lineRule="auto"/>
      <w:jc w:val="both"/>
      <w:outlineLvl w:val="0"/>
    </w:pPr>
    <w:rPr>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5"/>
      </w:numPr>
      <w:spacing w:before="200" w:line="360" w:lineRule="auto"/>
      <w:jc w:val="both"/>
      <w:outlineLvl w:val="1"/>
    </w:pPr>
    <w:rPr>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5"/>
      </w:numPr>
      <w:spacing w:before="200" w:line="360" w:lineRule="auto"/>
      <w:jc w:val="both"/>
      <w:outlineLvl w:val="2"/>
    </w:pPr>
    <w:rPr>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5"/>
      </w:numPr>
      <w:spacing w:before="200" w:line="360" w:lineRule="auto"/>
      <w:jc w:val="both"/>
      <w:outlineLvl w:val="3"/>
    </w:pPr>
    <w:rPr>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5"/>
      </w:numPr>
      <w:spacing w:before="200" w:line="360" w:lineRule="auto"/>
      <w:jc w:val="both"/>
      <w:outlineLvl w:val="4"/>
    </w:pPr>
    <w:rPr>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5"/>
      </w:numPr>
      <w:spacing w:before="200" w:line="360" w:lineRule="auto"/>
      <w:jc w:val="both"/>
      <w:outlineLvl w:val="5"/>
    </w:pPr>
    <w:rPr>
      <w:i/>
      <w:iCs/>
      <w:color w:val="243F60"/>
      <w:sz w:val="22"/>
      <w:szCs w:val="22"/>
      <w:lang w:val="es-MX" w:eastAsia="en-US"/>
    </w:rPr>
  </w:style>
  <w:style w:type="paragraph" w:styleId="Ttulo7">
    <w:name w:val="heading 7"/>
    <w:basedOn w:val="Normal"/>
    <w:next w:val="Normal"/>
    <w:link w:val="Ttulo7Car"/>
    <w:uiPriority w:val="9"/>
    <w:semiHidden/>
    <w:unhideWhenUsed/>
    <w:qFormat/>
    <w:rsid w:val="00774E8D"/>
    <w:pPr>
      <w:keepNext/>
      <w:keepLines/>
      <w:numPr>
        <w:ilvl w:val="6"/>
        <w:numId w:val="5"/>
      </w:numPr>
      <w:spacing w:before="200" w:line="360" w:lineRule="auto"/>
      <w:jc w:val="both"/>
      <w:outlineLvl w:val="6"/>
    </w:pPr>
    <w:rPr>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5"/>
      </w:numPr>
      <w:spacing w:before="200" w:line="360" w:lineRule="auto"/>
      <w:jc w:val="both"/>
      <w:outlineLvl w:val="7"/>
    </w:pPr>
    <w:rPr>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5"/>
      </w:numPr>
      <w:spacing w:before="200" w:line="360" w:lineRule="auto"/>
      <w:jc w:val="both"/>
      <w:outlineLvl w:val="8"/>
    </w:pPr>
    <w:rPr>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15CBE"/>
    <w:pPr>
      <w:tabs>
        <w:tab w:val="center" w:pos="4252"/>
        <w:tab w:val="right" w:pos="8504"/>
      </w:tabs>
    </w:pPr>
  </w:style>
  <w:style w:type="character" w:customStyle="1" w:styleId="EncabezadoCar">
    <w:name w:val="Encabezado Car"/>
    <w:basedOn w:val="Fuentedeprrafopredeter"/>
    <w:link w:val="Encabezado"/>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sz w:val="18"/>
      <w:szCs w:val="18"/>
      <w:lang w:val="x-none" w:eastAsia="x-none"/>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hAnsi="Times New Roman"/>
      <w:lang w:val="es-MX" w:eastAsia="es-MX"/>
    </w:rPr>
  </w:style>
  <w:style w:type="paragraph" w:customStyle="1" w:styleId="ecxmsonormal">
    <w:name w:val="ecxmsonormal"/>
    <w:basedOn w:val="Normal"/>
    <w:rsid w:val="00DA58B7"/>
    <w:pPr>
      <w:spacing w:after="324"/>
    </w:pPr>
    <w:rPr>
      <w:rFonts w:ascii="Times New Roman" w:hAnsi="Times New Roman"/>
      <w:lang w:val="es-MX" w:eastAsia="es-MX"/>
    </w:rPr>
  </w:style>
  <w:style w:type="paragraph" w:customStyle="1" w:styleId="Puesto">
    <w:name w:val="Puesto"/>
    <w:basedOn w:val="Normal"/>
    <w:link w:val="PuestoCar"/>
    <w:qFormat/>
    <w:rsid w:val="00DA58B7"/>
    <w:pPr>
      <w:jc w:val="center"/>
    </w:pPr>
    <w:rPr>
      <w:rFonts w:ascii="Times New Roman" w:hAnsi="Times New Roman"/>
      <w:b/>
      <w:sz w:val="20"/>
      <w:szCs w:val="20"/>
      <w:lang w:val="x-none" w:eastAsia="x-none"/>
    </w:rPr>
  </w:style>
  <w:style w:type="character" w:customStyle="1" w:styleId="PuestoCar">
    <w:name w:val="Puesto Car"/>
    <w:link w:val="Puesto"/>
    <w:rsid w:val="00DA58B7"/>
    <w:rPr>
      <w:rFonts w:ascii="Times New Roman" w:eastAsia="Times New Roman" w:hAnsi="Times New Roman" w:cs="Times New Roman"/>
      <w:b/>
      <w:szCs w:val="20"/>
    </w:rPr>
  </w:style>
  <w:style w:type="paragraph" w:styleId="Prrafodelista">
    <w:name w:val="List Paragraph"/>
    <w:basedOn w:val="Normal"/>
    <w:uiPriority w:val="34"/>
    <w:qFormat/>
    <w:rsid w:val="00A83C33"/>
    <w:pPr>
      <w:ind w:left="720"/>
      <w:contextualSpacing/>
    </w:pPr>
  </w:style>
  <w:style w:type="character" w:customStyle="1" w:styleId="Ttulo1Car">
    <w:name w:val="Título 1 Car"/>
    <w:link w:val="Ttulo1"/>
    <w:uiPriority w:val="9"/>
    <w:rsid w:val="00774E8D"/>
    <w:rPr>
      <w:rFonts w:eastAsia="Times New Roman" w:cs="Times New Roman"/>
      <w:b/>
      <w:bCs/>
      <w:sz w:val="28"/>
      <w:szCs w:val="28"/>
      <w:lang w:val="es-MX" w:eastAsia="en-US"/>
    </w:rPr>
  </w:style>
  <w:style w:type="character" w:customStyle="1" w:styleId="Ttulo2Car">
    <w:name w:val="Título 2 Car"/>
    <w:link w:val="Ttulo2"/>
    <w:uiPriority w:val="9"/>
    <w:rsid w:val="00774E8D"/>
    <w:rPr>
      <w:rFonts w:eastAsia="Times New Roman" w:cs="Times New Roman"/>
      <w:b/>
      <w:bCs/>
      <w:sz w:val="26"/>
      <w:szCs w:val="26"/>
      <w:lang w:val="es-MX" w:eastAsia="en-US"/>
    </w:rPr>
  </w:style>
  <w:style w:type="character" w:customStyle="1" w:styleId="Ttulo3Car">
    <w:name w:val="Título 3 Car"/>
    <w:link w:val="Ttulo3"/>
    <w:uiPriority w:val="9"/>
    <w:rsid w:val="00774E8D"/>
    <w:rPr>
      <w:rFonts w:eastAsia="Times New Roman" w:cs="Times New Roman"/>
      <w:b/>
      <w:bCs/>
      <w:color w:val="808080"/>
      <w:sz w:val="22"/>
      <w:szCs w:val="22"/>
      <w:lang w:val="es-MX" w:eastAsia="en-US"/>
    </w:rPr>
  </w:style>
  <w:style w:type="character" w:customStyle="1" w:styleId="Ttulo4Car">
    <w:name w:val="Título 4 Car"/>
    <w:link w:val="Ttulo4"/>
    <w:uiPriority w:val="9"/>
    <w:rsid w:val="00774E8D"/>
    <w:rPr>
      <w:rFonts w:eastAsia="Times New Roman" w:cs="Times New Roman"/>
      <w:b/>
      <w:bCs/>
      <w:i/>
      <w:iCs/>
      <w:sz w:val="22"/>
      <w:szCs w:val="22"/>
      <w:lang w:val="es-MX" w:eastAsia="en-US"/>
    </w:rPr>
  </w:style>
  <w:style w:type="character" w:customStyle="1" w:styleId="Ttulo5Car">
    <w:name w:val="Título 5 Car"/>
    <w:link w:val="Ttulo5"/>
    <w:uiPriority w:val="9"/>
    <w:rsid w:val="00774E8D"/>
    <w:rPr>
      <w:rFonts w:eastAsia="Times New Roman" w:cs="Times New Roman"/>
      <w:sz w:val="22"/>
      <w:szCs w:val="22"/>
      <w:lang w:val="es-MX" w:eastAsia="en-US"/>
    </w:rPr>
  </w:style>
  <w:style w:type="character" w:customStyle="1" w:styleId="Ttulo6Car">
    <w:name w:val="Título 6 Car"/>
    <w:link w:val="Ttulo6"/>
    <w:uiPriority w:val="9"/>
    <w:rsid w:val="00774E8D"/>
    <w:rPr>
      <w:rFonts w:eastAsia="Times New Roman" w:cs="Times New Roman"/>
      <w:i/>
      <w:iCs/>
      <w:color w:val="243F60"/>
      <w:sz w:val="22"/>
      <w:szCs w:val="22"/>
      <w:lang w:val="es-MX" w:eastAsia="en-US"/>
    </w:rPr>
  </w:style>
  <w:style w:type="character" w:customStyle="1" w:styleId="Ttulo7Car">
    <w:name w:val="Título 7 Car"/>
    <w:link w:val="Ttulo7"/>
    <w:uiPriority w:val="9"/>
    <w:semiHidden/>
    <w:rsid w:val="00774E8D"/>
    <w:rPr>
      <w:rFonts w:eastAsia="Times New Roman" w:cs="Times New Roman"/>
      <w:i/>
      <w:iCs/>
      <w:color w:val="404040"/>
      <w:sz w:val="22"/>
      <w:szCs w:val="22"/>
      <w:lang w:val="es-MX" w:eastAsia="en-US"/>
    </w:rPr>
  </w:style>
  <w:style w:type="character" w:customStyle="1" w:styleId="Ttulo8Car">
    <w:name w:val="Título 8 Car"/>
    <w:link w:val="Ttulo8"/>
    <w:uiPriority w:val="9"/>
    <w:semiHidden/>
    <w:rsid w:val="00774E8D"/>
    <w:rPr>
      <w:rFonts w:eastAsia="Times New Roman" w:cs="Times New Roman"/>
      <w:color w:val="404040"/>
      <w:sz w:val="20"/>
      <w:szCs w:val="20"/>
      <w:lang w:val="es-MX" w:eastAsia="en-US"/>
    </w:rPr>
  </w:style>
  <w:style w:type="character" w:customStyle="1" w:styleId="Ttulo9Car">
    <w:name w:val="Título 9 Car"/>
    <w:link w:val="Ttulo9"/>
    <w:uiPriority w:val="9"/>
    <w:semiHidden/>
    <w:rsid w:val="00774E8D"/>
    <w:rPr>
      <w:rFonts w:eastAsia="Times New Roman" w:cs="Times New Roman"/>
      <w:i/>
      <w:iCs/>
      <w:color w:val="404040"/>
      <w:sz w:val="20"/>
      <w:szCs w:val="20"/>
      <w:lang w:val="es-MX" w:eastAsia="en-US"/>
    </w:rPr>
  </w:style>
  <w:style w:type="paragraph" w:customStyle="1" w:styleId="Descripcin">
    <w:name w:val="Descripción"/>
    <w:basedOn w:val="Normal"/>
    <w:next w:val="Normal"/>
    <w:autoRedefine/>
    <w:uiPriority w:val="35"/>
    <w:unhideWhenUsed/>
    <w:qFormat/>
    <w:rsid w:val="00774E8D"/>
    <w:pPr>
      <w:spacing w:before="120" w:after="120"/>
      <w:jc w:val="both"/>
    </w:pPr>
    <w:rPr>
      <w:rFonts w:eastAsia="Arial"/>
      <w:b/>
      <w:bCs/>
      <w:sz w:val="16"/>
      <w:szCs w:val="18"/>
      <w:lang w:val="es-MX" w:eastAsia="en-US"/>
    </w:rPr>
  </w:style>
  <w:style w:type="paragraph" w:styleId="Textonotapie">
    <w:name w:val="footnote text"/>
    <w:basedOn w:val="Normal"/>
    <w:link w:val="TextonotapieCar"/>
    <w:uiPriority w:val="99"/>
    <w:semiHidden/>
    <w:unhideWhenUsed/>
    <w:rsid w:val="00774E8D"/>
    <w:pPr>
      <w:jc w:val="both"/>
    </w:pPr>
    <w:rPr>
      <w:rFonts w:eastAsia="Arial"/>
      <w:sz w:val="20"/>
      <w:szCs w:val="20"/>
      <w:lang w:val="es-MX" w:eastAsia="en-US"/>
    </w:rPr>
  </w:style>
  <w:style w:type="character" w:customStyle="1" w:styleId="TextonotapieCar">
    <w:name w:val="Texto nota pie Car"/>
    <w:link w:val="Textonotapie"/>
    <w:uiPriority w:val="99"/>
    <w:semiHidden/>
    <w:rsid w:val="00774E8D"/>
    <w:rPr>
      <w:rFonts w:eastAsia="Arial" w:cs="Times New Roman"/>
      <w:sz w:val="20"/>
      <w:szCs w:val="20"/>
      <w:lang w:val="es-MX" w:eastAsia="en-US"/>
    </w:rPr>
  </w:style>
  <w:style w:type="character" w:styleId="Refdenotaalpie">
    <w:name w:val="footnote reference"/>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sz w:val="20"/>
      <w:szCs w:val="20"/>
      <w:lang w:val="es-ES" w:eastAsia="x-none"/>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8D5C09"/>
  </w:style>
  <w:style w:type="paragraph" w:styleId="Textoindependiente3">
    <w:name w:val="Body Text 3"/>
    <w:basedOn w:val="Normal"/>
    <w:link w:val="Textoindependiente3Car"/>
    <w:rsid w:val="00592BB1"/>
    <w:pPr>
      <w:jc w:val="both"/>
    </w:pPr>
    <w:rPr>
      <w:rFonts w:ascii="Tahoma" w:hAnsi="Tahoma"/>
      <w:sz w:val="22"/>
      <w:szCs w:val="20"/>
      <w:lang w:val="es-MX" w:eastAsia="x-none"/>
    </w:rPr>
  </w:style>
  <w:style w:type="character" w:customStyle="1" w:styleId="Textoindependiente3Car">
    <w:name w:val="Texto independiente 3 Car"/>
    <w:link w:val="Textoindependiente3"/>
    <w:rsid w:val="00592BB1"/>
    <w:rPr>
      <w:rFonts w:ascii="Tahoma" w:eastAsia="Times New Roman" w:hAnsi="Tahoma" w:cs="Times New Roman"/>
      <w:sz w:val="22"/>
      <w:szCs w:val="20"/>
      <w:lang w:val="es-MX"/>
    </w:rPr>
  </w:style>
  <w:style w:type="paragraph" w:styleId="Textoindependiente">
    <w:name w:val="Body Text"/>
    <w:basedOn w:val="Normal"/>
    <w:link w:val="TextoindependienteCar"/>
    <w:rsid w:val="007657E5"/>
    <w:pPr>
      <w:spacing w:after="120"/>
    </w:pPr>
    <w:rPr>
      <w:rFonts w:ascii="Times New Roman" w:hAnsi="Times New Roman"/>
      <w:lang w:val="es-ES"/>
    </w:rPr>
  </w:style>
  <w:style w:type="character" w:customStyle="1" w:styleId="TextoindependienteCar">
    <w:name w:val="Texto independiente Car"/>
    <w:link w:val="Textoindependiente"/>
    <w:rsid w:val="007657E5"/>
    <w:rPr>
      <w:rFonts w:ascii="Times New Roman" w:hAnsi="Times New Roman"/>
      <w:sz w:val="24"/>
      <w:szCs w:val="24"/>
      <w:lang w:val="es-ES" w:eastAsia="es-ES"/>
    </w:rPr>
  </w:style>
  <w:style w:type="character" w:styleId="Hipervnculo">
    <w:name w:val="Hyperlink"/>
    <w:uiPriority w:val="99"/>
    <w:unhideWhenUsed/>
    <w:rsid w:val="00C809F2"/>
    <w:rPr>
      <w:color w:val="0563C1"/>
      <w:u w:val="single"/>
    </w:rPr>
  </w:style>
  <w:style w:type="paragraph" w:styleId="Sinespaciado">
    <w:name w:val="No Spacing"/>
    <w:uiPriority w:val="1"/>
    <w:qFormat/>
    <w:rsid w:val="00D21A81"/>
    <w:rPr>
      <w:rFonts w:asciiTheme="minorHAnsi" w:eastAsiaTheme="minorHAnsi" w:hAnsiTheme="minorHAnsi" w:cstheme="minorBidi"/>
      <w:sz w:val="22"/>
      <w:szCs w:val="22"/>
      <w:lang w:eastAsia="en-US"/>
    </w:rPr>
  </w:style>
  <w:style w:type="paragraph" w:customStyle="1" w:styleId="Default">
    <w:name w:val="Default"/>
    <w:rsid w:val="00DF1A63"/>
    <w:pPr>
      <w:autoSpaceDE w:val="0"/>
      <w:autoSpaceDN w:val="0"/>
      <w:adjustRightInd w:val="0"/>
    </w:pPr>
    <w:rPr>
      <w:rFonts w:eastAsiaTheme="minorEastAsia" w:cs="Arial"/>
      <w:color w:val="000000"/>
      <w:sz w:val="24"/>
      <w:szCs w:val="24"/>
      <w:lang w:eastAsia="es-ES"/>
    </w:rPr>
  </w:style>
  <w:style w:type="character" w:styleId="Hipervnculovisitado">
    <w:name w:val="FollowedHyperlink"/>
    <w:basedOn w:val="Fuentedeprrafopredeter"/>
    <w:uiPriority w:val="99"/>
    <w:semiHidden/>
    <w:unhideWhenUsed/>
    <w:rsid w:val="00365A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fiplan.qroo.gob.mx/site/transparencia/avisos.php" TargetMode="External"/><Relationship Id="rId4" Type="http://schemas.microsoft.com/office/2007/relationships/stylesWithEffects" Target="stylesWithEffects.xml"/><Relationship Id="rId9" Type="http://schemas.openxmlformats.org/officeDocument/2006/relationships/hyperlink" Target="https://www.plataformadetransparencia.org.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6AB2-847D-4FBD-BE32-957E99F1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CharactersWithSpaces>
  <SharedDoc>false</SharedDoc>
  <HLinks>
    <vt:vector size="6" baseType="variant">
      <vt:variant>
        <vt:i4>5701641</vt:i4>
      </vt:variant>
      <vt:variant>
        <vt:i4>0</vt:i4>
      </vt:variant>
      <vt:variant>
        <vt:i4>0</vt:i4>
      </vt:variant>
      <vt:variant>
        <vt:i4>5</vt:i4>
      </vt:variant>
      <vt:variant>
        <vt:lpwstr>http://sefiplan.qroo.gob.mx/site/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sefiplan</cp:lastModifiedBy>
  <cp:revision>3</cp:revision>
  <cp:lastPrinted>2021-09-13T18:01:00Z</cp:lastPrinted>
  <dcterms:created xsi:type="dcterms:W3CDTF">2021-10-26T17:38:00Z</dcterms:created>
  <dcterms:modified xsi:type="dcterms:W3CDTF">2021-10-26T17:43:00Z</dcterms:modified>
</cp:coreProperties>
</file>