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7E410" w14:textId="704A9BB7" w:rsidR="008F3F13" w:rsidRPr="00BC7648" w:rsidRDefault="008F3F13" w:rsidP="008F3F13">
      <w:pPr>
        <w:widowControl/>
        <w:autoSpaceDE/>
        <w:autoSpaceDN/>
        <w:spacing w:after="160" w:line="259" w:lineRule="auto"/>
        <w:jc w:val="center"/>
        <w:rPr>
          <w:rFonts w:ascii="Calibri" w:hAnsi="Calibri" w:cs="Calibri"/>
          <w:b/>
          <w:sz w:val="24"/>
          <w:szCs w:val="24"/>
        </w:rPr>
      </w:pPr>
    </w:p>
    <w:p w14:paraId="42DE24D8" w14:textId="77777777" w:rsidR="008F3F13" w:rsidRPr="00BC7648" w:rsidRDefault="008F3F13" w:rsidP="008F3F13">
      <w:pPr>
        <w:widowControl/>
        <w:autoSpaceDE/>
        <w:autoSpaceDN/>
        <w:spacing w:after="160" w:line="259" w:lineRule="auto"/>
        <w:jc w:val="center"/>
        <w:rPr>
          <w:rFonts w:ascii="Calibri" w:hAnsi="Calibri" w:cs="Calibri"/>
          <w:b/>
          <w:sz w:val="24"/>
          <w:szCs w:val="24"/>
        </w:rPr>
      </w:pPr>
    </w:p>
    <w:p w14:paraId="0EA33B10" w14:textId="77777777" w:rsidR="008F3F13" w:rsidRPr="00BC7648" w:rsidRDefault="008F3F13" w:rsidP="008F3F13">
      <w:pPr>
        <w:widowControl/>
        <w:autoSpaceDE/>
        <w:autoSpaceDN/>
        <w:spacing w:after="160" w:line="259" w:lineRule="auto"/>
        <w:jc w:val="center"/>
        <w:rPr>
          <w:rFonts w:ascii="Calibri" w:hAnsi="Calibri" w:cs="Calibri"/>
          <w:b/>
          <w:sz w:val="24"/>
          <w:szCs w:val="24"/>
        </w:rPr>
      </w:pPr>
    </w:p>
    <w:p w14:paraId="3477FFBE" w14:textId="77777777" w:rsidR="008F3F13" w:rsidRPr="00BC7648" w:rsidRDefault="008F3F13" w:rsidP="008F3F13">
      <w:pPr>
        <w:widowControl/>
        <w:autoSpaceDE/>
        <w:autoSpaceDN/>
        <w:spacing w:after="160" w:line="259" w:lineRule="auto"/>
        <w:jc w:val="center"/>
        <w:rPr>
          <w:rFonts w:ascii="Calibri" w:hAnsi="Calibri" w:cs="Calibri"/>
          <w:b/>
          <w:sz w:val="24"/>
          <w:szCs w:val="24"/>
        </w:rPr>
      </w:pPr>
    </w:p>
    <w:p w14:paraId="4FFF61B3" w14:textId="77777777" w:rsidR="008F3F13" w:rsidRPr="00BC7648" w:rsidRDefault="008F3F13" w:rsidP="008F3F13">
      <w:pPr>
        <w:widowControl/>
        <w:autoSpaceDE/>
        <w:autoSpaceDN/>
        <w:spacing w:after="160" w:line="259" w:lineRule="auto"/>
        <w:jc w:val="center"/>
        <w:rPr>
          <w:rFonts w:ascii="Calibri" w:hAnsi="Calibri" w:cs="Calibri"/>
          <w:b/>
          <w:sz w:val="24"/>
          <w:szCs w:val="24"/>
        </w:rPr>
      </w:pPr>
    </w:p>
    <w:p w14:paraId="186D36B9" w14:textId="77777777" w:rsidR="008F3F13" w:rsidRPr="00BC7648" w:rsidRDefault="008F3F13" w:rsidP="008F3F13">
      <w:pPr>
        <w:widowControl/>
        <w:autoSpaceDE/>
        <w:autoSpaceDN/>
        <w:spacing w:after="160" w:line="259" w:lineRule="auto"/>
        <w:jc w:val="center"/>
        <w:rPr>
          <w:rFonts w:ascii="Calibri" w:hAnsi="Calibri" w:cs="Calibri"/>
          <w:b/>
          <w:sz w:val="24"/>
          <w:szCs w:val="24"/>
        </w:rPr>
      </w:pPr>
    </w:p>
    <w:p w14:paraId="14DCE652" w14:textId="77777777" w:rsidR="008F3F13" w:rsidRPr="00BC7648" w:rsidRDefault="008F3F13" w:rsidP="008F3F13">
      <w:pPr>
        <w:widowControl/>
        <w:autoSpaceDE/>
        <w:autoSpaceDN/>
        <w:spacing w:after="160" w:line="259" w:lineRule="auto"/>
        <w:jc w:val="center"/>
        <w:rPr>
          <w:rFonts w:ascii="Calibri" w:hAnsi="Calibri" w:cs="Calibri"/>
          <w:b/>
          <w:sz w:val="24"/>
          <w:szCs w:val="24"/>
        </w:rPr>
      </w:pPr>
    </w:p>
    <w:p w14:paraId="3DBA760D" w14:textId="77777777" w:rsidR="008F3F13" w:rsidRPr="00BC7648" w:rsidRDefault="008F3F13" w:rsidP="008F3F13">
      <w:pPr>
        <w:widowControl/>
        <w:autoSpaceDE/>
        <w:autoSpaceDN/>
        <w:spacing w:after="160" w:line="259" w:lineRule="auto"/>
        <w:jc w:val="center"/>
        <w:rPr>
          <w:rFonts w:ascii="Calibri" w:hAnsi="Calibri" w:cs="Calibri"/>
          <w:b/>
          <w:sz w:val="24"/>
          <w:szCs w:val="24"/>
        </w:rPr>
      </w:pPr>
    </w:p>
    <w:p w14:paraId="1824F3B0" w14:textId="797CA45D" w:rsidR="008F3F13" w:rsidRPr="00C52B3A" w:rsidRDefault="008F3F13" w:rsidP="008F3F13">
      <w:pPr>
        <w:widowControl/>
        <w:autoSpaceDE/>
        <w:autoSpaceDN/>
        <w:spacing w:after="160" w:line="259" w:lineRule="auto"/>
        <w:jc w:val="center"/>
        <w:rPr>
          <w:rFonts w:ascii="Calibri" w:hAnsi="Calibri" w:cs="Calibri"/>
          <w:b/>
          <w:sz w:val="52"/>
          <w:szCs w:val="52"/>
        </w:rPr>
      </w:pPr>
      <w:r w:rsidRPr="00C52B3A">
        <w:rPr>
          <w:rFonts w:ascii="Calibri" w:hAnsi="Calibri" w:cs="Calibri"/>
          <w:b/>
          <w:sz w:val="52"/>
          <w:szCs w:val="52"/>
        </w:rPr>
        <w:t>ANEXO 17</w:t>
      </w:r>
    </w:p>
    <w:p w14:paraId="4D94DC56" w14:textId="77777777" w:rsidR="008F3F13" w:rsidRPr="00C52B3A" w:rsidRDefault="008F3F13" w:rsidP="008F3F13">
      <w:pPr>
        <w:widowControl/>
        <w:autoSpaceDE/>
        <w:autoSpaceDN/>
        <w:spacing w:after="160" w:line="259" w:lineRule="auto"/>
        <w:jc w:val="center"/>
        <w:rPr>
          <w:rFonts w:ascii="Calibri" w:hAnsi="Calibri" w:cs="Calibri"/>
          <w:b/>
          <w:sz w:val="52"/>
          <w:szCs w:val="52"/>
        </w:rPr>
      </w:pPr>
      <w:r w:rsidRPr="00C52B3A">
        <w:rPr>
          <w:rFonts w:ascii="Calibri" w:hAnsi="Calibri" w:cs="Calibri"/>
          <w:b/>
          <w:sz w:val="52"/>
          <w:szCs w:val="52"/>
        </w:rPr>
        <w:t xml:space="preserve">INSTITUTO DE ACCESO A LA INFORMACIÓN Y PROTECCIÓN DE DATOS </w:t>
      </w:r>
    </w:p>
    <w:p w14:paraId="627FE381" w14:textId="5FF82449" w:rsidR="008F3F13" w:rsidRPr="00C52B3A" w:rsidRDefault="008F3F13" w:rsidP="008F3F13">
      <w:pPr>
        <w:widowControl/>
        <w:autoSpaceDE/>
        <w:autoSpaceDN/>
        <w:spacing w:after="160" w:line="259" w:lineRule="auto"/>
        <w:jc w:val="center"/>
        <w:rPr>
          <w:rFonts w:ascii="Calibri" w:hAnsi="Calibri" w:cs="Calibri"/>
          <w:b/>
          <w:sz w:val="52"/>
          <w:szCs w:val="52"/>
        </w:rPr>
      </w:pPr>
      <w:r w:rsidRPr="00C52B3A">
        <w:rPr>
          <w:rFonts w:ascii="Calibri" w:hAnsi="Calibri" w:cs="Calibri"/>
          <w:b/>
          <w:sz w:val="52"/>
          <w:szCs w:val="52"/>
        </w:rPr>
        <w:t>PERSONALES DE QUINTANA ROO</w:t>
      </w:r>
    </w:p>
    <w:p w14:paraId="19FBA38D" w14:textId="77777777" w:rsidR="008F3F13" w:rsidRPr="00BC7648" w:rsidRDefault="008F3F13">
      <w:pPr>
        <w:widowControl/>
        <w:autoSpaceDE/>
        <w:autoSpaceDN/>
        <w:spacing w:after="160" w:line="259" w:lineRule="auto"/>
        <w:rPr>
          <w:rFonts w:ascii="Calibri" w:eastAsia="Arial" w:hAnsi="Calibri" w:cs="Calibri"/>
          <w:b/>
          <w:sz w:val="24"/>
          <w:szCs w:val="24"/>
        </w:rPr>
      </w:pPr>
    </w:p>
    <w:p w14:paraId="50A6CDDE" w14:textId="77777777" w:rsidR="008F3F13" w:rsidRPr="00BC7648" w:rsidRDefault="008F3F13" w:rsidP="000118F1">
      <w:pPr>
        <w:pStyle w:val="TDC1"/>
        <w:tabs>
          <w:tab w:val="left" w:pos="1057"/>
          <w:tab w:val="right" w:leader="dot" w:pos="10055"/>
        </w:tabs>
        <w:rPr>
          <w:rFonts w:ascii="Calibri" w:hAnsi="Calibri" w:cs="Calibri"/>
          <w:b/>
          <w:sz w:val="24"/>
          <w:szCs w:val="24"/>
        </w:rPr>
      </w:pPr>
    </w:p>
    <w:p w14:paraId="3D73B5CB" w14:textId="77777777" w:rsidR="008F3F13" w:rsidRPr="00BC7648" w:rsidRDefault="008F3F13">
      <w:pPr>
        <w:widowControl/>
        <w:autoSpaceDE/>
        <w:autoSpaceDN/>
        <w:spacing w:after="160" w:line="259" w:lineRule="auto"/>
        <w:rPr>
          <w:rFonts w:ascii="Calibri" w:eastAsia="Arial" w:hAnsi="Calibri" w:cs="Calibri"/>
          <w:b/>
          <w:sz w:val="24"/>
          <w:szCs w:val="24"/>
        </w:rPr>
      </w:pPr>
      <w:r w:rsidRPr="00BC7648">
        <w:rPr>
          <w:rFonts w:ascii="Calibri" w:hAnsi="Calibri" w:cs="Calibri"/>
          <w:b/>
          <w:sz w:val="24"/>
          <w:szCs w:val="24"/>
        </w:rPr>
        <w:br w:type="page"/>
      </w:r>
    </w:p>
    <w:p w14:paraId="2F06649A" w14:textId="2A348F8C" w:rsidR="00093D99" w:rsidRPr="00BC7648" w:rsidRDefault="000118F1" w:rsidP="000118F1">
      <w:pPr>
        <w:pStyle w:val="TDC1"/>
        <w:tabs>
          <w:tab w:val="left" w:pos="1057"/>
          <w:tab w:val="right" w:leader="dot" w:pos="10055"/>
        </w:tabs>
        <w:rPr>
          <w:rFonts w:ascii="Calibri" w:hAnsi="Calibri" w:cs="Calibri"/>
          <w:b/>
          <w:sz w:val="24"/>
          <w:szCs w:val="24"/>
        </w:rPr>
      </w:pPr>
      <w:r w:rsidRPr="00BC7648">
        <w:rPr>
          <w:rFonts w:ascii="Calibri" w:hAnsi="Calibri" w:cs="Calibri"/>
          <w:b/>
          <w:sz w:val="24"/>
          <w:szCs w:val="24"/>
        </w:rPr>
        <w:lastRenderedPageBreak/>
        <w:t>CONTENIDO</w:t>
      </w:r>
    </w:p>
    <w:p w14:paraId="31A65587" w14:textId="109D5CAC"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I.</w:t>
      </w:r>
      <w:r w:rsidRPr="00BC7648">
        <w:rPr>
          <w:rFonts w:ascii="Calibri" w:hAnsi="Calibri" w:cs="Calibri"/>
          <w:sz w:val="24"/>
          <w:szCs w:val="24"/>
        </w:rPr>
        <w:tab/>
        <w:t>INTRODUCCI</w:t>
      </w:r>
      <w:r w:rsidR="00627153" w:rsidRPr="00BC7648">
        <w:rPr>
          <w:rFonts w:ascii="Calibri" w:hAnsi="Calibri" w:cs="Calibri"/>
          <w:sz w:val="24"/>
          <w:szCs w:val="24"/>
        </w:rPr>
        <w:t>Ó</w:t>
      </w:r>
      <w:r w:rsidRPr="00BC7648">
        <w:rPr>
          <w:rFonts w:ascii="Calibri" w:hAnsi="Calibri" w:cs="Calibri"/>
          <w:sz w:val="24"/>
          <w:szCs w:val="24"/>
        </w:rPr>
        <w:t>N</w:t>
      </w:r>
      <w:r w:rsidRPr="00BC7648">
        <w:rPr>
          <w:rFonts w:ascii="Calibri" w:hAnsi="Calibri" w:cs="Calibri"/>
          <w:sz w:val="24"/>
          <w:szCs w:val="24"/>
        </w:rPr>
        <w:tab/>
      </w:r>
    </w:p>
    <w:p w14:paraId="552BE10D" w14:textId="77777777"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II.</w:t>
      </w:r>
      <w:r w:rsidRPr="00BC7648">
        <w:rPr>
          <w:rFonts w:ascii="Calibri" w:hAnsi="Calibri" w:cs="Calibri"/>
          <w:sz w:val="24"/>
          <w:szCs w:val="24"/>
        </w:rPr>
        <w:tab/>
        <w:t>MARCO NORMATIVO</w:t>
      </w:r>
      <w:r w:rsidRPr="00BC7648">
        <w:rPr>
          <w:rFonts w:ascii="Calibri" w:hAnsi="Calibri" w:cs="Calibri"/>
          <w:sz w:val="24"/>
          <w:szCs w:val="24"/>
        </w:rPr>
        <w:tab/>
      </w:r>
    </w:p>
    <w:p w14:paraId="0F6594BB" w14:textId="77777777"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III.</w:t>
      </w:r>
      <w:r w:rsidRPr="00BC7648">
        <w:rPr>
          <w:rFonts w:ascii="Calibri" w:hAnsi="Calibri" w:cs="Calibri"/>
          <w:sz w:val="24"/>
          <w:szCs w:val="24"/>
        </w:rPr>
        <w:tab/>
        <w:t>FUNDAMENTACIÓN</w:t>
      </w:r>
      <w:r w:rsidRPr="00BC7648">
        <w:rPr>
          <w:rFonts w:ascii="Calibri" w:hAnsi="Calibri" w:cs="Calibri"/>
          <w:sz w:val="24"/>
          <w:szCs w:val="24"/>
        </w:rPr>
        <w:tab/>
      </w:r>
    </w:p>
    <w:p w14:paraId="470777B7" w14:textId="77777777"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IV.</w:t>
      </w:r>
      <w:r w:rsidRPr="00BC7648">
        <w:rPr>
          <w:rFonts w:ascii="Calibri" w:hAnsi="Calibri" w:cs="Calibri"/>
          <w:sz w:val="24"/>
          <w:szCs w:val="24"/>
        </w:rPr>
        <w:tab/>
        <w:t>EXPOSICIÓN DE MOTIVOS</w:t>
      </w:r>
      <w:r w:rsidRPr="00BC7648">
        <w:rPr>
          <w:rFonts w:ascii="Calibri" w:hAnsi="Calibri" w:cs="Calibri"/>
          <w:sz w:val="24"/>
          <w:szCs w:val="24"/>
        </w:rPr>
        <w:tab/>
      </w:r>
    </w:p>
    <w:p w14:paraId="048880A6" w14:textId="77777777"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V.</w:t>
      </w:r>
      <w:r w:rsidRPr="00BC7648">
        <w:rPr>
          <w:rFonts w:ascii="Calibri" w:hAnsi="Calibri" w:cs="Calibri"/>
          <w:sz w:val="24"/>
          <w:szCs w:val="24"/>
        </w:rPr>
        <w:tab/>
        <w:t>OBJETIVOS ANUALES, ESTRATEGIAS Y METAS</w:t>
      </w:r>
      <w:r w:rsidRPr="00BC7648">
        <w:rPr>
          <w:rFonts w:ascii="Calibri" w:hAnsi="Calibri" w:cs="Calibri"/>
          <w:sz w:val="24"/>
          <w:szCs w:val="24"/>
        </w:rPr>
        <w:tab/>
      </w:r>
    </w:p>
    <w:p w14:paraId="03BC19A1" w14:textId="09982BAF"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VI.</w:t>
      </w:r>
      <w:r w:rsidRPr="00BC7648">
        <w:rPr>
          <w:rFonts w:ascii="Calibri" w:hAnsi="Calibri" w:cs="Calibri"/>
          <w:sz w:val="24"/>
          <w:szCs w:val="24"/>
        </w:rPr>
        <w:tab/>
        <w:t>DESCRIPCI</w:t>
      </w:r>
      <w:r w:rsidR="00627153" w:rsidRPr="00BC7648">
        <w:rPr>
          <w:rFonts w:ascii="Calibri" w:hAnsi="Calibri" w:cs="Calibri"/>
          <w:sz w:val="24"/>
          <w:szCs w:val="24"/>
        </w:rPr>
        <w:t>Ó</w:t>
      </w:r>
      <w:r w:rsidRPr="00BC7648">
        <w:rPr>
          <w:rFonts w:ascii="Calibri" w:hAnsi="Calibri" w:cs="Calibri"/>
          <w:sz w:val="24"/>
          <w:szCs w:val="24"/>
        </w:rPr>
        <w:t>N DE LOS RIESGOS RELEVANTES PARA LAS FINANZAS PÚBLICAS</w:t>
      </w:r>
      <w:r w:rsidRPr="00BC7648">
        <w:rPr>
          <w:rFonts w:ascii="Calibri" w:hAnsi="Calibri" w:cs="Calibri"/>
          <w:sz w:val="24"/>
          <w:szCs w:val="24"/>
        </w:rPr>
        <w:tab/>
      </w:r>
    </w:p>
    <w:p w14:paraId="622FE73D" w14:textId="77777777"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VII.</w:t>
      </w:r>
      <w:r w:rsidRPr="00BC7648">
        <w:rPr>
          <w:rFonts w:ascii="Calibri" w:hAnsi="Calibri" w:cs="Calibri"/>
          <w:sz w:val="24"/>
          <w:szCs w:val="24"/>
        </w:rPr>
        <w:tab/>
        <w:t>EJECUCIÓN DEL PRESUPUESTO DE EGRESOS PARA EL EJERCICIO FISCAL 2025</w:t>
      </w:r>
      <w:r w:rsidRPr="00BC7648">
        <w:rPr>
          <w:rFonts w:ascii="Calibri" w:hAnsi="Calibri" w:cs="Calibri"/>
          <w:sz w:val="24"/>
          <w:szCs w:val="24"/>
        </w:rPr>
        <w:tab/>
      </w:r>
    </w:p>
    <w:p w14:paraId="62C70060"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a.</w:t>
      </w:r>
      <w:r w:rsidRPr="00BC7648">
        <w:rPr>
          <w:rFonts w:ascii="Calibri" w:hAnsi="Calibri" w:cs="Calibri"/>
          <w:sz w:val="20"/>
          <w:szCs w:val="20"/>
        </w:rPr>
        <w:tab/>
        <w:t>Clasificación por Objeto del Gasto</w:t>
      </w:r>
      <w:r w:rsidRPr="00BC7648">
        <w:rPr>
          <w:rFonts w:ascii="Calibri" w:hAnsi="Calibri" w:cs="Calibri"/>
          <w:sz w:val="20"/>
          <w:szCs w:val="20"/>
        </w:rPr>
        <w:tab/>
      </w:r>
    </w:p>
    <w:p w14:paraId="07664E53"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b.</w:t>
      </w:r>
      <w:r w:rsidRPr="00BC7648">
        <w:rPr>
          <w:rFonts w:ascii="Calibri" w:hAnsi="Calibri" w:cs="Calibri"/>
          <w:sz w:val="20"/>
          <w:szCs w:val="20"/>
        </w:rPr>
        <w:tab/>
        <w:t>Clasificación Administrativa</w:t>
      </w:r>
      <w:r w:rsidRPr="00BC7648">
        <w:rPr>
          <w:rFonts w:ascii="Calibri" w:hAnsi="Calibri" w:cs="Calibri"/>
          <w:sz w:val="20"/>
          <w:szCs w:val="20"/>
        </w:rPr>
        <w:tab/>
      </w:r>
    </w:p>
    <w:p w14:paraId="7AD78BC2"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c.</w:t>
      </w:r>
      <w:r w:rsidRPr="00BC7648">
        <w:rPr>
          <w:rFonts w:ascii="Calibri" w:hAnsi="Calibri" w:cs="Calibri"/>
          <w:sz w:val="20"/>
          <w:szCs w:val="20"/>
        </w:rPr>
        <w:tab/>
        <w:t>Clasificación por Unidad Administrativa</w:t>
      </w:r>
      <w:r w:rsidRPr="00BC7648">
        <w:rPr>
          <w:rFonts w:ascii="Calibri" w:hAnsi="Calibri" w:cs="Calibri"/>
          <w:sz w:val="20"/>
          <w:szCs w:val="20"/>
        </w:rPr>
        <w:tab/>
      </w:r>
    </w:p>
    <w:p w14:paraId="3A1987DD"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d.</w:t>
      </w:r>
      <w:r w:rsidRPr="00BC7648">
        <w:rPr>
          <w:rFonts w:ascii="Calibri" w:hAnsi="Calibri" w:cs="Calibri"/>
          <w:sz w:val="20"/>
          <w:szCs w:val="20"/>
        </w:rPr>
        <w:tab/>
        <w:t>Clasificación Funcional del Gasto</w:t>
      </w:r>
      <w:r w:rsidRPr="00BC7648">
        <w:rPr>
          <w:rFonts w:ascii="Calibri" w:hAnsi="Calibri" w:cs="Calibri"/>
          <w:sz w:val="20"/>
          <w:szCs w:val="20"/>
        </w:rPr>
        <w:tab/>
      </w:r>
    </w:p>
    <w:p w14:paraId="007E02D4"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e.</w:t>
      </w:r>
      <w:r w:rsidRPr="00BC7648">
        <w:rPr>
          <w:rFonts w:ascii="Calibri" w:hAnsi="Calibri" w:cs="Calibri"/>
          <w:sz w:val="20"/>
          <w:szCs w:val="20"/>
        </w:rPr>
        <w:tab/>
        <w:t>Clasificación por Tipo de Gasto</w:t>
      </w:r>
      <w:r w:rsidRPr="00BC7648">
        <w:rPr>
          <w:rFonts w:ascii="Calibri" w:hAnsi="Calibri" w:cs="Calibri"/>
          <w:sz w:val="20"/>
          <w:szCs w:val="20"/>
        </w:rPr>
        <w:tab/>
      </w:r>
    </w:p>
    <w:p w14:paraId="7D3F34D0"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f.</w:t>
      </w:r>
      <w:r w:rsidRPr="00BC7648">
        <w:rPr>
          <w:rFonts w:ascii="Calibri" w:hAnsi="Calibri" w:cs="Calibri"/>
          <w:sz w:val="20"/>
          <w:szCs w:val="20"/>
        </w:rPr>
        <w:tab/>
        <w:t>Prioridades de Gasto</w:t>
      </w:r>
      <w:r w:rsidRPr="00BC7648">
        <w:rPr>
          <w:rFonts w:ascii="Calibri" w:hAnsi="Calibri" w:cs="Calibri"/>
          <w:sz w:val="20"/>
          <w:szCs w:val="20"/>
        </w:rPr>
        <w:tab/>
      </w:r>
    </w:p>
    <w:p w14:paraId="7CD9F96F"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g.</w:t>
      </w:r>
      <w:r w:rsidRPr="00BC7648">
        <w:rPr>
          <w:rFonts w:ascii="Calibri" w:hAnsi="Calibri" w:cs="Calibri"/>
          <w:sz w:val="20"/>
          <w:szCs w:val="20"/>
        </w:rPr>
        <w:tab/>
        <w:t>Programas y Proyectos Presupuestarios</w:t>
      </w:r>
      <w:r w:rsidRPr="00BC7648">
        <w:rPr>
          <w:rFonts w:ascii="Calibri" w:hAnsi="Calibri" w:cs="Calibri"/>
          <w:sz w:val="20"/>
          <w:szCs w:val="20"/>
        </w:rPr>
        <w:tab/>
      </w:r>
    </w:p>
    <w:p w14:paraId="51431607"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h.</w:t>
      </w:r>
      <w:r w:rsidRPr="00BC7648">
        <w:rPr>
          <w:rFonts w:ascii="Calibri" w:hAnsi="Calibri" w:cs="Calibri"/>
          <w:sz w:val="20"/>
          <w:szCs w:val="20"/>
        </w:rPr>
        <w:tab/>
        <w:t>Servicios Personales</w:t>
      </w:r>
      <w:r w:rsidRPr="00BC7648">
        <w:rPr>
          <w:rFonts w:ascii="Calibri" w:hAnsi="Calibri" w:cs="Calibri"/>
          <w:sz w:val="20"/>
          <w:szCs w:val="20"/>
        </w:rPr>
        <w:tab/>
      </w:r>
    </w:p>
    <w:p w14:paraId="15B0EA61" w14:textId="4F01A05E" w:rsidR="000118F1" w:rsidRPr="00BC7648" w:rsidRDefault="000118F1" w:rsidP="00E60F0F">
      <w:pPr>
        <w:tabs>
          <w:tab w:val="left" w:pos="7797"/>
        </w:tabs>
        <w:spacing w:line="276" w:lineRule="auto"/>
        <w:rPr>
          <w:rFonts w:ascii="Calibri" w:hAnsi="Calibri" w:cs="Calibri"/>
          <w:sz w:val="20"/>
          <w:szCs w:val="20"/>
        </w:rPr>
      </w:pPr>
      <w:r w:rsidRPr="00BC7648">
        <w:rPr>
          <w:rFonts w:ascii="Calibri" w:hAnsi="Calibri" w:cs="Calibri"/>
          <w:sz w:val="20"/>
          <w:szCs w:val="20"/>
        </w:rPr>
        <w:t>i.</w:t>
      </w:r>
      <w:r w:rsidR="00E60F0F" w:rsidRPr="00BC7648">
        <w:rPr>
          <w:rFonts w:ascii="Calibri" w:hAnsi="Calibri" w:cs="Calibri"/>
          <w:sz w:val="20"/>
          <w:szCs w:val="20"/>
        </w:rPr>
        <w:t xml:space="preserve">                 </w:t>
      </w:r>
      <w:r w:rsidRPr="00BC7648">
        <w:rPr>
          <w:rFonts w:ascii="Calibri" w:hAnsi="Calibri" w:cs="Calibri"/>
          <w:sz w:val="20"/>
          <w:szCs w:val="20"/>
        </w:rPr>
        <w:t>Cumplimiento a la Fracción I del Artículo 10 de la Ley de Disciplina Financiera de las Entidades Federativas y los Municipios</w:t>
      </w:r>
    </w:p>
    <w:p w14:paraId="3F1C4AED" w14:textId="77777777" w:rsidR="000118F1" w:rsidRPr="00BC7648" w:rsidRDefault="000118F1" w:rsidP="000118F1">
      <w:pPr>
        <w:spacing w:line="276" w:lineRule="auto"/>
        <w:rPr>
          <w:rFonts w:ascii="Calibri" w:hAnsi="Calibri" w:cs="Calibri"/>
          <w:sz w:val="20"/>
          <w:szCs w:val="20"/>
        </w:rPr>
      </w:pPr>
      <w:proofErr w:type="spellStart"/>
      <w:r w:rsidRPr="00BC7648">
        <w:rPr>
          <w:rFonts w:ascii="Calibri" w:hAnsi="Calibri" w:cs="Calibri"/>
          <w:sz w:val="20"/>
          <w:szCs w:val="20"/>
        </w:rPr>
        <w:t>ii</w:t>
      </w:r>
      <w:proofErr w:type="spellEnd"/>
      <w:r w:rsidRPr="00BC7648">
        <w:rPr>
          <w:rFonts w:ascii="Calibri" w:hAnsi="Calibri" w:cs="Calibri"/>
          <w:sz w:val="20"/>
          <w:szCs w:val="20"/>
        </w:rPr>
        <w:t>.</w:t>
      </w:r>
      <w:r w:rsidRPr="00BC7648">
        <w:rPr>
          <w:rFonts w:ascii="Calibri" w:hAnsi="Calibri" w:cs="Calibri"/>
          <w:sz w:val="20"/>
          <w:szCs w:val="20"/>
        </w:rPr>
        <w:tab/>
        <w:t>Cumplimiento a la Fracción II inciso a) del Artículo 10 de la Ley de Disciplina Financiera de las Entidades Federativas y los Municipios.</w:t>
      </w:r>
      <w:r w:rsidRPr="00BC7648">
        <w:rPr>
          <w:rFonts w:ascii="Calibri" w:hAnsi="Calibri" w:cs="Calibri"/>
          <w:sz w:val="20"/>
          <w:szCs w:val="20"/>
        </w:rPr>
        <w:tab/>
      </w:r>
    </w:p>
    <w:p w14:paraId="3B734F13" w14:textId="77777777" w:rsidR="000118F1" w:rsidRPr="00BC7648" w:rsidRDefault="000118F1" w:rsidP="000118F1">
      <w:pPr>
        <w:spacing w:line="276" w:lineRule="auto"/>
        <w:rPr>
          <w:rFonts w:ascii="Calibri" w:hAnsi="Calibri" w:cs="Calibri"/>
          <w:sz w:val="20"/>
          <w:szCs w:val="20"/>
        </w:rPr>
      </w:pPr>
      <w:proofErr w:type="spellStart"/>
      <w:r w:rsidRPr="00BC7648">
        <w:rPr>
          <w:rFonts w:ascii="Calibri" w:hAnsi="Calibri" w:cs="Calibri"/>
          <w:sz w:val="20"/>
          <w:szCs w:val="20"/>
        </w:rPr>
        <w:t>iii</w:t>
      </w:r>
      <w:proofErr w:type="spellEnd"/>
      <w:r w:rsidRPr="00BC7648">
        <w:rPr>
          <w:rFonts w:ascii="Calibri" w:hAnsi="Calibri" w:cs="Calibri"/>
          <w:sz w:val="20"/>
          <w:szCs w:val="20"/>
        </w:rPr>
        <w:t>.</w:t>
      </w:r>
      <w:r w:rsidRPr="00BC7648">
        <w:rPr>
          <w:rFonts w:ascii="Calibri" w:hAnsi="Calibri" w:cs="Calibri"/>
          <w:sz w:val="20"/>
          <w:szCs w:val="20"/>
        </w:rPr>
        <w:tab/>
        <w:t>Analítico de Plazas</w:t>
      </w:r>
      <w:r w:rsidRPr="00BC7648">
        <w:rPr>
          <w:rFonts w:ascii="Calibri" w:hAnsi="Calibri" w:cs="Calibri"/>
          <w:sz w:val="20"/>
          <w:szCs w:val="20"/>
        </w:rPr>
        <w:tab/>
      </w:r>
    </w:p>
    <w:p w14:paraId="51AD51BC" w14:textId="77777777" w:rsidR="000118F1" w:rsidRPr="00BC7648" w:rsidRDefault="000118F1" w:rsidP="000118F1">
      <w:pPr>
        <w:spacing w:line="276" w:lineRule="auto"/>
        <w:rPr>
          <w:rFonts w:ascii="Calibri" w:hAnsi="Calibri" w:cs="Calibri"/>
          <w:sz w:val="20"/>
          <w:szCs w:val="20"/>
        </w:rPr>
      </w:pPr>
      <w:proofErr w:type="spellStart"/>
      <w:r w:rsidRPr="00BC7648">
        <w:rPr>
          <w:rFonts w:ascii="Calibri" w:hAnsi="Calibri" w:cs="Calibri"/>
          <w:sz w:val="20"/>
          <w:szCs w:val="20"/>
        </w:rPr>
        <w:t>iv</w:t>
      </w:r>
      <w:proofErr w:type="spellEnd"/>
      <w:r w:rsidRPr="00BC7648">
        <w:rPr>
          <w:rFonts w:ascii="Calibri" w:hAnsi="Calibri" w:cs="Calibri"/>
          <w:sz w:val="20"/>
          <w:szCs w:val="20"/>
        </w:rPr>
        <w:t>.</w:t>
      </w:r>
      <w:r w:rsidRPr="00BC7648">
        <w:rPr>
          <w:rFonts w:ascii="Calibri" w:hAnsi="Calibri" w:cs="Calibri"/>
          <w:sz w:val="20"/>
          <w:szCs w:val="20"/>
        </w:rPr>
        <w:tab/>
        <w:t>Clasificación de Servicios Personales por Categoría correspondientes al Ejercicio Fiscal 2025</w:t>
      </w:r>
      <w:r w:rsidRPr="00BC7648">
        <w:rPr>
          <w:rFonts w:ascii="Calibri" w:hAnsi="Calibri" w:cs="Calibri"/>
          <w:sz w:val="20"/>
          <w:szCs w:val="20"/>
        </w:rPr>
        <w:tab/>
      </w:r>
    </w:p>
    <w:p w14:paraId="01257E3B"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Formato 6 d)</w:t>
      </w:r>
      <w:r w:rsidRPr="00BC7648">
        <w:rPr>
          <w:rFonts w:ascii="Calibri" w:hAnsi="Calibri" w:cs="Calibri"/>
          <w:sz w:val="20"/>
          <w:szCs w:val="20"/>
        </w:rPr>
        <w:tab/>
      </w:r>
    </w:p>
    <w:p w14:paraId="16684440" w14:textId="77777777"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v.</w:t>
      </w:r>
      <w:r w:rsidRPr="00BC7648">
        <w:rPr>
          <w:rFonts w:ascii="Calibri" w:hAnsi="Calibri" w:cs="Calibri"/>
          <w:sz w:val="24"/>
          <w:szCs w:val="24"/>
        </w:rPr>
        <w:tab/>
        <w:t>Distribución del Gasto por Partida Genérica 2025</w:t>
      </w:r>
      <w:r w:rsidRPr="00BC7648">
        <w:rPr>
          <w:rFonts w:ascii="Calibri" w:hAnsi="Calibri" w:cs="Calibri"/>
          <w:sz w:val="24"/>
          <w:szCs w:val="24"/>
        </w:rPr>
        <w:tab/>
      </w:r>
    </w:p>
    <w:p w14:paraId="390F022D" w14:textId="77777777" w:rsidR="000118F1" w:rsidRPr="00BC7648" w:rsidRDefault="000118F1" w:rsidP="000118F1">
      <w:pPr>
        <w:spacing w:line="276" w:lineRule="auto"/>
        <w:rPr>
          <w:rFonts w:ascii="Calibri" w:hAnsi="Calibri" w:cs="Calibri"/>
          <w:sz w:val="24"/>
          <w:szCs w:val="24"/>
        </w:rPr>
      </w:pPr>
      <w:r w:rsidRPr="00BC7648">
        <w:rPr>
          <w:rFonts w:ascii="Calibri" w:hAnsi="Calibri" w:cs="Calibri"/>
          <w:sz w:val="24"/>
          <w:szCs w:val="24"/>
        </w:rPr>
        <w:t>vi.</w:t>
      </w:r>
      <w:r w:rsidRPr="00BC7648">
        <w:rPr>
          <w:rFonts w:ascii="Calibri" w:hAnsi="Calibri" w:cs="Calibri"/>
          <w:sz w:val="24"/>
          <w:szCs w:val="24"/>
        </w:rPr>
        <w:tab/>
        <w:t>Informe Sobre Estudios Actuariales</w:t>
      </w:r>
      <w:r w:rsidRPr="00BC7648">
        <w:rPr>
          <w:rFonts w:ascii="Calibri" w:hAnsi="Calibri" w:cs="Calibri"/>
          <w:sz w:val="24"/>
          <w:szCs w:val="24"/>
        </w:rPr>
        <w:tab/>
      </w:r>
    </w:p>
    <w:p w14:paraId="0FD33CCC" w14:textId="77777777" w:rsidR="000118F1" w:rsidRPr="00BC7648" w:rsidRDefault="000118F1" w:rsidP="000118F1">
      <w:pPr>
        <w:spacing w:line="276" w:lineRule="auto"/>
        <w:rPr>
          <w:rFonts w:ascii="Calibri" w:hAnsi="Calibri" w:cs="Calibri"/>
          <w:sz w:val="24"/>
          <w:szCs w:val="24"/>
        </w:rPr>
      </w:pPr>
      <w:proofErr w:type="spellStart"/>
      <w:r w:rsidRPr="00BC7648">
        <w:rPr>
          <w:rFonts w:ascii="Calibri" w:hAnsi="Calibri" w:cs="Calibri"/>
          <w:sz w:val="24"/>
          <w:szCs w:val="24"/>
        </w:rPr>
        <w:t>vii</w:t>
      </w:r>
      <w:proofErr w:type="spellEnd"/>
      <w:r w:rsidRPr="00BC7648">
        <w:rPr>
          <w:rFonts w:ascii="Calibri" w:hAnsi="Calibri" w:cs="Calibri"/>
          <w:sz w:val="24"/>
          <w:szCs w:val="24"/>
        </w:rPr>
        <w:t>.</w:t>
      </w:r>
      <w:r w:rsidRPr="00BC7648">
        <w:rPr>
          <w:rFonts w:ascii="Calibri" w:hAnsi="Calibri" w:cs="Calibri"/>
          <w:sz w:val="24"/>
          <w:szCs w:val="24"/>
        </w:rPr>
        <w:tab/>
        <w:t>Tabulador de Sueldos Mensual 2025</w:t>
      </w:r>
      <w:r w:rsidRPr="00BC7648">
        <w:rPr>
          <w:rFonts w:ascii="Calibri" w:hAnsi="Calibri" w:cs="Calibri"/>
          <w:sz w:val="24"/>
          <w:szCs w:val="24"/>
        </w:rPr>
        <w:tab/>
      </w:r>
    </w:p>
    <w:p w14:paraId="35D021FF"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i.</w:t>
      </w:r>
      <w:r w:rsidRPr="00BC7648">
        <w:rPr>
          <w:rFonts w:ascii="Calibri" w:hAnsi="Calibri" w:cs="Calibri"/>
          <w:sz w:val="20"/>
          <w:szCs w:val="20"/>
        </w:rPr>
        <w:tab/>
        <w:t>Adeudos de Ejercicios Fiscales Anteriores</w:t>
      </w:r>
      <w:r w:rsidRPr="00BC7648">
        <w:rPr>
          <w:rFonts w:ascii="Calibri" w:hAnsi="Calibri" w:cs="Calibri"/>
          <w:sz w:val="20"/>
          <w:szCs w:val="20"/>
        </w:rPr>
        <w:tab/>
      </w:r>
    </w:p>
    <w:p w14:paraId="0CB4FCD8" w14:textId="77777777" w:rsidR="000118F1" w:rsidRPr="00BC7648" w:rsidRDefault="000118F1" w:rsidP="000118F1">
      <w:pPr>
        <w:spacing w:line="276" w:lineRule="auto"/>
        <w:rPr>
          <w:rFonts w:ascii="Calibri" w:hAnsi="Calibri" w:cs="Calibri"/>
          <w:sz w:val="20"/>
          <w:szCs w:val="20"/>
        </w:rPr>
      </w:pPr>
      <w:r w:rsidRPr="00BC7648">
        <w:rPr>
          <w:rFonts w:ascii="Calibri" w:hAnsi="Calibri" w:cs="Calibri"/>
          <w:sz w:val="20"/>
          <w:szCs w:val="20"/>
        </w:rPr>
        <w:t>j.</w:t>
      </w:r>
      <w:r w:rsidRPr="00BC7648">
        <w:rPr>
          <w:rFonts w:ascii="Calibri" w:hAnsi="Calibri" w:cs="Calibri"/>
          <w:sz w:val="20"/>
          <w:szCs w:val="20"/>
        </w:rPr>
        <w:tab/>
        <w:t>Fuentes de Financiamiento para el Ejercicio Fiscal 2025</w:t>
      </w:r>
      <w:r w:rsidRPr="00BC7648">
        <w:rPr>
          <w:rFonts w:ascii="Calibri" w:hAnsi="Calibri" w:cs="Calibri"/>
          <w:sz w:val="20"/>
          <w:szCs w:val="20"/>
        </w:rPr>
        <w:tab/>
      </w:r>
    </w:p>
    <w:p w14:paraId="1654AFB5" w14:textId="77777777" w:rsidR="000118F1" w:rsidRPr="00BC7648" w:rsidRDefault="000118F1" w:rsidP="000118F1">
      <w:pPr>
        <w:spacing w:line="276" w:lineRule="auto"/>
        <w:rPr>
          <w:rFonts w:ascii="Calibri" w:hAnsi="Calibri" w:cs="Calibri"/>
        </w:rPr>
      </w:pPr>
      <w:r w:rsidRPr="00BC7648">
        <w:rPr>
          <w:rFonts w:ascii="Calibri" w:hAnsi="Calibri" w:cs="Calibri"/>
          <w:sz w:val="20"/>
          <w:szCs w:val="20"/>
        </w:rPr>
        <w:t>k.</w:t>
      </w:r>
      <w:r w:rsidRPr="00BC7648">
        <w:rPr>
          <w:rFonts w:ascii="Calibri" w:hAnsi="Calibri" w:cs="Calibri"/>
          <w:sz w:val="20"/>
          <w:szCs w:val="20"/>
        </w:rPr>
        <w:tab/>
        <w:t>Formatos Ley de Disciplina Financiera</w:t>
      </w:r>
      <w:r w:rsidRPr="00BC7648">
        <w:rPr>
          <w:rFonts w:ascii="Calibri" w:hAnsi="Calibri" w:cs="Calibri"/>
          <w:sz w:val="24"/>
          <w:szCs w:val="24"/>
        </w:rPr>
        <w:tab/>
      </w:r>
    </w:p>
    <w:p w14:paraId="5EC43F8F" w14:textId="77777777" w:rsidR="000118F1" w:rsidRPr="00BC7648" w:rsidRDefault="000118F1" w:rsidP="000118F1">
      <w:pPr>
        <w:pStyle w:val="TDC1"/>
        <w:tabs>
          <w:tab w:val="left" w:pos="1057"/>
          <w:tab w:val="right" w:leader="dot" w:pos="10055"/>
        </w:tabs>
        <w:jc w:val="both"/>
        <w:rPr>
          <w:rFonts w:ascii="Calibri" w:hAnsi="Calibri" w:cs="Calibri"/>
          <w:sz w:val="20"/>
          <w:szCs w:val="20"/>
        </w:rPr>
      </w:pPr>
    </w:p>
    <w:p w14:paraId="0FA5A9C5" w14:textId="77777777" w:rsidR="00860A11" w:rsidRPr="00BC7648" w:rsidRDefault="00860A11" w:rsidP="0042189D">
      <w:pPr>
        <w:spacing w:line="276" w:lineRule="auto"/>
        <w:rPr>
          <w:rFonts w:ascii="Calibri" w:hAnsi="Calibri" w:cs="Calibri"/>
          <w:sz w:val="24"/>
          <w:szCs w:val="24"/>
        </w:rPr>
      </w:pPr>
    </w:p>
    <w:p w14:paraId="6A982A57" w14:textId="2CA935F2" w:rsidR="004E66AD" w:rsidRPr="00BC7648" w:rsidRDefault="004E66AD" w:rsidP="004E66AD">
      <w:pPr>
        <w:tabs>
          <w:tab w:val="left" w:pos="8162"/>
        </w:tabs>
        <w:rPr>
          <w:rFonts w:ascii="Calibri" w:hAnsi="Calibri" w:cs="Calibri"/>
          <w:sz w:val="24"/>
          <w:szCs w:val="24"/>
        </w:rPr>
      </w:pPr>
      <w:r w:rsidRPr="00BC7648">
        <w:rPr>
          <w:rFonts w:ascii="Calibri" w:hAnsi="Calibri" w:cs="Calibri"/>
          <w:sz w:val="24"/>
          <w:szCs w:val="24"/>
        </w:rPr>
        <w:tab/>
      </w:r>
    </w:p>
    <w:p w14:paraId="30CB4AD3" w14:textId="6EA3EAF7" w:rsidR="009D61E7" w:rsidRPr="00BC7648" w:rsidRDefault="004E66AD" w:rsidP="004E66AD">
      <w:pPr>
        <w:tabs>
          <w:tab w:val="left" w:pos="8162"/>
        </w:tabs>
        <w:rPr>
          <w:rFonts w:ascii="Calibri" w:hAnsi="Calibri" w:cs="Calibri"/>
          <w:sz w:val="24"/>
          <w:szCs w:val="24"/>
        </w:rPr>
      </w:pPr>
      <w:r w:rsidRPr="00BC7648">
        <w:rPr>
          <w:rFonts w:ascii="Calibri" w:hAnsi="Calibri" w:cs="Calibri"/>
          <w:sz w:val="24"/>
          <w:szCs w:val="24"/>
        </w:rPr>
        <w:tab/>
      </w:r>
    </w:p>
    <w:p w14:paraId="217A094F" w14:textId="77777777" w:rsidR="009D61E7" w:rsidRPr="00BC7648" w:rsidRDefault="009D61E7">
      <w:pPr>
        <w:widowControl/>
        <w:autoSpaceDE/>
        <w:autoSpaceDN/>
        <w:spacing w:after="160" w:line="259" w:lineRule="auto"/>
        <w:rPr>
          <w:rFonts w:ascii="Calibri" w:hAnsi="Calibri" w:cs="Calibri"/>
          <w:sz w:val="24"/>
          <w:szCs w:val="24"/>
        </w:rPr>
      </w:pPr>
      <w:r w:rsidRPr="00BC7648">
        <w:rPr>
          <w:rFonts w:ascii="Calibri" w:hAnsi="Calibri" w:cs="Calibri"/>
          <w:sz w:val="24"/>
          <w:szCs w:val="24"/>
        </w:rPr>
        <w:br w:type="page"/>
      </w:r>
    </w:p>
    <w:p w14:paraId="1C02B9AF" w14:textId="77777777" w:rsidR="008C1039" w:rsidRPr="00BC7648" w:rsidRDefault="008C1039" w:rsidP="004E66AD">
      <w:pPr>
        <w:tabs>
          <w:tab w:val="left" w:pos="8162"/>
        </w:tabs>
        <w:rPr>
          <w:rFonts w:ascii="Calibri" w:hAnsi="Calibri" w:cs="Calibri"/>
          <w:sz w:val="24"/>
          <w:szCs w:val="24"/>
        </w:rPr>
        <w:sectPr w:rsidR="008C1039" w:rsidRPr="00BC7648" w:rsidSect="002C49D0">
          <w:headerReference w:type="even" r:id="rId8"/>
          <w:headerReference w:type="default" r:id="rId9"/>
          <w:footerReference w:type="default" r:id="rId10"/>
          <w:headerReference w:type="first" r:id="rId11"/>
          <w:pgSz w:w="12240" w:h="15840"/>
          <w:pgMar w:top="1418" w:right="1701" w:bottom="1418" w:left="1701" w:header="720" w:footer="720" w:gutter="0"/>
          <w:cols w:space="720"/>
        </w:sectPr>
      </w:pPr>
    </w:p>
    <w:p w14:paraId="02025134" w14:textId="0777A331" w:rsidR="00903E46" w:rsidRPr="00BC7648" w:rsidRDefault="00903E46" w:rsidP="002937A8">
      <w:pPr>
        <w:pStyle w:val="Ttulo1"/>
        <w:numPr>
          <w:ilvl w:val="0"/>
          <w:numId w:val="22"/>
        </w:numPr>
        <w:rPr>
          <w:rFonts w:ascii="Calibri" w:hAnsi="Calibri" w:cs="Calibri"/>
          <w:szCs w:val="24"/>
        </w:rPr>
      </w:pPr>
      <w:bookmarkStart w:id="0" w:name="_Toc182699975"/>
      <w:bookmarkStart w:id="1" w:name="_Toc182763051"/>
      <w:bookmarkStart w:id="2" w:name="_Toc186216188"/>
      <w:r w:rsidRPr="00BC7648">
        <w:rPr>
          <w:rFonts w:ascii="Calibri" w:hAnsi="Calibri" w:cs="Calibri"/>
          <w:szCs w:val="24"/>
        </w:rPr>
        <w:lastRenderedPageBreak/>
        <w:t>INTRODUCCI</w:t>
      </w:r>
      <w:r w:rsidR="003517AD" w:rsidRPr="00BC7648">
        <w:rPr>
          <w:rFonts w:ascii="Calibri" w:hAnsi="Calibri" w:cs="Calibri"/>
          <w:szCs w:val="24"/>
        </w:rPr>
        <w:t>Ó</w:t>
      </w:r>
      <w:r w:rsidRPr="00BC7648">
        <w:rPr>
          <w:rFonts w:ascii="Calibri" w:hAnsi="Calibri" w:cs="Calibri"/>
          <w:szCs w:val="24"/>
        </w:rPr>
        <w:t>N</w:t>
      </w:r>
      <w:bookmarkEnd w:id="0"/>
      <w:bookmarkEnd w:id="1"/>
      <w:bookmarkEnd w:id="2"/>
    </w:p>
    <w:p w14:paraId="3663555D" w14:textId="688D6168" w:rsidR="00903E46" w:rsidRPr="00BC7648" w:rsidRDefault="00F75B21" w:rsidP="0042189D">
      <w:pPr>
        <w:pStyle w:val="Textoindependiente"/>
        <w:spacing w:before="11" w:line="276" w:lineRule="auto"/>
        <w:rPr>
          <w:rFonts w:ascii="Calibri" w:hAnsi="Calibri" w:cs="Calibri"/>
          <w:b/>
          <w:sz w:val="16"/>
          <w:szCs w:val="16"/>
        </w:rPr>
      </w:pPr>
      <w:r w:rsidRPr="00BC7648">
        <w:rPr>
          <w:rFonts w:ascii="Calibri" w:hAnsi="Calibri" w:cs="Calibri"/>
          <w:b/>
          <w:sz w:val="24"/>
          <w:szCs w:val="24"/>
        </w:rPr>
        <w:tab/>
      </w:r>
    </w:p>
    <w:p w14:paraId="18A3A702" w14:textId="0B81EF76" w:rsidR="00761837" w:rsidRPr="00BC7648" w:rsidRDefault="00761837" w:rsidP="000A6E02">
      <w:pPr>
        <w:pStyle w:val="Textoindependiente"/>
        <w:spacing w:before="1" w:line="276" w:lineRule="auto"/>
        <w:ind w:right="49"/>
        <w:jc w:val="both"/>
        <w:rPr>
          <w:rFonts w:ascii="Calibri" w:hAnsi="Calibri" w:cs="Calibri"/>
          <w:sz w:val="16"/>
          <w:szCs w:val="16"/>
        </w:rPr>
      </w:pPr>
      <w:r w:rsidRPr="00BC7648">
        <w:rPr>
          <w:rFonts w:ascii="Calibri" w:hAnsi="Calibri" w:cs="Calibri"/>
          <w:sz w:val="16"/>
          <w:szCs w:val="16"/>
        </w:rPr>
        <w:t>La transparencia y la rendición de cuentas son pilares imprescindibles de la gestión pública, toda vez que las decisiones que se tomen por parte del gobierno estatal forzosamente deben estar al alcance de los ciudadanos de una manera accesible, clara y veraz, lo que coadyuva y favorece a la constante vigilancia de los recursos públicos y que estos se ejerzan en estricto apego a la ley.</w:t>
      </w:r>
    </w:p>
    <w:p w14:paraId="3D44585E" w14:textId="77777777" w:rsidR="00761837" w:rsidRPr="00BC7648" w:rsidRDefault="00761837" w:rsidP="000A6E02">
      <w:pPr>
        <w:pStyle w:val="Textoindependiente"/>
        <w:spacing w:before="1" w:line="276" w:lineRule="auto"/>
        <w:ind w:right="49"/>
        <w:jc w:val="both"/>
        <w:rPr>
          <w:rFonts w:ascii="Calibri" w:hAnsi="Calibri" w:cs="Calibri"/>
          <w:sz w:val="16"/>
          <w:szCs w:val="16"/>
        </w:rPr>
      </w:pPr>
    </w:p>
    <w:p w14:paraId="594AADAC" w14:textId="6A67752D" w:rsidR="00761837" w:rsidRPr="00BC7648" w:rsidRDefault="00761837" w:rsidP="000A6E02">
      <w:pPr>
        <w:pStyle w:val="Textoindependiente"/>
        <w:spacing w:before="1" w:line="276" w:lineRule="auto"/>
        <w:ind w:right="49"/>
        <w:jc w:val="both"/>
        <w:rPr>
          <w:rFonts w:ascii="Calibri" w:hAnsi="Calibri" w:cs="Calibri"/>
          <w:sz w:val="16"/>
          <w:szCs w:val="16"/>
        </w:rPr>
      </w:pPr>
      <w:r w:rsidRPr="00BC7648">
        <w:rPr>
          <w:rFonts w:ascii="Calibri" w:hAnsi="Calibri" w:cs="Calibri"/>
          <w:sz w:val="16"/>
          <w:szCs w:val="16"/>
        </w:rPr>
        <w:t>En la medida en que el Presupuesto sea transparente y coadyu</w:t>
      </w:r>
      <w:r w:rsidR="004A6DF2" w:rsidRPr="00BC7648">
        <w:rPr>
          <w:rFonts w:ascii="Calibri" w:hAnsi="Calibri" w:cs="Calibri"/>
          <w:sz w:val="16"/>
          <w:szCs w:val="16"/>
        </w:rPr>
        <w:t>v</w:t>
      </w:r>
      <w:r w:rsidRPr="00BC7648">
        <w:rPr>
          <w:rFonts w:ascii="Calibri" w:hAnsi="Calibri" w:cs="Calibri"/>
          <w:sz w:val="16"/>
          <w:szCs w:val="16"/>
        </w:rPr>
        <w:t>e a la rendición de cuentas sobre el ejercicio del gasto público, entonces generará mayor confianza entre los ciudadanos, generando un incentivo positivo.</w:t>
      </w:r>
    </w:p>
    <w:p w14:paraId="16143B31" w14:textId="77777777" w:rsidR="0060433E" w:rsidRPr="00BC7648" w:rsidRDefault="0060433E" w:rsidP="000A6E02">
      <w:pPr>
        <w:pStyle w:val="Textoindependiente"/>
        <w:spacing w:before="1" w:line="276" w:lineRule="auto"/>
        <w:ind w:right="49"/>
        <w:jc w:val="both"/>
        <w:rPr>
          <w:rFonts w:ascii="Calibri" w:hAnsi="Calibri" w:cs="Calibri"/>
          <w:sz w:val="16"/>
          <w:szCs w:val="16"/>
        </w:rPr>
      </w:pPr>
    </w:p>
    <w:p w14:paraId="383BA765" w14:textId="0BE3D8CA" w:rsidR="0060433E" w:rsidRPr="00BC7648" w:rsidRDefault="0060433E" w:rsidP="000A6E02">
      <w:pPr>
        <w:pStyle w:val="Textoindependiente"/>
        <w:spacing w:before="1" w:line="276" w:lineRule="auto"/>
        <w:ind w:right="49"/>
        <w:jc w:val="both"/>
        <w:rPr>
          <w:rFonts w:ascii="Calibri" w:hAnsi="Calibri" w:cs="Calibri"/>
          <w:sz w:val="16"/>
          <w:szCs w:val="16"/>
        </w:rPr>
      </w:pPr>
      <w:r w:rsidRPr="00BC7648">
        <w:rPr>
          <w:rFonts w:ascii="Calibri" w:hAnsi="Calibri" w:cs="Calibri"/>
          <w:sz w:val="16"/>
          <w:szCs w:val="16"/>
        </w:rPr>
        <w:t>El presupuesto de egresos es la herramienta de política pública más importante con la que cuenta el gobierno estatal. En él se establecen los principales programas y prioridades que el gobierno lleva a cabo año con año. En el presupuesto se reflejan las acciones y proyectos que el gobierno tiene interés genuino en apoyar. Dada la relevancia del presupuesto, es necesario continuar trabajando por mejorar tanto la rendición de cuentas como la transparencia en el proceso de formulación, discusión-aprobación, ejecución y fiscalización-evaluación del mismo. En este sentido</w:t>
      </w:r>
      <w:r w:rsidR="004A6DF2" w:rsidRPr="00BC7648">
        <w:rPr>
          <w:rFonts w:ascii="Calibri" w:hAnsi="Calibri" w:cs="Calibri"/>
          <w:sz w:val="16"/>
          <w:szCs w:val="16"/>
        </w:rPr>
        <w:t>,</w:t>
      </w:r>
      <w:r w:rsidRPr="00BC7648">
        <w:rPr>
          <w:rFonts w:ascii="Calibri" w:hAnsi="Calibri" w:cs="Calibri"/>
          <w:sz w:val="16"/>
          <w:szCs w:val="16"/>
        </w:rPr>
        <w:t xml:space="preserve"> el presente presupuesto busca abonar a los principales avances y problemas que aún enfrenta México y el Estado de Quintana Roo en transparencia y rendición de cuentas presupuestarias. En específico de los temas: Transparencia presupuestaria y la Rendición de cuentas.</w:t>
      </w:r>
    </w:p>
    <w:p w14:paraId="62F3081B" w14:textId="77777777" w:rsidR="00903E46" w:rsidRPr="00BC7648" w:rsidRDefault="00903E46" w:rsidP="000A6E02">
      <w:pPr>
        <w:pStyle w:val="Textoindependiente"/>
        <w:spacing w:before="10" w:line="276" w:lineRule="auto"/>
        <w:ind w:right="49"/>
        <w:rPr>
          <w:rFonts w:ascii="Calibri" w:hAnsi="Calibri" w:cs="Calibri"/>
          <w:sz w:val="16"/>
          <w:szCs w:val="16"/>
        </w:rPr>
      </w:pPr>
    </w:p>
    <w:p w14:paraId="208AD7B1" w14:textId="3F9BE28B" w:rsidR="00903E46" w:rsidRPr="00BC7648" w:rsidRDefault="00903E46" w:rsidP="000A6E02">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La</w:t>
      </w:r>
      <w:r w:rsidRPr="00BC7648">
        <w:rPr>
          <w:rFonts w:ascii="Calibri" w:hAnsi="Calibri" w:cs="Calibri"/>
          <w:spacing w:val="-7"/>
          <w:sz w:val="16"/>
          <w:szCs w:val="16"/>
        </w:rPr>
        <w:t xml:space="preserve"> </w:t>
      </w:r>
      <w:r w:rsidRPr="00BC7648">
        <w:rPr>
          <w:rFonts w:ascii="Calibri" w:hAnsi="Calibri" w:cs="Calibri"/>
          <w:sz w:val="16"/>
          <w:szCs w:val="16"/>
        </w:rPr>
        <w:t>Constitución</w:t>
      </w:r>
      <w:r w:rsidRPr="00BC7648">
        <w:rPr>
          <w:rFonts w:ascii="Calibri" w:hAnsi="Calibri" w:cs="Calibri"/>
          <w:spacing w:val="-7"/>
          <w:sz w:val="16"/>
          <w:szCs w:val="16"/>
        </w:rPr>
        <w:t xml:space="preserve"> </w:t>
      </w:r>
      <w:r w:rsidRPr="00BC7648">
        <w:rPr>
          <w:rFonts w:ascii="Calibri" w:hAnsi="Calibri" w:cs="Calibri"/>
          <w:sz w:val="16"/>
          <w:szCs w:val="16"/>
        </w:rPr>
        <w:t>Política</w:t>
      </w:r>
      <w:r w:rsidRPr="00BC7648">
        <w:rPr>
          <w:rFonts w:ascii="Calibri" w:hAnsi="Calibri" w:cs="Calibri"/>
          <w:spacing w:val="-7"/>
          <w:sz w:val="16"/>
          <w:szCs w:val="16"/>
        </w:rPr>
        <w:t xml:space="preserve"> </w:t>
      </w:r>
      <w:r w:rsidRPr="00BC7648">
        <w:rPr>
          <w:rFonts w:ascii="Calibri" w:hAnsi="Calibri" w:cs="Calibri"/>
          <w:sz w:val="16"/>
          <w:szCs w:val="16"/>
        </w:rPr>
        <w:t>del</w:t>
      </w:r>
      <w:r w:rsidRPr="00BC7648">
        <w:rPr>
          <w:rFonts w:ascii="Calibri" w:hAnsi="Calibri" w:cs="Calibri"/>
          <w:spacing w:val="-6"/>
          <w:sz w:val="16"/>
          <w:szCs w:val="16"/>
        </w:rPr>
        <w:t xml:space="preserve"> </w:t>
      </w:r>
      <w:r w:rsidRPr="00BC7648">
        <w:rPr>
          <w:rFonts w:ascii="Calibri" w:hAnsi="Calibri" w:cs="Calibri"/>
          <w:sz w:val="16"/>
          <w:szCs w:val="16"/>
        </w:rPr>
        <w:t>Estado</w:t>
      </w:r>
      <w:r w:rsidRPr="00BC7648">
        <w:rPr>
          <w:rFonts w:ascii="Calibri" w:hAnsi="Calibri" w:cs="Calibri"/>
          <w:spacing w:val="-7"/>
          <w:sz w:val="16"/>
          <w:szCs w:val="16"/>
        </w:rPr>
        <w:t xml:space="preserve"> </w:t>
      </w:r>
      <w:r w:rsidRPr="00BC7648">
        <w:rPr>
          <w:rFonts w:ascii="Calibri" w:hAnsi="Calibri" w:cs="Calibri"/>
          <w:sz w:val="16"/>
          <w:szCs w:val="16"/>
        </w:rPr>
        <w:t>Libre</w:t>
      </w:r>
      <w:r w:rsidRPr="00BC7648">
        <w:rPr>
          <w:rFonts w:ascii="Calibri" w:hAnsi="Calibri" w:cs="Calibri"/>
          <w:spacing w:val="-7"/>
          <w:sz w:val="16"/>
          <w:szCs w:val="16"/>
        </w:rPr>
        <w:t xml:space="preserve"> </w:t>
      </w:r>
      <w:r w:rsidRPr="00BC7648">
        <w:rPr>
          <w:rFonts w:ascii="Calibri" w:hAnsi="Calibri" w:cs="Calibri"/>
          <w:sz w:val="16"/>
          <w:szCs w:val="16"/>
        </w:rPr>
        <w:t>y</w:t>
      </w:r>
      <w:r w:rsidRPr="00BC7648">
        <w:rPr>
          <w:rFonts w:ascii="Calibri" w:hAnsi="Calibri" w:cs="Calibri"/>
          <w:spacing w:val="-7"/>
          <w:sz w:val="16"/>
          <w:szCs w:val="16"/>
        </w:rPr>
        <w:t xml:space="preserve"> </w:t>
      </w:r>
      <w:r w:rsidRPr="00BC7648">
        <w:rPr>
          <w:rFonts w:ascii="Calibri" w:hAnsi="Calibri" w:cs="Calibri"/>
          <w:sz w:val="16"/>
          <w:szCs w:val="16"/>
        </w:rPr>
        <w:t>Soberano</w:t>
      </w:r>
      <w:r w:rsidRPr="00BC7648">
        <w:rPr>
          <w:rFonts w:ascii="Calibri" w:hAnsi="Calibri" w:cs="Calibri"/>
          <w:spacing w:val="-7"/>
          <w:sz w:val="16"/>
          <w:szCs w:val="16"/>
        </w:rPr>
        <w:t xml:space="preserve"> </w:t>
      </w:r>
      <w:r w:rsidRPr="00BC7648">
        <w:rPr>
          <w:rFonts w:ascii="Calibri" w:hAnsi="Calibri" w:cs="Calibri"/>
          <w:sz w:val="16"/>
          <w:szCs w:val="16"/>
        </w:rPr>
        <w:t>del</w:t>
      </w:r>
      <w:r w:rsidRPr="00BC7648">
        <w:rPr>
          <w:rFonts w:ascii="Calibri" w:hAnsi="Calibri" w:cs="Calibri"/>
          <w:spacing w:val="-6"/>
          <w:sz w:val="16"/>
          <w:szCs w:val="16"/>
        </w:rPr>
        <w:t xml:space="preserve"> </w:t>
      </w:r>
      <w:r w:rsidRPr="00BC7648">
        <w:rPr>
          <w:rFonts w:ascii="Calibri" w:hAnsi="Calibri" w:cs="Calibri"/>
          <w:sz w:val="16"/>
          <w:szCs w:val="16"/>
        </w:rPr>
        <w:t>Estado</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Quintana</w:t>
      </w:r>
      <w:r w:rsidRPr="00BC7648">
        <w:rPr>
          <w:rFonts w:ascii="Calibri" w:hAnsi="Calibri" w:cs="Calibri"/>
          <w:spacing w:val="-7"/>
          <w:sz w:val="16"/>
          <w:szCs w:val="16"/>
        </w:rPr>
        <w:t xml:space="preserve"> </w:t>
      </w:r>
      <w:r w:rsidRPr="00BC7648">
        <w:rPr>
          <w:rFonts w:ascii="Calibri" w:hAnsi="Calibri" w:cs="Calibri"/>
          <w:sz w:val="16"/>
          <w:szCs w:val="16"/>
        </w:rPr>
        <w:t>Roo,</w:t>
      </w:r>
      <w:r w:rsidRPr="00BC7648">
        <w:rPr>
          <w:rFonts w:ascii="Calibri" w:hAnsi="Calibri" w:cs="Calibri"/>
          <w:spacing w:val="-6"/>
          <w:sz w:val="16"/>
          <w:szCs w:val="16"/>
        </w:rPr>
        <w:t xml:space="preserve"> </w:t>
      </w:r>
      <w:r w:rsidRPr="00BC7648">
        <w:rPr>
          <w:rFonts w:ascii="Calibri" w:hAnsi="Calibri" w:cs="Calibri"/>
          <w:sz w:val="16"/>
          <w:szCs w:val="16"/>
        </w:rPr>
        <w:t>establece</w:t>
      </w:r>
      <w:r w:rsidRPr="00BC7648">
        <w:rPr>
          <w:rFonts w:ascii="Calibri" w:hAnsi="Calibri" w:cs="Calibri"/>
          <w:spacing w:val="-7"/>
          <w:sz w:val="16"/>
          <w:szCs w:val="16"/>
        </w:rPr>
        <w:t xml:space="preserve"> </w:t>
      </w:r>
      <w:r w:rsidRPr="00BC7648">
        <w:rPr>
          <w:rFonts w:ascii="Calibri" w:hAnsi="Calibri" w:cs="Calibri"/>
          <w:sz w:val="16"/>
          <w:szCs w:val="16"/>
        </w:rPr>
        <w:t>en su</w:t>
      </w:r>
      <w:r w:rsidRPr="00BC7648">
        <w:rPr>
          <w:rFonts w:ascii="Calibri" w:hAnsi="Calibri" w:cs="Calibri"/>
          <w:spacing w:val="-3"/>
          <w:sz w:val="16"/>
          <w:szCs w:val="16"/>
        </w:rPr>
        <w:t xml:space="preserve"> </w:t>
      </w:r>
      <w:r w:rsidR="004A6DF2" w:rsidRPr="00BC7648">
        <w:rPr>
          <w:rFonts w:ascii="Calibri" w:hAnsi="Calibri" w:cs="Calibri"/>
          <w:b/>
          <w:bCs/>
          <w:sz w:val="16"/>
          <w:szCs w:val="16"/>
        </w:rPr>
        <w:t>A</w:t>
      </w:r>
      <w:r w:rsidRPr="00BC7648">
        <w:rPr>
          <w:rFonts w:ascii="Calibri" w:hAnsi="Calibri" w:cs="Calibri"/>
          <w:b/>
          <w:bCs/>
          <w:sz w:val="16"/>
          <w:szCs w:val="16"/>
        </w:rPr>
        <w:t>rtículo</w:t>
      </w:r>
      <w:r w:rsidRPr="00BC7648">
        <w:rPr>
          <w:rFonts w:ascii="Calibri" w:hAnsi="Calibri" w:cs="Calibri"/>
          <w:spacing w:val="-3"/>
          <w:sz w:val="16"/>
          <w:szCs w:val="16"/>
        </w:rPr>
        <w:t xml:space="preserve"> </w:t>
      </w:r>
      <w:r w:rsidRPr="00BC7648">
        <w:rPr>
          <w:rFonts w:ascii="Calibri" w:hAnsi="Calibri" w:cs="Calibri"/>
          <w:b/>
          <w:bCs/>
          <w:sz w:val="16"/>
          <w:szCs w:val="16"/>
        </w:rPr>
        <w:t>75</w:t>
      </w:r>
      <w:r w:rsidRPr="00BC7648">
        <w:rPr>
          <w:rFonts w:ascii="Calibri" w:hAnsi="Calibri" w:cs="Calibri"/>
          <w:b/>
          <w:bCs/>
          <w:spacing w:val="-3"/>
          <w:sz w:val="16"/>
          <w:szCs w:val="16"/>
        </w:rPr>
        <w:t xml:space="preserve"> </w:t>
      </w:r>
      <w:r w:rsidR="004A6DF2" w:rsidRPr="00BC7648">
        <w:rPr>
          <w:rFonts w:ascii="Calibri" w:hAnsi="Calibri" w:cs="Calibri"/>
          <w:b/>
          <w:bCs/>
          <w:sz w:val="16"/>
          <w:szCs w:val="16"/>
        </w:rPr>
        <w:t>F</w:t>
      </w:r>
      <w:r w:rsidRPr="00BC7648">
        <w:rPr>
          <w:rFonts w:ascii="Calibri" w:hAnsi="Calibri" w:cs="Calibri"/>
          <w:b/>
          <w:bCs/>
          <w:sz w:val="16"/>
          <w:szCs w:val="16"/>
        </w:rPr>
        <w:t>racción</w:t>
      </w:r>
      <w:r w:rsidRPr="00BC7648">
        <w:rPr>
          <w:rFonts w:ascii="Calibri" w:hAnsi="Calibri" w:cs="Calibri"/>
          <w:b/>
          <w:bCs/>
          <w:spacing w:val="-3"/>
          <w:sz w:val="16"/>
          <w:szCs w:val="16"/>
        </w:rPr>
        <w:t xml:space="preserve"> </w:t>
      </w:r>
      <w:r w:rsidRPr="00BC7648">
        <w:rPr>
          <w:rFonts w:ascii="Calibri" w:hAnsi="Calibri" w:cs="Calibri"/>
          <w:b/>
          <w:bCs/>
          <w:sz w:val="16"/>
          <w:szCs w:val="16"/>
        </w:rPr>
        <w:t>XXX</w:t>
      </w:r>
      <w:r w:rsidRPr="00BC7648">
        <w:rPr>
          <w:rFonts w:ascii="Calibri" w:hAnsi="Calibri" w:cs="Calibri"/>
          <w:spacing w:val="-3"/>
          <w:sz w:val="16"/>
          <w:szCs w:val="16"/>
        </w:rPr>
        <w:t xml:space="preserve"> </w:t>
      </w:r>
      <w:r w:rsidRPr="00BC7648">
        <w:rPr>
          <w:rFonts w:ascii="Calibri" w:hAnsi="Calibri" w:cs="Calibri"/>
          <w:sz w:val="16"/>
          <w:szCs w:val="16"/>
        </w:rPr>
        <w:t>que</w:t>
      </w:r>
      <w:r w:rsidRPr="00BC7648">
        <w:rPr>
          <w:rFonts w:ascii="Calibri" w:hAnsi="Calibri" w:cs="Calibri"/>
          <w:spacing w:val="-3"/>
          <w:sz w:val="16"/>
          <w:szCs w:val="16"/>
        </w:rPr>
        <w:t xml:space="preserve"> </w:t>
      </w:r>
      <w:r w:rsidRPr="00BC7648">
        <w:rPr>
          <w:rFonts w:ascii="Calibri" w:hAnsi="Calibri" w:cs="Calibri"/>
          <w:sz w:val="16"/>
          <w:szCs w:val="16"/>
        </w:rPr>
        <w:t>es</w:t>
      </w:r>
      <w:r w:rsidRPr="00BC7648">
        <w:rPr>
          <w:rFonts w:ascii="Calibri" w:hAnsi="Calibri" w:cs="Calibri"/>
          <w:spacing w:val="-3"/>
          <w:sz w:val="16"/>
          <w:szCs w:val="16"/>
        </w:rPr>
        <w:t xml:space="preserve"> </w:t>
      </w:r>
      <w:r w:rsidRPr="00BC7648">
        <w:rPr>
          <w:rFonts w:ascii="Calibri" w:hAnsi="Calibri" w:cs="Calibri"/>
          <w:sz w:val="16"/>
          <w:szCs w:val="16"/>
        </w:rPr>
        <w:t>facultad</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Legislatura</w:t>
      </w:r>
      <w:r w:rsidRPr="00BC7648">
        <w:rPr>
          <w:rFonts w:ascii="Calibri" w:hAnsi="Calibri" w:cs="Calibri"/>
          <w:spacing w:val="-3"/>
          <w:sz w:val="16"/>
          <w:szCs w:val="16"/>
        </w:rPr>
        <w:t xml:space="preserve"> </w:t>
      </w:r>
      <w:r w:rsidRPr="00BC7648">
        <w:rPr>
          <w:rFonts w:ascii="Calibri" w:hAnsi="Calibri" w:cs="Calibri"/>
          <w:sz w:val="16"/>
          <w:szCs w:val="16"/>
        </w:rPr>
        <w:t>del</w:t>
      </w:r>
      <w:r w:rsidRPr="00BC7648">
        <w:rPr>
          <w:rFonts w:ascii="Calibri" w:hAnsi="Calibri" w:cs="Calibri"/>
          <w:spacing w:val="-3"/>
          <w:sz w:val="16"/>
          <w:szCs w:val="16"/>
        </w:rPr>
        <w:t xml:space="preserve"> </w:t>
      </w:r>
      <w:r w:rsidRPr="00BC7648">
        <w:rPr>
          <w:rFonts w:ascii="Calibri" w:hAnsi="Calibri" w:cs="Calibri"/>
          <w:sz w:val="16"/>
          <w:szCs w:val="16"/>
        </w:rPr>
        <w:t>Estado</w:t>
      </w:r>
      <w:r w:rsidRPr="00BC7648">
        <w:rPr>
          <w:rFonts w:ascii="Calibri" w:hAnsi="Calibri" w:cs="Calibri"/>
          <w:spacing w:val="-3"/>
          <w:sz w:val="16"/>
          <w:szCs w:val="16"/>
        </w:rPr>
        <w:t xml:space="preserve"> </w:t>
      </w:r>
      <w:r w:rsidRPr="00BC7648">
        <w:rPr>
          <w:rFonts w:ascii="Calibri" w:hAnsi="Calibri" w:cs="Calibri"/>
          <w:sz w:val="16"/>
          <w:szCs w:val="16"/>
        </w:rPr>
        <w:t>“Aprobar</w:t>
      </w:r>
      <w:r w:rsidRPr="00BC7648">
        <w:rPr>
          <w:rFonts w:ascii="Calibri" w:hAnsi="Calibri" w:cs="Calibri"/>
          <w:spacing w:val="-3"/>
          <w:sz w:val="16"/>
          <w:szCs w:val="16"/>
        </w:rPr>
        <w:t xml:space="preserve"> </w:t>
      </w:r>
      <w:r w:rsidRPr="00BC7648">
        <w:rPr>
          <w:rFonts w:ascii="Calibri" w:hAnsi="Calibri" w:cs="Calibri"/>
          <w:sz w:val="16"/>
          <w:szCs w:val="16"/>
        </w:rPr>
        <w:t>las</w:t>
      </w:r>
      <w:r w:rsidRPr="00BC7648">
        <w:rPr>
          <w:rFonts w:ascii="Calibri" w:hAnsi="Calibri" w:cs="Calibri"/>
          <w:spacing w:val="-3"/>
          <w:sz w:val="16"/>
          <w:szCs w:val="16"/>
        </w:rPr>
        <w:t xml:space="preserve"> </w:t>
      </w:r>
      <w:r w:rsidRPr="00BC7648">
        <w:rPr>
          <w:rFonts w:ascii="Calibri" w:hAnsi="Calibri" w:cs="Calibri"/>
          <w:sz w:val="16"/>
          <w:szCs w:val="16"/>
        </w:rPr>
        <w:t>leyes</w:t>
      </w:r>
      <w:r w:rsidRPr="00BC7648">
        <w:rPr>
          <w:rFonts w:ascii="Calibri" w:hAnsi="Calibri" w:cs="Calibri"/>
          <w:spacing w:val="-3"/>
          <w:sz w:val="16"/>
          <w:szCs w:val="16"/>
        </w:rPr>
        <w:t xml:space="preserve"> </w:t>
      </w:r>
      <w:r w:rsidRPr="00BC7648">
        <w:rPr>
          <w:rFonts w:ascii="Calibri" w:hAnsi="Calibri" w:cs="Calibri"/>
          <w:sz w:val="16"/>
          <w:szCs w:val="16"/>
        </w:rPr>
        <w:t>de ingresos municipal y estatal y el presupuesto de egresos del Estado, determinando en cada caso, las partidas correspondientes para cubrirlas.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 del Estado.</w:t>
      </w:r>
    </w:p>
    <w:p w14:paraId="098159A7" w14:textId="77777777" w:rsidR="00903E46" w:rsidRPr="00BC7648" w:rsidRDefault="00903E46" w:rsidP="000A6E02">
      <w:pPr>
        <w:pStyle w:val="Textoindependiente"/>
        <w:spacing w:before="11" w:line="276" w:lineRule="auto"/>
        <w:ind w:right="49"/>
        <w:rPr>
          <w:rFonts w:ascii="Calibri" w:hAnsi="Calibri" w:cs="Calibri"/>
          <w:sz w:val="16"/>
          <w:szCs w:val="16"/>
        </w:rPr>
      </w:pPr>
    </w:p>
    <w:p w14:paraId="4258FF8F" w14:textId="3A42CCAF" w:rsidR="00903E46" w:rsidRPr="00BC7648" w:rsidRDefault="00903E46" w:rsidP="00FA5E69">
      <w:pPr>
        <w:pStyle w:val="Textoindependiente"/>
        <w:spacing w:before="1" w:line="276" w:lineRule="auto"/>
        <w:ind w:right="49"/>
        <w:jc w:val="both"/>
        <w:rPr>
          <w:rFonts w:ascii="Calibri" w:hAnsi="Calibri" w:cs="Calibri"/>
          <w:sz w:val="16"/>
          <w:szCs w:val="16"/>
        </w:rPr>
      </w:pPr>
      <w:r w:rsidRPr="00BC7648">
        <w:rPr>
          <w:rFonts w:ascii="Calibri" w:hAnsi="Calibri" w:cs="Calibri"/>
          <w:sz w:val="16"/>
          <w:szCs w:val="16"/>
        </w:rPr>
        <w:t>La</w:t>
      </w:r>
      <w:r w:rsidRPr="00BC7648">
        <w:rPr>
          <w:rFonts w:ascii="Calibri" w:hAnsi="Calibri" w:cs="Calibri"/>
          <w:spacing w:val="-7"/>
          <w:sz w:val="16"/>
          <w:szCs w:val="16"/>
        </w:rPr>
        <w:t xml:space="preserve"> </w:t>
      </w:r>
      <w:r w:rsidRPr="00BC7648">
        <w:rPr>
          <w:rFonts w:ascii="Calibri" w:hAnsi="Calibri" w:cs="Calibri"/>
          <w:sz w:val="16"/>
          <w:szCs w:val="16"/>
        </w:rPr>
        <w:t>legislatura</w:t>
      </w:r>
      <w:r w:rsidRPr="00BC7648">
        <w:rPr>
          <w:rFonts w:ascii="Calibri" w:hAnsi="Calibri" w:cs="Calibri"/>
          <w:spacing w:val="-7"/>
          <w:sz w:val="16"/>
          <w:szCs w:val="16"/>
        </w:rPr>
        <w:t xml:space="preserve"> </w:t>
      </w:r>
      <w:r w:rsidRPr="00BC7648">
        <w:rPr>
          <w:rFonts w:ascii="Calibri" w:hAnsi="Calibri" w:cs="Calibri"/>
          <w:sz w:val="16"/>
          <w:szCs w:val="16"/>
        </w:rPr>
        <w:t>del</w:t>
      </w:r>
      <w:r w:rsidRPr="00BC7648">
        <w:rPr>
          <w:rFonts w:ascii="Calibri" w:hAnsi="Calibri" w:cs="Calibri"/>
          <w:spacing w:val="-7"/>
          <w:sz w:val="16"/>
          <w:szCs w:val="16"/>
        </w:rPr>
        <w:t xml:space="preserve"> </w:t>
      </w:r>
      <w:r w:rsidRPr="00BC7648">
        <w:rPr>
          <w:rFonts w:ascii="Calibri" w:hAnsi="Calibri" w:cs="Calibri"/>
          <w:sz w:val="16"/>
          <w:szCs w:val="16"/>
        </w:rPr>
        <w:t>Estado,</w:t>
      </w:r>
      <w:r w:rsidRPr="00BC7648">
        <w:rPr>
          <w:rFonts w:ascii="Calibri" w:hAnsi="Calibri" w:cs="Calibri"/>
          <w:spacing w:val="-7"/>
          <w:sz w:val="16"/>
          <w:szCs w:val="16"/>
        </w:rPr>
        <w:t xml:space="preserve"> </w:t>
      </w:r>
      <w:r w:rsidRPr="00BC7648">
        <w:rPr>
          <w:rFonts w:ascii="Calibri" w:hAnsi="Calibri" w:cs="Calibri"/>
          <w:sz w:val="16"/>
          <w:szCs w:val="16"/>
        </w:rPr>
        <w:t>al</w:t>
      </w:r>
      <w:r w:rsidRPr="00BC7648">
        <w:rPr>
          <w:rFonts w:ascii="Calibri" w:hAnsi="Calibri" w:cs="Calibri"/>
          <w:spacing w:val="-7"/>
          <w:sz w:val="16"/>
          <w:szCs w:val="16"/>
        </w:rPr>
        <w:t xml:space="preserve"> </w:t>
      </w:r>
      <w:r w:rsidRPr="00BC7648">
        <w:rPr>
          <w:rFonts w:ascii="Calibri" w:hAnsi="Calibri" w:cs="Calibri"/>
          <w:sz w:val="16"/>
          <w:szCs w:val="16"/>
        </w:rPr>
        <w:t>aprobar</w:t>
      </w:r>
      <w:r w:rsidRPr="00BC7648">
        <w:rPr>
          <w:rFonts w:ascii="Calibri" w:hAnsi="Calibri" w:cs="Calibri"/>
          <w:spacing w:val="-7"/>
          <w:sz w:val="16"/>
          <w:szCs w:val="16"/>
        </w:rPr>
        <w:t xml:space="preserve"> </w:t>
      </w:r>
      <w:r w:rsidRPr="00BC7648">
        <w:rPr>
          <w:rFonts w:ascii="Calibri" w:hAnsi="Calibri" w:cs="Calibri"/>
          <w:sz w:val="16"/>
          <w:szCs w:val="16"/>
        </w:rPr>
        <w:t>el</w:t>
      </w:r>
      <w:r w:rsidRPr="00BC7648">
        <w:rPr>
          <w:rFonts w:ascii="Calibri" w:hAnsi="Calibri" w:cs="Calibri"/>
          <w:spacing w:val="-7"/>
          <w:sz w:val="16"/>
          <w:szCs w:val="16"/>
        </w:rPr>
        <w:t xml:space="preserve"> </w:t>
      </w:r>
      <w:r w:rsidRPr="00BC7648">
        <w:rPr>
          <w:rFonts w:ascii="Calibri" w:hAnsi="Calibri" w:cs="Calibri"/>
          <w:sz w:val="16"/>
          <w:szCs w:val="16"/>
        </w:rPr>
        <w:t>Presupuesto</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Egresos</w:t>
      </w:r>
      <w:r w:rsidRPr="00BC7648">
        <w:rPr>
          <w:rFonts w:ascii="Calibri" w:hAnsi="Calibri" w:cs="Calibri"/>
          <w:spacing w:val="-7"/>
          <w:sz w:val="16"/>
          <w:szCs w:val="16"/>
        </w:rPr>
        <w:t xml:space="preserve"> </w:t>
      </w:r>
      <w:r w:rsidRPr="00BC7648">
        <w:rPr>
          <w:rFonts w:ascii="Calibri" w:hAnsi="Calibri" w:cs="Calibri"/>
          <w:sz w:val="16"/>
          <w:szCs w:val="16"/>
        </w:rPr>
        <w:t>del</w:t>
      </w:r>
      <w:r w:rsidRPr="00BC7648">
        <w:rPr>
          <w:rFonts w:ascii="Calibri" w:hAnsi="Calibri" w:cs="Calibri"/>
          <w:spacing w:val="-7"/>
          <w:sz w:val="16"/>
          <w:szCs w:val="16"/>
        </w:rPr>
        <w:t xml:space="preserve"> </w:t>
      </w:r>
      <w:r w:rsidRPr="00BC7648">
        <w:rPr>
          <w:rFonts w:ascii="Calibri" w:hAnsi="Calibri" w:cs="Calibri"/>
          <w:sz w:val="16"/>
          <w:szCs w:val="16"/>
        </w:rPr>
        <w:t>Estado,</w:t>
      </w:r>
      <w:r w:rsidRPr="00BC7648">
        <w:rPr>
          <w:rFonts w:ascii="Calibri" w:hAnsi="Calibri" w:cs="Calibri"/>
          <w:spacing w:val="-7"/>
          <w:sz w:val="16"/>
          <w:szCs w:val="16"/>
        </w:rPr>
        <w:t xml:space="preserve"> </w:t>
      </w:r>
      <w:r w:rsidRPr="00BC7648">
        <w:rPr>
          <w:rFonts w:ascii="Calibri" w:hAnsi="Calibri" w:cs="Calibri"/>
          <w:sz w:val="16"/>
          <w:szCs w:val="16"/>
        </w:rPr>
        <w:t>no</w:t>
      </w:r>
      <w:r w:rsidRPr="00BC7648">
        <w:rPr>
          <w:rFonts w:ascii="Calibri" w:hAnsi="Calibri" w:cs="Calibri"/>
          <w:spacing w:val="-7"/>
          <w:sz w:val="16"/>
          <w:szCs w:val="16"/>
        </w:rPr>
        <w:t xml:space="preserve"> </w:t>
      </w:r>
      <w:r w:rsidRPr="00BC7648">
        <w:rPr>
          <w:rFonts w:ascii="Calibri" w:hAnsi="Calibri" w:cs="Calibri"/>
          <w:sz w:val="16"/>
          <w:szCs w:val="16"/>
        </w:rPr>
        <w:t>podrá</w:t>
      </w:r>
      <w:r w:rsidRPr="00BC7648">
        <w:rPr>
          <w:rFonts w:ascii="Calibri" w:hAnsi="Calibri" w:cs="Calibri"/>
          <w:spacing w:val="-7"/>
          <w:sz w:val="16"/>
          <w:szCs w:val="16"/>
        </w:rPr>
        <w:t xml:space="preserve"> </w:t>
      </w:r>
      <w:r w:rsidRPr="00BC7648">
        <w:rPr>
          <w:rFonts w:ascii="Calibri" w:hAnsi="Calibri" w:cs="Calibri"/>
          <w:sz w:val="16"/>
          <w:szCs w:val="16"/>
        </w:rPr>
        <w:t>dejar</w:t>
      </w:r>
      <w:r w:rsidRPr="00BC7648">
        <w:rPr>
          <w:rFonts w:ascii="Calibri" w:hAnsi="Calibri" w:cs="Calibri"/>
          <w:spacing w:val="-7"/>
          <w:sz w:val="16"/>
          <w:szCs w:val="16"/>
        </w:rPr>
        <w:t xml:space="preserve"> </w:t>
      </w:r>
      <w:r w:rsidRPr="00BC7648">
        <w:rPr>
          <w:rFonts w:ascii="Calibri" w:hAnsi="Calibri" w:cs="Calibri"/>
          <w:sz w:val="16"/>
          <w:szCs w:val="16"/>
        </w:rPr>
        <w:t xml:space="preserve">de </w:t>
      </w:r>
      <w:r w:rsidRPr="00BC7648">
        <w:rPr>
          <w:rFonts w:ascii="Calibri" w:hAnsi="Calibri" w:cs="Calibri"/>
          <w:spacing w:val="-2"/>
          <w:sz w:val="16"/>
          <w:szCs w:val="16"/>
        </w:rPr>
        <w:t>señalar</w:t>
      </w:r>
      <w:r w:rsidRPr="00BC7648">
        <w:rPr>
          <w:rFonts w:ascii="Calibri" w:hAnsi="Calibri" w:cs="Calibri"/>
          <w:spacing w:val="-16"/>
          <w:sz w:val="16"/>
          <w:szCs w:val="16"/>
        </w:rPr>
        <w:t xml:space="preserve"> </w:t>
      </w:r>
      <w:r w:rsidRPr="00BC7648">
        <w:rPr>
          <w:rFonts w:ascii="Calibri" w:hAnsi="Calibri" w:cs="Calibri"/>
          <w:spacing w:val="-2"/>
          <w:sz w:val="16"/>
          <w:szCs w:val="16"/>
        </w:rPr>
        <w:t>los</w:t>
      </w:r>
      <w:r w:rsidRPr="00BC7648">
        <w:rPr>
          <w:rFonts w:ascii="Calibri" w:hAnsi="Calibri" w:cs="Calibri"/>
          <w:spacing w:val="-15"/>
          <w:sz w:val="16"/>
          <w:szCs w:val="16"/>
        </w:rPr>
        <w:t xml:space="preserve"> </w:t>
      </w:r>
      <w:r w:rsidR="000A6E02" w:rsidRPr="00BC7648">
        <w:rPr>
          <w:rFonts w:ascii="Calibri" w:hAnsi="Calibri" w:cs="Calibri"/>
          <w:spacing w:val="-2"/>
          <w:sz w:val="16"/>
          <w:szCs w:val="16"/>
        </w:rPr>
        <w:t>tabuladores</w:t>
      </w:r>
      <w:r w:rsidR="000A6E02" w:rsidRPr="00BC7648">
        <w:rPr>
          <w:rFonts w:ascii="Calibri" w:hAnsi="Calibri" w:cs="Calibri"/>
          <w:spacing w:val="-15"/>
          <w:sz w:val="16"/>
          <w:szCs w:val="16"/>
        </w:rPr>
        <w:t xml:space="preserve"> </w:t>
      </w:r>
      <w:r w:rsidR="000A6E02" w:rsidRPr="00BC7648">
        <w:rPr>
          <w:rFonts w:ascii="Calibri" w:hAnsi="Calibri" w:cs="Calibri"/>
          <w:sz w:val="16"/>
          <w:szCs w:val="16"/>
        </w:rPr>
        <w:t>desglosados</w:t>
      </w:r>
      <w:r w:rsidRPr="00BC7648">
        <w:rPr>
          <w:rFonts w:ascii="Calibri" w:hAnsi="Calibri" w:cs="Calibri"/>
          <w:spacing w:val="-15"/>
          <w:sz w:val="16"/>
          <w:szCs w:val="16"/>
        </w:rPr>
        <w:t xml:space="preserve"> </w:t>
      </w:r>
      <w:r w:rsidRPr="00BC7648">
        <w:rPr>
          <w:rFonts w:ascii="Calibri" w:hAnsi="Calibri" w:cs="Calibri"/>
          <w:spacing w:val="-2"/>
          <w:sz w:val="16"/>
          <w:szCs w:val="16"/>
        </w:rPr>
        <w:t>de</w:t>
      </w:r>
      <w:r w:rsidRPr="00BC7648">
        <w:rPr>
          <w:rFonts w:ascii="Calibri" w:hAnsi="Calibri" w:cs="Calibri"/>
          <w:spacing w:val="-15"/>
          <w:sz w:val="16"/>
          <w:szCs w:val="16"/>
        </w:rPr>
        <w:t xml:space="preserve"> </w:t>
      </w:r>
      <w:r w:rsidRPr="00BC7648">
        <w:rPr>
          <w:rFonts w:ascii="Calibri" w:hAnsi="Calibri" w:cs="Calibri"/>
          <w:spacing w:val="-2"/>
          <w:sz w:val="16"/>
          <w:szCs w:val="16"/>
        </w:rPr>
        <w:t>las</w:t>
      </w:r>
      <w:r w:rsidRPr="00BC7648">
        <w:rPr>
          <w:rFonts w:ascii="Calibri" w:hAnsi="Calibri" w:cs="Calibri"/>
          <w:spacing w:val="-16"/>
          <w:sz w:val="16"/>
          <w:szCs w:val="16"/>
        </w:rPr>
        <w:t xml:space="preserve"> </w:t>
      </w:r>
      <w:r w:rsidRPr="00BC7648">
        <w:rPr>
          <w:rFonts w:ascii="Calibri" w:hAnsi="Calibri" w:cs="Calibri"/>
          <w:spacing w:val="-2"/>
          <w:sz w:val="16"/>
          <w:szCs w:val="16"/>
        </w:rPr>
        <w:t>remuneraciones</w:t>
      </w:r>
      <w:r w:rsidRPr="00BC7648">
        <w:rPr>
          <w:rFonts w:ascii="Calibri" w:hAnsi="Calibri" w:cs="Calibri"/>
          <w:spacing w:val="-15"/>
          <w:sz w:val="16"/>
          <w:szCs w:val="16"/>
        </w:rPr>
        <w:t xml:space="preserve"> </w:t>
      </w:r>
      <w:r w:rsidRPr="00BC7648">
        <w:rPr>
          <w:rFonts w:ascii="Calibri" w:hAnsi="Calibri" w:cs="Calibri"/>
          <w:spacing w:val="-2"/>
          <w:sz w:val="16"/>
          <w:szCs w:val="16"/>
        </w:rPr>
        <w:t>que</w:t>
      </w:r>
      <w:r w:rsidRPr="00BC7648">
        <w:rPr>
          <w:rFonts w:ascii="Calibri" w:hAnsi="Calibri" w:cs="Calibri"/>
          <w:spacing w:val="-15"/>
          <w:sz w:val="16"/>
          <w:szCs w:val="16"/>
        </w:rPr>
        <w:t xml:space="preserve"> </w:t>
      </w:r>
      <w:r w:rsidRPr="00BC7648">
        <w:rPr>
          <w:rFonts w:ascii="Calibri" w:hAnsi="Calibri" w:cs="Calibri"/>
          <w:spacing w:val="-2"/>
          <w:sz w:val="16"/>
          <w:szCs w:val="16"/>
        </w:rPr>
        <w:t>perciban</w:t>
      </w:r>
      <w:r w:rsidRPr="00BC7648">
        <w:rPr>
          <w:rFonts w:ascii="Calibri" w:hAnsi="Calibri" w:cs="Calibri"/>
          <w:spacing w:val="-15"/>
          <w:sz w:val="16"/>
          <w:szCs w:val="16"/>
        </w:rPr>
        <w:t xml:space="preserve"> </w:t>
      </w:r>
      <w:r w:rsidRPr="00BC7648">
        <w:rPr>
          <w:rFonts w:ascii="Calibri" w:hAnsi="Calibri" w:cs="Calibri"/>
          <w:spacing w:val="-2"/>
          <w:sz w:val="16"/>
          <w:szCs w:val="16"/>
        </w:rPr>
        <w:t>los</w:t>
      </w:r>
      <w:r w:rsidRPr="00BC7648">
        <w:rPr>
          <w:rFonts w:ascii="Calibri" w:hAnsi="Calibri" w:cs="Calibri"/>
          <w:spacing w:val="-15"/>
          <w:sz w:val="16"/>
          <w:szCs w:val="16"/>
        </w:rPr>
        <w:t xml:space="preserve"> </w:t>
      </w:r>
      <w:r w:rsidRPr="00BC7648">
        <w:rPr>
          <w:rFonts w:ascii="Calibri" w:hAnsi="Calibri" w:cs="Calibri"/>
          <w:spacing w:val="-2"/>
          <w:sz w:val="16"/>
          <w:szCs w:val="16"/>
        </w:rPr>
        <w:t>servidores</w:t>
      </w:r>
      <w:r w:rsidRPr="00BC7648">
        <w:rPr>
          <w:rFonts w:ascii="Calibri" w:hAnsi="Calibri" w:cs="Calibri"/>
          <w:spacing w:val="-16"/>
          <w:sz w:val="16"/>
          <w:szCs w:val="16"/>
        </w:rPr>
        <w:t xml:space="preserve"> </w:t>
      </w:r>
      <w:r w:rsidRPr="00BC7648">
        <w:rPr>
          <w:rFonts w:ascii="Calibri" w:hAnsi="Calibri" w:cs="Calibri"/>
          <w:spacing w:val="-2"/>
          <w:sz w:val="16"/>
          <w:szCs w:val="16"/>
        </w:rPr>
        <w:t xml:space="preserve">públicos </w:t>
      </w:r>
      <w:r w:rsidRPr="00BC7648">
        <w:rPr>
          <w:rFonts w:ascii="Calibri" w:hAnsi="Calibri" w:cs="Calibri"/>
          <w:sz w:val="16"/>
          <w:szCs w:val="16"/>
        </w:rPr>
        <w:t>estatales; en caso de que por cualquiera circunstancia se omita fijar dicha remuneración, se entenderá</w:t>
      </w:r>
      <w:r w:rsidRPr="00BC7648">
        <w:rPr>
          <w:rFonts w:ascii="Calibri" w:hAnsi="Calibri" w:cs="Calibri"/>
          <w:spacing w:val="-9"/>
          <w:sz w:val="16"/>
          <w:szCs w:val="16"/>
        </w:rPr>
        <w:t xml:space="preserve"> </w:t>
      </w:r>
      <w:r w:rsidRPr="00BC7648">
        <w:rPr>
          <w:rFonts w:ascii="Calibri" w:hAnsi="Calibri" w:cs="Calibri"/>
          <w:sz w:val="16"/>
          <w:szCs w:val="16"/>
        </w:rPr>
        <w:t>por</w:t>
      </w:r>
      <w:r w:rsidRPr="00BC7648">
        <w:rPr>
          <w:rFonts w:ascii="Calibri" w:hAnsi="Calibri" w:cs="Calibri"/>
          <w:spacing w:val="-9"/>
          <w:sz w:val="16"/>
          <w:szCs w:val="16"/>
        </w:rPr>
        <w:t xml:space="preserve"> </w:t>
      </w:r>
      <w:r w:rsidRPr="00BC7648">
        <w:rPr>
          <w:rFonts w:ascii="Calibri" w:hAnsi="Calibri" w:cs="Calibri"/>
          <w:sz w:val="16"/>
          <w:szCs w:val="16"/>
        </w:rPr>
        <w:t>señalada</w:t>
      </w:r>
      <w:r w:rsidRPr="00BC7648">
        <w:rPr>
          <w:rFonts w:ascii="Calibri" w:hAnsi="Calibri" w:cs="Calibri"/>
          <w:spacing w:val="-9"/>
          <w:sz w:val="16"/>
          <w:szCs w:val="16"/>
        </w:rPr>
        <w:t xml:space="preserve"> </w:t>
      </w:r>
      <w:r w:rsidRPr="00BC7648">
        <w:rPr>
          <w:rFonts w:ascii="Calibri" w:hAnsi="Calibri" w:cs="Calibri"/>
          <w:sz w:val="16"/>
          <w:szCs w:val="16"/>
        </w:rPr>
        <w:t>la</w:t>
      </w:r>
      <w:r w:rsidRPr="00BC7648">
        <w:rPr>
          <w:rFonts w:ascii="Calibri" w:hAnsi="Calibri" w:cs="Calibri"/>
          <w:spacing w:val="-9"/>
          <w:sz w:val="16"/>
          <w:szCs w:val="16"/>
        </w:rPr>
        <w:t xml:space="preserve"> </w:t>
      </w:r>
      <w:r w:rsidRPr="00BC7648">
        <w:rPr>
          <w:rFonts w:ascii="Calibri" w:hAnsi="Calibri" w:cs="Calibri"/>
          <w:sz w:val="16"/>
          <w:szCs w:val="16"/>
        </w:rPr>
        <w:t>que</w:t>
      </w:r>
      <w:r w:rsidRPr="00BC7648">
        <w:rPr>
          <w:rFonts w:ascii="Calibri" w:hAnsi="Calibri" w:cs="Calibri"/>
          <w:spacing w:val="-10"/>
          <w:sz w:val="16"/>
          <w:szCs w:val="16"/>
        </w:rPr>
        <w:t xml:space="preserve"> </w:t>
      </w:r>
      <w:r w:rsidRPr="00BC7648">
        <w:rPr>
          <w:rFonts w:ascii="Calibri" w:hAnsi="Calibri" w:cs="Calibri"/>
          <w:sz w:val="16"/>
          <w:szCs w:val="16"/>
        </w:rPr>
        <w:t>hubiere</w:t>
      </w:r>
      <w:r w:rsidRPr="00BC7648">
        <w:rPr>
          <w:rFonts w:ascii="Calibri" w:hAnsi="Calibri" w:cs="Calibri"/>
          <w:spacing w:val="-10"/>
          <w:sz w:val="16"/>
          <w:szCs w:val="16"/>
        </w:rPr>
        <w:t xml:space="preserve"> </w:t>
      </w:r>
      <w:r w:rsidRPr="00BC7648">
        <w:rPr>
          <w:rFonts w:ascii="Calibri" w:hAnsi="Calibri" w:cs="Calibri"/>
          <w:sz w:val="16"/>
          <w:szCs w:val="16"/>
        </w:rPr>
        <w:t>tenido</w:t>
      </w:r>
      <w:r w:rsidRPr="00BC7648">
        <w:rPr>
          <w:rFonts w:ascii="Calibri" w:hAnsi="Calibri" w:cs="Calibri"/>
          <w:spacing w:val="-9"/>
          <w:sz w:val="16"/>
          <w:szCs w:val="16"/>
        </w:rPr>
        <w:t xml:space="preserve"> </w:t>
      </w:r>
      <w:r w:rsidRPr="00BC7648">
        <w:rPr>
          <w:rFonts w:ascii="Calibri" w:hAnsi="Calibri" w:cs="Calibri"/>
          <w:sz w:val="16"/>
          <w:szCs w:val="16"/>
        </w:rPr>
        <w:t>fijada</w:t>
      </w:r>
      <w:r w:rsidRPr="00BC7648">
        <w:rPr>
          <w:rFonts w:ascii="Calibri" w:hAnsi="Calibri" w:cs="Calibri"/>
          <w:spacing w:val="-9"/>
          <w:sz w:val="16"/>
          <w:szCs w:val="16"/>
        </w:rPr>
        <w:t xml:space="preserve"> </w:t>
      </w:r>
      <w:r w:rsidRPr="00BC7648">
        <w:rPr>
          <w:rFonts w:ascii="Calibri" w:hAnsi="Calibri" w:cs="Calibri"/>
          <w:sz w:val="16"/>
          <w:szCs w:val="16"/>
        </w:rPr>
        <w:t>en</w:t>
      </w:r>
      <w:r w:rsidRPr="00BC7648">
        <w:rPr>
          <w:rFonts w:ascii="Calibri" w:hAnsi="Calibri" w:cs="Calibri"/>
          <w:spacing w:val="-10"/>
          <w:sz w:val="16"/>
          <w:szCs w:val="16"/>
        </w:rPr>
        <w:t xml:space="preserve"> </w:t>
      </w:r>
      <w:r w:rsidRPr="00BC7648">
        <w:rPr>
          <w:rFonts w:ascii="Calibri" w:hAnsi="Calibri" w:cs="Calibri"/>
          <w:sz w:val="16"/>
          <w:szCs w:val="16"/>
        </w:rPr>
        <w:t>el</w:t>
      </w:r>
      <w:r w:rsidRPr="00BC7648">
        <w:rPr>
          <w:rFonts w:ascii="Calibri" w:hAnsi="Calibri" w:cs="Calibri"/>
          <w:spacing w:val="-10"/>
          <w:sz w:val="16"/>
          <w:szCs w:val="16"/>
        </w:rPr>
        <w:t xml:space="preserve"> </w:t>
      </w:r>
      <w:r w:rsidRPr="00BC7648">
        <w:rPr>
          <w:rFonts w:ascii="Calibri" w:hAnsi="Calibri" w:cs="Calibri"/>
          <w:sz w:val="16"/>
          <w:szCs w:val="16"/>
        </w:rPr>
        <w:t>Presupuesto</w:t>
      </w:r>
      <w:r w:rsidRPr="00BC7648">
        <w:rPr>
          <w:rFonts w:ascii="Calibri" w:hAnsi="Calibri" w:cs="Calibri"/>
          <w:spacing w:val="-9"/>
          <w:sz w:val="16"/>
          <w:szCs w:val="16"/>
        </w:rPr>
        <w:t xml:space="preserve"> </w:t>
      </w:r>
      <w:r w:rsidRPr="00BC7648">
        <w:rPr>
          <w:rFonts w:ascii="Calibri" w:hAnsi="Calibri" w:cs="Calibri"/>
          <w:sz w:val="16"/>
          <w:szCs w:val="16"/>
        </w:rPr>
        <w:t>anterior</w:t>
      </w:r>
      <w:r w:rsidRPr="00BC7648">
        <w:rPr>
          <w:rFonts w:ascii="Calibri" w:hAnsi="Calibri" w:cs="Calibri"/>
          <w:spacing w:val="-9"/>
          <w:sz w:val="16"/>
          <w:szCs w:val="16"/>
        </w:rPr>
        <w:t xml:space="preserve"> </w:t>
      </w:r>
      <w:r w:rsidRPr="00BC7648">
        <w:rPr>
          <w:rFonts w:ascii="Calibri" w:hAnsi="Calibri" w:cs="Calibri"/>
          <w:sz w:val="16"/>
          <w:szCs w:val="16"/>
        </w:rPr>
        <w:t>o</w:t>
      </w:r>
      <w:r w:rsidRPr="00BC7648">
        <w:rPr>
          <w:rFonts w:ascii="Calibri" w:hAnsi="Calibri" w:cs="Calibri"/>
          <w:spacing w:val="-9"/>
          <w:sz w:val="16"/>
          <w:szCs w:val="16"/>
        </w:rPr>
        <w:t xml:space="preserve"> </w:t>
      </w:r>
      <w:r w:rsidRPr="00BC7648">
        <w:rPr>
          <w:rFonts w:ascii="Calibri" w:hAnsi="Calibri" w:cs="Calibri"/>
          <w:sz w:val="16"/>
          <w:szCs w:val="16"/>
        </w:rPr>
        <w:t>en</w:t>
      </w:r>
      <w:r w:rsidRPr="00BC7648">
        <w:rPr>
          <w:rFonts w:ascii="Calibri" w:hAnsi="Calibri" w:cs="Calibri"/>
          <w:spacing w:val="-10"/>
          <w:sz w:val="16"/>
          <w:szCs w:val="16"/>
        </w:rPr>
        <w:t xml:space="preserve"> </w:t>
      </w:r>
      <w:r w:rsidRPr="00BC7648">
        <w:rPr>
          <w:rFonts w:ascii="Calibri" w:hAnsi="Calibri" w:cs="Calibri"/>
          <w:sz w:val="16"/>
          <w:szCs w:val="16"/>
        </w:rPr>
        <w:t>la</w:t>
      </w:r>
      <w:r w:rsidRPr="00BC7648">
        <w:rPr>
          <w:rFonts w:ascii="Calibri" w:hAnsi="Calibri" w:cs="Calibri"/>
          <w:spacing w:val="-9"/>
          <w:sz w:val="16"/>
          <w:szCs w:val="16"/>
        </w:rPr>
        <w:t xml:space="preserve"> </w:t>
      </w:r>
      <w:r w:rsidRPr="00BC7648">
        <w:rPr>
          <w:rFonts w:ascii="Calibri" w:hAnsi="Calibri" w:cs="Calibri"/>
          <w:sz w:val="16"/>
          <w:szCs w:val="16"/>
        </w:rPr>
        <w:t>ley</w:t>
      </w:r>
      <w:r w:rsidRPr="00BC7648">
        <w:rPr>
          <w:rFonts w:ascii="Calibri" w:hAnsi="Calibri" w:cs="Calibri"/>
          <w:spacing w:val="-9"/>
          <w:sz w:val="16"/>
          <w:szCs w:val="16"/>
        </w:rPr>
        <w:t xml:space="preserve"> </w:t>
      </w:r>
      <w:r w:rsidRPr="00BC7648">
        <w:rPr>
          <w:rFonts w:ascii="Calibri" w:hAnsi="Calibri" w:cs="Calibri"/>
          <w:sz w:val="16"/>
          <w:szCs w:val="16"/>
        </w:rPr>
        <w:t>que estableció el empleo.</w:t>
      </w:r>
    </w:p>
    <w:p w14:paraId="6B50EB03" w14:textId="77777777" w:rsidR="00903E46" w:rsidRPr="00BC7648" w:rsidRDefault="00903E46" w:rsidP="000A6E02">
      <w:pPr>
        <w:pStyle w:val="Textoindependiente"/>
        <w:spacing w:before="10" w:line="276" w:lineRule="auto"/>
        <w:ind w:right="49"/>
        <w:rPr>
          <w:rFonts w:ascii="Calibri" w:hAnsi="Calibri" w:cs="Calibri"/>
          <w:sz w:val="16"/>
          <w:szCs w:val="16"/>
        </w:rPr>
      </w:pPr>
    </w:p>
    <w:p w14:paraId="1A54B8AB" w14:textId="788BE6E2" w:rsidR="00903E46" w:rsidRPr="00BC7648" w:rsidRDefault="00903E46" w:rsidP="000A6E02">
      <w:pPr>
        <w:pStyle w:val="Textoindependiente"/>
        <w:spacing w:before="1" w:line="276" w:lineRule="auto"/>
        <w:ind w:right="49"/>
        <w:jc w:val="both"/>
        <w:rPr>
          <w:rFonts w:ascii="Calibri" w:hAnsi="Calibri" w:cs="Calibri"/>
          <w:sz w:val="16"/>
          <w:szCs w:val="16"/>
        </w:rPr>
      </w:pPr>
      <w:r w:rsidRPr="00BC7648">
        <w:rPr>
          <w:rFonts w:ascii="Calibri" w:hAnsi="Calibri" w:cs="Calibri"/>
          <w:sz w:val="16"/>
          <w:szCs w:val="16"/>
        </w:rPr>
        <w:t>En</w:t>
      </w:r>
      <w:r w:rsidRPr="00BC7648">
        <w:rPr>
          <w:rFonts w:ascii="Calibri" w:hAnsi="Calibri" w:cs="Calibri"/>
          <w:spacing w:val="-15"/>
          <w:sz w:val="16"/>
          <w:szCs w:val="16"/>
        </w:rPr>
        <w:t xml:space="preserve"> </w:t>
      </w:r>
      <w:r w:rsidRPr="00BC7648">
        <w:rPr>
          <w:rFonts w:ascii="Calibri" w:hAnsi="Calibri" w:cs="Calibri"/>
          <w:sz w:val="16"/>
          <w:szCs w:val="16"/>
        </w:rPr>
        <w:t>todo</w:t>
      </w:r>
      <w:r w:rsidRPr="00BC7648">
        <w:rPr>
          <w:rFonts w:ascii="Calibri" w:hAnsi="Calibri" w:cs="Calibri"/>
          <w:spacing w:val="-15"/>
          <w:sz w:val="16"/>
          <w:szCs w:val="16"/>
        </w:rPr>
        <w:t xml:space="preserve"> </w:t>
      </w:r>
      <w:r w:rsidRPr="00BC7648">
        <w:rPr>
          <w:rFonts w:ascii="Calibri" w:hAnsi="Calibri" w:cs="Calibri"/>
          <w:sz w:val="16"/>
          <w:szCs w:val="16"/>
        </w:rPr>
        <w:t>caso,</w:t>
      </w:r>
      <w:r w:rsidRPr="00BC7648">
        <w:rPr>
          <w:rFonts w:ascii="Calibri" w:hAnsi="Calibri" w:cs="Calibri"/>
          <w:spacing w:val="-15"/>
          <w:sz w:val="16"/>
          <w:szCs w:val="16"/>
        </w:rPr>
        <w:t xml:space="preserve"> </w:t>
      </w:r>
      <w:r w:rsidRPr="00BC7648">
        <w:rPr>
          <w:rFonts w:ascii="Calibri" w:hAnsi="Calibri" w:cs="Calibri"/>
          <w:sz w:val="16"/>
          <w:szCs w:val="16"/>
        </w:rPr>
        <w:t>dicho</w:t>
      </w:r>
      <w:r w:rsidRPr="00BC7648">
        <w:rPr>
          <w:rFonts w:ascii="Calibri" w:hAnsi="Calibri" w:cs="Calibri"/>
          <w:spacing w:val="-15"/>
          <w:sz w:val="16"/>
          <w:szCs w:val="16"/>
        </w:rPr>
        <w:t xml:space="preserve"> </w:t>
      </w:r>
      <w:r w:rsidRPr="00BC7648">
        <w:rPr>
          <w:rFonts w:ascii="Calibri" w:hAnsi="Calibri" w:cs="Calibri"/>
          <w:sz w:val="16"/>
          <w:szCs w:val="16"/>
        </w:rPr>
        <w:t>señalamiento</w:t>
      </w:r>
      <w:r w:rsidRPr="00BC7648">
        <w:rPr>
          <w:rFonts w:ascii="Calibri" w:hAnsi="Calibri" w:cs="Calibri"/>
          <w:spacing w:val="-15"/>
          <w:sz w:val="16"/>
          <w:szCs w:val="16"/>
        </w:rPr>
        <w:t xml:space="preserve"> </w:t>
      </w:r>
      <w:r w:rsidRPr="00BC7648">
        <w:rPr>
          <w:rFonts w:ascii="Calibri" w:hAnsi="Calibri" w:cs="Calibri"/>
          <w:sz w:val="16"/>
          <w:szCs w:val="16"/>
        </w:rPr>
        <w:t>deberá</w:t>
      </w:r>
      <w:r w:rsidRPr="00BC7648">
        <w:rPr>
          <w:rFonts w:ascii="Calibri" w:hAnsi="Calibri" w:cs="Calibri"/>
          <w:spacing w:val="-15"/>
          <w:sz w:val="16"/>
          <w:szCs w:val="16"/>
        </w:rPr>
        <w:t xml:space="preserve"> </w:t>
      </w:r>
      <w:r w:rsidRPr="00BC7648">
        <w:rPr>
          <w:rFonts w:ascii="Calibri" w:hAnsi="Calibri" w:cs="Calibri"/>
          <w:sz w:val="16"/>
          <w:szCs w:val="16"/>
        </w:rPr>
        <w:t>respetar</w:t>
      </w:r>
      <w:r w:rsidRPr="00BC7648">
        <w:rPr>
          <w:rFonts w:ascii="Calibri" w:hAnsi="Calibri" w:cs="Calibri"/>
          <w:spacing w:val="-15"/>
          <w:sz w:val="16"/>
          <w:szCs w:val="16"/>
        </w:rPr>
        <w:t xml:space="preserve"> </w:t>
      </w:r>
      <w:r w:rsidRPr="00BC7648">
        <w:rPr>
          <w:rFonts w:ascii="Calibri" w:hAnsi="Calibri" w:cs="Calibri"/>
          <w:sz w:val="16"/>
          <w:szCs w:val="16"/>
        </w:rPr>
        <w:t>las</w:t>
      </w:r>
      <w:r w:rsidRPr="00BC7648">
        <w:rPr>
          <w:rFonts w:ascii="Calibri" w:hAnsi="Calibri" w:cs="Calibri"/>
          <w:spacing w:val="-15"/>
          <w:sz w:val="16"/>
          <w:szCs w:val="16"/>
        </w:rPr>
        <w:t xml:space="preserve"> </w:t>
      </w:r>
      <w:r w:rsidRPr="00BC7648">
        <w:rPr>
          <w:rFonts w:ascii="Calibri" w:hAnsi="Calibri" w:cs="Calibri"/>
          <w:sz w:val="16"/>
          <w:szCs w:val="16"/>
        </w:rPr>
        <w:t>bases</w:t>
      </w:r>
      <w:r w:rsidRPr="00BC7648">
        <w:rPr>
          <w:rFonts w:ascii="Calibri" w:hAnsi="Calibri" w:cs="Calibri"/>
          <w:spacing w:val="-15"/>
          <w:sz w:val="16"/>
          <w:szCs w:val="16"/>
        </w:rPr>
        <w:t xml:space="preserve"> </w:t>
      </w:r>
      <w:r w:rsidRPr="00BC7648">
        <w:rPr>
          <w:rFonts w:ascii="Calibri" w:hAnsi="Calibri" w:cs="Calibri"/>
          <w:sz w:val="16"/>
          <w:szCs w:val="16"/>
        </w:rPr>
        <w:t>previstas</w:t>
      </w:r>
      <w:r w:rsidRPr="00BC7648">
        <w:rPr>
          <w:rFonts w:ascii="Calibri" w:hAnsi="Calibri" w:cs="Calibri"/>
          <w:spacing w:val="-15"/>
          <w:sz w:val="16"/>
          <w:szCs w:val="16"/>
        </w:rPr>
        <w:t xml:space="preserve"> </w:t>
      </w:r>
      <w:r w:rsidRPr="00BC7648">
        <w:rPr>
          <w:rFonts w:ascii="Calibri" w:hAnsi="Calibri" w:cs="Calibri"/>
          <w:sz w:val="16"/>
          <w:szCs w:val="16"/>
        </w:rPr>
        <w:t>en</w:t>
      </w:r>
      <w:r w:rsidRPr="00BC7648">
        <w:rPr>
          <w:rFonts w:ascii="Calibri" w:hAnsi="Calibri" w:cs="Calibri"/>
          <w:spacing w:val="-15"/>
          <w:sz w:val="16"/>
          <w:szCs w:val="16"/>
        </w:rPr>
        <w:t xml:space="preserve"> </w:t>
      </w:r>
      <w:r w:rsidRPr="00BC7648">
        <w:rPr>
          <w:rFonts w:ascii="Calibri" w:hAnsi="Calibri" w:cs="Calibri"/>
          <w:sz w:val="16"/>
          <w:szCs w:val="16"/>
        </w:rPr>
        <w:t>el</w:t>
      </w:r>
      <w:r w:rsidRPr="00BC7648">
        <w:rPr>
          <w:rFonts w:ascii="Calibri" w:hAnsi="Calibri" w:cs="Calibri"/>
          <w:spacing w:val="-15"/>
          <w:sz w:val="16"/>
          <w:szCs w:val="16"/>
        </w:rPr>
        <w:t xml:space="preserve"> </w:t>
      </w:r>
      <w:r w:rsidR="002937A8" w:rsidRPr="00BC7648">
        <w:rPr>
          <w:rFonts w:ascii="Calibri" w:hAnsi="Calibri" w:cs="Calibri"/>
          <w:b/>
          <w:bCs/>
          <w:sz w:val="16"/>
          <w:szCs w:val="16"/>
        </w:rPr>
        <w:t>A</w:t>
      </w:r>
      <w:r w:rsidRPr="00BC7648">
        <w:rPr>
          <w:rFonts w:ascii="Calibri" w:hAnsi="Calibri" w:cs="Calibri"/>
          <w:b/>
          <w:bCs/>
          <w:sz w:val="16"/>
          <w:szCs w:val="16"/>
        </w:rPr>
        <w:t>rtículo</w:t>
      </w:r>
      <w:r w:rsidRPr="00BC7648">
        <w:rPr>
          <w:rFonts w:ascii="Calibri" w:hAnsi="Calibri" w:cs="Calibri"/>
          <w:b/>
          <w:bCs/>
          <w:spacing w:val="-15"/>
          <w:sz w:val="16"/>
          <w:szCs w:val="16"/>
        </w:rPr>
        <w:t xml:space="preserve"> </w:t>
      </w:r>
      <w:r w:rsidRPr="00BC7648">
        <w:rPr>
          <w:rFonts w:ascii="Calibri" w:hAnsi="Calibri" w:cs="Calibri"/>
          <w:b/>
          <w:bCs/>
          <w:sz w:val="16"/>
          <w:szCs w:val="16"/>
        </w:rPr>
        <w:t>165</w:t>
      </w:r>
      <w:r w:rsidRPr="00BC7648">
        <w:rPr>
          <w:rFonts w:ascii="Calibri" w:hAnsi="Calibri" w:cs="Calibri"/>
          <w:spacing w:val="-15"/>
          <w:sz w:val="16"/>
          <w:szCs w:val="16"/>
        </w:rPr>
        <w:t xml:space="preserve"> </w:t>
      </w:r>
      <w:r w:rsidRPr="00BC7648">
        <w:rPr>
          <w:rFonts w:ascii="Calibri" w:hAnsi="Calibri" w:cs="Calibri"/>
          <w:sz w:val="16"/>
          <w:szCs w:val="16"/>
        </w:rPr>
        <w:t>de</w:t>
      </w:r>
      <w:r w:rsidRPr="00BC7648">
        <w:rPr>
          <w:rFonts w:ascii="Calibri" w:hAnsi="Calibri" w:cs="Calibri"/>
          <w:spacing w:val="-15"/>
          <w:sz w:val="16"/>
          <w:szCs w:val="16"/>
        </w:rPr>
        <w:t xml:space="preserve"> </w:t>
      </w:r>
      <w:r w:rsidRPr="00BC7648">
        <w:rPr>
          <w:rFonts w:ascii="Calibri" w:hAnsi="Calibri" w:cs="Calibri"/>
          <w:sz w:val="16"/>
          <w:szCs w:val="16"/>
        </w:rPr>
        <w:t>esta Constitución</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proofErr w:type="spellStart"/>
      <w:r w:rsidRPr="00BC7648">
        <w:rPr>
          <w:rFonts w:ascii="Calibri" w:hAnsi="Calibri" w:cs="Calibri"/>
          <w:sz w:val="16"/>
          <w:szCs w:val="16"/>
        </w:rPr>
        <w:t>Ias</w:t>
      </w:r>
      <w:proofErr w:type="spellEnd"/>
      <w:r w:rsidRPr="00BC7648">
        <w:rPr>
          <w:rFonts w:ascii="Calibri" w:hAnsi="Calibri" w:cs="Calibri"/>
          <w:spacing w:val="-6"/>
          <w:sz w:val="16"/>
          <w:szCs w:val="16"/>
        </w:rPr>
        <w:t xml:space="preserve"> </w:t>
      </w:r>
      <w:r w:rsidRPr="00BC7648">
        <w:rPr>
          <w:rFonts w:ascii="Calibri" w:hAnsi="Calibri" w:cs="Calibri"/>
          <w:sz w:val="16"/>
          <w:szCs w:val="16"/>
        </w:rPr>
        <w:t>disposiciones</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proofErr w:type="spellStart"/>
      <w:r w:rsidRPr="00BC7648">
        <w:rPr>
          <w:rFonts w:ascii="Calibri" w:hAnsi="Calibri" w:cs="Calibri"/>
          <w:sz w:val="16"/>
          <w:szCs w:val="16"/>
        </w:rPr>
        <w:t>Ias</w:t>
      </w:r>
      <w:proofErr w:type="spellEnd"/>
      <w:r w:rsidRPr="00BC7648">
        <w:rPr>
          <w:rFonts w:ascii="Calibri" w:hAnsi="Calibri" w:cs="Calibri"/>
          <w:spacing w:val="-6"/>
          <w:sz w:val="16"/>
          <w:szCs w:val="16"/>
        </w:rPr>
        <w:t xml:space="preserve"> </w:t>
      </w:r>
      <w:r w:rsidRPr="00BC7648">
        <w:rPr>
          <w:rFonts w:ascii="Calibri" w:hAnsi="Calibri" w:cs="Calibri"/>
          <w:sz w:val="16"/>
          <w:szCs w:val="16"/>
        </w:rPr>
        <w:t>leyes</w:t>
      </w:r>
      <w:r w:rsidRPr="00BC7648">
        <w:rPr>
          <w:rFonts w:ascii="Calibri" w:hAnsi="Calibri" w:cs="Calibri"/>
          <w:spacing w:val="-6"/>
          <w:sz w:val="16"/>
          <w:szCs w:val="16"/>
        </w:rPr>
        <w:t xml:space="preserve"> </w:t>
      </w:r>
      <w:r w:rsidRPr="00BC7648">
        <w:rPr>
          <w:rFonts w:ascii="Calibri" w:hAnsi="Calibri" w:cs="Calibri"/>
          <w:sz w:val="16"/>
          <w:szCs w:val="16"/>
        </w:rPr>
        <w:t>que</w:t>
      </w:r>
      <w:r w:rsidRPr="00BC7648">
        <w:rPr>
          <w:rFonts w:ascii="Calibri" w:hAnsi="Calibri" w:cs="Calibri"/>
          <w:spacing w:val="-6"/>
          <w:sz w:val="16"/>
          <w:szCs w:val="16"/>
        </w:rPr>
        <w:t xml:space="preserve"> </w:t>
      </w:r>
      <w:r w:rsidRPr="00BC7648">
        <w:rPr>
          <w:rFonts w:ascii="Calibri" w:hAnsi="Calibri" w:cs="Calibri"/>
          <w:sz w:val="16"/>
          <w:szCs w:val="16"/>
        </w:rPr>
        <w:t>en</w:t>
      </w:r>
      <w:r w:rsidRPr="00BC7648">
        <w:rPr>
          <w:rFonts w:ascii="Calibri" w:hAnsi="Calibri" w:cs="Calibri"/>
          <w:spacing w:val="-6"/>
          <w:sz w:val="16"/>
          <w:szCs w:val="16"/>
        </w:rPr>
        <w:t xml:space="preserve"> </w:t>
      </w:r>
      <w:r w:rsidRPr="00BC7648">
        <w:rPr>
          <w:rFonts w:ascii="Calibri" w:hAnsi="Calibri" w:cs="Calibri"/>
          <w:sz w:val="16"/>
          <w:szCs w:val="16"/>
        </w:rPr>
        <w:t>la</w:t>
      </w:r>
      <w:r w:rsidRPr="00BC7648">
        <w:rPr>
          <w:rFonts w:ascii="Calibri" w:hAnsi="Calibri" w:cs="Calibri"/>
          <w:spacing w:val="-6"/>
          <w:sz w:val="16"/>
          <w:szCs w:val="16"/>
        </w:rPr>
        <w:t xml:space="preserve"> </w:t>
      </w:r>
      <w:r w:rsidRPr="00BC7648">
        <w:rPr>
          <w:rFonts w:ascii="Calibri" w:hAnsi="Calibri" w:cs="Calibri"/>
          <w:sz w:val="16"/>
          <w:szCs w:val="16"/>
        </w:rPr>
        <w:t>materia</w:t>
      </w:r>
      <w:r w:rsidRPr="00BC7648">
        <w:rPr>
          <w:rFonts w:ascii="Calibri" w:hAnsi="Calibri" w:cs="Calibri"/>
          <w:spacing w:val="-6"/>
          <w:sz w:val="16"/>
          <w:szCs w:val="16"/>
        </w:rPr>
        <w:t xml:space="preserve"> </w:t>
      </w:r>
      <w:r w:rsidRPr="00BC7648">
        <w:rPr>
          <w:rFonts w:ascii="Calibri" w:hAnsi="Calibri" w:cs="Calibri"/>
          <w:sz w:val="16"/>
          <w:szCs w:val="16"/>
        </w:rPr>
        <w:t>expida</w:t>
      </w:r>
      <w:r w:rsidRPr="00BC7648">
        <w:rPr>
          <w:rFonts w:ascii="Calibri" w:hAnsi="Calibri" w:cs="Calibri"/>
          <w:spacing w:val="-6"/>
          <w:sz w:val="16"/>
          <w:szCs w:val="16"/>
        </w:rPr>
        <w:t xml:space="preserve"> </w:t>
      </w:r>
      <w:proofErr w:type="spellStart"/>
      <w:r w:rsidRPr="00BC7648">
        <w:rPr>
          <w:rFonts w:ascii="Calibri" w:hAnsi="Calibri" w:cs="Calibri"/>
          <w:sz w:val="16"/>
          <w:szCs w:val="16"/>
        </w:rPr>
        <w:t>Ia</w:t>
      </w:r>
      <w:proofErr w:type="spellEnd"/>
      <w:r w:rsidRPr="00BC7648">
        <w:rPr>
          <w:rFonts w:ascii="Calibri" w:hAnsi="Calibri" w:cs="Calibri"/>
          <w:spacing w:val="-6"/>
          <w:sz w:val="16"/>
          <w:szCs w:val="16"/>
        </w:rPr>
        <w:t xml:space="preserve"> </w:t>
      </w:r>
      <w:r w:rsidRPr="00BC7648">
        <w:rPr>
          <w:rFonts w:ascii="Calibri" w:hAnsi="Calibri" w:cs="Calibri"/>
          <w:sz w:val="16"/>
          <w:szCs w:val="16"/>
        </w:rPr>
        <w:t>legislatura.</w:t>
      </w:r>
    </w:p>
    <w:p w14:paraId="67283BFD" w14:textId="77777777" w:rsidR="007748F9" w:rsidRPr="00BC7648" w:rsidRDefault="007748F9" w:rsidP="000A6E02">
      <w:pPr>
        <w:pStyle w:val="Textoindependiente"/>
        <w:spacing w:before="10" w:line="276" w:lineRule="auto"/>
        <w:ind w:right="49"/>
        <w:rPr>
          <w:rFonts w:ascii="Calibri" w:hAnsi="Calibri" w:cs="Calibri"/>
          <w:sz w:val="16"/>
          <w:szCs w:val="16"/>
        </w:rPr>
      </w:pPr>
    </w:p>
    <w:p w14:paraId="18D9F53F" w14:textId="16C4357E" w:rsidR="00903E46" w:rsidRPr="00BC7648" w:rsidRDefault="00903E46" w:rsidP="000A6E02">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 xml:space="preserve">Asimismo, para </w:t>
      </w:r>
      <w:r w:rsidR="00843844" w:rsidRPr="00BC7648">
        <w:rPr>
          <w:rFonts w:ascii="Calibri" w:hAnsi="Calibri" w:cs="Calibri"/>
          <w:sz w:val="16"/>
          <w:szCs w:val="16"/>
        </w:rPr>
        <w:t>el</w:t>
      </w:r>
      <w:r w:rsidRPr="00BC7648">
        <w:rPr>
          <w:rFonts w:ascii="Calibri" w:hAnsi="Calibri" w:cs="Calibri"/>
          <w:sz w:val="16"/>
          <w:szCs w:val="16"/>
        </w:rPr>
        <w:t xml:space="preserve"> caso de </w:t>
      </w:r>
      <w:proofErr w:type="spellStart"/>
      <w:r w:rsidRPr="00BC7648">
        <w:rPr>
          <w:rFonts w:ascii="Calibri" w:hAnsi="Calibri" w:cs="Calibri"/>
          <w:sz w:val="16"/>
          <w:szCs w:val="16"/>
        </w:rPr>
        <w:t>Ios</w:t>
      </w:r>
      <w:proofErr w:type="spellEnd"/>
      <w:r w:rsidRPr="00BC7648">
        <w:rPr>
          <w:rFonts w:ascii="Calibri" w:hAnsi="Calibri" w:cs="Calibri"/>
          <w:sz w:val="16"/>
          <w:szCs w:val="16"/>
        </w:rPr>
        <w:t xml:space="preserve"> órganos autónomos, establece que </w:t>
      </w:r>
      <w:proofErr w:type="spellStart"/>
      <w:r w:rsidRPr="00BC7648">
        <w:rPr>
          <w:rFonts w:ascii="Calibri" w:hAnsi="Calibri" w:cs="Calibri"/>
          <w:sz w:val="16"/>
          <w:szCs w:val="16"/>
        </w:rPr>
        <w:t>eI</w:t>
      </w:r>
      <w:proofErr w:type="spellEnd"/>
      <w:r w:rsidRPr="00BC7648">
        <w:rPr>
          <w:rFonts w:ascii="Calibri" w:hAnsi="Calibri" w:cs="Calibri"/>
          <w:sz w:val="16"/>
          <w:szCs w:val="16"/>
        </w:rPr>
        <w:t xml:space="preserve"> proyecto de presupuesto </w:t>
      </w:r>
      <w:r w:rsidRPr="00BC7648">
        <w:rPr>
          <w:rFonts w:ascii="Calibri" w:hAnsi="Calibri" w:cs="Calibri"/>
          <w:spacing w:val="-2"/>
          <w:sz w:val="16"/>
          <w:szCs w:val="16"/>
        </w:rPr>
        <w:t>de</w:t>
      </w:r>
      <w:r w:rsidRPr="00BC7648">
        <w:rPr>
          <w:rFonts w:ascii="Calibri" w:hAnsi="Calibri" w:cs="Calibri"/>
          <w:spacing w:val="-7"/>
          <w:sz w:val="16"/>
          <w:szCs w:val="16"/>
        </w:rPr>
        <w:t xml:space="preserve"> </w:t>
      </w:r>
      <w:r w:rsidRPr="00BC7648">
        <w:rPr>
          <w:rFonts w:ascii="Calibri" w:hAnsi="Calibri" w:cs="Calibri"/>
          <w:spacing w:val="-2"/>
          <w:sz w:val="16"/>
          <w:szCs w:val="16"/>
        </w:rPr>
        <w:t>egresos</w:t>
      </w:r>
      <w:r w:rsidRPr="00BC7648">
        <w:rPr>
          <w:rFonts w:ascii="Calibri" w:hAnsi="Calibri" w:cs="Calibri"/>
          <w:spacing w:val="-8"/>
          <w:sz w:val="16"/>
          <w:szCs w:val="16"/>
        </w:rPr>
        <w:t xml:space="preserve"> </w:t>
      </w:r>
      <w:r w:rsidRPr="00BC7648">
        <w:rPr>
          <w:rFonts w:ascii="Calibri" w:hAnsi="Calibri" w:cs="Calibri"/>
          <w:spacing w:val="-2"/>
          <w:sz w:val="16"/>
          <w:szCs w:val="16"/>
        </w:rPr>
        <w:t>deberá</w:t>
      </w:r>
      <w:r w:rsidRPr="00BC7648">
        <w:rPr>
          <w:rFonts w:ascii="Calibri" w:hAnsi="Calibri" w:cs="Calibri"/>
          <w:spacing w:val="-8"/>
          <w:sz w:val="16"/>
          <w:szCs w:val="16"/>
        </w:rPr>
        <w:t xml:space="preserve"> </w:t>
      </w:r>
      <w:r w:rsidRPr="00BC7648">
        <w:rPr>
          <w:rFonts w:ascii="Calibri" w:hAnsi="Calibri" w:cs="Calibri"/>
          <w:spacing w:val="-2"/>
          <w:sz w:val="16"/>
          <w:szCs w:val="16"/>
        </w:rPr>
        <w:t>prever</w:t>
      </w:r>
      <w:r w:rsidRPr="00BC7648">
        <w:rPr>
          <w:rFonts w:ascii="Calibri" w:hAnsi="Calibri" w:cs="Calibri"/>
          <w:spacing w:val="-8"/>
          <w:sz w:val="16"/>
          <w:szCs w:val="16"/>
        </w:rPr>
        <w:t xml:space="preserve"> </w:t>
      </w:r>
      <w:proofErr w:type="spellStart"/>
      <w:r w:rsidRPr="00BC7648">
        <w:rPr>
          <w:rFonts w:ascii="Calibri" w:hAnsi="Calibri" w:cs="Calibri"/>
          <w:spacing w:val="-2"/>
          <w:sz w:val="16"/>
          <w:szCs w:val="16"/>
        </w:rPr>
        <w:t>Ia</w:t>
      </w:r>
      <w:proofErr w:type="spellEnd"/>
      <w:r w:rsidRPr="00BC7648">
        <w:rPr>
          <w:rFonts w:ascii="Calibri" w:hAnsi="Calibri" w:cs="Calibri"/>
          <w:spacing w:val="-8"/>
          <w:sz w:val="16"/>
          <w:szCs w:val="16"/>
        </w:rPr>
        <w:t xml:space="preserve"> </w:t>
      </w:r>
      <w:r w:rsidRPr="00BC7648">
        <w:rPr>
          <w:rFonts w:ascii="Calibri" w:hAnsi="Calibri" w:cs="Calibri"/>
          <w:spacing w:val="-2"/>
          <w:sz w:val="16"/>
          <w:szCs w:val="16"/>
        </w:rPr>
        <w:t>suficiencia</w:t>
      </w:r>
      <w:r w:rsidRPr="00BC7648">
        <w:rPr>
          <w:rFonts w:ascii="Calibri" w:hAnsi="Calibri" w:cs="Calibri"/>
          <w:spacing w:val="-8"/>
          <w:sz w:val="16"/>
          <w:szCs w:val="16"/>
        </w:rPr>
        <w:t xml:space="preserve"> </w:t>
      </w:r>
      <w:r w:rsidRPr="00BC7648">
        <w:rPr>
          <w:rFonts w:ascii="Calibri" w:hAnsi="Calibri" w:cs="Calibri"/>
          <w:spacing w:val="-2"/>
          <w:sz w:val="16"/>
          <w:szCs w:val="16"/>
        </w:rPr>
        <w:t>presupuestal</w:t>
      </w:r>
      <w:r w:rsidRPr="00BC7648">
        <w:rPr>
          <w:rFonts w:ascii="Calibri" w:hAnsi="Calibri" w:cs="Calibri"/>
          <w:spacing w:val="-7"/>
          <w:sz w:val="16"/>
          <w:szCs w:val="16"/>
        </w:rPr>
        <w:t xml:space="preserve"> </w:t>
      </w:r>
      <w:r w:rsidRPr="00BC7648">
        <w:rPr>
          <w:rFonts w:ascii="Calibri" w:hAnsi="Calibri" w:cs="Calibri"/>
          <w:spacing w:val="-2"/>
          <w:sz w:val="16"/>
          <w:szCs w:val="16"/>
        </w:rPr>
        <w:t>para</w:t>
      </w:r>
      <w:r w:rsidRPr="00BC7648">
        <w:rPr>
          <w:rFonts w:ascii="Calibri" w:hAnsi="Calibri" w:cs="Calibri"/>
          <w:spacing w:val="-8"/>
          <w:sz w:val="16"/>
          <w:szCs w:val="16"/>
        </w:rPr>
        <w:t xml:space="preserve"> </w:t>
      </w:r>
      <w:r w:rsidRPr="00BC7648">
        <w:rPr>
          <w:rFonts w:ascii="Calibri" w:hAnsi="Calibri" w:cs="Calibri"/>
          <w:spacing w:val="-2"/>
          <w:sz w:val="16"/>
          <w:szCs w:val="16"/>
        </w:rPr>
        <w:t>permitir</w:t>
      </w:r>
      <w:r w:rsidRPr="00BC7648">
        <w:rPr>
          <w:rFonts w:ascii="Calibri" w:hAnsi="Calibri" w:cs="Calibri"/>
          <w:spacing w:val="-8"/>
          <w:sz w:val="16"/>
          <w:szCs w:val="16"/>
        </w:rPr>
        <w:t xml:space="preserve"> </w:t>
      </w:r>
      <w:r w:rsidRPr="00BC7648">
        <w:rPr>
          <w:rFonts w:ascii="Calibri" w:hAnsi="Calibri" w:cs="Calibri"/>
          <w:spacing w:val="-2"/>
          <w:sz w:val="16"/>
          <w:szCs w:val="16"/>
        </w:rPr>
        <w:t>su</w:t>
      </w:r>
      <w:r w:rsidRPr="00BC7648">
        <w:rPr>
          <w:rFonts w:ascii="Calibri" w:hAnsi="Calibri" w:cs="Calibri"/>
          <w:spacing w:val="-7"/>
          <w:sz w:val="16"/>
          <w:szCs w:val="16"/>
        </w:rPr>
        <w:t xml:space="preserve"> </w:t>
      </w:r>
      <w:r w:rsidRPr="00BC7648">
        <w:rPr>
          <w:rFonts w:ascii="Calibri" w:hAnsi="Calibri" w:cs="Calibri"/>
          <w:spacing w:val="-2"/>
          <w:sz w:val="16"/>
          <w:szCs w:val="16"/>
        </w:rPr>
        <w:t>ejercicio</w:t>
      </w:r>
      <w:r w:rsidRPr="00BC7648">
        <w:rPr>
          <w:rFonts w:ascii="Calibri" w:hAnsi="Calibri" w:cs="Calibri"/>
          <w:spacing w:val="-8"/>
          <w:sz w:val="16"/>
          <w:szCs w:val="16"/>
        </w:rPr>
        <w:t xml:space="preserve"> </w:t>
      </w:r>
      <w:r w:rsidRPr="00BC7648">
        <w:rPr>
          <w:rFonts w:ascii="Calibri" w:hAnsi="Calibri" w:cs="Calibri"/>
          <w:spacing w:val="-2"/>
          <w:sz w:val="16"/>
          <w:szCs w:val="16"/>
        </w:rPr>
        <w:t>eficaz</w:t>
      </w:r>
      <w:r w:rsidRPr="00BC7648">
        <w:rPr>
          <w:rFonts w:ascii="Calibri" w:hAnsi="Calibri" w:cs="Calibri"/>
          <w:spacing w:val="-7"/>
          <w:sz w:val="16"/>
          <w:szCs w:val="16"/>
        </w:rPr>
        <w:t xml:space="preserve"> </w:t>
      </w:r>
      <w:r w:rsidRPr="00BC7648">
        <w:rPr>
          <w:rFonts w:ascii="Calibri" w:hAnsi="Calibri" w:cs="Calibri"/>
          <w:spacing w:val="-2"/>
          <w:sz w:val="16"/>
          <w:szCs w:val="16"/>
        </w:rPr>
        <w:t>y</w:t>
      </w:r>
      <w:r w:rsidRPr="00BC7648">
        <w:rPr>
          <w:rFonts w:ascii="Calibri" w:hAnsi="Calibri" w:cs="Calibri"/>
          <w:spacing w:val="-8"/>
          <w:sz w:val="16"/>
          <w:szCs w:val="16"/>
        </w:rPr>
        <w:t xml:space="preserve"> </w:t>
      </w:r>
      <w:r w:rsidRPr="00BC7648">
        <w:rPr>
          <w:rFonts w:ascii="Calibri" w:hAnsi="Calibri" w:cs="Calibri"/>
          <w:spacing w:val="-2"/>
          <w:sz w:val="16"/>
          <w:szCs w:val="16"/>
        </w:rPr>
        <w:t xml:space="preserve">oportuno, </w:t>
      </w:r>
      <w:r w:rsidRPr="00BC7648">
        <w:rPr>
          <w:rFonts w:ascii="Calibri" w:hAnsi="Calibri" w:cs="Calibri"/>
          <w:sz w:val="16"/>
          <w:szCs w:val="16"/>
        </w:rPr>
        <w:t>y</w:t>
      </w:r>
      <w:r w:rsidRPr="00BC7648">
        <w:rPr>
          <w:rFonts w:ascii="Calibri" w:hAnsi="Calibri" w:cs="Calibri"/>
          <w:spacing w:val="-14"/>
          <w:sz w:val="16"/>
          <w:szCs w:val="16"/>
        </w:rPr>
        <w:t xml:space="preserve"> </w:t>
      </w:r>
      <w:r w:rsidRPr="00BC7648">
        <w:rPr>
          <w:rFonts w:ascii="Calibri" w:hAnsi="Calibri" w:cs="Calibri"/>
          <w:sz w:val="16"/>
          <w:szCs w:val="16"/>
        </w:rPr>
        <w:t>será</w:t>
      </w:r>
      <w:r w:rsidRPr="00BC7648">
        <w:rPr>
          <w:rFonts w:ascii="Calibri" w:hAnsi="Calibri" w:cs="Calibri"/>
          <w:spacing w:val="-14"/>
          <w:sz w:val="16"/>
          <w:szCs w:val="16"/>
        </w:rPr>
        <w:t xml:space="preserve"> </w:t>
      </w:r>
      <w:r w:rsidRPr="00BC7648">
        <w:rPr>
          <w:rFonts w:ascii="Calibri" w:hAnsi="Calibri" w:cs="Calibri"/>
          <w:sz w:val="16"/>
          <w:szCs w:val="16"/>
        </w:rPr>
        <w:t>remitido</w:t>
      </w:r>
      <w:r w:rsidRPr="00BC7648">
        <w:rPr>
          <w:rFonts w:ascii="Calibri" w:hAnsi="Calibri" w:cs="Calibri"/>
          <w:spacing w:val="-14"/>
          <w:sz w:val="16"/>
          <w:szCs w:val="16"/>
        </w:rPr>
        <w:t xml:space="preserve"> </w:t>
      </w:r>
      <w:r w:rsidRPr="00BC7648">
        <w:rPr>
          <w:rFonts w:ascii="Calibri" w:hAnsi="Calibri" w:cs="Calibri"/>
          <w:sz w:val="16"/>
          <w:szCs w:val="16"/>
        </w:rPr>
        <w:t>a</w:t>
      </w:r>
      <w:r w:rsidRPr="00BC7648">
        <w:rPr>
          <w:rFonts w:ascii="Calibri" w:hAnsi="Calibri" w:cs="Calibri"/>
          <w:spacing w:val="-14"/>
          <w:sz w:val="16"/>
          <w:szCs w:val="16"/>
        </w:rPr>
        <w:t xml:space="preserve"> </w:t>
      </w:r>
      <w:proofErr w:type="spellStart"/>
      <w:r w:rsidRPr="00BC7648">
        <w:rPr>
          <w:rFonts w:ascii="Calibri" w:hAnsi="Calibri" w:cs="Calibri"/>
          <w:sz w:val="16"/>
          <w:szCs w:val="16"/>
        </w:rPr>
        <w:t>Ia</w:t>
      </w:r>
      <w:proofErr w:type="spellEnd"/>
      <w:r w:rsidRPr="00BC7648">
        <w:rPr>
          <w:rFonts w:ascii="Calibri" w:hAnsi="Calibri" w:cs="Calibri"/>
          <w:spacing w:val="-14"/>
          <w:sz w:val="16"/>
          <w:szCs w:val="16"/>
        </w:rPr>
        <w:t xml:space="preserve"> </w:t>
      </w:r>
      <w:r w:rsidRPr="00BC7648">
        <w:rPr>
          <w:rFonts w:ascii="Calibri" w:hAnsi="Calibri" w:cs="Calibri"/>
          <w:sz w:val="16"/>
          <w:szCs w:val="16"/>
        </w:rPr>
        <w:t>Legislatura,</w:t>
      </w:r>
      <w:r w:rsidRPr="00BC7648">
        <w:rPr>
          <w:rFonts w:ascii="Calibri" w:hAnsi="Calibri" w:cs="Calibri"/>
          <w:spacing w:val="-14"/>
          <w:sz w:val="16"/>
          <w:szCs w:val="16"/>
        </w:rPr>
        <w:t xml:space="preserve"> </w:t>
      </w:r>
      <w:r w:rsidRPr="00BC7648">
        <w:rPr>
          <w:rFonts w:ascii="Calibri" w:hAnsi="Calibri" w:cs="Calibri"/>
          <w:sz w:val="16"/>
          <w:szCs w:val="16"/>
        </w:rPr>
        <w:t>para</w:t>
      </w:r>
      <w:r w:rsidRPr="00BC7648">
        <w:rPr>
          <w:rFonts w:ascii="Calibri" w:hAnsi="Calibri" w:cs="Calibri"/>
          <w:spacing w:val="-14"/>
          <w:sz w:val="16"/>
          <w:szCs w:val="16"/>
        </w:rPr>
        <w:t xml:space="preserve"> </w:t>
      </w:r>
      <w:r w:rsidRPr="00BC7648">
        <w:rPr>
          <w:rFonts w:ascii="Calibri" w:hAnsi="Calibri" w:cs="Calibri"/>
          <w:sz w:val="16"/>
          <w:szCs w:val="16"/>
        </w:rPr>
        <w:t>su</w:t>
      </w:r>
      <w:r w:rsidRPr="00BC7648">
        <w:rPr>
          <w:rFonts w:ascii="Calibri" w:hAnsi="Calibri" w:cs="Calibri"/>
          <w:spacing w:val="-14"/>
          <w:sz w:val="16"/>
          <w:szCs w:val="16"/>
        </w:rPr>
        <w:t xml:space="preserve"> </w:t>
      </w:r>
      <w:r w:rsidRPr="00BC7648">
        <w:rPr>
          <w:rFonts w:ascii="Calibri" w:hAnsi="Calibri" w:cs="Calibri"/>
          <w:sz w:val="16"/>
          <w:szCs w:val="16"/>
        </w:rPr>
        <w:t>discusión</w:t>
      </w:r>
      <w:r w:rsidRPr="00BC7648">
        <w:rPr>
          <w:rFonts w:ascii="Calibri" w:hAnsi="Calibri" w:cs="Calibri"/>
          <w:spacing w:val="-14"/>
          <w:sz w:val="16"/>
          <w:szCs w:val="16"/>
        </w:rPr>
        <w:t xml:space="preserve"> </w:t>
      </w:r>
      <w:r w:rsidRPr="00BC7648">
        <w:rPr>
          <w:rFonts w:ascii="Calibri" w:hAnsi="Calibri" w:cs="Calibri"/>
          <w:sz w:val="16"/>
          <w:szCs w:val="16"/>
        </w:rPr>
        <w:t>y</w:t>
      </w:r>
      <w:r w:rsidRPr="00BC7648">
        <w:rPr>
          <w:rFonts w:ascii="Calibri" w:hAnsi="Calibri" w:cs="Calibri"/>
          <w:spacing w:val="-14"/>
          <w:sz w:val="16"/>
          <w:szCs w:val="16"/>
        </w:rPr>
        <w:t xml:space="preserve"> </w:t>
      </w:r>
      <w:r w:rsidRPr="00BC7648">
        <w:rPr>
          <w:rFonts w:ascii="Calibri" w:hAnsi="Calibri" w:cs="Calibri"/>
          <w:sz w:val="16"/>
          <w:szCs w:val="16"/>
        </w:rPr>
        <w:t>en</w:t>
      </w:r>
      <w:r w:rsidRPr="00BC7648">
        <w:rPr>
          <w:rFonts w:ascii="Calibri" w:hAnsi="Calibri" w:cs="Calibri"/>
          <w:spacing w:val="-14"/>
          <w:sz w:val="16"/>
          <w:szCs w:val="16"/>
        </w:rPr>
        <w:t xml:space="preserve"> </w:t>
      </w:r>
      <w:r w:rsidRPr="00BC7648">
        <w:rPr>
          <w:rFonts w:ascii="Calibri" w:hAnsi="Calibri" w:cs="Calibri"/>
          <w:sz w:val="16"/>
          <w:szCs w:val="16"/>
        </w:rPr>
        <w:t>su</w:t>
      </w:r>
      <w:r w:rsidRPr="00BC7648">
        <w:rPr>
          <w:rFonts w:ascii="Calibri" w:hAnsi="Calibri" w:cs="Calibri"/>
          <w:spacing w:val="-14"/>
          <w:sz w:val="16"/>
          <w:szCs w:val="16"/>
        </w:rPr>
        <w:t xml:space="preserve"> </w:t>
      </w:r>
      <w:r w:rsidRPr="00BC7648">
        <w:rPr>
          <w:rFonts w:ascii="Calibri" w:hAnsi="Calibri" w:cs="Calibri"/>
          <w:sz w:val="16"/>
          <w:szCs w:val="16"/>
        </w:rPr>
        <w:t>caso,</w:t>
      </w:r>
      <w:r w:rsidRPr="00BC7648">
        <w:rPr>
          <w:rFonts w:ascii="Calibri" w:hAnsi="Calibri" w:cs="Calibri"/>
          <w:spacing w:val="-14"/>
          <w:sz w:val="16"/>
          <w:szCs w:val="16"/>
        </w:rPr>
        <w:t xml:space="preserve"> </w:t>
      </w:r>
      <w:r w:rsidRPr="00BC7648">
        <w:rPr>
          <w:rFonts w:ascii="Calibri" w:hAnsi="Calibri" w:cs="Calibri"/>
          <w:sz w:val="16"/>
          <w:szCs w:val="16"/>
        </w:rPr>
        <w:t>aprobación</w:t>
      </w:r>
      <w:r w:rsidRPr="00BC7648">
        <w:rPr>
          <w:rFonts w:ascii="Calibri" w:hAnsi="Calibri" w:cs="Calibri"/>
          <w:spacing w:val="-14"/>
          <w:sz w:val="16"/>
          <w:szCs w:val="16"/>
        </w:rPr>
        <w:t xml:space="preserve"> </w:t>
      </w:r>
      <w:r w:rsidRPr="00BC7648">
        <w:rPr>
          <w:rFonts w:ascii="Calibri" w:hAnsi="Calibri" w:cs="Calibri"/>
          <w:sz w:val="16"/>
          <w:szCs w:val="16"/>
        </w:rPr>
        <w:t>y</w:t>
      </w:r>
      <w:r w:rsidRPr="00BC7648">
        <w:rPr>
          <w:rFonts w:ascii="Calibri" w:hAnsi="Calibri" w:cs="Calibri"/>
          <w:spacing w:val="-14"/>
          <w:sz w:val="16"/>
          <w:szCs w:val="16"/>
        </w:rPr>
        <w:t xml:space="preserve"> </w:t>
      </w:r>
      <w:r w:rsidRPr="00BC7648">
        <w:rPr>
          <w:rFonts w:ascii="Calibri" w:hAnsi="Calibri" w:cs="Calibri"/>
          <w:sz w:val="16"/>
          <w:szCs w:val="16"/>
        </w:rPr>
        <w:t>posterior</w:t>
      </w:r>
      <w:r w:rsidRPr="00BC7648">
        <w:rPr>
          <w:rFonts w:ascii="Calibri" w:hAnsi="Calibri" w:cs="Calibri"/>
          <w:spacing w:val="-14"/>
          <w:sz w:val="16"/>
          <w:szCs w:val="16"/>
        </w:rPr>
        <w:t xml:space="preserve"> </w:t>
      </w:r>
      <w:r w:rsidRPr="00BC7648">
        <w:rPr>
          <w:rFonts w:ascii="Calibri" w:hAnsi="Calibri" w:cs="Calibri"/>
          <w:sz w:val="16"/>
          <w:szCs w:val="16"/>
        </w:rPr>
        <w:t>inclusión</w:t>
      </w:r>
      <w:r w:rsidR="00A5433F" w:rsidRPr="00BC7648">
        <w:rPr>
          <w:rFonts w:ascii="Calibri" w:hAnsi="Calibri" w:cs="Calibri"/>
          <w:sz w:val="16"/>
          <w:szCs w:val="16"/>
        </w:rPr>
        <w:t xml:space="preserve"> </w:t>
      </w:r>
      <w:r w:rsidRPr="00BC7648">
        <w:rPr>
          <w:rFonts w:ascii="Calibri" w:hAnsi="Calibri" w:cs="Calibri"/>
          <w:sz w:val="16"/>
          <w:szCs w:val="16"/>
        </w:rPr>
        <w:t>en el Presupuesto de Egresos del Estado, a más tardar el 20 de noviembre del año anterior al ejercicio fiscal que corresponda.</w:t>
      </w:r>
    </w:p>
    <w:p w14:paraId="7CA226C8" w14:textId="77777777" w:rsidR="00903E46" w:rsidRPr="00BC7648" w:rsidRDefault="00903E46" w:rsidP="000A6E02">
      <w:pPr>
        <w:pStyle w:val="Textoindependiente"/>
        <w:spacing w:before="4" w:line="276" w:lineRule="auto"/>
        <w:ind w:right="49"/>
        <w:rPr>
          <w:rFonts w:ascii="Calibri" w:hAnsi="Calibri" w:cs="Calibri"/>
          <w:sz w:val="16"/>
          <w:szCs w:val="16"/>
        </w:rPr>
      </w:pPr>
    </w:p>
    <w:p w14:paraId="73B6CFFF" w14:textId="2A7CC265" w:rsidR="00903E46" w:rsidRPr="00BC7648" w:rsidRDefault="006D2139" w:rsidP="000A6E02">
      <w:pPr>
        <w:pStyle w:val="Textoindependiente"/>
        <w:spacing w:line="276" w:lineRule="auto"/>
        <w:ind w:right="49"/>
        <w:jc w:val="both"/>
        <w:rPr>
          <w:rFonts w:ascii="Calibri" w:hAnsi="Calibri" w:cs="Calibri"/>
          <w:spacing w:val="-2"/>
          <w:sz w:val="16"/>
          <w:szCs w:val="16"/>
        </w:rPr>
      </w:pPr>
      <w:r w:rsidRPr="00BC7648">
        <w:rPr>
          <w:rFonts w:ascii="Calibri" w:hAnsi="Calibri" w:cs="Calibri"/>
          <w:sz w:val="16"/>
          <w:szCs w:val="16"/>
        </w:rPr>
        <w:t>En este sentido</w:t>
      </w:r>
      <w:r w:rsidR="00903E46" w:rsidRPr="00BC7648">
        <w:rPr>
          <w:rFonts w:ascii="Calibri" w:hAnsi="Calibri" w:cs="Calibri"/>
          <w:sz w:val="16"/>
          <w:szCs w:val="16"/>
        </w:rPr>
        <w:t>, la Ley de Disciplina Financiera de las Entidades Federativas y los Municipios en su</w:t>
      </w:r>
      <w:r w:rsidR="00903E46" w:rsidRPr="00BC7648">
        <w:rPr>
          <w:rFonts w:ascii="Calibri" w:hAnsi="Calibri" w:cs="Calibri"/>
          <w:spacing w:val="-13"/>
          <w:sz w:val="16"/>
          <w:szCs w:val="16"/>
        </w:rPr>
        <w:t xml:space="preserve"> </w:t>
      </w:r>
      <w:r w:rsidR="00903E46" w:rsidRPr="00BC7648">
        <w:rPr>
          <w:rFonts w:ascii="Calibri" w:hAnsi="Calibri" w:cs="Calibri"/>
          <w:b/>
          <w:bCs/>
          <w:sz w:val="16"/>
          <w:szCs w:val="16"/>
        </w:rPr>
        <w:t>Artículo</w:t>
      </w:r>
      <w:r w:rsidR="00903E46" w:rsidRPr="00BC7648">
        <w:rPr>
          <w:rFonts w:ascii="Calibri" w:hAnsi="Calibri" w:cs="Calibri"/>
          <w:b/>
          <w:bCs/>
          <w:spacing w:val="-13"/>
          <w:sz w:val="16"/>
          <w:szCs w:val="16"/>
        </w:rPr>
        <w:t xml:space="preserve"> </w:t>
      </w:r>
      <w:r w:rsidR="00903E46" w:rsidRPr="00BC7648">
        <w:rPr>
          <w:rFonts w:ascii="Calibri" w:hAnsi="Calibri" w:cs="Calibri"/>
          <w:b/>
          <w:bCs/>
          <w:sz w:val="16"/>
          <w:szCs w:val="16"/>
        </w:rPr>
        <w:t>5</w:t>
      </w:r>
      <w:r w:rsidR="00903E46" w:rsidRPr="00BC7648">
        <w:rPr>
          <w:rFonts w:ascii="Calibri" w:hAnsi="Calibri" w:cs="Calibri"/>
          <w:sz w:val="16"/>
          <w:szCs w:val="16"/>
        </w:rPr>
        <w:t>,</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señala</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que</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los</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proyectos</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de</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Presupuestos</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de</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Egresos</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de</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las</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Entidades</w:t>
      </w:r>
      <w:r w:rsidR="00903E46" w:rsidRPr="00BC7648">
        <w:rPr>
          <w:rFonts w:ascii="Calibri" w:hAnsi="Calibri" w:cs="Calibri"/>
          <w:spacing w:val="-13"/>
          <w:sz w:val="16"/>
          <w:szCs w:val="16"/>
        </w:rPr>
        <w:t xml:space="preserve"> </w:t>
      </w:r>
      <w:r w:rsidR="00903E46" w:rsidRPr="00BC7648">
        <w:rPr>
          <w:rFonts w:ascii="Calibri" w:hAnsi="Calibri" w:cs="Calibri"/>
          <w:sz w:val="16"/>
          <w:szCs w:val="16"/>
        </w:rPr>
        <w:t>Federativas se</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deberán</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elaborar</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conforme</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a</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lo</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establecido</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en</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la</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legislación</w:t>
      </w:r>
      <w:r w:rsidR="00903E46" w:rsidRPr="00BC7648">
        <w:rPr>
          <w:rFonts w:ascii="Calibri" w:hAnsi="Calibri" w:cs="Calibri"/>
          <w:spacing w:val="-12"/>
          <w:sz w:val="16"/>
          <w:szCs w:val="16"/>
        </w:rPr>
        <w:t xml:space="preserve"> </w:t>
      </w:r>
      <w:r w:rsidR="00903E46" w:rsidRPr="00BC7648">
        <w:rPr>
          <w:rFonts w:ascii="Calibri" w:hAnsi="Calibri" w:cs="Calibri"/>
          <w:sz w:val="16"/>
          <w:szCs w:val="16"/>
        </w:rPr>
        <w:t>local</w:t>
      </w:r>
      <w:r w:rsidR="00903E46" w:rsidRPr="00BC7648">
        <w:rPr>
          <w:rFonts w:ascii="Calibri" w:hAnsi="Calibri" w:cs="Calibri"/>
          <w:spacing w:val="-11"/>
          <w:sz w:val="16"/>
          <w:szCs w:val="16"/>
        </w:rPr>
        <w:t xml:space="preserve"> </w:t>
      </w:r>
      <w:r w:rsidR="00903E46" w:rsidRPr="00BC7648">
        <w:rPr>
          <w:rFonts w:ascii="Calibri" w:hAnsi="Calibri" w:cs="Calibri"/>
          <w:sz w:val="16"/>
          <w:szCs w:val="16"/>
        </w:rPr>
        <w:t xml:space="preserve">aplicable </w:t>
      </w:r>
      <w:r w:rsidRPr="00BC7648">
        <w:rPr>
          <w:rFonts w:ascii="Calibri" w:hAnsi="Calibri" w:cs="Calibri"/>
          <w:sz w:val="16"/>
          <w:szCs w:val="16"/>
        </w:rPr>
        <w:t>en</w:t>
      </w:r>
      <w:r w:rsidR="00903E46" w:rsidRPr="00BC7648">
        <w:rPr>
          <w:rFonts w:ascii="Calibri" w:hAnsi="Calibri" w:cs="Calibri"/>
          <w:sz w:val="16"/>
          <w:szCs w:val="16"/>
        </w:rPr>
        <w:t xml:space="preserve"> base </w:t>
      </w:r>
      <w:r w:rsidRPr="00BC7648">
        <w:rPr>
          <w:rFonts w:ascii="Calibri" w:hAnsi="Calibri" w:cs="Calibri"/>
          <w:sz w:val="16"/>
          <w:szCs w:val="16"/>
        </w:rPr>
        <w:t>con los</w:t>
      </w:r>
      <w:r w:rsidR="00903E46" w:rsidRPr="00BC7648">
        <w:rPr>
          <w:rFonts w:ascii="Calibri" w:hAnsi="Calibri" w:cs="Calibri"/>
          <w:sz w:val="16"/>
          <w:szCs w:val="16"/>
        </w:rPr>
        <w:t xml:space="preserve"> objetivos, parámetros cuantificables e indicadores del desempeño</w:t>
      </w:r>
      <w:r w:rsidRPr="00BC7648">
        <w:rPr>
          <w:rFonts w:ascii="Calibri" w:hAnsi="Calibri" w:cs="Calibri"/>
          <w:sz w:val="16"/>
          <w:szCs w:val="16"/>
        </w:rPr>
        <w:t xml:space="preserve"> los cuales</w:t>
      </w:r>
      <w:r w:rsidR="00903E46" w:rsidRPr="00BC7648">
        <w:rPr>
          <w:rFonts w:ascii="Calibri" w:hAnsi="Calibri" w:cs="Calibri"/>
          <w:sz w:val="16"/>
          <w:szCs w:val="16"/>
        </w:rPr>
        <w:t xml:space="preserve"> deberán ser </w:t>
      </w:r>
      <w:r w:rsidRPr="00BC7648">
        <w:rPr>
          <w:rFonts w:ascii="Calibri" w:hAnsi="Calibri" w:cs="Calibri"/>
          <w:sz w:val="16"/>
          <w:szCs w:val="16"/>
        </w:rPr>
        <w:t>adecuados</w:t>
      </w:r>
      <w:r w:rsidR="00903E46" w:rsidRPr="00BC7648">
        <w:rPr>
          <w:rFonts w:ascii="Calibri" w:hAnsi="Calibri" w:cs="Calibri"/>
          <w:sz w:val="16"/>
          <w:szCs w:val="16"/>
        </w:rPr>
        <w:t xml:space="preserve"> con los planes estatales de desarrollo y los programas derivados de los mismos; así como ser con</w:t>
      </w:r>
      <w:r w:rsidRPr="00BC7648">
        <w:rPr>
          <w:rFonts w:ascii="Calibri" w:hAnsi="Calibri" w:cs="Calibri"/>
          <w:sz w:val="16"/>
          <w:szCs w:val="16"/>
        </w:rPr>
        <w:t>vergentes</w:t>
      </w:r>
      <w:r w:rsidR="00903E46" w:rsidRPr="00BC7648">
        <w:rPr>
          <w:rFonts w:ascii="Calibri" w:hAnsi="Calibri" w:cs="Calibri"/>
          <w:sz w:val="16"/>
          <w:szCs w:val="16"/>
        </w:rPr>
        <w:t xml:space="preserve"> con los Criterios Generales de Política Económica</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y</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que</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las</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estimaciones</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de</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las</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participaciones</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y</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Transferencias</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Federales</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etiquetadas que se incluyan no deb</w:t>
      </w:r>
      <w:r w:rsidRPr="00BC7648">
        <w:rPr>
          <w:rFonts w:ascii="Calibri" w:hAnsi="Calibri" w:cs="Calibri"/>
          <w:sz w:val="16"/>
          <w:szCs w:val="16"/>
        </w:rPr>
        <w:t>iendo</w:t>
      </w:r>
      <w:r w:rsidR="00903E46" w:rsidRPr="00BC7648">
        <w:rPr>
          <w:rFonts w:ascii="Calibri" w:hAnsi="Calibri" w:cs="Calibri"/>
          <w:sz w:val="16"/>
          <w:szCs w:val="16"/>
        </w:rPr>
        <w:t xml:space="preserve"> exceder </w:t>
      </w:r>
      <w:r w:rsidRPr="00BC7648">
        <w:rPr>
          <w:rFonts w:ascii="Calibri" w:hAnsi="Calibri" w:cs="Calibri"/>
          <w:sz w:val="16"/>
          <w:szCs w:val="16"/>
        </w:rPr>
        <w:t>lo</w:t>
      </w:r>
      <w:r w:rsidR="00903E46" w:rsidRPr="00BC7648">
        <w:rPr>
          <w:rFonts w:ascii="Calibri" w:hAnsi="Calibri" w:cs="Calibri"/>
          <w:sz w:val="16"/>
          <w:szCs w:val="16"/>
        </w:rPr>
        <w:t xml:space="preserve"> previst</w:t>
      </w:r>
      <w:r w:rsidRPr="00BC7648">
        <w:rPr>
          <w:rFonts w:ascii="Calibri" w:hAnsi="Calibri" w:cs="Calibri"/>
          <w:sz w:val="16"/>
          <w:szCs w:val="16"/>
        </w:rPr>
        <w:t>o</w:t>
      </w:r>
      <w:r w:rsidR="00903E46" w:rsidRPr="00BC7648">
        <w:rPr>
          <w:rFonts w:ascii="Calibri" w:hAnsi="Calibri" w:cs="Calibri"/>
          <w:sz w:val="16"/>
          <w:szCs w:val="16"/>
        </w:rPr>
        <w:t xml:space="preserve"> en la Ley de Ingresos de la Federación y en el proyecto de Presupuesto de Egresos de la Federación del ejercicio fiscal </w:t>
      </w:r>
      <w:r w:rsidR="00903E46" w:rsidRPr="00BC7648">
        <w:rPr>
          <w:rFonts w:ascii="Calibri" w:hAnsi="Calibri" w:cs="Calibri"/>
          <w:spacing w:val="-2"/>
          <w:sz w:val="16"/>
          <w:szCs w:val="16"/>
        </w:rPr>
        <w:t>correspondiente.</w:t>
      </w:r>
    </w:p>
    <w:p w14:paraId="4C5025B7" w14:textId="77777777" w:rsidR="006D2139" w:rsidRPr="00BC7648" w:rsidRDefault="006D2139" w:rsidP="000A6E02">
      <w:pPr>
        <w:pStyle w:val="Textoindependiente"/>
        <w:spacing w:line="276" w:lineRule="auto"/>
        <w:ind w:right="49"/>
        <w:jc w:val="both"/>
        <w:rPr>
          <w:rFonts w:ascii="Calibri" w:hAnsi="Calibri" w:cs="Calibri"/>
          <w:spacing w:val="-2"/>
          <w:sz w:val="16"/>
          <w:szCs w:val="16"/>
        </w:rPr>
      </w:pPr>
    </w:p>
    <w:p w14:paraId="22B049BC" w14:textId="3C1ADF1C" w:rsidR="006D2139" w:rsidRPr="00BC7648" w:rsidRDefault="006D2139" w:rsidP="002C39AE">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Con todo lo anterior expuesto se presenta el presupuesto para el</w:t>
      </w:r>
      <w:r w:rsidR="002C39AE" w:rsidRPr="00BC7648">
        <w:rPr>
          <w:rFonts w:ascii="Calibri" w:hAnsi="Calibri" w:cs="Calibri"/>
          <w:sz w:val="16"/>
          <w:szCs w:val="16"/>
        </w:rPr>
        <w:t xml:space="preserve"> Instituto de Acceso a la Información y Protección de Datos</w:t>
      </w:r>
      <w:r w:rsidR="00AF3538" w:rsidRPr="00BC7648">
        <w:rPr>
          <w:rFonts w:ascii="Calibri" w:hAnsi="Calibri" w:cs="Calibri"/>
          <w:sz w:val="16"/>
          <w:szCs w:val="16"/>
        </w:rPr>
        <w:t xml:space="preserve"> </w:t>
      </w:r>
      <w:r w:rsidR="002C39AE" w:rsidRPr="00BC7648">
        <w:rPr>
          <w:rFonts w:ascii="Calibri" w:hAnsi="Calibri" w:cs="Calibri"/>
          <w:sz w:val="16"/>
          <w:szCs w:val="16"/>
        </w:rPr>
        <w:t>Personales de Quintana Roo</w:t>
      </w:r>
      <w:r w:rsidR="00B1778C" w:rsidRPr="00BC7648">
        <w:rPr>
          <w:rFonts w:ascii="Calibri" w:hAnsi="Calibri" w:cs="Calibri"/>
          <w:sz w:val="16"/>
          <w:szCs w:val="16"/>
        </w:rPr>
        <w:t xml:space="preserve">, con el objetivo de coadyuvar a esta política </w:t>
      </w:r>
      <w:r w:rsidR="000A6E02" w:rsidRPr="00BC7648">
        <w:rPr>
          <w:rFonts w:ascii="Calibri" w:hAnsi="Calibri" w:cs="Calibri"/>
          <w:sz w:val="16"/>
          <w:szCs w:val="16"/>
        </w:rPr>
        <w:t>pública</w:t>
      </w:r>
      <w:r w:rsidR="00B1778C" w:rsidRPr="00BC7648">
        <w:rPr>
          <w:rFonts w:ascii="Calibri" w:hAnsi="Calibri" w:cs="Calibri"/>
          <w:sz w:val="16"/>
          <w:szCs w:val="16"/>
        </w:rPr>
        <w:t xml:space="preserve"> cuyo fin es empoderar a la ciudadanía en la toma de decisiones, para así contribuir a la rendición de cuentas y al combate de la corrupción e impunidad.</w:t>
      </w:r>
    </w:p>
    <w:p w14:paraId="475667E4" w14:textId="77777777" w:rsidR="00903E46" w:rsidRPr="00BC7648" w:rsidRDefault="00903E46" w:rsidP="0042189D">
      <w:pPr>
        <w:pStyle w:val="Textoindependiente"/>
        <w:spacing w:line="276" w:lineRule="auto"/>
        <w:rPr>
          <w:rFonts w:ascii="Calibri" w:hAnsi="Calibri" w:cs="Calibri"/>
          <w:sz w:val="16"/>
          <w:szCs w:val="16"/>
        </w:rPr>
      </w:pPr>
    </w:p>
    <w:p w14:paraId="76737476" w14:textId="6345D09E" w:rsidR="00903E46" w:rsidRPr="00BC7648" w:rsidRDefault="00903E46" w:rsidP="00FA5E69">
      <w:pPr>
        <w:pStyle w:val="Ttulo1"/>
        <w:numPr>
          <w:ilvl w:val="0"/>
          <w:numId w:val="22"/>
        </w:numPr>
        <w:rPr>
          <w:rFonts w:ascii="Calibri" w:hAnsi="Calibri" w:cs="Calibri"/>
          <w:szCs w:val="24"/>
        </w:rPr>
      </w:pPr>
      <w:bookmarkStart w:id="3" w:name="_Toc182699976"/>
      <w:bookmarkStart w:id="4" w:name="_Toc182763052"/>
      <w:bookmarkStart w:id="5" w:name="_Toc186216189"/>
      <w:r w:rsidRPr="00BC7648">
        <w:rPr>
          <w:rFonts w:ascii="Calibri" w:hAnsi="Calibri" w:cs="Calibri"/>
          <w:szCs w:val="24"/>
        </w:rPr>
        <w:t>MARCO</w:t>
      </w:r>
      <w:r w:rsidRPr="00BC7648">
        <w:rPr>
          <w:rFonts w:ascii="Calibri" w:hAnsi="Calibri" w:cs="Calibri"/>
          <w:spacing w:val="-4"/>
          <w:szCs w:val="24"/>
        </w:rPr>
        <w:t xml:space="preserve"> </w:t>
      </w:r>
      <w:r w:rsidRPr="00BC7648">
        <w:rPr>
          <w:rFonts w:ascii="Calibri" w:hAnsi="Calibri" w:cs="Calibri"/>
          <w:szCs w:val="24"/>
        </w:rPr>
        <w:t>NORMATIVO</w:t>
      </w:r>
      <w:bookmarkEnd w:id="3"/>
      <w:bookmarkEnd w:id="4"/>
      <w:bookmarkEnd w:id="5"/>
    </w:p>
    <w:p w14:paraId="28C820CF" w14:textId="77777777" w:rsidR="00903E46" w:rsidRPr="00BC7648" w:rsidRDefault="00903E46" w:rsidP="0042189D">
      <w:pPr>
        <w:pStyle w:val="Ttulo6"/>
        <w:spacing w:line="276" w:lineRule="auto"/>
        <w:rPr>
          <w:rFonts w:ascii="Calibri" w:hAnsi="Calibri" w:cs="Calibri"/>
          <w:sz w:val="20"/>
          <w:szCs w:val="20"/>
        </w:rPr>
      </w:pPr>
      <w:r w:rsidRPr="00BC7648">
        <w:rPr>
          <w:rFonts w:ascii="Calibri" w:hAnsi="Calibri" w:cs="Calibri"/>
          <w:spacing w:val="-2"/>
          <w:sz w:val="20"/>
          <w:szCs w:val="20"/>
        </w:rPr>
        <w:t>Federal</w:t>
      </w:r>
    </w:p>
    <w:p w14:paraId="1E305E78" w14:textId="77777777" w:rsidR="00903E46" w:rsidRPr="00BC7648" w:rsidRDefault="00903E46" w:rsidP="0042189D">
      <w:pPr>
        <w:pStyle w:val="Prrafodelista"/>
        <w:numPr>
          <w:ilvl w:val="0"/>
          <w:numId w:val="17"/>
        </w:numPr>
        <w:tabs>
          <w:tab w:val="left" w:pos="1775"/>
          <w:tab w:val="left" w:pos="1776"/>
        </w:tabs>
        <w:spacing w:before="171" w:line="276" w:lineRule="auto"/>
        <w:ind w:left="1775" w:hanging="361"/>
        <w:rPr>
          <w:rFonts w:ascii="Calibri" w:hAnsi="Calibri" w:cs="Calibri"/>
          <w:sz w:val="16"/>
          <w:szCs w:val="16"/>
        </w:rPr>
      </w:pPr>
      <w:r w:rsidRPr="00BC7648">
        <w:rPr>
          <w:rFonts w:ascii="Calibri" w:hAnsi="Calibri" w:cs="Calibri"/>
          <w:sz w:val="16"/>
          <w:szCs w:val="16"/>
        </w:rPr>
        <w:t>Constitución</w:t>
      </w:r>
      <w:r w:rsidRPr="00BC7648">
        <w:rPr>
          <w:rFonts w:ascii="Calibri" w:hAnsi="Calibri" w:cs="Calibri"/>
          <w:spacing w:val="-7"/>
          <w:sz w:val="16"/>
          <w:szCs w:val="16"/>
        </w:rPr>
        <w:t xml:space="preserve"> </w:t>
      </w:r>
      <w:r w:rsidRPr="00BC7648">
        <w:rPr>
          <w:rFonts w:ascii="Calibri" w:hAnsi="Calibri" w:cs="Calibri"/>
          <w:sz w:val="16"/>
          <w:szCs w:val="16"/>
        </w:rPr>
        <w:t>Política</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los</w:t>
      </w:r>
      <w:r w:rsidRPr="00BC7648">
        <w:rPr>
          <w:rFonts w:ascii="Calibri" w:hAnsi="Calibri" w:cs="Calibri"/>
          <w:spacing w:val="-7"/>
          <w:sz w:val="16"/>
          <w:szCs w:val="16"/>
        </w:rPr>
        <w:t xml:space="preserve"> </w:t>
      </w:r>
      <w:r w:rsidRPr="00BC7648">
        <w:rPr>
          <w:rFonts w:ascii="Calibri" w:hAnsi="Calibri" w:cs="Calibri"/>
          <w:sz w:val="16"/>
          <w:szCs w:val="16"/>
        </w:rPr>
        <w:t>Estados</w:t>
      </w:r>
      <w:r w:rsidRPr="00BC7648">
        <w:rPr>
          <w:rFonts w:ascii="Calibri" w:hAnsi="Calibri" w:cs="Calibri"/>
          <w:spacing w:val="-6"/>
          <w:sz w:val="16"/>
          <w:szCs w:val="16"/>
        </w:rPr>
        <w:t xml:space="preserve"> </w:t>
      </w:r>
      <w:r w:rsidRPr="00BC7648">
        <w:rPr>
          <w:rFonts w:ascii="Calibri" w:hAnsi="Calibri" w:cs="Calibri"/>
          <w:sz w:val="16"/>
          <w:szCs w:val="16"/>
        </w:rPr>
        <w:t>Unidos</w:t>
      </w:r>
      <w:r w:rsidRPr="00BC7648">
        <w:rPr>
          <w:rFonts w:ascii="Calibri" w:hAnsi="Calibri" w:cs="Calibri"/>
          <w:spacing w:val="-6"/>
          <w:sz w:val="16"/>
          <w:szCs w:val="16"/>
        </w:rPr>
        <w:t xml:space="preserve"> </w:t>
      </w:r>
      <w:r w:rsidRPr="00BC7648">
        <w:rPr>
          <w:rFonts w:ascii="Calibri" w:hAnsi="Calibri" w:cs="Calibri"/>
          <w:spacing w:val="-2"/>
          <w:sz w:val="16"/>
          <w:szCs w:val="16"/>
        </w:rPr>
        <w:t>Mexicanos</w:t>
      </w:r>
    </w:p>
    <w:p w14:paraId="0E9A64B2" w14:textId="77777777" w:rsidR="00903E46" w:rsidRPr="00BC7648" w:rsidRDefault="00903E46" w:rsidP="0042189D">
      <w:pPr>
        <w:pStyle w:val="Prrafodelista"/>
        <w:numPr>
          <w:ilvl w:val="0"/>
          <w:numId w:val="17"/>
        </w:numPr>
        <w:tabs>
          <w:tab w:val="left" w:pos="1775"/>
          <w:tab w:val="left" w:pos="1776"/>
        </w:tabs>
        <w:spacing w:before="38" w:line="276" w:lineRule="auto"/>
        <w:ind w:left="1775"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6"/>
          <w:sz w:val="16"/>
          <w:szCs w:val="16"/>
        </w:rPr>
        <w:t xml:space="preserve"> </w:t>
      </w:r>
      <w:r w:rsidRPr="00BC7648">
        <w:rPr>
          <w:rFonts w:ascii="Calibri" w:hAnsi="Calibri" w:cs="Calibri"/>
          <w:sz w:val="16"/>
          <w:szCs w:val="16"/>
        </w:rPr>
        <w:t>General</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Contabilidad</w:t>
      </w:r>
      <w:r w:rsidRPr="00BC7648">
        <w:rPr>
          <w:rFonts w:ascii="Calibri" w:hAnsi="Calibri" w:cs="Calibri"/>
          <w:spacing w:val="-5"/>
          <w:sz w:val="16"/>
          <w:szCs w:val="16"/>
        </w:rPr>
        <w:t xml:space="preserve"> </w:t>
      </w:r>
      <w:r w:rsidRPr="00BC7648">
        <w:rPr>
          <w:rFonts w:ascii="Calibri" w:hAnsi="Calibri" w:cs="Calibri"/>
          <w:spacing w:val="-2"/>
          <w:sz w:val="16"/>
          <w:szCs w:val="16"/>
        </w:rPr>
        <w:t>Gubernamental</w:t>
      </w:r>
    </w:p>
    <w:p w14:paraId="5415C992" w14:textId="161DA203" w:rsidR="00903E46" w:rsidRPr="00BC7648" w:rsidRDefault="00903E46" w:rsidP="0042189D">
      <w:pPr>
        <w:pStyle w:val="Prrafodelista"/>
        <w:numPr>
          <w:ilvl w:val="0"/>
          <w:numId w:val="17"/>
        </w:numPr>
        <w:tabs>
          <w:tab w:val="left" w:pos="1775"/>
          <w:tab w:val="left" w:pos="1776"/>
        </w:tabs>
        <w:spacing w:before="37" w:line="276" w:lineRule="auto"/>
        <w:ind w:left="1775"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7"/>
          <w:sz w:val="16"/>
          <w:szCs w:val="16"/>
        </w:rPr>
        <w:t xml:space="preserve"> </w:t>
      </w:r>
      <w:r w:rsidRPr="00BC7648">
        <w:rPr>
          <w:rFonts w:ascii="Calibri" w:hAnsi="Calibri" w:cs="Calibri"/>
          <w:sz w:val="16"/>
          <w:szCs w:val="16"/>
        </w:rPr>
        <w:t>General</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Protección</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z w:val="16"/>
          <w:szCs w:val="16"/>
        </w:rPr>
        <w:t>Datos</w:t>
      </w:r>
      <w:r w:rsidRPr="00BC7648">
        <w:rPr>
          <w:rFonts w:ascii="Calibri" w:hAnsi="Calibri" w:cs="Calibri"/>
          <w:spacing w:val="-5"/>
          <w:sz w:val="16"/>
          <w:szCs w:val="16"/>
        </w:rPr>
        <w:t xml:space="preserve"> </w:t>
      </w:r>
      <w:r w:rsidR="00154CB9" w:rsidRPr="00BC7648">
        <w:rPr>
          <w:rFonts w:ascii="Calibri" w:hAnsi="Calibri" w:cs="Calibri"/>
          <w:spacing w:val="-5"/>
          <w:sz w:val="16"/>
          <w:szCs w:val="16"/>
        </w:rPr>
        <w:t xml:space="preserve">Personales </w:t>
      </w:r>
      <w:r w:rsidRPr="00BC7648">
        <w:rPr>
          <w:rFonts w:ascii="Calibri" w:hAnsi="Calibri" w:cs="Calibri"/>
          <w:sz w:val="16"/>
          <w:szCs w:val="16"/>
        </w:rPr>
        <w:t>en</w:t>
      </w:r>
      <w:r w:rsidRPr="00BC7648">
        <w:rPr>
          <w:rFonts w:ascii="Calibri" w:hAnsi="Calibri" w:cs="Calibri"/>
          <w:spacing w:val="-5"/>
          <w:sz w:val="16"/>
          <w:szCs w:val="16"/>
        </w:rPr>
        <w:t xml:space="preserve"> </w:t>
      </w:r>
      <w:r w:rsidRPr="00BC7648">
        <w:rPr>
          <w:rFonts w:ascii="Calibri" w:hAnsi="Calibri" w:cs="Calibri"/>
          <w:sz w:val="16"/>
          <w:szCs w:val="16"/>
        </w:rPr>
        <w:t>Posesión</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Sujetos</w:t>
      </w:r>
      <w:r w:rsidRPr="00BC7648">
        <w:rPr>
          <w:rFonts w:ascii="Calibri" w:hAnsi="Calibri" w:cs="Calibri"/>
          <w:spacing w:val="-4"/>
          <w:sz w:val="16"/>
          <w:szCs w:val="16"/>
        </w:rPr>
        <w:t xml:space="preserve"> </w:t>
      </w:r>
      <w:r w:rsidRPr="00BC7648">
        <w:rPr>
          <w:rFonts w:ascii="Calibri" w:hAnsi="Calibri" w:cs="Calibri"/>
          <w:spacing w:val="-2"/>
          <w:sz w:val="16"/>
          <w:szCs w:val="16"/>
        </w:rPr>
        <w:t>Obligados</w:t>
      </w:r>
    </w:p>
    <w:p w14:paraId="62E2B5C3" w14:textId="77777777" w:rsidR="00903E46" w:rsidRPr="00BC7648" w:rsidRDefault="00903E46" w:rsidP="0042189D">
      <w:pPr>
        <w:pStyle w:val="Prrafodelista"/>
        <w:numPr>
          <w:ilvl w:val="0"/>
          <w:numId w:val="17"/>
        </w:numPr>
        <w:tabs>
          <w:tab w:val="left" w:pos="1775"/>
          <w:tab w:val="left" w:pos="1776"/>
        </w:tabs>
        <w:spacing w:before="38" w:line="276" w:lineRule="auto"/>
        <w:ind w:left="1775"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8"/>
          <w:sz w:val="16"/>
          <w:szCs w:val="16"/>
        </w:rPr>
        <w:t xml:space="preserve"> </w:t>
      </w:r>
      <w:r w:rsidRPr="00BC7648">
        <w:rPr>
          <w:rFonts w:ascii="Calibri" w:hAnsi="Calibri" w:cs="Calibri"/>
          <w:sz w:val="16"/>
          <w:szCs w:val="16"/>
        </w:rPr>
        <w:t>General</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Transparencia</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5"/>
          <w:sz w:val="16"/>
          <w:szCs w:val="16"/>
        </w:rPr>
        <w:t xml:space="preserve"> </w:t>
      </w:r>
      <w:r w:rsidRPr="00BC7648">
        <w:rPr>
          <w:rFonts w:ascii="Calibri" w:hAnsi="Calibri" w:cs="Calibri"/>
          <w:sz w:val="16"/>
          <w:szCs w:val="16"/>
        </w:rPr>
        <w:t>Acceso</w:t>
      </w:r>
      <w:r w:rsidRPr="00BC7648">
        <w:rPr>
          <w:rFonts w:ascii="Calibri" w:hAnsi="Calibri" w:cs="Calibri"/>
          <w:spacing w:val="-5"/>
          <w:sz w:val="16"/>
          <w:szCs w:val="16"/>
        </w:rPr>
        <w:t xml:space="preserve"> </w:t>
      </w:r>
      <w:r w:rsidRPr="00BC7648">
        <w:rPr>
          <w:rFonts w:ascii="Calibri" w:hAnsi="Calibri" w:cs="Calibri"/>
          <w:sz w:val="16"/>
          <w:szCs w:val="16"/>
        </w:rPr>
        <w:t>a</w:t>
      </w:r>
      <w:r w:rsidRPr="00BC7648">
        <w:rPr>
          <w:rFonts w:ascii="Calibri" w:hAnsi="Calibri" w:cs="Calibri"/>
          <w:spacing w:val="-5"/>
          <w:sz w:val="16"/>
          <w:szCs w:val="16"/>
        </w:rPr>
        <w:t xml:space="preserve"> </w:t>
      </w:r>
      <w:r w:rsidRPr="00BC7648">
        <w:rPr>
          <w:rFonts w:ascii="Calibri" w:hAnsi="Calibri" w:cs="Calibri"/>
          <w:sz w:val="16"/>
          <w:szCs w:val="16"/>
        </w:rPr>
        <w:t>la</w:t>
      </w:r>
      <w:r w:rsidRPr="00BC7648">
        <w:rPr>
          <w:rFonts w:ascii="Calibri" w:hAnsi="Calibri" w:cs="Calibri"/>
          <w:spacing w:val="-5"/>
          <w:sz w:val="16"/>
          <w:szCs w:val="16"/>
        </w:rPr>
        <w:t xml:space="preserve"> </w:t>
      </w:r>
      <w:r w:rsidRPr="00BC7648">
        <w:rPr>
          <w:rFonts w:ascii="Calibri" w:hAnsi="Calibri" w:cs="Calibri"/>
          <w:sz w:val="16"/>
          <w:szCs w:val="16"/>
        </w:rPr>
        <w:t>Información</w:t>
      </w:r>
      <w:r w:rsidRPr="00BC7648">
        <w:rPr>
          <w:rFonts w:ascii="Calibri" w:hAnsi="Calibri" w:cs="Calibri"/>
          <w:spacing w:val="-5"/>
          <w:sz w:val="16"/>
          <w:szCs w:val="16"/>
        </w:rPr>
        <w:t xml:space="preserve"> </w:t>
      </w:r>
      <w:r w:rsidRPr="00BC7648">
        <w:rPr>
          <w:rFonts w:ascii="Calibri" w:hAnsi="Calibri" w:cs="Calibri"/>
          <w:spacing w:val="-2"/>
          <w:sz w:val="16"/>
          <w:szCs w:val="16"/>
        </w:rPr>
        <w:t>Pública</w:t>
      </w:r>
    </w:p>
    <w:p w14:paraId="2E63DDDF" w14:textId="77777777" w:rsidR="00903E46" w:rsidRPr="00BC7648" w:rsidRDefault="00903E46" w:rsidP="0042189D">
      <w:pPr>
        <w:pStyle w:val="Prrafodelista"/>
        <w:numPr>
          <w:ilvl w:val="0"/>
          <w:numId w:val="17"/>
        </w:numPr>
        <w:tabs>
          <w:tab w:val="left" w:pos="1775"/>
          <w:tab w:val="left" w:pos="1776"/>
        </w:tabs>
        <w:spacing w:before="33" w:line="276" w:lineRule="auto"/>
        <w:ind w:left="1775"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8"/>
          <w:sz w:val="16"/>
          <w:szCs w:val="16"/>
        </w:rPr>
        <w:t xml:space="preserve"> </w:t>
      </w:r>
      <w:r w:rsidRPr="00BC7648">
        <w:rPr>
          <w:rFonts w:ascii="Calibri" w:hAnsi="Calibri" w:cs="Calibri"/>
          <w:sz w:val="16"/>
          <w:szCs w:val="16"/>
        </w:rPr>
        <w:t>General</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Responsabilidades</w:t>
      </w:r>
      <w:r w:rsidRPr="00BC7648">
        <w:rPr>
          <w:rFonts w:ascii="Calibri" w:hAnsi="Calibri" w:cs="Calibri"/>
          <w:spacing w:val="-9"/>
          <w:sz w:val="16"/>
          <w:szCs w:val="16"/>
        </w:rPr>
        <w:t xml:space="preserve"> </w:t>
      </w:r>
      <w:r w:rsidRPr="00BC7648">
        <w:rPr>
          <w:rFonts w:ascii="Calibri" w:hAnsi="Calibri" w:cs="Calibri"/>
          <w:spacing w:val="-2"/>
          <w:sz w:val="16"/>
          <w:szCs w:val="16"/>
        </w:rPr>
        <w:t>Administrativas</w:t>
      </w:r>
    </w:p>
    <w:p w14:paraId="48437A4B" w14:textId="32BCB245" w:rsidR="00903E46" w:rsidRPr="00BC7648" w:rsidRDefault="00903E46" w:rsidP="0042189D">
      <w:pPr>
        <w:pStyle w:val="Prrafodelista"/>
        <w:numPr>
          <w:ilvl w:val="0"/>
          <w:numId w:val="17"/>
        </w:numPr>
        <w:tabs>
          <w:tab w:val="left" w:pos="1775"/>
          <w:tab w:val="left" w:pos="1776"/>
        </w:tabs>
        <w:spacing w:before="38" w:line="276" w:lineRule="auto"/>
        <w:ind w:left="1775"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8"/>
          <w:sz w:val="16"/>
          <w:szCs w:val="16"/>
        </w:rPr>
        <w:t xml:space="preserve"> </w:t>
      </w:r>
      <w:r w:rsidRPr="00BC7648">
        <w:rPr>
          <w:rFonts w:ascii="Calibri" w:hAnsi="Calibri" w:cs="Calibri"/>
          <w:sz w:val="16"/>
          <w:szCs w:val="16"/>
        </w:rPr>
        <w:t>Federal</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Protección</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Datos</w:t>
      </w:r>
      <w:r w:rsidRPr="00BC7648">
        <w:rPr>
          <w:rFonts w:ascii="Calibri" w:hAnsi="Calibri" w:cs="Calibri"/>
          <w:spacing w:val="-5"/>
          <w:sz w:val="16"/>
          <w:szCs w:val="16"/>
        </w:rPr>
        <w:t xml:space="preserve"> </w:t>
      </w:r>
      <w:r w:rsidRPr="00BC7648">
        <w:rPr>
          <w:rFonts w:ascii="Calibri" w:hAnsi="Calibri" w:cs="Calibri"/>
          <w:sz w:val="16"/>
          <w:szCs w:val="16"/>
        </w:rPr>
        <w:t>Personales</w:t>
      </w:r>
      <w:r w:rsidRPr="00BC7648">
        <w:rPr>
          <w:rFonts w:ascii="Calibri" w:hAnsi="Calibri" w:cs="Calibri"/>
          <w:spacing w:val="-5"/>
          <w:sz w:val="16"/>
          <w:szCs w:val="16"/>
        </w:rPr>
        <w:t xml:space="preserve"> </w:t>
      </w:r>
      <w:r w:rsidRPr="00BC7648">
        <w:rPr>
          <w:rFonts w:ascii="Calibri" w:hAnsi="Calibri" w:cs="Calibri"/>
          <w:sz w:val="16"/>
          <w:szCs w:val="16"/>
        </w:rPr>
        <w:t>en</w:t>
      </w:r>
      <w:r w:rsidRPr="00BC7648">
        <w:rPr>
          <w:rFonts w:ascii="Calibri" w:hAnsi="Calibri" w:cs="Calibri"/>
          <w:spacing w:val="-5"/>
          <w:sz w:val="16"/>
          <w:szCs w:val="16"/>
        </w:rPr>
        <w:t xml:space="preserve"> </w:t>
      </w:r>
      <w:r w:rsidRPr="00BC7648">
        <w:rPr>
          <w:rFonts w:ascii="Calibri" w:hAnsi="Calibri" w:cs="Calibri"/>
          <w:sz w:val="16"/>
          <w:szCs w:val="16"/>
        </w:rPr>
        <w:t>Posesión</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00154CB9" w:rsidRPr="00BC7648">
        <w:rPr>
          <w:rFonts w:ascii="Calibri" w:hAnsi="Calibri" w:cs="Calibri"/>
          <w:spacing w:val="-5"/>
          <w:sz w:val="16"/>
          <w:szCs w:val="16"/>
        </w:rPr>
        <w:t xml:space="preserve">los </w:t>
      </w:r>
      <w:r w:rsidRPr="00BC7648">
        <w:rPr>
          <w:rFonts w:ascii="Calibri" w:hAnsi="Calibri" w:cs="Calibri"/>
          <w:spacing w:val="-2"/>
          <w:sz w:val="16"/>
          <w:szCs w:val="16"/>
        </w:rPr>
        <w:t>Particulares</w:t>
      </w:r>
    </w:p>
    <w:p w14:paraId="5FB7779F" w14:textId="77777777" w:rsidR="00903E46" w:rsidRPr="00BC7648" w:rsidRDefault="00903E46" w:rsidP="0042189D">
      <w:pPr>
        <w:pStyle w:val="Prrafodelista"/>
        <w:numPr>
          <w:ilvl w:val="0"/>
          <w:numId w:val="17"/>
        </w:numPr>
        <w:tabs>
          <w:tab w:val="left" w:pos="1775"/>
          <w:tab w:val="left" w:pos="1776"/>
        </w:tabs>
        <w:spacing w:before="37" w:line="276" w:lineRule="auto"/>
        <w:ind w:left="1775" w:hanging="361"/>
        <w:rPr>
          <w:rFonts w:ascii="Calibri" w:hAnsi="Calibri" w:cs="Calibri"/>
          <w:sz w:val="16"/>
          <w:szCs w:val="16"/>
        </w:rPr>
      </w:pPr>
      <w:r w:rsidRPr="00BC7648">
        <w:rPr>
          <w:rFonts w:ascii="Calibri" w:hAnsi="Calibri" w:cs="Calibri"/>
          <w:sz w:val="16"/>
          <w:szCs w:val="16"/>
        </w:rPr>
        <w:lastRenderedPageBreak/>
        <w:t>Ley</w:t>
      </w:r>
      <w:r w:rsidRPr="00BC7648">
        <w:rPr>
          <w:rFonts w:ascii="Calibri" w:hAnsi="Calibri" w:cs="Calibri"/>
          <w:spacing w:val="-8"/>
          <w:sz w:val="16"/>
          <w:szCs w:val="16"/>
        </w:rPr>
        <w:t xml:space="preserve"> </w:t>
      </w:r>
      <w:r w:rsidRPr="00BC7648">
        <w:rPr>
          <w:rFonts w:ascii="Calibri" w:hAnsi="Calibri" w:cs="Calibri"/>
          <w:sz w:val="16"/>
          <w:szCs w:val="16"/>
        </w:rPr>
        <w:t>Federal</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Transparencia</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5"/>
          <w:sz w:val="16"/>
          <w:szCs w:val="16"/>
        </w:rPr>
        <w:t xml:space="preserve"> </w:t>
      </w:r>
      <w:r w:rsidRPr="00BC7648">
        <w:rPr>
          <w:rFonts w:ascii="Calibri" w:hAnsi="Calibri" w:cs="Calibri"/>
          <w:sz w:val="16"/>
          <w:szCs w:val="16"/>
        </w:rPr>
        <w:t>Acceso</w:t>
      </w:r>
      <w:r w:rsidRPr="00BC7648">
        <w:rPr>
          <w:rFonts w:ascii="Calibri" w:hAnsi="Calibri" w:cs="Calibri"/>
          <w:spacing w:val="-5"/>
          <w:sz w:val="16"/>
          <w:szCs w:val="16"/>
        </w:rPr>
        <w:t xml:space="preserve"> </w:t>
      </w:r>
      <w:r w:rsidRPr="00BC7648">
        <w:rPr>
          <w:rFonts w:ascii="Calibri" w:hAnsi="Calibri" w:cs="Calibri"/>
          <w:sz w:val="16"/>
          <w:szCs w:val="16"/>
        </w:rPr>
        <w:t>a</w:t>
      </w:r>
      <w:r w:rsidRPr="00BC7648">
        <w:rPr>
          <w:rFonts w:ascii="Calibri" w:hAnsi="Calibri" w:cs="Calibri"/>
          <w:spacing w:val="-5"/>
          <w:sz w:val="16"/>
          <w:szCs w:val="16"/>
        </w:rPr>
        <w:t xml:space="preserve"> </w:t>
      </w:r>
      <w:r w:rsidRPr="00BC7648">
        <w:rPr>
          <w:rFonts w:ascii="Calibri" w:hAnsi="Calibri" w:cs="Calibri"/>
          <w:sz w:val="16"/>
          <w:szCs w:val="16"/>
        </w:rPr>
        <w:t>la</w:t>
      </w:r>
      <w:r w:rsidRPr="00BC7648">
        <w:rPr>
          <w:rFonts w:ascii="Calibri" w:hAnsi="Calibri" w:cs="Calibri"/>
          <w:spacing w:val="-5"/>
          <w:sz w:val="16"/>
          <w:szCs w:val="16"/>
        </w:rPr>
        <w:t xml:space="preserve"> </w:t>
      </w:r>
      <w:r w:rsidRPr="00BC7648">
        <w:rPr>
          <w:rFonts w:ascii="Calibri" w:hAnsi="Calibri" w:cs="Calibri"/>
          <w:sz w:val="16"/>
          <w:szCs w:val="16"/>
        </w:rPr>
        <w:t>Información</w:t>
      </w:r>
      <w:r w:rsidRPr="00BC7648">
        <w:rPr>
          <w:rFonts w:ascii="Calibri" w:hAnsi="Calibri" w:cs="Calibri"/>
          <w:spacing w:val="-5"/>
          <w:sz w:val="16"/>
          <w:szCs w:val="16"/>
        </w:rPr>
        <w:t xml:space="preserve"> </w:t>
      </w:r>
      <w:r w:rsidRPr="00BC7648">
        <w:rPr>
          <w:rFonts w:ascii="Calibri" w:hAnsi="Calibri" w:cs="Calibri"/>
          <w:spacing w:val="-2"/>
          <w:sz w:val="16"/>
          <w:szCs w:val="16"/>
        </w:rPr>
        <w:t>Pública</w:t>
      </w:r>
    </w:p>
    <w:p w14:paraId="1C74E994" w14:textId="77777777" w:rsidR="00903E46" w:rsidRPr="00BC7648" w:rsidRDefault="00903E46" w:rsidP="0042189D">
      <w:pPr>
        <w:pStyle w:val="Prrafodelista"/>
        <w:numPr>
          <w:ilvl w:val="0"/>
          <w:numId w:val="17"/>
        </w:numPr>
        <w:tabs>
          <w:tab w:val="left" w:pos="1775"/>
          <w:tab w:val="left" w:pos="1776"/>
        </w:tabs>
        <w:spacing w:before="38" w:line="276" w:lineRule="auto"/>
        <w:ind w:left="1775"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5"/>
          <w:sz w:val="16"/>
          <w:szCs w:val="16"/>
        </w:rPr>
        <w:t xml:space="preserve"> </w:t>
      </w:r>
      <w:r w:rsidRPr="00BC7648">
        <w:rPr>
          <w:rFonts w:ascii="Calibri" w:hAnsi="Calibri" w:cs="Calibri"/>
          <w:sz w:val="16"/>
          <w:szCs w:val="16"/>
        </w:rPr>
        <w:t>Federal</w:t>
      </w:r>
      <w:r w:rsidRPr="00BC7648">
        <w:rPr>
          <w:rFonts w:ascii="Calibri" w:hAnsi="Calibri" w:cs="Calibri"/>
          <w:spacing w:val="-4"/>
          <w:sz w:val="16"/>
          <w:szCs w:val="16"/>
        </w:rPr>
        <w:t xml:space="preserve"> </w:t>
      </w:r>
      <w:r w:rsidRPr="00BC7648">
        <w:rPr>
          <w:rFonts w:ascii="Calibri" w:hAnsi="Calibri" w:cs="Calibri"/>
          <w:sz w:val="16"/>
          <w:szCs w:val="16"/>
        </w:rPr>
        <w:t>del</w:t>
      </w:r>
      <w:r w:rsidRPr="00BC7648">
        <w:rPr>
          <w:rFonts w:ascii="Calibri" w:hAnsi="Calibri" w:cs="Calibri"/>
          <w:spacing w:val="-4"/>
          <w:sz w:val="16"/>
          <w:szCs w:val="16"/>
        </w:rPr>
        <w:t xml:space="preserve"> </w:t>
      </w:r>
      <w:r w:rsidRPr="00BC7648">
        <w:rPr>
          <w:rFonts w:ascii="Calibri" w:hAnsi="Calibri" w:cs="Calibri"/>
          <w:spacing w:val="-2"/>
          <w:sz w:val="16"/>
          <w:szCs w:val="16"/>
        </w:rPr>
        <w:t>Trabajo</w:t>
      </w:r>
    </w:p>
    <w:p w14:paraId="327CB3E3" w14:textId="77777777" w:rsidR="00F157A8" w:rsidRPr="00BC7648" w:rsidRDefault="00F157A8" w:rsidP="00F157A8">
      <w:pPr>
        <w:pStyle w:val="Prrafodelista"/>
        <w:numPr>
          <w:ilvl w:val="0"/>
          <w:numId w:val="17"/>
        </w:numPr>
        <w:tabs>
          <w:tab w:val="left" w:pos="1774"/>
          <w:tab w:val="left" w:pos="1775"/>
        </w:tabs>
        <w:spacing w:line="276" w:lineRule="auto"/>
        <w:ind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8"/>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Disciplina</w:t>
      </w:r>
      <w:r w:rsidRPr="00BC7648">
        <w:rPr>
          <w:rFonts w:ascii="Calibri" w:hAnsi="Calibri" w:cs="Calibri"/>
          <w:spacing w:val="-6"/>
          <w:sz w:val="16"/>
          <w:szCs w:val="16"/>
        </w:rPr>
        <w:t xml:space="preserve"> </w:t>
      </w:r>
      <w:r w:rsidRPr="00BC7648">
        <w:rPr>
          <w:rFonts w:ascii="Calibri" w:hAnsi="Calibri" w:cs="Calibri"/>
          <w:sz w:val="16"/>
          <w:szCs w:val="16"/>
        </w:rPr>
        <w:t>Financiera</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las</w:t>
      </w:r>
      <w:r w:rsidRPr="00BC7648">
        <w:rPr>
          <w:rFonts w:ascii="Calibri" w:hAnsi="Calibri" w:cs="Calibri"/>
          <w:spacing w:val="-6"/>
          <w:sz w:val="16"/>
          <w:szCs w:val="16"/>
        </w:rPr>
        <w:t xml:space="preserve"> </w:t>
      </w:r>
      <w:r w:rsidRPr="00BC7648">
        <w:rPr>
          <w:rFonts w:ascii="Calibri" w:hAnsi="Calibri" w:cs="Calibri"/>
          <w:sz w:val="16"/>
          <w:szCs w:val="16"/>
        </w:rPr>
        <w:t>Entidades</w:t>
      </w:r>
      <w:r w:rsidRPr="00BC7648">
        <w:rPr>
          <w:rFonts w:ascii="Calibri" w:hAnsi="Calibri" w:cs="Calibri"/>
          <w:spacing w:val="-5"/>
          <w:sz w:val="16"/>
          <w:szCs w:val="16"/>
        </w:rPr>
        <w:t xml:space="preserve"> </w:t>
      </w:r>
      <w:r w:rsidRPr="00BC7648">
        <w:rPr>
          <w:rFonts w:ascii="Calibri" w:hAnsi="Calibri" w:cs="Calibri"/>
          <w:sz w:val="16"/>
          <w:szCs w:val="16"/>
        </w:rPr>
        <w:t>Federativas</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5"/>
          <w:sz w:val="16"/>
          <w:szCs w:val="16"/>
        </w:rPr>
        <w:t xml:space="preserve"> </w:t>
      </w:r>
      <w:r w:rsidRPr="00BC7648">
        <w:rPr>
          <w:rFonts w:ascii="Calibri" w:hAnsi="Calibri" w:cs="Calibri"/>
          <w:sz w:val="16"/>
          <w:szCs w:val="16"/>
        </w:rPr>
        <w:t>los</w:t>
      </w:r>
      <w:r w:rsidRPr="00BC7648">
        <w:rPr>
          <w:rFonts w:ascii="Calibri" w:hAnsi="Calibri" w:cs="Calibri"/>
          <w:spacing w:val="-5"/>
          <w:sz w:val="16"/>
          <w:szCs w:val="16"/>
        </w:rPr>
        <w:t xml:space="preserve"> </w:t>
      </w:r>
      <w:r w:rsidRPr="00BC7648">
        <w:rPr>
          <w:rFonts w:ascii="Calibri" w:hAnsi="Calibri" w:cs="Calibri"/>
          <w:spacing w:val="-2"/>
          <w:sz w:val="16"/>
          <w:szCs w:val="16"/>
        </w:rPr>
        <w:t>Municipios.</w:t>
      </w:r>
    </w:p>
    <w:p w14:paraId="4C318BEF" w14:textId="1FDC5267" w:rsidR="00903E46" w:rsidRPr="00BC7648" w:rsidRDefault="00F157A8" w:rsidP="00961542">
      <w:pPr>
        <w:pStyle w:val="Prrafodelista"/>
        <w:numPr>
          <w:ilvl w:val="0"/>
          <w:numId w:val="17"/>
        </w:numPr>
        <w:spacing w:before="3" w:line="276" w:lineRule="auto"/>
        <w:ind w:left="1775" w:hanging="361"/>
        <w:rPr>
          <w:rFonts w:ascii="Calibri" w:hAnsi="Calibri" w:cs="Calibri"/>
          <w:sz w:val="16"/>
          <w:szCs w:val="16"/>
        </w:rPr>
      </w:pPr>
      <w:r w:rsidRPr="00BC7648">
        <w:rPr>
          <w:rFonts w:ascii="Calibri" w:hAnsi="Calibri" w:cs="Calibri"/>
          <w:sz w:val="16"/>
          <w:szCs w:val="16"/>
        </w:rPr>
        <w:t>Disposiciones emitidas por el Consejo Nacional de Armonización Contable (CONAC) en materia de Armonización Presupuestal y Contable.</w:t>
      </w:r>
    </w:p>
    <w:p w14:paraId="00A888F0" w14:textId="77777777" w:rsidR="00F157A8" w:rsidRPr="00BC7648" w:rsidRDefault="00F157A8" w:rsidP="00F157A8">
      <w:pPr>
        <w:spacing w:before="3" w:line="276" w:lineRule="auto"/>
        <w:rPr>
          <w:rFonts w:ascii="Calibri" w:hAnsi="Calibri" w:cs="Calibri"/>
          <w:sz w:val="16"/>
          <w:szCs w:val="16"/>
        </w:rPr>
      </w:pPr>
    </w:p>
    <w:p w14:paraId="391DA6F5" w14:textId="77777777" w:rsidR="00F157A8" w:rsidRPr="00BC7648" w:rsidRDefault="00F157A8" w:rsidP="00F157A8">
      <w:pPr>
        <w:spacing w:before="3" w:line="276" w:lineRule="auto"/>
        <w:rPr>
          <w:rFonts w:ascii="Calibri" w:hAnsi="Calibri" w:cs="Calibri"/>
          <w:sz w:val="16"/>
          <w:szCs w:val="16"/>
        </w:rPr>
      </w:pPr>
    </w:p>
    <w:p w14:paraId="23D2405E" w14:textId="77777777" w:rsidR="00903E46" w:rsidRPr="00BC7648" w:rsidRDefault="00903E46" w:rsidP="0042189D">
      <w:pPr>
        <w:pStyle w:val="Ttulo6"/>
        <w:spacing w:line="276" w:lineRule="auto"/>
        <w:rPr>
          <w:rFonts w:ascii="Calibri" w:hAnsi="Calibri" w:cs="Calibri"/>
          <w:sz w:val="20"/>
          <w:szCs w:val="20"/>
        </w:rPr>
      </w:pPr>
      <w:r w:rsidRPr="00BC7648">
        <w:rPr>
          <w:rFonts w:ascii="Calibri" w:hAnsi="Calibri" w:cs="Calibri"/>
          <w:spacing w:val="-2"/>
          <w:sz w:val="20"/>
          <w:szCs w:val="20"/>
        </w:rPr>
        <w:t>Estatal</w:t>
      </w:r>
    </w:p>
    <w:p w14:paraId="2518617C" w14:textId="77777777" w:rsidR="008611CD" w:rsidRPr="00BC7648" w:rsidRDefault="008611CD" w:rsidP="008611CD">
      <w:pPr>
        <w:pStyle w:val="Prrafodelista"/>
        <w:numPr>
          <w:ilvl w:val="0"/>
          <w:numId w:val="17"/>
        </w:numPr>
        <w:rPr>
          <w:rFonts w:ascii="Calibri" w:hAnsi="Calibri" w:cs="Calibri"/>
          <w:sz w:val="16"/>
          <w:szCs w:val="16"/>
        </w:rPr>
      </w:pPr>
      <w:r w:rsidRPr="00BC7648">
        <w:rPr>
          <w:rFonts w:ascii="Calibri" w:hAnsi="Calibri" w:cs="Calibri"/>
          <w:sz w:val="16"/>
          <w:szCs w:val="16"/>
        </w:rPr>
        <w:t>Constitución Política del Estado Libre y Soberano de Quintana Roo</w:t>
      </w:r>
    </w:p>
    <w:p w14:paraId="53FC293E" w14:textId="4C9025BF" w:rsidR="00903E46" w:rsidRPr="00BC7648" w:rsidRDefault="00903E46" w:rsidP="0042189D">
      <w:pPr>
        <w:pStyle w:val="Prrafodelista"/>
        <w:numPr>
          <w:ilvl w:val="0"/>
          <w:numId w:val="17"/>
        </w:numPr>
        <w:tabs>
          <w:tab w:val="left" w:pos="1774"/>
          <w:tab w:val="left" w:pos="1775"/>
        </w:tabs>
        <w:spacing w:before="41" w:line="276" w:lineRule="auto"/>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z w:val="16"/>
          <w:szCs w:val="16"/>
        </w:rPr>
        <w:t>Archivos</w:t>
      </w:r>
      <w:r w:rsidRPr="00BC7648">
        <w:rPr>
          <w:rFonts w:ascii="Calibri" w:hAnsi="Calibri" w:cs="Calibri"/>
          <w:spacing w:val="-5"/>
          <w:sz w:val="16"/>
          <w:szCs w:val="16"/>
        </w:rPr>
        <w:t xml:space="preserve"> </w:t>
      </w:r>
      <w:r w:rsidRPr="00BC7648">
        <w:rPr>
          <w:rFonts w:ascii="Calibri" w:hAnsi="Calibri" w:cs="Calibri"/>
          <w:sz w:val="16"/>
          <w:szCs w:val="16"/>
        </w:rPr>
        <w:t>del</w:t>
      </w:r>
      <w:r w:rsidRPr="00BC7648">
        <w:rPr>
          <w:rFonts w:ascii="Calibri" w:hAnsi="Calibri" w:cs="Calibri"/>
          <w:spacing w:val="-4"/>
          <w:sz w:val="16"/>
          <w:szCs w:val="16"/>
        </w:rPr>
        <w:t xml:space="preserve"> </w:t>
      </w:r>
      <w:r w:rsidRPr="00BC7648">
        <w:rPr>
          <w:rFonts w:ascii="Calibri" w:hAnsi="Calibri" w:cs="Calibri"/>
          <w:sz w:val="16"/>
          <w:szCs w:val="16"/>
        </w:rPr>
        <w:t>Estado</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z w:val="16"/>
          <w:szCs w:val="16"/>
        </w:rPr>
        <w:t>Quintana</w:t>
      </w:r>
      <w:r w:rsidRPr="00BC7648">
        <w:rPr>
          <w:rFonts w:ascii="Calibri" w:hAnsi="Calibri" w:cs="Calibri"/>
          <w:spacing w:val="-4"/>
          <w:sz w:val="16"/>
          <w:szCs w:val="16"/>
        </w:rPr>
        <w:t xml:space="preserve"> </w:t>
      </w:r>
      <w:r w:rsidRPr="00BC7648">
        <w:rPr>
          <w:rFonts w:ascii="Calibri" w:hAnsi="Calibri" w:cs="Calibri"/>
          <w:spacing w:val="-5"/>
          <w:sz w:val="16"/>
          <w:szCs w:val="16"/>
        </w:rPr>
        <w:t>Roo</w:t>
      </w:r>
    </w:p>
    <w:p w14:paraId="0BC71A3A" w14:textId="5E89A36D" w:rsidR="00903E46" w:rsidRPr="00BC7648" w:rsidRDefault="00903E46" w:rsidP="0042189D">
      <w:pPr>
        <w:pStyle w:val="Prrafodelista"/>
        <w:numPr>
          <w:ilvl w:val="0"/>
          <w:numId w:val="17"/>
        </w:numPr>
        <w:tabs>
          <w:tab w:val="left" w:pos="1774"/>
          <w:tab w:val="left" w:pos="1775"/>
        </w:tabs>
        <w:spacing w:before="37" w:line="276" w:lineRule="auto"/>
        <w:ind w:right="1163"/>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2"/>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Adquisiciones,</w:t>
      </w:r>
      <w:r w:rsidRPr="00BC7648">
        <w:rPr>
          <w:rFonts w:ascii="Calibri" w:hAnsi="Calibri" w:cs="Calibri"/>
          <w:spacing w:val="-2"/>
          <w:sz w:val="16"/>
          <w:szCs w:val="16"/>
        </w:rPr>
        <w:t xml:space="preserve"> </w:t>
      </w:r>
      <w:r w:rsidRPr="00BC7648">
        <w:rPr>
          <w:rFonts w:ascii="Calibri" w:hAnsi="Calibri" w:cs="Calibri"/>
          <w:sz w:val="16"/>
          <w:szCs w:val="16"/>
        </w:rPr>
        <w:t>Arrendamientos</w:t>
      </w:r>
      <w:r w:rsidRPr="00BC7648">
        <w:rPr>
          <w:rFonts w:ascii="Calibri" w:hAnsi="Calibri" w:cs="Calibri"/>
          <w:spacing w:val="-2"/>
          <w:sz w:val="16"/>
          <w:szCs w:val="16"/>
        </w:rPr>
        <w:t xml:space="preserve"> </w:t>
      </w:r>
      <w:r w:rsidRPr="00BC7648">
        <w:rPr>
          <w:rFonts w:ascii="Calibri" w:hAnsi="Calibri" w:cs="Calibri"/>
          <w:sz w:val="16"/>
          <w:szCs w:val="16"/>
        </w:rPr>
        <w:t>y</w:t>
      </w:r>
      <w:r w:rsidRPr="00BC7648">
        <w:rPr>
          <w:rFonts w:ascii="Calibri" w:hAnsi="Calibri" w:cs="Calibri"/>
          <w:spacing w:val="-2"/>
          <w:sz w:val="16"/>
          <w:szCs w:val="16"/>
        </w:rPr>
        <w:t xml:space="preserve"> </w:t>
      </w:r>
      <w:r w:rsidRPr="00BC7648">
        <w:rPr>
          <w:rFonts w:ascii="Calibri" w:hAnsi="Calibri" w:cs="Calibri"/>
          <w:sz w:val="16"/>
          <w:szCs w:val="16"/>
        </w:rPr>
        <w:t>Prestación</w:t>
      </w:r>
      <w:r w:rsidRPr="00BC7648">
        <w:rPr>
          <w:rFonts w:ascii="Calibri" w:hAnsi="Calibri" w:cs="Calibri"/>
          <w:spacing w:val="-2"/>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Servicios</w:t>
      </w:r>
      <w:r w:rsidRPr="00BC7648">
        <w:rPr>
          <w:rFonts w:ascii="Calibri" w:hAnsi="Calibri" w:cs="Calibri"/>
          <w:spacing w:val="-2"/>
          <w:sz w:val="16"/>
          <w:szCs w:val="16"/>
        </w:rPr>
        <w:t xml:space="preserve"> </w:t>
      </w:r>
      <w:r w:rsidR="00154CB9" w:rsidRPr="00BC7648">
        <w:rPr>
          <w:rFonts w:ascii="Calibri" w:hAnsi="Calibri" w:cs="Calibri"/>
          <w:spacing w:val="-2"/>
          <w:sz w:val="16"/>
          <w:szCs w:val="16"/>
        </w:rPr>
        <w:t xml:space="preserve">Relacionados con Bienes Muebles </w:t>
      </w:r>
      <w:r w:rsidRPr="00BC7648">
        <w:rPr>
          <w:rFonts w:ascii="Calibri" w:hAnsi="Calibri" w:cs="Calibri"/>
          <w:sz w:val="16"/>
          <w:szCs w:val="16"/>
        </w:rPr>
        <w:t>del</w:t>
      </w:r>
      <w:r w:rsidRPr="00BC7648">
        <w:rPr>
          <w:rFonts w:ascii="Calibri" w:hAnsi="Calibri" w:cs="Calibri"/>
          <w:spacing w:val="-2"/>
          <w:sz w:val="16"/>
          <w:szCs w:val="16"/>
        </w:rPr>
        <w:t xml:space="preserve"> </w:t>
      </w:r>
      <w:r w:rsidRPr="00BC7648">
        <w:rPr>
          <w:rFonts w:ascii="Calibri" w:hAnsi="Calibri" w:cs="Calibri"/>
          <w:sz w:val="16"/>
          <w:szCs w:val="16"/>
        </w:rPr>
        <w:t>Estado</w:t>
      </w:r>
      <w:r w:rsidRPr="00BC7648">
        <w:rPr>
          <w:rFonts w:ascii="Calibri" w:hAnsi="Calibri" w:cs="Calibri"/>
          <w:spacing w:val="-2"/>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 xml:space="preserve">Quintana </w:t>
      </w:r>
      <w:r w:rsidRPr="00BC7648">
        <w:rPr>
          <w:rFonts w:ascii="Calibri" w:hAnsi="Calibri" w:cs="Calibri"/>
          <w:spacing w:val="-4"/>
          <w:sz w:val="16"/>
          <w:szCs w:val="16"/>
        </w:rPr>
        <w:t>Roo</w:t>
      </w:r>
    </w:p>
    <w:p w14:paraId="7045C95B" w14:textId="77777777" w:rsidR="00903E46" w:rsidRPr="00BC7648" w:rsidRDefault="00903E46" w:rsidP="0042189D">
      <w:pPr>
        <w:pStyle w:val="Prrafodelista"/>
        <w:numPr>
          <w:ilvl w:val="0"/>
          <w:numId w:val="17"/>
        </w:numPr>
        <w:tabs>
          <w:tab w:val="left" w:pos="1774"/>
          <w:tab w:val="left" w:pos="1775"/>
        </w:tabs>
        <w:spacing w:line="276" w:lineRule="auto"/>
        <w:ind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Presupuesto</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4"/>
          <w:sz w:val="16"/>
          <w:szCs w:val="16"/>
        </w:rPr>
        <w:t xml:space="preserve"> </w:t>
      </w:r>
      <w:r w:rsidRPr="00BC7648">
        <w:rPr>
          <w:rFonts w:ascii="Calibri" w:hAnsi="Calibri" w:cs="Calibri"/>
          <w:sz w:val="16"/>
          <w:szCs w:val="16"/>
        </w:rPr>
        <w:t>Gasto</w:t>
      </w:r>
      <w:r w:rsidRPr="00BC7648">
        <w:rPr>
          <w:rFonts w:ascii="Calibri" w:hAnsi="Calibri" w:cs="Calibri"/>
          <w:spacing w:val="-5"/>
          <w:sz w:val="16"/>
          <w:szCs w:val="16"/>
        </w:rPr>
        <w:t xml:space="preserve"> </w:t>
      </w:r>
      <w:r w:rsidRPr="00BC7648">
        <w:rPr>
          <w:rFonts w:ascii="Calibri" w:hAnsi="Calibri" w:cs="Calibri"/>
          <w:sz w:val="16"/>
          <w:szCs w:val="16"/>
        </w:rPr>
        <w:t>Público</w:t>
      </w:r>
      <w:r w:rsidRPr="00BC7648">
        <w:rPr>
          <w:rFonts w:ascii="Calibri" w:hAnsi="Calibri" w:cs="Calibri"/>
          <w:spacing w:val="-5"/>
          <w:sz w:val="16"/>
          <w:szCs w:val="16"/>
        </w:rPr>
        <w:t xml:space="preserve"> </w:t>
      </w:r>
      <w:r w:rsidRPr="00BC7648">
        <w:rPr>
          <w:rFonts w:ascii="Calibri" w:hAnsi="Calibri" w:cs="Calibri"/>
          <w:sz w:val="16"/>
          <w:szCs w:val="16"/>
        </w:rPr>
        <w:t>del</w:t>
      </w:r>
      <w:r w:rsidRPr="00BC7648">
        <w:rPr>
          <w:rFonts w:ascii="Calibri" w:hAnsi="Calibri" w:cs="Calibri"/>
          <w:spacing w:val="-4"/>
          <w:sz w:val="16"/>
          <w:szCs w:val="16"/>
        </w:rPr>
        <w:t xml:space="preserve"> </w:t>
      </w:r>
      <w:r w:rsidRPr="00BC7648">
        <w:rPr>
          <w:rFonts w:ascii="Calibri" w:hAnsi="Calibri" w:cs="Calibri"/>
          <w:sz w:val="16"/>
          <w:szCs w:val="16"/>
        </w:rPr>
        <w:t>Estado</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Quintana</w:t>
      </w:r>
      <w:r w:rsidRPr="00BC7648">
        <w:rPr>
          <w:rFonts w:ascii="Calibri" w:hAnsi="Calibri" w:cs="Calibri"/>
          <w:spacing w:val="-4"/>
          <w:sz w:val="16"/>
          <w:szCs w:val="16"/>
        </w:rPr>
        <w:t xml:space="preserve"> </w:t>
      </w:r>
      <w:r w:rsidRPr="00BC7648">
        <w:rPr>
          <w:rFonts w:ascii="Calibri" w:hAnsi="Calibri" w:cs="Calibri"/>
          <w:spacing w:val="-5"/>
          <w:sz w:val="16"/>
          <w:szCs w:val="16"/>
        </w:rPr>
        <w:t>Roo</w:t>
      </w:r>
    </w:p>
    <w:p w14:paraId="0F62784C" w14:textId="37DDD0A3" w:rsidR="000942C7" w:rsidRPr="00BC7648" w:rsidRDefault="00903E46" w:rsidP="00F157A8">
      <w:pPr>
        <w:pStyle w:val="Prrafodelista"/>
        <w:numPr>
          <w:ilvl w:val="0"/>
          <w:numId w:val="17"/>
        </w:numPr>
        <w:tabs>
          <w:tab w:val="left" w:pos="1774"/>
          <w:tab w:val="left" w:pos="1775"/>
        </w:tabs>
        <w:spacing w:before="38" w:line="276" w:lineRule="auto"/>
        <w:ind w:hanging="356"/>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8"/>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Responsabilidades</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los</w:t>
      </w:r>
      <w:r w:rsidRPr="00BC7648">
        <w:rPr>
          <w:rFonts w:ascii="Calibri" w:hAnsi="Calibri" w:cs="Calibri"/>
          <w:spacing w:val="-6"/>
          <w:sz w:val="16"/>
          <w:szCs w:val="16"/>
        </w:rPr>
        <w:t xml:space="preserve"> </w:t>
      </w:r>
      <w:r w:rsidRPr="00BC7648">
        <w:rPr>
          <w:rFonts w:ascii="Calibri" w:hAnsi="Calibri" w:cs="Calibri"/>
          <w:sz w:val="16"/>
          <w:szCs w:val="16"/>
        </w:rPr>
        <w:t>Servidores</w:t>
      </w:r>
      <w:r w:rsidRPr="00BC7648">
        <w:rPr>
          <w:rFonts w:ascii="Calibri" w:hAnsi="Calibri" w:cs="Calibri"/>
          <w:spacing w:val="-6"/>
          <w:sz w:val="16"/>
          <w:szCs w:val="16"/>
        </w:rPr>
        <w:t xml:space="preserve"> </w:t>
      </w:r>
      <w:r w:rsidRPr="00BC7648">
        <w:rPr>
          <w:rFonts w:ascii="Calibri" w:hAnsi="Calibri" w:cs="Calibri"/>
          <w:sz w:val="16"/>
          <w:szCs w:val="16"/>
        </w:rPr>
        <w:t>Públicos</w:t>
      </w:r>
      <w:r w:rsidRPr="00BC7648">
        <w:rPr>
          <w:rFonts w:ascii="Calibri" w:hAnsi="Calibri" w:cs="Calibri"/>
          <w:spacing w:val="-6"/>
          <w:sz w:val="16"/>
          <w:szCs w:val="16"/>
        </w:rPr>
        <w:t xml:space="preserve"> </w:t>
      </w:r>
      <w:r w:rsidRPr="00BC7648">
        <w:rPr>
          <w:rFonts w:ascii="Calibri" w:hAnsi="Calibri" w:cs="Calibri"/>
          <w:sz w:val="16"/>
          <w:szCs w:val="16"/>
        </w:rPr>
        <w:t>del</w:t>
      </w:r>
      <w:r w:rsidRPr="00BC7648">
        <w:rPr>
          <w:rFonts w:ascii="Calibri" w:hAnsi="Calibri" w:cs="Calibri"/>
          <w:spacing w:val="-5"/>
          <w:sz w:val="16"/>
          <w:szCs w:val="16"/>
        </w:rPr>
        <w:t xml:space="preserve"> </w:t>
      </w:r>
      <w:r w:rsidRPr="00BC7648">
        <w:rPr>
          <w:rFonts w:ascii="Calibri" w:hAnsi="Calibri" w:cs="Calibri"/>
          <w:sz w:val="16"/>
          <w:szCs w:val="16"/>
        </w:rPr>
        <w:t>Estado</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Quintana</w:t>
      </w:r>
      <w:r w:rsidRPr="00BC7648">
        <w:rPr>
          <w:rFonts w:ascii="Calibri" w:hAnsi="Calibri" w:cs="Calibri"/>
          <w:spacing w:val="-5"/>
          <w:sz w:val="16"/>
          <w:szCs w:val="16"/>
        </w:rPr>
        <w:t xml:space="preserve"> Roo</w:t>
      </w:r>
    </w:p>
    <w:p w14:paraId="0A1A9031" w14:textId="77777777" w:rsidR="00903E46" w:rsidRPr="00BC7648" w:rsidRDefault="00903E46" w:rsidP="0042189D">
      <w:pPr>
        <w:pStyle w:val="Prrafodelista"/>
        <w:numPr>
          <w:ilvl w:val="0"/>
          <w:numId w:val="17"/>
        </w:numPr>
        <w:tabs>
          <w:tab w:val="left" w:pos="1774"/>
          <w:tab w:val="left" w:pos="1775"/>
        </w:tabs>
        <w:spacing w:before="37" w:line="276" w:lineRule="auto"/>
        <w:ind w:hanging="361"/>
        <w:rPr>
          <w:rFonts w:ascii="Calibri" w:hAnsi="Calibri" w:cs="Calibri"/>
          <w:sz w:val="16"/>
          <w:szCs w:val="16"/>
        </w:rPr>
      </w:pPr>
      <w:r w:rsidRPr="00BC7648">
        <w:rPr>
          <w:rFonts w:ascii="Calibri" w:hAnsi="Calibri" w:cs="Calibri"/>
          <w:sz w:val="16"/>
          <w:szCs w:val="16"/>
        </w:rPr>
        <w:t>Ley</w:t>
      </w:r>
      <w:r w:rsidRPr="00BC7648">
        <w:rPr>
          <w:rFonts w:ascii="Calibri" w:hAnsi="Calibri" w:cs="Calibri"/>
          <w:spacing w:val="-11"/>
          <w:sz w:val="16"/>
          <w:szCs w:val="16"/>
        </w:rPr>
        <w:t xml:space="preserve"> </w:t>
      </w:r>
      <w:r w:rsidRPr="00BC7648">
        <w:rPr>
          <w:rFonts w:ascii="Calibri" w:hAnsi="Calibri" w:cs="Calibri"/>
          <w:sz w:val="16"/>
          <w:szCs w:val="16"/>
        </w:rPr>
        <w:t>de</w:t>
      </w:r>
      <w:r w:rsidRPr="00BC7648">
        <w:rPr>
          <w:rFonts w:ascii="Calibri" w:hAnsi="Calibri" w:cs="Calibri"/>
          <w:spacing w:val="-9"/>
          <w:sz w:val="16"/>
          <w:szCs w:val="16"/>
        </w:rPr>
        <w:t xml:space="preserve"> </w:t>
      </w:r>
      <w:r w:rsidRPr="00BC7648">
        <w:rPr>
          <w:rFonts w:ascii="Calibri" w:hAnsi="Calibri" w:cs="Calibri"/>
          <w:sz w:val="16"/>
          <w:szCs w:val="16"/>
        </w:rPr>
        <w:t>Transparencia</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9"/>
          <w:sz w:val="16"/>
          <w:szCs w:val="16"/>
        </w:rPr>
        <w:t xml:space="preserve"> </w:t>
      </w:r>
      <w:r w:rsidRPr="00BC7648">
        <w:rPr>
          <w:rFonts w:ascii="Calibri" w:hAnsi="Calibri" w:cs="Calibri"/>
          <w:sz w:val="16"/>
          <w:szCs w:val="16"/>
        </w:rPr>
        <w:t>Acceso</w:t>
      </w:r>
      <w:r w:rsidRPr="00BC7648">
        <w:rPr>
          <w:rFonts w:ascii="Calibri" w:hAnsi="Calibri" w:cs="Calibri"/>
          <w:spacing w:val="-8"/>
          <w:sz w:val="16"/>
          <w:szCs w:val="16"/>
        </w:rPr>
        <w:t xml:space="preserve"> </w:t>
      </w:r>
      <w:r w:rsidRPr="00BC7648">
        <w:rPr>
          <w:rFonts w:ascii="Calibri" w:hAnsi="Calibri" w:cs="Calibri"/>
          <w:sz w:val="16"/>
          <w:szCs w:val="16"/>
        </w:rPr>
        <w:t>a</w:t>
      </w:r>
      <w:r w:rsidRPr="00BC7648">
        <w:rPr>
          <w:rFonts w:ascii="Calibri" w:hAnsi="Calibri" w:cs="Calibri"/>
          <w:spacing w:val="-9"/>
          <w:sz w:val="16"/>
          <w:szCs w:val="16"/>
        </w:rPr>
        <w:t xml:space="preserve"> </w:t>
      </w:r>
      <w:r w:rsidRPr="00BC7648">
        <w:rPr>
          <w:rFonts w:ascii="Calibri" w:hAnsi="Calibri" w:cs="Calibri"/>
          <w:sz w:val="16"/>
          <w:szCs w:val="16"/>
        </w:rPr>
        <w:t>la</w:t>
      </w:r>
      <w:r w:rsidRPr="00BC7648">
        <w:rPr>
          <w:rFonts w:ascii="Calibri" w:hAnsi="Calibri" w:cs="Calibri"/>
          <w:spacing w:val="-9"/>
          <w:sz w:val="16"/>
          <w:szCs w:val="16"/>
        </w:rPr>
        <w:t xml:space="preserve"> </w:t>
      </w:r>
      <w:r w:rsidRPr="00BC7648">
        <w:rPr>
          <w:rFonts w:ascii="Calibri" w:hAnsi="Calibri" w:cs="Calibri"/>
          <w:sz w:val="16"/>
          <w:szCs w:val="16"/>
        </w:rPr>
        <w:t>Información</w:t>
      </w:r>
      <w:r w:rsidRPr="00BC7648">
        <w:rPr>
          <w:rFonts w:ascii="Calibri" w:hAnsi="Calibri" w:cs="Calibri"/>
          <w:spacing w:val="-9"/>
          <w:sz w:val="16"/>
          <w:szCs w:val="16"/>
        </w:rPr>
        <w:t xml:space="preserve"> </w:t>
      </w:r>
      <w:r w:rsidRPr="00BC7648">
        <w:rPr>
          <w:rFonts w:ascii="Calibri" w:hAnsi="Calibri" w:cs="Calibri"/>
          <w:sz w:val="16"/>
          <w:szCs w:val="16"/>
        </w:rPr>
        <w:t>Pública</w:t>
      </w:r>
      <w:r w:rsidRPr="00BC7648">
        <w:rPr>
          <w:rFonts w:ascii="Calibri" w:hAnsi="Calibri" w:cs="Calibri"/>
          <w:spacing w:val="-9"/>
          <w:sz w:val="16"/>
          <w:szCs w:val="16"/>
        </w:rPr>
        <w:t xml:space="preserve"> </w:t>
      </w:r>
      <w:r w:rsidRPr="00BC7648">
        <w:rPr>
          <w:rFonts w:ascii="Calibri" w:hAnsi="Calibri" w:cs="Calibri"/>
          <w:sz w:val="16"/>
          <w:szCs w:val="16"/>
        </w:rPr>
        <w:t>para</w:t>
      </w:r>
      <w:r w:rsidRPr="00BC7648">
        <w:rPr>
          <w:rFonts w:ascii="Calibri" w:hAnsi="Calibri" w:cs="Calibri"/>
          <w:spacing w:val="-8"/>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Estado</w:t>
      </w:r>
      <w:r w:rsidRPr="00BC7648">
        <w:rPr>
          <w:rFonts w:ascii="Calibri" w:hAnsi="Calibri" w:cs="Calibri"/>
          <w:spacing w:val="-9"/>
          <w:sz w:val="16"/>
          <w:szCs w:val="16"/>
        </w:rPr>
        <w:t xml:space="preserve"> </w:t>
      </w:r>
      <w:r w:rsidRPr="00BC7648">
        <w:rPr>
          <w:rFonts w:ascii="Calibri" w:hAnsi="Calibri" w:cs="Calibri"/>
          <w:sz w:val="16"/>
          <w:szCs w:val="16"/>
        </w:rPr>
        <w:t>de</w:t>
      </w:r>
      <w:r w:rsidRPr="00BC7648">
        <w:rPr>
          <w:rFonts w:ascii="Calibri" w:hAnsi="Calibri" w:cs="Calibri"/>
          <w:spacing w:val="-9"/>
          <w:sz w:val="16"/>
          <w:szCs w:val="16"/>
        </w:rPr>
        <w:t xml:space="preserve"> </w:t>
      </w:r>
      <w:r w:rsidRPr="00BC7648">
        <w:rPr>
          <w:rFonts w:ascii="Calibri" w:hAnsi="Calibri" w:cs="Calibri"/>
          <w:sz w:val="16"/>
          <w:szCs w:val="16"/>
        </w:rPr>
        <w:t>Quintana</w:t>
      </w:r>
      <w:r w:rsidRPr="00BC7648">
        <w:rPr>
          <w:rFonts w:ascii="Calibri" w:hAnsi="Calibri" w:cs="Calibri"/>
          <w:spacing w:val="-8"/>
          <w:sz w:val="16"/>
          <w:szCs w:val="16"/>
        </w:rPr>
        <w:t xml:space="preserve"> </w:t>
      </w:r>
      <w:r w:rsidRPr="00BC7648">
        <w:rPr>
          <w:rFonts w:ascii="Calibri" w:hAnsi="Calibri" w:cs="Calibri"/>
          <w:spacing w:val="-5"/>
          <w:sz w:val="16"/>
          <w:szCs w:val="16"/>
        </w:rPr>
        <w:t>Roo</w:t>
      </w:r>
    </w:p>
    <w:p w14:paraId="381A6864" w14:textId="77777777" w:rsidR="00903E46" w:rsidRPr="00BC7648" w:rsidRDefault="00903E46" w:rsidP="0042189D">
      <w:pPr>
        <w:pStyle w:val="Prrafodelista"/>
        <w:numPr>
          <w:ilvl w:val="0"/>
          <w:numId w:val="17"/>
        </w:numPr>
        <w:tabs>
          <w:tab w:val="left" w:pos="1774"/>
          <w:tab w:val="left" w:pos="1775"/>
        </w:tabs>
        <w:spacing w:before="38" w:line="276" w:lineRule="auto"/>
        <w:ind w:right="1166"/>
        <w:rPr>
          <w:rFonts w:ascii="Calibri" w:hAnsi="Calibri" w:cs="Calibri"/>
          <w:sz w:val="16"/>
          <w:szCs w:val="16"/>
        </w:rPr>
      </w:pPr>
      <w:r w:rsidRPr="00BC7648">
        <w:rPr>
          <w:rFonts w:ascii="Calibri" w:hAnsi="Calibri" w:cs="Calibri"/>
          <w:sz w:val="16"/>
          <w:szCs w:val="16"/>
        </w:rPr>
        <w:t>Ley de Protección de Datos Personales en Posesión de los Sujetos Obligados para el</w:t>
      </w:r>
      <w:r w:rsidRPr="00BC7648">
        <w:rPr>
          <w:rFonts w:ascii="Calibri" w:hAnsi="Calibri" w:cs="Calibri"/>
          <w:spacing w:val="80"/>
          <w:sz w:val="16"/>
          <w:szCs w:val="16"/>
        </w:rPr>
        <w:t xml:space="preserve"> </w:t>
      </w:r>
      <w:r w:rsidRPr="00BC7648">
        <w:rPr>
          <w:rFonts w:ascii="Calibri" w:hAnsi="Calibri" w:cs="Calibri"/>
          <w:sz w:val="16"/>
          <w:szCs w:val="16"/>
        </w:rPr>
        <w:t>Estado de Quintana Roo</w:t>
      </w:r>
    </w:p>
    <w:p w14:paraId="56B04F78" w14:textId="0C893EC4" w:rsidR="00903E46" w:rsidRPr="00BC7648" w:rsidRDefault="00F157A8" w:rsidP="00F157A8">
      <w:pPr>
        <w:pStyle w:val="Prrafodelista"/>
        <w:numPr>
          <w:ilvl w:val="0"/>
          <w:numId w:val="17"/>
        </w:numPr>
        <w:tabs>
          <w:tab w:val="left" w:pos="1774"/>
          <w:tab w:val="left" w:pos="1775"/>
        </w:tabs>
        <w:spacing w:before="4" w:line="276" w:lineRule="auto"/>
        <w:ind w:left="1843" w:right="1168"/>
        <w:jc w:val="both"/>
        <w:rPr>
          <w:rFonts w:ascii="Calibri" w:hAnsi="Calibri" w:cs="Calibri"/>
          <w:sz w:val="16"/>
          <w:szCs w:val="16"/>
        </w:rPr>
      </w:pPr>
      <w:r w:rsidRPr="00BC7648">
        <w:rPr>
          <w:rFonts w:ascii="Calibri" w:hAnsi="Calibri" w:cs="Calibri"/>
          <w:sz w:val="16"/>
          <w:szCs w:val="16"/>
        </w:rPr>
        <w:t>Acuerdo mediante el cual de establecen las Disposiciones Reglamentarias para el Ejercicio del Presupuesto Asignado al Instituto de Acceso a la Información y Protección de Datos Personales de Quintana Roo</w:t>
      </w:r>
      <w:r w:rsidR="00903E46" w:rsidRPr="00BC7648">
        <w:rPr>
          <w:rFonts w:ascii="Calibri" w:hAnsi="Calibri" w:cs="Calibri"/>
          <w:sz w:val="16"/>
          <w:szCs w:val="16"/>
        </w:rPr>
        <w:t>.</w:t>
      </w:r>
    </w:p>
    <w:p w14:paraId="44E59E3D" w14:textId="77777777" w:rsidR="00903E46" w:rsidRPr="00BC7648" w:rsidRDefault="00903E46" w:rsidP="0042189D">
      <w:pPr>
        <w:pStyle w:val="Textoindependiente"/>
        <w:spacing w:line="276" w:lineRule="auto"/>
        <w:rPr>
          <w:rFonts w:ascii="Calibri" w:hAnsi="Calibri" w:cs="Calibri"/>
          <w:sz w:val="16"/>
          <w:szCs w:val="16"/>
        </w:rPr>
      </w:pPr>
    </w:p>
    <w:p w14:paraId="3351890A" w14:textId="3AC41BF5" w:rsidR="00903E46" w:rsidRPr="00BC7648" w:rsidRDefault="00903E46" w:rsidP="00FA5E69">
      <w:pPr>
        <w:pStyle w:val="Ttulo1"/>
        <w:numPr>
          <w:ilvl w:val="0"/>
          <w:numId w:val="22"/>
        </w:numPr>
        <w:rPr>
          <w:rFonts w:ascii="Calibri" w:hAnsi="Calibri" w:cs="Calibri"/>
          <w:szCs w:val="24"/>
        </w:rPr>
      </w:pPr>
      <w:bookmarkStart w:id="6" w:name="_Toc182699977"/>
      <w:bookmarkStart w:id="7" w:name="_Toc182763053"/>
      <w:bookmarkStart w:id="8" w:name="_Toc186216190"/>
      <w:r w:rsidRPr="00BC7648">
        <w:rPr>
          <w:rFonts w:ascii="Calibri" w:hAnsi="Calibri" w:cs="Calibri"/>
          <w:szCs w:val="24"/>
        </w:rPr>
        <w:t>FUNDAMENTACIÓN</w:t>
      </w:r>
      <w:bookmarkEnd w:id="6"/>
      <w:bookmarkEnd w:id="7"/>
      <w:bookmarkEnd w:id="8"/>
    </w:p>
    <w:p w14:paraId="5A03037F" w14:textId="77777777" w:rsidR="00903E46" w:rsidRPr="00BC7648" w:rsidRDefault="00903E46" w:rsidP="0042189D">
      <w:pPr>
        <w:pStyle w:val="Textoindependiente"/>
        <w:spacing w:before="11" w:line="276" w:lineRule="auto"/>
        <w:rPr>
          <w:rFonts w:ascii="Calibri" w:hAnsi="Calibri" w:cs="Calibri"/>
          <w:b/>
          <w:sz w:val="16"/>
          <w:szCs w:val="16"/>
        </w:rPr>
      </w:pPr>
    </w:p>
    <w:p w14:paraId="40AA0830" w14:textId="32B3B713" w:rsidR="00903E46" w:rsidRPr="00BC7648" w:rsidRDefault="00903E46" w:rsidP="000A6E02">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Con</w:t>
      </w:r>
      <w:r w:rsidRPr="00BC7648">
        <w:rPr>
          <w:rFonts w:ascii="Calibri" w:hAnsi="Calibri" w:cs="Calibri"/>
          <w:spacing w:val="-18"/>
          <w:sz w:val="16"/>
          <w:szCs w:val="16"/>
        </w:rPr>
        <w:t xml:space="preserve"> </w:t>
      </w:r>
      <w:r w:rsidRPr="00BC7648">
        <w:rPr>
          <w:rFonts w:ascii="Calibri" w:hAnsi="Calibri" w:cs="Calibri"/>
          <w:sz w:val="16"/>
          <w:szCs w:val="16"/>
        </w:rPr>
        <w:t>fundamento</w:t>
      </w:r>
      <w:r w:rsidRPr="00BC7648">
        <w:rPr>
          <w:rFonts w:ascii="Calibri" w:hAnsi="Calibri" w:cs="Calibri"/>
          <w:spacing w:val="-17"/>
          <w:sz w:val="16"/>
          <w:szCs w:val="16"/>
        </w:rPr>
        <w:t xml:space="preserve"> </w:t>
      </w:r>
      <w:r w:rsidRPr="00BC7648">
        <w:rPr>
          <w:rFonts w:ascii="Calibri" w:hAnsi="Calibri" w:cs="Calibri"/>
          <w:sz w:val="16"/>
          <w:szCs w:val="16"/>
        </w:rPr>
        <w:t>en</w:t>
      </w:r>
      <w:r w:rsidRPr="00BC7648">
        <w:rPr>
          <w:rFonts w:ascii="Calibri" w:hAnsi="Calibri" w:cs="Calibri"/>
          <w:spacing w:val="-17"/>
          <w:sz w:val="16"/>
          <w:szCs w:val="16"/>
        </w:rPr>
        <w:t xml:space="preserve"> </w:t>
      </w:r>
      <w:r w:rsidRPr="00BC7648">
        <w:rPr>
          <w:rFonts w:ascii="Calibri" w:hAnsi="Calibri" w:cs="Calibri"/>
          <w:sz w:val="16"/>
          <w:szCs w:val="16"/>
        </w:rPr>
        <w:t>el</w:t>
      </w:r>
      <w:r w:rsidRPr="00BC7648">
        <w:rPr>
          <w:rFonts w:ascii="Calibri" w:hAnsi="Calibri" w:cs="Calibri"/>
          <w:spacing w:val="-17"/>
          <w:sz w:val="16"/>
          <w:szCs w:val="16"/>
        </w:rPr>
        <w:t xml:space="preserve"> </w:t>
      </w:r>
      <w:r w:rsidRPr="00BC7648">
        <w:rPr>
          <w:rFonts w:ascii="Calibri" w:hAnsi="Calibri" w:cs="Calibri"/>
          <w:sz w:val="16"/>
          <w:szCs w:val="16"/>
        </w:rPr>
        <w:t>Art</w:t>
      </w:r>
      <w:r w:rsidR="00881BD6" w:rsidRPr="00BC7648">
        <w:rPr>
          <w:rFonts w:ascii="Calibri" w:hAnsi="Calibri" w:cs="Calibri"/>
          <w:sz w:val="16"/>
          <w:szCs w:val="16"/>
        </w:rPr>
        <w:t>ículo</w:t>
      </w:r>
      <w:r w:rsidRPr="00BC7648">
        <w:rPr>
          <w:rFonts w:ascii="Calibri" w:hAnsi="Calibri" w:cs="Calibri"/>
          <w:spacing w:val="-17"/>
          <w:sz w:val="16"/>
          <w:szCs w:val="16"/>
        </w:rPr>
        <w:t xml:space="preserve"> </w:t>
      </w:r>
      <w:r w:rsidRPr="00BC7648">
        <w:rPr>
          <w:rFonts w:ascii="Calibri" w:hAnsi="Calibri" w:cs="Calibri"/>
          <w:sz w:val="16"/>
          <w:szCs w:val="16"/>
        </w:rPr>
        <w:t>21</w:t>
      </w:r>
      <w:r w:rsidRPr="00BC7648">
        <w:rPr>
          <w:rFonts w:ascii="Calibri" w:hAnsi="Calibri" w:cs="Calibri"/>
          <w:spacing w:val="-18"/>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7"/>
          <w:sz w:val="16"/>
          <w:szCs w:val="16"/>
        </w:rPr>
        <w:t xml:space="preserve"> </w:t>
      </w:r>
      <w:r w:rsidRPr="00BC7648">
        <w:rPr>
          <w:rFonts w:ascii="Calibri" w:hAnsi="Calibri" w:cs="Calibri"/>
          <w:sz w:val="16"/>
          <w:szCs w:val="16"/>
        </w:rPr>
        <w:t>Constitución</w:t>
      </w:r>
      <w:r w:rsidRPr="00BC7648">
        <w:rPr>
          <w:rFonts w:ascii="Calibri" w:hAnsi="Calibri" w:cs="Calibri"/>
          <w:spacing w:val="-17"/>
          <w:sz w:val="16"/>
          <w:szCs w:val="16"/>
        </w:rPr>
        <w:t xml:space="preserve"> </w:t>
      </w:r>
      <w:r w:rsidRPr="00BC7648">
        <w:rPr>
          <w:rFonts w:ascii="Calibri" w:hAnsi="Calibri" w:cs="Calibri"/>
          <w:sz w:val="16"/>
          <w:szCs w:val="16"/>
        </w:rPr>
        <w:t>Política</w:t>
      </w:r>
      <w:r w:rsidRPr="00BC7648">
        <w:rPr>
          <w:rFonts w:ascii="Calibri" w:hAnsi="Calibri" w:cs="Calibri"/>
          <w:spacing w:val="-17"/>
          <w:sz w:val="16"/>
          <w:szCs w:val="16"/>
        </w:rPr>
        <w:t xml:space="preserve"> </w:t>
      </w:r>
      <w:r w:rsidRPr="00BC7648">
        <w:rPr>
          <w:rFonts w:ascii="Calibri" w:hAnsi="Calibri" w:cs="Calibri"/>
          <w:sz w:val="16"/>
          <w:szCs w:val="16"/>
        </w:rPr>
        <w:t>del</w:t>
      </w:r>
      <w:r w:rsidRPr="00BC7648">
        <w:rPr>
          <w:rFonts w:ascii="Calibri" w:hAnsi="Calibri" w:cs="Calibri"/>
          <w:spacing w:val="-18"/>
          <w:sz w:val="16"/>
          <w:szCs w:val="16"/>
        </w:rPr>
        <w:t xml:space="preserve"> </w:t>
      </w:r>
      <w:r w:rsidRPr="00BC7648">
        <w:rPr>
          <w:rFonts w:ascii="Calibri" w:hAnsi="Calibri" w:cs="Calibri"/>
          <w:sz w:val="16"/>
          <w:szCs w:val="16"/>
        </w:rPr>
        <w:t>Estado</w:t>
      </w:r>
      <w:r w:rsidRPr="00BC7648">
        <w:rPr>
          <w:rFonts w:ascii="Calibri" w:hAnsi="Calibri" w:cs="Calibri"/>
          <w:spacing w:val="-17"/>
          <w:sz w:val="16"/>
          <w:szCs w:val="16"/>
        </w:rPr>
        <w:t xml:space="preserve"> </w:t>
      </w:r>
      <w:r w:rsidRPr="00BC7648">
        <w:rPr>
          <w:rFonts w:ascii="Calibri" w:hAnsi="Calibri" w:cs="Calibri"/>
          <w:sz w:val="16"/>
          <w:szCs w:val="16"/>
        </w:rPr>
        <w:t>Libre</w:t>
      </w:r>
      <w:r w:rsidRPr="00BC7648">
        <w:rPr>
          <w:rFonts w:ascii="Calibri" w:hAnsi="Calibri" w:cs="Calibri"/>
          <w:spacing w:val="-17"/>
          <w:sz w:val="16"/>
          <w:szCs w:val="16"/>
        </w:rPr>
        <w:t xml:space="preserve"> </w:t>
      </w:r>
      <w:r w:rsidRPr="00BC7648">
        <w:rPr>
          <w:rFonts w:ascii="Calibri" w:hAnsi="Calibri" w:cs="Calibri"/>
          <w:sz w:val="16"/>
          <w:szCs w:val="16"/>
        </w:rPr>
        <w:t>y</w:t>
      </w:r>
      <w:r w:rsidRPr="00BC7648">
        <w:rPr>
          <w:rFonts w:ascii="Calibri" w:hAnsi="Calibri" w:cs="Calibri"/>
          <w:spacing w:val="-17"/>
          <w:sz w:val="16"/>
          <w:szCs w:val="16"/>
        </w:rPr>
        <w:t xml:space="preserve"> </w:t>
      </w:r>
      <w:r w:rsidRPr="00BC7648">
        <w:rPr>
          <w:rFonts w:ascii="Calibri" w:hAnsi="Calibri" w:cs="Calibri"/>
          <w:sz w:val="16"/>
          <w:szCs w:val="16"/>
        </w:rPr>
        <w:t>Soberano</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 xml:space="preserve">Quintana Roo y </w:t>
      </w:r>
      <w:r w:rsidR="000A0918" w:rsidRPr="00BC7648">
        <w:rPr>
          <w:rFonts w:ascii="Calibri" w:hAnsi="Calibri" w:cs="Calibri"/>
          <w:sz w:val="16"/>
          <w:szCs w:val="16"/>
        </w:rPr>
        <w:t xml:space="preserve">el </w:t>
      </w:r>
      <w:r w:rsidRPr="00BC7648">
        <w:rPr>
          <w:rFonts w:ascii="Calibri" w:hAnsi="Calibri" w:cs="Calibri"/>
          <w:sz w:val="16"/>
          <w:szCs w:val="16"/>
        </w:rPr>
        <w:t>Art</w:t>
      </w:r>
      <w:r w:rsidR="000A0918" w:rsidRPr="00BC7648">
        <w:rPr>
          <w:rFonts w:ascii="Calibri" w:hAnsi="Calibri" w:cs="Calibri"/>
          <w:sz w:val="16"/>
          <w:szCs w:val="16"/>
        </w:rPr>
        <w:t>ículo</w:t>
      </w:r>
      <w:r w:rsidRPr="00BC7648">
        <w:rPr>
          <w:rFonts w:ascii="Calibri" w:hAnsi="Calibri" w:cs="Calibri"/>
          <w:sz w:val="16"/>
          <w:szCs w:val="16"/>
        </w:rPr>
        <w:t xml:space="preserve"> 27 de la Ley de Transparencia y Acceso a la Información Pública para el Estado de Quintana Roo, Ley de Disciplina Financiera de las Entidades Federativas y los Municipios, Ley de Presupuesto y Gasto Público del Estado de Quintana Roo, así como los documentos y lineamientos publicados por el Consejo Nacional de Armonización Contable.</w:t>
      </w:r>
    </w:p>
    <w:p w14:paraId="5608E63D" w14:textId="77777777" w:rsidR="00903E46" w:rsidRPr="00BC7648" w:rsidRDefault="00903E46" w:rsidP="000A6E02">
      <w:pPr>
        <w:pStyle w:val="Textoindependiente"/>
        <w:spacing w:before="6" w:line="276" w:lineRule="auto"/>
        <w:ind w:right="49"/>
        <w:rPr>
          <w:rFonts w:ascii="Calibri" w:hAnsi="Calibri" w:cs="Calibri"/>
          <w:sz w:val="16"/>
          <w:szCs w:val="16"/>
        </w:rPr>
      </w:pPr>
    </w:p>
    <w:p w14:paraId="2E7592F8" w14:textId="426B38D4" w:rsidR="00903E46" w:rsidRPr="00BC7648" w:rsidRDefault="00903E46" w:rsidP="00FA5E69">
      <w:pPr>
        <w:pStyle w:val="Ttulo1"/>
        <w:numPr>
          <w:ilvl w:val="0"/>
          <w:numId w:val="22"/>
        </w:numPr>
        <w:rPr>
          <w:rFonts w:ascii="Calibri" w:hAnsi="Calibri" w:cs="Calibri"/>
          <w:szCs w:val="24"/>
        </w:rPr>
      </w:pPr>
      <w:bookmarkStart w:id="9" w:name="_Toc182699978"/>
      <w:bookmarkStart w:id="10" w:name="_Toc182763054"/>
      <w:bookmarkStart w:id="11" w:name="_Toc186216191"/>
      <w:r w:rsidRPr="00BC7648">
        <w:rPr>
          <w:rFonts w:ascii="Calibri" w:hAnsi="Calibri" w:cs="Calibri"/>
          <w:szCs w:val="24"/>
        </w:rPr>
        <w:t>EXPOSICIÓN</w:t>
      </w:r>
      <w:r w:rsidRPr="00BC7648">
        <w:rPr>
          <w:rFonts w:ascii="Calibri" w:hAnsi="Calibri" w:cs="Calibri"/>
          <w:spacing w:val="-6"/>
          <w:szCs w:val="24"/>
        </w:rPr>
        <w:t xml:space="preserve"> </w:t>
      </w:r>
      <w:r w:rsidRPr="00BC7648">
        <w:rPr>
          <w:rFonts w:ascii="Calibri" w:hAnsi="Calibri" w:cs="Calibri"/>
          <w:szCs w:val="24"/>
        </w:rPr>
        <w:t>DE</w:t>
      </w:r>
      <w:r w:rsidRPr="00BC7648">
        <w:rPr>
          <w:rFonts w:ascii="Calibri" w:hAnsi="Calibri" w:cs="Calibri"/>
          <w:spacing w:val="-6"/>
          <w:szCs w:val="24"/>
        </w:rPr>
        <w:t xml:space="preserve"> </w:t>
      </w:r>
      <w:r w:rsidRPr="00BC7648">
        <w:rPr>
          <w:rFonts w:ascii="Calibri" w:hAnsi="Calibri" w:cs="Calibri"/>
          <w:spacing w:val="-2"/>
          <w:szCs w:val="24"/>
        </w:rPr>
        <w:t>MOTIVOS</w:t>
      </w:r>
      <w:bookmarkEnd w:id="9"/>
      <w:bookmarkEnd w:id="10"/>
      <w:bookmarkEnd w:id="11"/>
    </w:p>
    <w:p w14:paraId="6F9401A4" w14:textId="77777777" w:rsidR="00903E46" w:rsidRPr="00BC7648" w:rsidRDefault="00903E46" w:rsidP="0042189D">
      <w:pPr>
        <w:pStyle w:val="Textoindependiente"/>
        <w:spacing w:before="3" w:line="276" w:lineRule="auto"/>
        <w:rPr>
          <w:rFonts w:ascii="Calibri" w:hAnsi="Calibri" w:cs="Calibri"/>
          <w:b/>
          <w:sz w:val="16"/>
          <w:szCs w:val="16"/>
        </w:rPr>
      </w:pPr>
    </w:p>
    <w:p w14:paraId="1C0FF0B5" w14:textId="6FB9C506" w:rsidR="00903E46" w:rsidRPr="00BC7648" w:rsidRDefault="00903E46" w:rsidP="000A6E02">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 xml:space="preserve">El Proyecto de Presupuesto para el </w:t>
      </w:r>
      <w:r w:rsidR="000A0918" w:rsidRPr="00BC7648">
        <w:rPr>
          <w:rFonts w:ascii="Calibri" w:hAnsi="Calibri" w:cs="Calibri"/>
          <w:sz w:val="16"/>
          <w:szCs w:val="16"/>
        </w:rPr>
        <w:t>E</w:t>
      </w:r>
      <w:r w:rsidRPr="00BC7648">
        <w:rPr>
          <w:rFonts w:ascii="Calibri" w:hAnsi="Calibri" w:cs="Calibri"/>
          <w:sz w:val="16"/>
          <w:szCs w:val="16"/>
        </w:rPr>
        <w:t xml:space="preserve">jercicio </w:t>
      </w:r>
      <w:r w:rsidR="000A0918" w:rsidRPr="00BC7648">
        <w:rPr>
          <w:rFonts w:ascii="Calibri" w:hAnsi="Calibri" w:cs="Calibri"/>
          <w:sz w:val="16"/>
          <w:szCs w:val="16"/>
        </w:rPr>
        <w:t>F</w:t>
      </w:r>
      <w:r w:rsidRPr="00BC7648">
        <w:rPr>
          <w:rFonts w:ascii="Calibri" w:hAnsi="Calibri" w:cs="Calibri"/>
          <w:sz w:val="16"/>
          <w:szCs w:val="16"/>
        </w:rPr>
        <w:t>iscal 202</w:t>
      </w:r>
      <w:r w:rsidR="00626989" w:rsidRPr="00BC7648">
        <w:rPr>
          <w:rFonts w:ascii="Calibri" w:hAnsi="Calibri" w:cs="Calibri"/>
          <w:sz w:val="16"/>
          <w:szCs w:val="16"/>
        </w:rPr>
        <w:t>5</w:t>
      </w:r>
      <w:r w:rsidRPr="00BC7648">
        <w:rPr>
          <w:rFonts w:ascii="Calibri" w:hAnsi="Calibri" w:cs="Calibri"/>
          <w:sz w:val="16"/>
          <w:szCs w:val="16"/>
        </w:rPr>
        <w:t xml:space="preserve"> se realizó con fundamento en </w:t>
      </w:r>
      <w:r w:rsidR="000A0918" w:rsidRPr="00BC7648">
        <w:rPr>
          <w:rFonts w:ascii="Calibri" w:hAnsi="Calibri" w:cs="Calibri"/>
          <w:sz w:val="16"/>
          <w:szCs w:val="16"/>
        </w:rPr>
        <w:t xml:space="preserve">el </w:t>
      </w:r>
      <w:r w:rsidR="000A0918" w:rsidRPr="00BC7648">
        <w:rPr>
          <w:rFonts w:ascii="Calibri" w:hAnsi="Calibri" w:cs="Calibri"/>
          <w:b/>
          <w:bCs/>
          <w:sz w:val="16"/>
          <w:szCs w:val="16"/>
        </w:rPr>
        <w:t>A</w:t>
      </w:r>
      <w:r w:rsidRPr="00BC7648">
        <w:rPr>
          <w:rFonts w:ascii="Calibri" w:hAnsi="Calibri" w:cs="Calibri"/>
          <w:b/>
          <w:bCs/>
          <w:sz w:val="16"/>
          <w:szCs w:val="16"/>
        </w:rPr>
        <w:t>rtículo 21</w:t>
      </w:r>
      <w:r w:rsidRPr="00BC7648">
        <w:rPr>
          <w:rFonts w:ascii="Calibri" w:hAnsi="Calibri" w:cs="Calibri"/>
          <w:sz w:val="16"/>
          <w:szCs w:val="16"/>
        </w:rPr>
        <w:t xml:space="preserve"> de la Constitución Política del Estado de Quintana Roo, a la Ley General de Contabilidad Gubernamental, la Ley de Disciplina Financiera de las Entidades Federativas y los Municipios, las disposiciones emitidas por el Consejo Nacional de Armonización Contable (CONAC).</w:t>
      </w:r>
    </w:p>
    <w:p w14:paraId="3E2F6319" w14:textId="77777777" w:rsidR="00224560" w:rsidRPr="00BC7648" w:rsidRDefault="00224560" w:rsidP="000A6E02">
      <w:pPr>
        <w:pStyle w:val="Textoindependiente"/>
        <w:spacing w:line="276" w:lineRule="auto"/>
        <w:ind w:right="49"/>
        <w:jc w:val="both"/>
        <w:rPr>
          <w:rFonts w:ascii="Calibri" w:hAnsi="Calibri" w:cs="Calibri"/>
          <w:sz w:val="16"/>
          <w:szCs w:val="16"/>
        </w:rPr>
      </w:pPr>
    </w:p>
    <w:p w14:paraId="7B6840E8" w14:textId="2B135F7F" w:rsidR="00224560" w:rsidRPr="00BC7648" w:rsidRDefault="00224560" w:rsidP="000A6E02">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 xml:space="preserve">En este sentido los ingresos para el desarrollo de este presupuesto proceden de trasferencias y asignaciones federales, que en base a los Criterios Generales de Política Económica 2025 (CGPE-2025), se espera que se mantengan en base al crecimiento económico planteado dentro de los mismos.    </w:t>
      </w:r>
    </w:p>
    <w:p w14:paraId="2A921A9C" w14:textId="683CEB54" w:rsidR="00903E46" w:rsidRPr="00BC7648" w:rsidRDefault="00903E46" w:rsidP="000A6E02">
      <w:pPr>
        <w:pStyle w:val="Textoindependiente"/>
        <w:spacing w:before="172" w:line="276" w:lineRule="auto"/>
        <w:ind w:right="49"/>
        <w:jc w:val="both"/>
        <w:rPr>
          <w:rFonts w:ascii="Calibri" w:hAnsi="Calibri" w:cs="Calibri"/>
          <w:sz w:val="16"/>
          <w:szCs w:val="16"/>
        </w:rPr>
      </w:pPr>
      <w:r w:rsidRPr="00BC7648">
        <w:rPr>
          <w:rFonts w:ascii="Calibri" w:hAnsi="Calibri" w:cs="Calibri"/>
          <w:sz w:val="16"/>
          <w:szCs w:val="16"/>
        </w:rPr>
        <w:t xml:space="preserve">El cual está elaborado con el objetivo de garantizar los Derechos Humanos de Acceso a la Información Pública y el de Protección de Datos Personales, con un enfoque basado en resultados, bajo </w:t>
      </w:r>
      <w:r w:rsidR="00DD274E" w:rsidRPr="00BC7648">
        <w:rPr>
          <w:rFonts w:ascii="Calibri" w:hAnsi="Calibri" w:cs="Calibri"/>
          <w:sz w:val="16"/>
          <w:szCs w:val="16"/>
        </w:rPr>
        <w:t xml:space="preserve">tres </w:t>
      </w:r>
      <w:r w:rsidRPr="00BC7648">
        <w:rPr>
          <w:rFonts w:ascii="Calibri" w:hAnsi="Calibri" w:cs="Calibri"/>
          <w:sz w:val="16"/>
          <w:szCs w:val="16"/>
        </w:rPr>
        <w:t>programas presupuestarios, que son:</w:t>
      </w:r>
    </w:p>
    <w:p w14:paraId="421397C2" w14:textId="77777777" w:rsidR="00903E46" w:rsidRPr="00BC7648" w:rsidRDefault="00903E46" w:rsidP="000A6E02">
      <w:pPr>
        <w:pStyle w:val="Textoindependiente"/>
        <w:spacing w:line="276" w:lineRule="auto"/>
        <w:ind w:right="49"/>
        <w:jc w:val="both"/>
        <w:rPr>
          <w:rFonts w:ascii="Calibri" w:hAnsi="Calibri" w:cs="Calibri"/>
          <w:sz w:val="16"/>
          <w:szCs w:val="16"/>
        </w:rPr>
      </w:pPr>
    </w:p>
    <w:p w14:paraId="3F7C241C" w14:textId="0B16CEDB" w:rsidR="00626989" w:rsidRPr="00BC7648" w:rsidRDefault="00626989" w:rsidP="008B6C1A">
      <w:pPr>
        <w:pStyle w:val="Prrafodelista"/>
        <w:numPr>
          <w:ilvl w:val="2"/>
          <w:numId w:val="16"/>
        </w:numPr>
        <w:tabs>
          <w:tab w:val="left" w:pos="1276"/>
        </w:tabs>
        <w:spacing w:line="276" w:lineRule="auto"/>
        <w:ind w:left="1134" w:right="49" w:hanging="283"/>
        <w:jc w:val="both"/>
        <w:rPr>
          <w:rFonts w:ascii="Calibri" w:hAnsi="Calibri" w:cs="Calibri"/>
          <w:sz w:val="16"/>
          <w:szCs w:val="16"/>
        </w:rPr>
      </w:pPr>
      <w:bookmarkStart w:id="12" w:name="_Hlk181787650"/>
      <w:r w:rsidRPr="00BC7648">
        <w:rPr>
          <w:rFonts w:ascii="Calibri" w:hAnsi="Calibri" w:cs="Calibri"/>
          <w:sz w:val="16"/>
          <w:szCs w:val="16"/>
        </w:rPr>
        <w:t>E030 - ACCESO A LA INFORMACIÓN Y PROTECCIÓN DE DATOS PERSONALES EN POSESIÓN DE SUJETOS OBLIGADOS.</w:t>
      </w:r>
    </w:p>
    <w:p w14:paraId="4E6F010C" w14:textId="7B7B211C" w:rsidR="00626989" w:rsidRPr="00BC7648" w:rsidRDefault="00626989" w:rsidP="008B6C1A">
      <w:pPr>
        <w:pStyle w:val="Prrafodelista"/>
        <w:numPr>
          <w:ilvl w:val="2"/>
          <w:numId w:val="16"/>
        </w:numPr>
        <w:tabs>
          <w:tab w:val="left" w:pos="1276"/>
        </w:tabs>
        <w:spacing w:line="276" w:lineRule="auto"/>
        <w:ind w:left="1134" w:right="49" w:hanging="283"/>
        <w:jc w:val="both"/>
        <w:rPr>
          <w:rFonts w:ascii="Calibri" w:hAnsi="Calibri" w:cs="Calibri"/>
          <w:sz w:val="16"/>
          <w:szCs w:val="16"/>
        </w:rPr>
      </w:pPr>
      <w:r w:rsidRPr="00BC7648">
        <w:rPr>
          <w:rFonts w:ascii="Calibri" w:hAnsi="Calibri" w:cs="Calibri"/>
          <w:sz w:val="16"/>
          <w:szCs w:val="16"/>
        </w:rPr>
        <w:t>P015 - PROMOVER, FOMENTAR Y DIFUNDIR LA POLÍTICA ESTATAL EN MATERIA DE TRANSPARENCIA, ACCESO A LA INFORMACIÓN Y PROTECCIÓN DE DATOS PERSONALES EN POSESIÓN DE SUJETOS OBLIGADOS.</w:t>
      </w:r>
    </w:p>
    <w:p w14:paraId="29A67933" w14:textId="609A1199" w:rsidR="00903E46" w:rsidRPr="00BC7648" w:rsidRDefault="00626989" w:rsidP="008B6C1A">
      <w:pPr>
        <w:pStyle w:val="Prrafodelista"/>
        <w:numPr>
          <w:ilvl w:val="2"/>
          <w:numId w:val="16"/>
        </w:numPr>
        <w:tabs>
          <w:tab w:val="left" w:pos="1276"/>
        </w:tabs>
        <w:spacing w:line="276" w:lineRule="auto"/>
        <w:ind w:left="1134" w:right="49" w:hanging="283"/>
        <w:jc w:val="both"/>
        <w:rPr>
          <w:rFonts w:ascii="Calibri" w:hAnsi="Calibri" w:cs="Calibri"/>
          <w:sz w:val="16"/>
          <w:szCs w:val="16"/>
        </w:rPr>
      </w:pPr>
      <w:r w:rsidRPr="00BC7648">
        <w:rPr>
          <w:rFonts w:ascii="Calibri" w:hAnsi="Calibri" w:cs="Calibri"/>
          <w:sz w:val="16"/>
          <w:szCs w:val="16"/>
        </w:rPr>
        <w:t>M002 - GESTIÓN Y APOYO INSTITUCIONAL TRANSVERSAL</w:t>
      </w:r>
      <w:r w:rsidRPr="00BC7648">
        <w:rPr>
          <w:rFonts w:ascii="Calibri" w:hAnsi="Calibri" w:cs="Calibri"/>
          <w:spacing w:val="-2"/>
          <w:sz w:val="16"/>
          <w:szCs w:val="16"/>
        </w:rPr>
        <w:t>.</w:t>
      </w:r>
    </w:p>
    <w:bookmarkEnd w:id="12"/>
    <w:p w14:paraId="4131EAB6" w14:textId="77777777" w:rsidR="000842C8" w:rsidRPr="00BC7648" w:rsidRDefault="000842C8" w:rsidP="000A6E02">
      <w:pPr>
        <w:pStyle w:val="Textoindependiente"/>
        <w:spacing w:line="276" w:lineRule="auto"/>
        <w:ind w:right="49"/>
        <w:jc w:val="both"/>
        <w:rPr>
          <w:rFonts w:ascii="Calibri" w:hAnsi="Calibri" w:cs="Calibri"/>
          <w:sz w:val="16"/>
          <w:szCs w:val="16"/>
        </w:rPr>
      </w:pPr>
    </w:p>
    <w:p w14:paraId="0FFF24E4" w14:textId="0D1030EF" w:rsidR="00903E46" w:rsidRPr="00BC7648" w:rsidRDefault="00903E46" w:rsidP="000A6E02">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El</w:t>
      </w:r>
      <w:r w:rsidRPr="00BC7648">
        <w:rPr>
          <w:rFonts w:ascii="Calibri" w:hAnsi="Calibri" w:cs="Calibri"/>
          <w:spacing w:val="-12"/>
          <w:sz w:val="16"/>
          <w:szCs w:val="16"/>
        </w:rPr>
        <w:t xml:space="preserve"> </w:t>
      </w:r>
      <w:r w:rsidRPr="00BC7648">
        <w:rPr>
          <w:rFonts w:ascii="Calibri" w:hAnsi="Calibri" w:cs="Calibri"/>
          <w:sz w:val="16"/>
          <w:szCs w:val="16"/>
        </w:rPr>
        <w:t>Instituto</w:t>
      </w:r>
      <w:r w:rsidRPr="00BC7648">
        <w:rPr>
          <w:rFonts w:ascii="Calibri" w:hAnsi="Calibri" w:cs="Calibri"/>
          <w:spacing w:val="-12"/>
          <w:sz w:val="16"/>
          <w:szCs w:val="16"/>
        </w:rPr>
        <w:t xml:space="preserve"> </w:t>
      </w:r>
      <w:r w:rsidRPr="00BC7648">
        <w:rPr>
          <w:rFonts w:ascii="Calibri" w:hAnsi="Calibri" w:cs="Calibri"/>
          <w:sz w:val="16"/>
          <w:szCs w:val="16"/>
        </w:rPr>
        <w:t>de</w:t>
      </w:r>
      <w:r w:rsidRPr="00BC7648">
        <w:rPr>
          <w:rFonts w:ascii="Calibri" w:hAnsi="Calibri" w:cs="Calibri"/>
          <w:spacing w:val="-12"/>
          <w:sz w:val="16"/>
          <w:szCs w:val="16"/>
        </w:rPr>
        <w:t xml:space="preserve"> </w:t>
      </w:r>
      <w:r w:rsidRPr="00BC7648">
        <w:rPr>
          <w:rFonts w:ascii="Calibri" w:hAnsi="Calibri" w:cs="Calibri"/>
          <w:sz w:val="16"/>
          <w:szCs w:val="16"/>
        </w:rPr>
        <w:t>Acceso</w:t>
      </w:r>
      <w:r w:rsidRPr="00BC7648">
        <w:rPr>
          <w:rFonts w:ascii="Calibri" w:hAnsi="Calibri" w:cs="Calibri"/>
          <w:spacing w:val="-12"/>
          <w:sz w:val="16"/>
          <w:szCs w:val="16"/>
        </w:rPr>
        <w:t xml:space="preserve"> </w:t>
      </w:r>
      <w:r w:rsidRPr="00BC7648">
        <w:rPr>
          <w:rFonts w:ascii="Calibri" w:hAnsi="Calibri" w:cs="Calibri"/>
          <w:sz w:val="16"/>
          <w:szCs w:val="16"/>
        </w:rPr>
        <w:t>a</w:t>
      </w:r>
      <w:r w:rsidRPr="00BC7648">
        <w:rPr>
          <w:rFonts w:ascii="Calibri" w:hAnsi="Calibri" w:cs="Calibri"/>
          <w:spacing w:val="-12"/>
          <w:sz w:val="16"/>
          <w:szCs w:val="16"/>
        </w:rPr>
        <w:t xml:space="preserve"> </w:t>
      </w:r>
      <w:r w:rsidRPr="00BC7648">
        <w:rPr>
          <w:rFonts w:ascii="Calibri" w:hAnsi="Calibri" w:cs="Calibri"/>
          <w:sz w:val="16"/>
          <w:szCs w:val="16"/>
        </w:rPr>
        <w:t>la</w:t>
      </w:r>
      <w:r w:rsidRPr="00BC7648">
        <w:rPr>
          <w:rFonts w:ascii="Calibri" w:hAnsi="Calibri" w:cs="Calibri"/>
          <w:spacing w:val="-12"/>
          <w:sz w:val="16"/>
          <w:szCs w:val="16"/>
        </w:rPr>
        <w:t xml:space="preserve"> </w:t>
      </w:r>
      <w:r w:rsidRPr="00BC7648">
        <w:rPr>
          <w:rFonts w:ascii="Calibri" w:hAnsi="Calibri" w:cs="Calibri"/>
          <w:sz w:val="16"/>
          <w:szCs w:val="16"/>
        </w:rPr>
        <w:t>Información</w:t>
      </w:r>
      <w:r w:rsidRPr="00BC7648">
        <w:rPr>
          <w:rFonts w:ascii="Calibri" w:hAnsi="Calibri" w:cs="Calibri"/>
          <w:spacing w:val="-12"/>
          <w:sz w:val="16"/>
          <w:szCs w:val="16"/>
        </w:rPr>
        <w:t xml:space="preserve"> </w:t>
      </w:r>
      <w:r w:rsidRPr="00BC7648">
        <w:rPr>
          <w:rFonts w:ascii="Calibri" w:hAnsi="Calibri" w:cs="Calibri"/>
          <w:sz w:val="16"/>
          <w:szCs w:val="16"/>
        </w:rPr>
        <w:t>y</w:t>
      </w:r>
      <w:r w:rsidRPr="00BC7648">
        <w:rPr>
          <w:rFonts w:ascii="Calibri" w:hAnsi="Calibri" w:cs="Calibri"/>
          <w:spacing w:val="-13"/>
          <w:sz w:val="16"/>
          <w:szCs w:val="16"/>
        </w:rPr>
        <w:t xml:space="preserve"> </w:t>
      </w:r>
      <w:r w:rsidRPr="00BC7648">
        <w:rPr>
          <w:rFonts w:ascii="Calibri" w:hAnsi="Calibri" w:cs="Calibri"/>
          <w:sz w:val="16"/>
          <w:szCs w:val="16"/>
        </w:rPr>
        <w:t>Protección</w:t>
      </w:r>
      <w:r w:rsidRPr="00BC7648">
        <w:rPr>
          <w:rFonts w:ascii="Calibri" w:hAnsi="Calibri" w:cs="Calibri"/>
          <w:spacing w:val="-12"/>
          <w:sz w:val="16"/>
          <w:szCs w:val="16"/>
        </w:rPr>
        <w:t xml:space="preserve"> </w:t>
      </w:r>
      <w:r w:rsidRPr="00BC7648">
        <w:rPr>
          <w:rFonts w:ascii="Calibri" w:hAnsi="Calibri" w:cs="Calibri"/>
          <w:sz w:val="16"/>
          <w:szCs w:val="16"/>
        </w:rPr>
        <w:t>de</w:t>
      </w:r>
      <w:r w:rsidRPr="00BC7648">
        <w:rPr>
          <w:rFonts w:ascii="Calibri" w:hAnsi="Calibri" w:cs="Calibri"/>
          <w:spacing w:val="-12"/>
          <w:sz w:val="16"/>
          <w:szCs w:val="16"/>
        </w:rPr>
        <w:t xml:space="preserve"> </w:t>
      </w:r>
      <w:r w:rsidRPr="00BC7648">
        <w:rPr>
          <w:rFonts w:ascii="Calibri" w:hAnsi="Calibri" w:cs="Calibri"/>
          <w:sz w:val="16"/>
          <w:szCs w:val="16"/>
        </w:rPr>
        <w:t>Datos</w:t>
      </w:r>
      <w:r w:rsidRPr="00BC7648">
        <w:rPr>
          <w:rFonts w:ascii="Calibri" w:hAnsi="Calibri" w:cs="Calibri"/>
          <w:spacing w:val="-12"/>
          <w:sz w:val="16"/>
          <w:szCs w:val="16"/>
        </w:rPr>
        <w:t xml:space="preserve"> </w:t>
      </w:r>
      <w:r w:rsidRPr="00BC7648">
        <w:rPr>
          <w:rFonts w:ascii="Calibri" w:hAnsi="Calibri" w:cs="Calibri"/>
          <w:sz w:val="16"/>
          <w:szCs w:val="16"/>
        </w:rPr>
        <w:t>Personales</w:t>
      </w:r>
      <w:r w:rsidRPr="00BC7648">
        <w:rPr>
          <w:rFonts w:ascii="Calibri" w:hAnsi="Calibri" w:cs="Calibri"/>
          <w:spacing w:val="-12"/>
          <w:sz w:val="16"/>
          <w:szCs w:val="16"/>
        </w:rPr>
        <w:t xml:space="preserve"> </w:t>
      </w:r>
      <w:r w:rsidRPr="00BC7648">
        <w:rPr>
          <w:rFonts w:ascii="Calibri" w:hAnsi="Calibri" w:cs="Calibri"/>
          <w:sz w:val="16"/>
          <w:szCs w:val="16"/>
        </w:rPr>
        <w:t>se</w:t>
      </w:r>
      <w:r w:rsidRPr="00BC7648">
        <w:rPr>
          <w:rFonts w:ascii="Calibri" w:hAnsi="Calibri" w:cs="Calibri"/>
          <w:spacing w:val="-12"/>
          <w:sz w:val="16"/>
          <w:szCs w:val="16"/>
        </w:rPr>
        <w:t xml:space="preserve"> </w:t>
      </w:r>
      <w:r w:rsidRPr="00BC7648">
        <w:rPr>
          <w:rFonts w:ascii="Calibri" w:hAnsi="Calibri" w:cs="Calibri"/>
          <w:sz w:val="16"/>
          <w:szCs w:val="16"/>
        </w:rPr>
        <w:t>encuentra</w:t>
      </w:r>
      <w:r w:rsidRPr="00BC7648">
        <w:rPr>
          <w:rFonts w:ascii="Calibri" w:hAnsi="Calibri" w:cs="Calibri"/>
          <w:spacing w:val="-12"/>
          <w:sz w:val="16"/>
          <w:szCs w:val="16"/>
        </w:rPr>
        <w:t xml:space="preserve"> </w:t>
      </w:r>
      <w:r w:rsidRPr="00BC7648">
        <w:rPr>
          <w:rFonts w:ascii="Calibri" w:hAnsi="Calibri" w:cs="Calibri"/>
          <w:sz w:val="16"/>
          <w:szCs w:val="16"/>
        </w:rPr>
        <w:t>vinculado a diversas actividades que se originan del cumplimiento de sus atribuciones y de los trabajos que se realizan desde el seno del Sistema Estatal Anticorrupción, del cual forma parte y del Sistema Nacional de Transparencia en el cual trabaja en coordinación con los organismos</w:t>
      </w:r>
      <w:r w:rsidRPr="00BC7648">
        <w:rPr>
          <w:rFonts w:ascii="Calibri" w:hAnsi="Calibri" w:cs="Calibri"/>
          <w:spacing w:val="-18"/>
          <w:sz w:val="16"/>
          <w:szCs w:val="16"/>
        </w:rPr>
        <w:t xml:space="preserve"> </w:t>
      </w:r>
      <w:r w:rsidRPr="00BC7648">
        <w:rPr>
          <w:rFonts w:ascii="Calibri" w:hAnsi="Calibri" w:cs="Calibri"/>
          <w:sz w:val="16"/>
          <w:szCs w:val="16"/>
        </w:rPr>
        <w:t>garantes</w:t>
      </w:r>
      <w:r w:rsidRPr="00BC7648">
        <w:rPr>
          <w:rFonts w:ascii="Calibri" w:hAnsi="Calibri" w:cs="Calibri"/>
          <w:spacing w:val="-17"/>
          <w:sz w:val="16"/>
          <w:szCs w:val="16"/>
        </w:rPr>
        <w:t xml:space="preserve"> </w:t>
      </w:r>
      <w:r w:rsidRPr="00BC7648">
        <w:rPr>
          <w:rFonts w:ascii="Calibri" w:hAnsi="Calibri" w:cs="Calibri"/>
          <w:sz w:val="16"/>
          <w:szCs w:val="16"/>
        </w:rPr>
        <w:t>del</w:t>
      </w:r>
      <w:r w:rsidRPr="00BC7648">
        <w:rPr>
          <w:rFonts w:ascii="Calibri" w:hAnsi="Calibri" w:cs="Calibri"/>
          <w:spacing w:val="-17"/>
          <w:sz w:val="16"/>
          <w:szCs w:val="16"/>
        </w:rPr>
        <w:t xml:space="preserve"> </w:t>
      </w:r>
      <w:r w:rsidRPr="00BC7648">
        <w:rPr>
          <w:rFonts w:ascii="Calibri" w:hAnsi="Calibri" w:cs="Calibri"/>
          <w:sz w:val="16"/>
          <w:szCs w:val="16"/>
        </w:rPr>
        <w:t>país</w:t>
      </w:r>
      <w:r w:rsidRPr="00BC7648">
        <w:rPr>
          <w:rFonts w:ascii="Calibri" w:hAnsi="Calibri" w:cs="Calibri"/>
          <w:spacing w:val="-17"/>
          <w:sz w:val="16"/>
          <w:szCs w:val="16"/>
        </w:rPr>
        <w:t xml:space="preserve"> </w:t>
      </w:r>
      <w:r w:rsidRPr="00BC7648">
        <w:rPr>
          <w:rFonts w:ascii="Calibri" w:hAnsi="Calibri" w:cs="Calibri"/>
          <w:sz w:val="16"/>
          <w:szCs w:val="16"/>
        </w:rPr>
        <w:t>para</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8"/>
          <w:sz w:val="16"/>
          <w:szCs w:val="16"/>
        </w:rPr>
        <w:t xml:space="preserve"> </w:t>
      </w:r>
      <w:r w:rsidRPr="00BC7648">
        <w:rPr>
          <w:rFonts w:ascii="Calibri" w:hAnsi="Calibri" w:cs="Calibri"/>
          <w:sz w:val="16"/>
          <w:szCs w:val="16"/>
        </w:rPr>
        <w:t>implementación</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mecanismos</w:t>
      </w:r>
      <w:r w:rsidRPr="00BC7648">
        <w:rPr>
          <w:rFonts w:ascii="Calibri" w:hAnsi="Calibri" w:cs="Calibri"/>
          <w:spacing w:val="-17"/>
          <w:sz w:val="16"/>
          <w:szCs w:val="16"/>
        </w:rPr>
        <w:t xml:space="preserve"> </w:t>
      </w:r>
      <w:r w:rsidRPr="00BC7648">
        <w:rPr>
          <w:rFonts w:ascii="Calibri" w:hAnsi="Calibri" w:cs="Calibri"/>
          <w:sz w:val="16"/>
          <w:szCs w:val="16"/>
        </w:rPr>
        <w:t>que</w:t>
      </w:r>
      <w:r w:rsidRPr="00BC7648">
        <w:rPr>
          <w:rFonts w:ascii="Calibri" w:hAnsi="Calibri" w:cs="Calibri"/>
          <w:spacing w:val="-17"/>
          <w:sz w:val="16"/>
          <w:szCs w:val="16"/>
        </w:rPr>
        <w:t xml:space="preserve"> </w:t>
      </w:r>
      <w:r w:rsidRPr="00BC7648">
        <w:rPr>
          <w:rFonts w:ascii="Calibri" w:hAnsi="Calibri" w:cs="Calibri"/>
          <w:sz w:val="16"/>
          <w:szCs w:val="16"/>
        </w:rPr>
        <w:t>fortalezcan</w:t>
      </w:r>
      <w:r w:rsidRPr="00BC7648">
        <w:rPr>
          <w:rFonts w:ascii="Calibri" w:hAnsi="Calibri" w:cs="Calibri"/>
          <w:spacing w:val="-18"/>
          <w:sz w:val="16"/>
          <w:szCs w:val="16"/>
        </w:rPr>
        <w:t xml:space="preserve"> </w:t>
      </w:r>
      <w:r w:rsidRPr="00BC7648">
        <w:rPr>
          <w:rFonts w:ascii="Calibri" w:hAnsi="Calibri" w:cs="Calibri"/>
          <w:sz w:val="16"/>
          <w:szCs w:val="16"/>
        </w:rPr>
        <w:t>el</w:t>
      </w:r>
      <w:r w:rsidRPr="00BC7648">
        <w:rPr>
          <w:rFonts w:ascii="Calibri" w:hAnsi="Calibri" w:cs="Calibri"/>
          <w:spacing w:val="-17"/>
          <w:sz w:val="16"/>
          <w:szCs w:val="16"/>
        </w:rPr>
        <w:t xml:space="preserve"> </w:t>
      </w:r>
      <w:r w:rsidRPr="00BC7648">
        <w:rPr>
          <w:rFonts w:ascii="Calibri" w:hAnsi="Calibri" w:cs="Calibri"/>
          <w:sz w:val="16"/>
          <w:szCs w:val="16"/>
        </w:rPr>
        <w:t>ejercicio de estos derechos.</w:t>
      </w:r>
    </w:p>
    <w:p w14:paraId="4A36F8D3" w14:textId="77777777" w:rsidR="00903E46" w:rsidRPr="00BC7648" w:rsidRDefault="00903E46" w:rsidP="000A6E02">
      <w:pPr>
        <w:pStyle w:val="Textoindependiente"/>
        <w:spacing w:before="160" w:line="276" w:lineRule="auto"/>
        <w:ind w:right="49"/>
        <w:jc w:val="both"/>
        <w:rPr>
          <w:rFonts w:ascii="Calibri" w:hAnsi="Calibri" w:cs="Calibri"/>
          <w:spacing w:val="-2"/>
          <w:sz w:val="16"/>
          <w:szCs w:val="16"/>
        </w:rPr>
      </w:pPr>
      <w:r w:rsidRPr="00BC7648">
        <w:rPr>
          <w:rFonts w:ascii="Calibri" w:hAnsi="Calibri" w:cs="Calibri"/>
          <w:sz w:val="16"/>
          <w:szCs w:val="16"/>
        </w:rPr>
        <w:t xml:space="preserve">Y derivado de los trabajos de coordinación del Comité de Participación Ciudadana de la Secretaría Ejecutiva del Sistema Estatal Anticorrupción, siendo la Auditoría Superior parte integrante del mismo, se acordó, adicional al trabajo inherente que la Auditoría realiza para la contribución a la transparencia, rendición de cuentas y combate a la corrupción, incluir en nuestros programas de trabajo, </w:t>
      </w:r>
      <w:r w:rsidRPr="00BC7648">
        <w:rPr>
          <w:rFonts w:ascii="Calibri" w:hAnsi="Calibri" w:cs="Calibri"/>
          <w:sz w:val="16"/>
          <w:szCs w:val="16"/>
        </w:rPr>
        <w:lastRenderedPageBreak/>
        <w:t xml:space="preserve">acciones que coadyuven y fortalezcan la Política Estatal </w:t>
      </w:r>
      <w:r w:rsidRPr="00BC7648">
        <w:rPr>
          <w:rFonts w:ascii="Calibri" w:hAnsi="Calibri" w:cs="Calibri"/>
          <w:spacing w:val="-2"/>
          <w:sz w:val="16"/>
          <w:szCs w:val="16"/>
        </w:rPr>
        <w:t>Anticorrupción.</w:t>
      </w:r>
    </w:p>
    <w:p w14:paraId="5416B38E" w14:textId="77777777" w:rsidR="00903E46" w:rsidRPr="00BC7648" w:rsidRDefault="00903E46" w:rsidP="000A6E02">
      <w:pPr>
        <w:pStyle w:val="Textoindependiente"/>
        <w:spacing w:before="81" w:line="276" w:lineRule="auto"/>
        <w:ind w:right="49"/>
        <w:jc w:val="both"/>
        <w:rPr>
          <w:rFonts w:ascii="Calibri" w:hAnsi="Calibri" w:cs="Calibri"/>
          <w:sz w:val="16"/>
          <w:szCs w:val="16"/>
        </w:rPr>
      </w:pPr>
      <w:r w:rsidRPr="00BC7648">
        <w:rPr>
          <w:rFonts w:ascii="Calibri" w:hAnsi="Calibri" w:cs="Calibri"/>
          <w:sz w:val="16"/>
          <w:szCs w:val="16"/>
        </w:rPr>
        <w:t>La transparencia y el acceso a la información son elementos clave para la construcción de una verdadera sociedad democrática, donde se empodere a los ciudadanos para que cuenten con una participación más activa en la resolución de problemas públicos.</w:t>
      </w:r>
    </w:p>
    <w:p w14:paraId="05F32BF3" w14:textId="77777777" w:rsidR="00903E46" w:rsidRPr="00BC7648" w:rsidRDefault="00903E46" w:rsidP="000A6E02">
      <w:pPr>
        <w:pStyle w:val="Textoindependiente"/>
        <w:spacing w:before="167" w:line="276" w:lineRule="auto"/>
        <w:ind w:right="49"/>
        <w:jc w:val="both"/>
        <w:rPr>
          <w:rFonts w:ascii="Calibri" w:hAnsi="Calibri" w:cs="Calibri"/>
          <w:sz w:val="16"/>
          <w:szCs w:val="16"/>
        </w:rPr>
      </w:pPr>
      <w:r w:rsidRPr="00BC7648">
        <w:rPr>
          <w:rFonts w:ascii="Calibri" w:hAnsi="Calibri" w:cs="Calibri"/>
          <w:sz w:val="16"/>
          <w:szCs w:val="16"/>
        </w:rPr>
        <w:t xml:space="preserve">Por su parte la protección de los datos personales es indispensable para salvaguardar la privacidad y la integridad de las personas, en la época actual que es una era digital y con los avances tecnológicos con los que se cuenta, es de suma importancia que la sociedad conozca como exigir el respeto a su información personal y como ejercer sus derechos para su </w:t>
      </w:r>
      <w:r w:rsidRPr="00BC7648">
        <w:rPr>
          <w:rFonts w:ascii="Calibri" w:hAnsi="Calibri" w:cs="Calibri"/>
          <w:spacing w:val="-2"/>
          <w:sz w:val="16"/>
          <w:szCs w:val="16"/>
        </w:rPr>
        <w:t>protección.</w:t>
      </w:r>
    </w:p>
    <w:p w14:paraId="5CE9C931" w14:textId="77777777" w:rsidR="00903E46" w:rsidRPr="00BC7648" w:rsidRDefault="00903E46" w:rsidP="000A6E02">
      <w:pPr>
        <w:pStyle w:val="Textoindependiente"/>
        <w:spacing w:before="163" w:line="276" w:lineRule="auto"/>
        <w:ind w:right="49"/>
        <w:jc w:val="both"/>
        <w:rPr>
          <w:rFonts w:ascii="Calibri" w:hAnsi="Calibri" w:cs="Calibri"/>
          <w:sz w:val="16"/>
          <w:szCs w:val="16"/>
        </w:rPr>
      </w:pPr>
      <w:r w:rsidRPr="00BC7648">
        <w:rPr>
          <w:rFonts w:ascii="Calibri" w:hAnsi="Calibri" w:cs="Calibri"/>
          <w:sz w:val="16"/>
          <w:szCs w:val="16"/>
        </w:rPr>
        <w:t>Es por ello que, en los últimos años, la sociedad se ha vuelto más participativa, por lo cual las actividades que se realizan en el Instituto se han incrementado, siendo necesario el fortalecimiento de la plantilla laboral, especialmente en el área jurídica, donde el número de recursos de revisión se ha duplicado con respecto al año anterior.</w:t>
      </w:r>
    </w:p>
    <w:p w14:paraId="0FD83452" w14:textId="1018E328" w:rsidR="00903E46" w:rsidRPr="00BC7648" w:rsidRDefault="00903E46" w:rsidP="000A6E02">
      <w:pPr>
        <w:pStyle w:val="Textoindependiente"/>
        <w:spacing w:before="171" w:line="276" w:lineRule="auto"/>
        <w:ind w:right="49"/>
        <w:jc w:val="both"/>
        <w:rPr>
          <w:rFonts w:ascii="Calibri" w:hAnsi="Calibri" w:cs="Calibri"/>
          <w:sz w:val="16"/>
          <w:szCs w:val="16"/>
        </w:rPr>
      </w:pPr>
      <w:r w:rsidRPr="00BC7648">
        <w:rPr>
          <w:rFonts w:ascii="Calibri" w:hAnsi="Calibri" w:cs="Calibri"/>
          <w:sz w:val="16"/>
          <w:szCs w:val="16"/>
        </w:rPr>
        <w:t>De la misma manera es necesario contar con más verificadores, debido a que únicamente se cuenta con dos personas para realizar esta tarea en los 10</w:t>
      </w:r>
      <w:r w:rsidR="00626989" w:rsidRPr="00BC7648">
        <w:rPr>
          <w:rFonts w:ascii="Calibri" w:hAnsi="Calibri" w:cs="Calibri"/>
          <w:sz w:val="16"/>
          <w:szCs w:val="16"/>
        </w:rPr>
        <w:t>5</w:t>
      </w:r>
      <w:r w:rsidRPr="00BC7648">
        <w:rPr>
          <w:rFonts w:ascii="Calibri" w:hAnsi="Calibri" w:cs="Calibri"/>
          <w:sz w:val="16"/>
          <w:szCs w:val="16"/>
        </w:rPr>
        <w:t xml:space="preserve"> sujetos obligados del estado.</w:t>
      </w:r>
    </w:p>
    <w:p w14:paraId="745BE742" w14:textId="77777777" w:rsidR="00903E46" w:rsidRPr="00BC7648" w:rsidRDefault="00903E46" w:rsidP="000A6E02">
      <w:pPr>
        <w:pStyle w:val="Textoindependiente"/>
        <w:spacing w:before="173" w:line="276" w:lineRule="auto"/>
        <w:ind w:right="49"/>
        <w:jc w:val="both"/>
        <w:rPr>
          <w:rFonts w:ascii="Calibri" w:hAnsi="Calibri" w:cs="Calibri"/>
          <w:sz w:val="16"/>
          <w:szCs w:val="16"/>
        </w:rPr>
      </w:pPr>
      <w:r w:rsidRPr="00BC7648">
        <w:rPr>
          <w:rFonts w:ascii="Calibri" w:hAnsi="Calibri" w:cs="Calibri"/>
          <w:sz w:val="16"/>
          <w:szCs w:val="16"/>
        </w:rPr>
        <w:t>Otra prioridad institucional es seguir promoviendo los mecanismos de gobierno abierto, en los que Quintana Roo ha sido referente a nivel nacional y que tienen el objetivo de fortalecer la relación de la población con sus gobernantes, para continuar construyendo un Estado más cercano</w:t>
      </w:r>
      <w:r w:rsidRPr="00BC7648">
        <w:rPr>
          <w:rFonts w:ascii="Calibri" w:hAnsi="Calibri" w:cs="Calibri"/>
          <w:spacing w:val="-9"/>
          <w:sz w:val="16"/>
          <w:szCs w:val="16"/>
        </w:rPr>
        <w:t xml:space="preserve"> </w:t>
      </w:r>
      <w:r w:rsidRPr="00BC7648">
        <w:rPr>
          <w:rFonts w:ascii="Calibri" w:hAnsi="Calibri" w:cs="Calibri"/>
          <w:sz w:val="16"/>
          <w:szCs w:val="16"/>
        </w:rPr>
        <w:t>en</w:t>
      </w:r>
      <w:r w:rsidRPr="00BC7648">
        <w:rPr>
          <w:rFonts w:ascii="Calibri" w:hAnsi="Calibri" w:cs="Calibri"/>
          <w:spacing w:val="-9"/>
          <w:sz w:val="16"/>
          <w:szCs w:val="16"/>
        </w:rPr>
        <w:t xml:space="preserve"> </w:t>
      </w:r>
      <w:r w:rsidRPr="00BC7648">
        <w:rPr>
          <w:rFonts w:ascii="Calibri" w:hAnsi="Calibri" w:cs="Calibri"/>
          <w:sz w:val="16"/>
          <w:szCs w:val="16"/>
        </w:rPr>
        <w:t>colaboración</w:t>
      </w:r>
      <w:r w:rsidRPr="00BC7648">
        <w:rPr>
          <w:rFonts w:ascii="Calibri" w:hAnsi="Calibri" w:cs="Calibri"/>
          <w:spacing w:val="-9"/>
          <w:sz w:val="16"/>
          <w:szCs w:val="16"/>
        </w:rPr>
        <w:t xml:space="preserve"> </w:t>
      </w:r>
      <w:r w:rsidRPr="00BC7648">
        <w:rPr>
          <w:rFonts w:ascii="Calibri" w:hAnsi="Calibri" w:cs="Calibri"/>
          <w:sz w:val="16"/>
          <w:szCs w:val="16"/>
        </w:rPr>
        <w:t>con</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Poder</w:t>
      </w:r>
      <w:r w:rsidRPr="00BC7648">
        <w:rPr>
          <w:rFonts w:ascii="Calibri" w:hAnsi="Calibri" w:cs="Calibri"/>
          <w:spacing w:val="-9"/>
          <w:sz w:val="16"/>
          <w:szCs w:val="16"/>
        </w:rPr>
        <w:t xml:space="preserve"> </w:t>
      </w:r>
      <w:r w:rsidRPr="00BC7648">
        <w:rPr>
          <w:rFonts w:ascii="Calibri" w:hAnsi="Calibri" w:cs="Calibri"/>
          <w:sz w:val="16"/>
          <w:szCs w:val="16"/>
        </w:rPr>
        <w:t>Ejecutivo,</w:t>
      </w:r>
      <w:r w:rsidRPr="00BC7648">
        <w:rPr>
          <w:rFonts w:ascii="Calibri" w:hAnsi="Calibri" w:cs="Calibri"/>
          <w:spacing w:val="-9"/>
          <w:sz w:val="16"/>
          <w:szCs w:val="16"/>
        </w:rPr>
        <w:t xml:space="preserve"> </w:t>
      </w:r>
      <w:r w:rsidRPr="00BC7648">
        <w:rPr>
          <w:rFonts w:ascii="Calibri" w:hAnsi="Calibri" w:cs="Calibri"/>
          <w:sz w:val="16"/>
          <w:szCs w:val="16"/>
        </w:rPr>
        <w:t>Legislativo</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9"/>
          <w:sz w:val="16"/>
          <w:szCs w:val="16"/>
        </w:rPr>
        <w:t xml:space="preserve"> </w:t>
      </w:r>
      <w:r w:rsidRPr="00BC7648">
        <w:rPr>
          <w:rFonts w:ascii="Calibri" w:hAnsi="Calibri" w:cs="Calibri"/>
          <w:sz w:val="16"/>
          <w:szCs w:val="16"/>
        </w:rPr>
        <w:t>Judicial;</w:t>
      </w:r>
      <w:r w:rsidRPr="00BC7648">
        <w:rPr>
          <w:rFonts w:ascii="Calibri" w:hAnsi="Calibri" w:cs="Calibri"/>
          <w:spacing w:val="-9"/>
          <w:sz w:val="16"/>
          <w:szCs w:val="16"/>
        </w:rPr>
        <w:t xml:space="preserve"> </w:t>
      </w:r>
      <w:r w:rsidRPr="00BC7648">
        <w:rPr>
          <w:rFonts w:ascii="Calibri" w:hAnsi="Calibri" w:cs="Calibri"/>
          <w:sz w:val="16"/>
          <w:szCs w:val="16"/>
        </w:rPr>
        <w:t>así</w:t>
      </w:r>
      <w:r w:rsidRPr="00BC7648">
        <w:rPr>
          <w:rFonts w:ascii="Calibri" w:hAnsi="Calibri" w:cs="Calibri"/>
          <w:spacing w:val="-9"/>
          <w:sz w:val="16"/>
          <w:szCs w:val="16"/>
        </w:rPr>
        <w:t xml:space="preserve"> </w:t>
      </w:r>
      <w:r w:rsidRPr="00BC7648">
        <w:rPr>
          <w:rFonts w:ascii="Calibri" w:hAnsi="Calibri" w:cs="Calibri"/>
          <w:sz w:val="16"/>
          <w:szCs w:val="16"/>
        </w:rPr>
        <w:t>como</w:t>
      </w:r>
      <w:r w:rsidRPr="00BC7648">
        <w:rPr>
          <w:rFonts w:ascii="Calibri" w:hAnsi="Calibri" w:cs="Calibri"/>
          <w:spacing w:val="-9"/>
          <w:sz w:val="16"/>
          <w:szCs w:val="16"/>
        </w:rPr>
        <w:t xml:space="preserve"> </w:t>
      </w:r>
      <w:r w:rsidRPr="00BC7648">
        <w:rPr>
          <w:rFonts w:ascii="Calibri" w:hAnsi="Calibri" w:cs="Calibri"/>
          <w:sz w:val="16"/>
          <w:szCs w:val="16"/>
        </w:rPr>
        <w:t>con</w:t>
      </w:r>
      <w:r w:rsidRPr="00BC7648">
        <w:rPr>
          <w:rFonts w:ascii="Calibri" w:hAnsi="Calibri" w:cs="Calibri"/>
          <w:spacing w:val="-9"/>
          <w:sz w:val="16"/>
          <w:szCs w:val="16"/>
        </w:rPr>
        <w:t xml:space="preserve"> </w:t>
      </w:r>
      <w:r w:rsidRPr="00BC7648">
        <w:rPr>
          <w:rFonts w:ascii="Calibri" w:hAnsi="Calibri" w:cs="Calibri"/>
          <w:sz w:val="16"/>
          <w:szCs w:val="16"/>
        </w:rPr>
        <w:t>los</w:t>
      </w:r>
      <w:r w:rsidRPr="00BC7648">
        <w:rPr>
          <w:rFonts w:ascii="Calibri" w:hAnsi="Calibri" w:cs="Calibri"/>
          <w:spacing w:val="-9"/>
          <w:sz w:val="16"/>
          <w:szCs w:val="16"/>
        </w:rPr>
        <w:t xml:space="preserve"> </w:t>
      </w:r>
      <w:r w:rsidRPr="00BC7648">
        <w:rPr>
          <w:rFonts w:ascii="Calibri" w:hAnsi="Calibri" w:cs="Calibri"/>
          <w:sz w:val="16"/>
          <w:szCs w:val="16"/>
        </w:rPr>
        <w:t>Órganos Autónomos, Municipios y demás entes públicos involucrados.</w:t>
      </w:r>
    </w:p>
    <w:p w14:paraId="4BC1AFDE" w14:textId="5E983C5B" w:rsidR="00E266FF" w:rsidRPr="00BC7648" w:rsidRDefault="00903E46" w:rsidP="000A6E02">
      <w:pPr>
        <w:pStyle w:val="Textoindependiente"/>
        <w:spacing w:before="163" w:line="276" w:lineRule="auto"/>
        <w:ind w:right="49"/>
        <w:jc w:val="both"/>
        <w:rPr>
          <w:rFonts w:ascii="Calibri" w:hAnsi="Calibri" w:cs="Calibri"/>
          <w:sz w:val="16"/>
          <w:szCs w:val="16"/>
        </w:rPr>
      </w:pPr>
      <w:r w:rsidRPr="00BC7648">
        <w:rPr>
          <w:rFonts w:ascii="Calibri" w:hAnsi="Calibri" w:cs="Calibri"/>
          <w:sz w:val="16"/>
          <w:szCs w:val="16"/>
        </w:rPr>
        <w:t xml:space="preserve">El Presupuesto </w:t>
      </w:r>
      <w:r w:rsidR="000A0918" w:rsidRPr="00BC7648">
        <w:rPr>
          <w:rFonts w:ascii="Calibri" w:hAnsi="Calibri" w:cs="Calibri"/>
          <w:sz w:val="16"/>
          <w:szCs w:val="16"/>
        </w:rPr>
        <w:t xml:space="preserve">de Egresos </w:t>
      </w:r>
      <w:r w:rsidRPr="00BC7648">
        <w:rPr>
          <w:rFonts w:ascii="Calibri" w:hAnsi="Calibri" w:cs="Calibri"/>
          <w:sz w:val="16"/>
          <w:szCs w:val="16"/>
        </w:rPr>
        <w:t xml:space="preserve">para el </w:t>
      </w:r>
      <w:r w:rsidR="000A0918" w:rsidRPr="00BC7648">
        <w:rPr>
          <w:rFonts w:ascii="Calibri" w:hAnsi="Calibri" w:cs="Calibri"/>
          <w:sz w:val="16"/>
          <w:szCs w:val="16"/>
        </w:rPr>
        <w:t>E</w:t>
      </w:r>
      <w:r w:rsidRPr="00BC7648">
        <w:rPr>
          <w:rFonts w:ascii="Calibri" w:hAnsi="Calibri" w:cs="Calibri"/>
          <w:sz w:val="16"/>
          <w:szCs w:val="16"/>
        </w:rPr>
        <w:t>jercicio 202</w:t>
      </w:r>
      <w:r w:rsidR="00F55B9F" w:rsidRPr="00BC7648">
        <w:rPr>
          <w:rFonts w:ascii="Calibri" w:hAnsi="Calibri" w:cs="Calibri"/>
          <w:sz w:val="16"/>
          <w:szCs w:val="16"/>
        </w:rPr>
        <w:t>5</w:t>
      </w:r>
      <w:r w:rsidRPr="00BC7648">
        <w:rPr>
          <w:rFonts w:ascii="Calibri" w:hAnsi="Calibri" w:cs="Calibri"/>
          <w:sz w:val="16"/>
          <w:szCs w:val="16"/>
        </w:rPr>
        <w:t>, está elaborado con la finalidad de contribuir al cumplimiento de metas y objetivos institucionales, en beneficio de la sociedad.</w:t>
      </w:r>
    </w:p>
    <w:p w14:paraId="3796BB73" w14:textId="77777777" w:rsidR="000842C8" w:rsidRPr="00BC7648" w:rsidRDefault="000842C8" w:rsidP="00AC28CA">
      <w:pPr>
        <w:jc w:val="center"/>
        <w:rPr>
          <w:rFonts w:ascii="Calibri" w:hAnsi="Calibri" w:cs="Calibri"/>
          <w:b/>
          <w:bCs/>
          <w:sz w:val="16"/>
          <w:szCs w:val="16"/>
        </w:rPr>
      </w:pPr>
    </w:p>
    <w:p w14:paraId="43E162CE" w14:textId="77777777" w:rsidR="009B28B5" w:rsidRPr="00BC7648" w:rsidRDefault="009B28B5">
      <w:pPr>
        <w:widowControl/>
        <w:autoSpaceDE/>
        <w:autoSpaceDN/>
        <w:spacing w:after="160" w:line="259" w:lineRule="auto"/>
        <w:rPr>
          <w:rFonts w:ascii="Calibri" w:hAnsi="Calibri" w:cs="Calibri"/>
          <w:b/>
          <w:bCs/>
          <w:sz w:val="16"/>
          <w:szCs w:val="16"/>
        </w:rPr>
      </w:pPr>
    </w:p>
    <w:tbl>
      <w:tblPr>
        <w:tblW w:w="5000" w:type="pct"/>
        <w:tblCellMar>
          <w:left w:w="70" w:type="dxa"/>
          <w:right w:w="70" w:type="dxa"/>
        </w:tblCellMar>
        <w:tblLook w:val="04A0" w:firstRow="1" w:lastRow="0" w:firstColumn="1" w:lastColumn="0" w:noHBand="0" w:noVBand="1"/>
      </w:tblPr>
      <w:tblGrid>
        <w:gridCol w:w="3247"/>
        <w:gridCol w:w="1039"/>
        <w:gridCol w:w="910"/>
        <w:gridCol w:w="908"/>
        <w:gridCol w:w="908"/>
        <w:gridCol w:w="908"/>
        <w:gridCol w:w="898"/>
      </w:tblGrid>
      <w:tr w:rsidR="00376296" w:rsidRPr="00BC7648" w14:paraId="384FACBE" w14:textId="77777777" w:rsidTr="00026FA9">
        <w:trPr>
          <w:trHeight w:val="218"/>
        </w:trPr>
        <w:tc>
          <w:tcPr>
            <w:tcW w:w="5000" w:type="pct"/>
            <w:gridSpan w:val="7"/>
            <w:tcBorders>
              <w:top w:val="single" w:sz="8" w:space="0" w:color="000000"/>
              <w:left w:val="single" w:sz="8" w:space="0" w:color="000000"/>
              <w:bottom w:val="nil"/>
              <w:right w:val="single" w:sz="8" w:space="0" w:color="000000"/>
            </w:tcBorders>
            <w:shd w:val="clear" w:color="auto" w:fill="auto"/>
            <w:noWrap/>
            <w:vAlign w:val="bottom"/>
            <w:hideMark/>
          </w:tcPr>
          <w:p w14:paraId="45B79914" w14:textId="77777777" w:rsidR="00376296" w:rsidRPr="00BC7648" w:rsidRDefault="000A6E02"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INSTITUTO DE ACCESO A LA INFORMACIÓN Y PROTECCIÓN DE DATOS PERSONALES DE QUINTANA ROO</w:t>
            </w:r>
          </w:p>
          <w:p w14:paraId="7B709508" w14:textId="77777777" w:rsidR="00292098" w:rsidRPr="00BC7648" w:rsidRDefault="00292098"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PRESUPUESTO DE EGRESOS 2024</w:t>
            </w:r>
          </w:p>
          <w:p w14:paraId="691A7D8E" w14:textId="0611C63A" w:rsidR="00292098" w:rsidRPr="00BC7648" w:rsidRDefault="00292098"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Serie Histórica 201</w:t>
            </w:r>
            <w:r w:rsidR="00F55B9F" w:rsidRPr="00BC7648">
              <w:rPr>
                <w:rFonts w:ascii="Calibri" w:eastAsia="Times New Roman" w:hAnsi="Calibri" w:cs="Calibri"/>
                <w:b/>
                <w:bCs/>
                <w:sz w:val="16"/>
                <w:szCs w:val="16"/>
                <w:lang w:eastAsia="es-MX"/>
              </w:rPr>
              <w:t>9</w:t>
            </w:r>
            <w:r w:rsidRPr="00BC7648">
              <w:rPr>
                <w:rFonts w:ascii="Calibri" w:eastAsia="Times New Roman" w:hAnsi="Calibri" w:cs="Calibri"/>
                <w:b/>
                <w:bCs/>
                <w:sz w:val="16"/>
                <w:szCs w:val="16"/>
                <w:lang w:eastAsia="es-MX"/>
              </w:rPr>
              <w:t>-202</w:t>
            </w:r>
            <w:r w:rsidR="00F55B9F" w:rsidRPr="00BC7648">
              <w:rPr>
                <w:rFonts w:ascii="Calibri" w:eastAsia="Times New Roman" w:hAnsi="Calibri" w:cs="Calibri"/>
                <w:b/>
                <w:bCs/>
                <w:sz w:val="16"/>
                <w:szCs w:val="16"/>
                <w:lang w:eastAsia="es-MX"/>
              </w:rPr>
              <w:t>4</w:t>
            </w:r>
            <w:r w:rsidRPr="00BC7648">
              <w:rPr>
                <w:rFonts w:ascii="Calibri" w:eastAsia="Times New Roman" w:hAnsi="Calibri" w:cs="Calibri"/>
                <w:b/>
                <w:bCs/>
                <w:sz w:val="16"/>
                <w:szCs w:val="16"/>
                <w:lang w:eastAsia="es-MX"/>
              </w:rPr>
              <w:t xml:space="preserve"> </w:t>
            </w:r>
          </w:p>
        </w:tc>
      </w:tr>
      <w:tr w:rsidR="00376296" w:rsidRPr="00BC7648" w14:paraId="31D77BD6" w14:textId="77777777" w:rsidTr="00026FA9">
        <w:trPr>
          <w:trHeight w:val="228"/>
        </w:trPr>
        <w:tc>
          <w:tcPr>
            <w:tcW w:w="5000" w:type="pct"/>
            <w:gridSpan w:val="7"/>
            <w:tcBorders>
              <w:top w:val="nil"/>
              <w:left w:val="single" w:sz="8" w:space="0" w:color="000000"/>
              <w:bottom w:val="single" w:sz="8" w:space="0" w:color="000000"/>
              <w:right w:val="single" w:sz="8" w:space="0" w:color="000000"/>
            </w:tcBorders>
            <w:shd w:val="clear" w:color="auto" w:fill="auto"/>
            <w:noWrap/>
            <w:vAlign w:val="bottom"/>
            <w:hideMark/>
          </w:tcPr>
          <w:p w14:paraId="2E3E9499" w14:textId="60220E21"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w:t>
            </w:r>
            <w:r w:rsidR="00292098" w:rsidRPr="00BC7648">
              <w:rPr>
                <w:rFonts w:ascii="Calibri" w:eastAsia="Times New Roman" w:hAnsi="Calibri" w:cs="Calibri"/>
                <w:b/>
                <w:bCs/>
                <w:sz w:val="16"/>
                <w:szCs w:val="16"/>
                <w:lang w:eastAsia="es-MX"/>
              </w:rPr>
              <w:t>Cifras en pesos</w:t>
            </w:r>
            <w:r w:rsidRPr="00BC7648">
              <w:rPr>
                <w:rFonts w:ascii="Calibri" w:eastAsia="Times New Roman" w:hAnsi="Calibri" w:cs="Calibri"/>
                <w:b/>
                <w:bCs/>
                <w:sz w:val="16"/>
                <w:szCs w:val="16"/>
                <w:lang w:eastAsia="es-MX"/>
              </w:rPr>
              <w:t>)</w:t>
            </w:r>
          </w:p>
        </w:tc>
      </w:tr>
      <w:tr w:rsidR="00376296" w:rsidRPr="00BC7648" w14:paraId="1A1D4868" w14:textId="77777777" w:rsidTr="00131A47">
        <w:trPr>
          <w:trHeight w:hRule="exact" w:val="316"/>
        </w:trPr>
        <w:tc>
          <w:tcPr>
            <w:tcW w:w="1841" w:type="pct"/>
            <w:tcBorders>
              <w:top w:val="nil"/>
              <w:left w:val="single" w:sz="8" w:space="0" w:color="000000"/>
              <w:bottom w:val="single" w:sz="8" w:space="0" w:color="000000"/>
              <w:right w:val="single" w:sz="8" w:space="0" w:color="000000"/>
            </w:tcBorders>
            <w:shd w:val="clear" w:color="auto" w:fill="auto"/>
            <w:noWrap/>
            <w:vAlign w:val="bottom"/>
            <w:hideMark/>
          </w:tcPr>
          <w:p w14:paraId="32B69ACF" w14:textId="6D38DB9B"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Concepto</w:t>
            </w:r>
          </w:p>
        </w:tc>
        <w:tc>
          <w:tcPr>
            <w:tcW w:w="589" w:type="pct"/>
            <w:tcBorders>
              <w:top w:val="nil"/>
              <w:left w:val="nil"/>
              <w:bottom w:val="single" w:sz="8" w:space="0" w:color="000000"/>
              <w:right w:val="single" w:sz="8" w:space="0" w:color="000000"/>
            </w:tcBorders>
            <w:shd w:val="clear" w:color="auto" w:fill="auto"/>
            <w:vAlign w:val="center"/>
            <w:hideMark/>
          </w:tcPr>
          <w:p w14:paraId="225DB76A" w14:textId="5ED2818D"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201</w:t>
            </w:r>
            <w:r w:rsidR="00F55B9F" w:rsidRPr="00BC7648">
              <w:rPr>
                <w:rFonts w:ascii="Calibri" w:eastAsia="Times New Roman" w:hAnsi="Calibri" w:cs="Calibri"/>
                <w:b/>
                <w:bCs/>
                <w:sz w:val="16"/>
                <w:szCs w:val="16"/>
                <w:lang w:eastAsia="es-MX"/>
              </w:rPr>
              <w:t>9</w:t>
            </w:r>
          </w:p>
        </w:tc>
        <w:tc>
          <w:tcPr>
            <w:tcW w:w="516" w:type="pct"/>
            <w:tcBorders>
              <w:top w:val="nil"/>
              <w:left w:val="nil"/>
              <w:bottom w:val="single" w:sz="8" w:space="0" w:color="000000"/>
              <w:right w:val="single" w:sz="8" w:space="0" w:color="000000"/>
            </w:tcBorders>
            <w:shd w:val="clear" w:color="auto" w:fill="auto"/>
            <w:vAlign w:val="center"/>
            <w:hideMark/>
          </w:tcPr>
          <w:p w14:paraId="00522A8A" w14:textId="0450E060"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w:t>
            </w:r>
            <w:r w:rsidR="00F55B9F" w:rsidRPr="00BC7648">
              <w:rPr>
                <w:rFonts w:ascii="Calibri" w:eastAsia="Times New Roman" w:hAnsi="Calibri" w:cs="Calibri"/>
                <w:b/>
                <w:bCs/>
                <w:sz w:val="16"/>
                <w:szCs w:val="16"/>
                <w:lang w:eastAsia="es-MX"/>
              </w:rPr>
              <w:t>20</w:t>
            </w:r>
          </w:p>
        </w:tc>
        <w:tc>
          <w:tcPr>
            <w:tcW w:w="515" w:type="pct"/>
            <w:tcBorders>
              <w:top w:val="nil"/>
              <w:left w:val="nil"/>
              <w:bottom w:val="single" w:sz="8" w:space="0" w:color="000000"/>
              <w:right w:val="single" w:sz="8" w:space="0" w:color="000000"/>
            </w:tcBorders>
            <w:shd w:val="clear" w:color="auto" w:fill="auto"/>
            <w:vAlign w:val="center"/>
            <w:hideMark/>
          </w:tcPr>
          <w:p w14:paraId="6B36991E" w14:textId="2D1C1133"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F55B9F" w:rsidRPr="00BC7648">
              <w:rPr>
                <w:rFonts w:ascii="Calibri" w:eastAsia="Times New Roman" w:hAnsi="Calibri" w:cs="Calibri"/>
                <w:b/>
                <w:bCs/>
                <w:sz w:val="16"/>
                <w:szCs w:val="16"/>
                <w:lang w:eastAsia="es-MX"/>
              </w:rPr>
              <w:t>1</w:t>
            </w:r>
          </w:p>
        </w:tc>
        <w:tc>
          <w:tcPr>
            <w:tcW w:w="515" w:type="pct"/>
            <w:tcBorders>
              <w:top w:val="nil"/>
              <w:left w:val="nil"/>
              <w:bottom w:val="single" w:sz="8" w:space="0" w:color="000000"/>
              <w:right w:val="single" w:sz="8" w:space="0" w:color="000000"/>
            </w:tcBorders>
            <w:shd w:val="clear" w:color="auto" w:fill="auto"/>
            <w:vAlign w:val="center"/>
            <w:hideMark/>
          </w:tcPr>
          <w:p w14:paraId="289CFB74" w14:textId="1A6F1012"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F55B9F" w:rsidRPr="00BC7648">
              <w:rPr>
                <w:rFonts w:ascii="Calibri" w:eastAsia="Times New Roman" w:hAnsi="Calibri" w:cs="Calibri"/>
                <w:b/>
                <w:bCs/>
                <w:sz w:val="16"/>
                <w:szCs w:val="16"/>
                <w:lang w:eastAsia="es-MX"/>
              </w:rPr>
              <w:t>2</w:t>
            </w:r>
          </w:p>
        </w:tc>
        <w:tc>
          <w:tcPr>
            <w:tcW w:w="515" w:type="pct"/>
            <w:tcBorders>
              <w:top w:val="nil"/>
              <w:left w:val="nil"/>
              <w:bottom w:val="single" w:sz="8" w:space="0" w:color="000000"/>
              <w:right w:val="single" w:sz="8" w:space="0" w:color="000000"/>
            </w:tcBorders>
            <w:shd w:val="clear" w:color="auto" w:fill="auto"/>
            <w:vAlign w:val="center"/>
            <w:hideMark/>
          </w:tcPr>
          <w:p w14:paraId="2967540E" w14:textId="7A3D0967"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F55B9F" w:rsidRPr="00BC7648">
              <w:rPr>
                <w:rFonts w:ascii="Calibri" w:eastAsia="Times New Roman" w:hAnsi="Calibri" w:cs="Calibri"/>
                <w:b/>
                <w:bCs/>
                <w:sz w:val="16"/>
                <w:szCs w:val="16"/>
                <w:lang w:eastAsia="es-MX"/>
              </w:rPr>
              <w:t>3</w:t>
            </w:r>
            <w:r w:rsidRPr="00BC7648">
              <w:rPr>
                <w:rFonts w:ascii="Calibri" w:eastAsia="Times New Roman" w:hAnsi="Calibri" w:cs="Calibri"/>
                <w:b/>
                <w:bCs/>
                <w:sz w:val="16"/>
                <w:szCs w:val="16"/>
                <w:lang w:eastAsia="es-MX"/>
              </w:rPr>
              <w:t xml:space="preserve"> </w:t>
            </w:r>
          </w:p>
        </w:tc>
        <w:tc>
          <w:tcPr>
            <w:tcW w:w="509" w:type="pct"/>
            <w:tcBorders>
              <w:top w:val="nil"/>
              <w:left w:val="nil"/>
              <w:bottom w:val="single" w:sz="8" w:space="0" w:color="000000"/>
              <w:right w:val="single" w:sz="8" w:space="0" w:color="000000"/>
            </w:tcBorders>
            <w:shd w:val="clear" w:color="auto" w:fill="auto"/>
            <w:vAlign w:val="center"/>
            <w:hideMark/>
          </w:tcPr>
          <w:p w14:paraId="7C10586D" w14:textId="42D594AC" w:rsidR="00376296" w:rsidRPr="00BC7648" w:rsidRDefault="00376296" w:rsidP="0042189D">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F55B9F" w:rsidRPr="00BC7648">
              <w:rPr>
                <w:rFonts w:ascii="Calibri" w:eastAsia="Times New Roman" w:hAnsi="Calibri" w:cs="Calibri"/>
                <w:b/>
                <w:bCs/>
                <w:sz w:val="16"/>
                <w:szCs w:val="16"/>
                <w:lang w:eastAsia="es-MX"/>
              </w:rPr>
              <w:t>4</w:t>
            </w:r>
            <w:r w:rsidRPr="00BC7648">
              <w:rPr>
                <w:rFonts w:ascii="Calibri" w:eastAsia="Times New Roman" w:hAnsi="Calibri" w:cs="Calibri"/>
                <w:b/>
                <w:bCs/>
                <w:sz w:val="16"/>
                <w:szCs w:val="16"/>
                <w:lang w:eastAsia="es-MX"/>
              </w:rPr>
              <w:t xml:space="preserve"> </w:t>
            </w:r>
          </w:p>
        </w:tc>
      </w:tr>
      <w:tr w:rsidR="00376296" w:rsidRPr="00BC7648" w14:paraId="6CEEBA18" w14:textId="77777777" w:rsidTr="00131A47">
        <w:trPr>
          <w:trHeight w:val="131"/>
        </w:trPr>
        <w:tc>
          <w:tcPr>
            <w:tcW w:w="1841" w:type="pct"/>
            <w:tcBorders>
              <w:top w:val="nil"/>
              <w:left w:val="single" w:sz="8" w:space="0" w:color="000000"/>
              <w:bottom w:val="nil"/>
              <w:right w:val="single" w:sz="8" w:space="0" w:color="000000"/>
            </w:tcBorders>
            <w:shd w:val="clear" w:color="000000" w:fill="FFFFFF"/>
            <w:hideMark/>
          </w:tcPr>
          <w:p w14:paraId="706F8C87" w14:textId="77777777" w:rsidR="00376296" w:rsidRPr="00BC7648" w:rsidRDefault="00376296" w:rsidP="0042189D">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89" w:type="pct"/>
            <w:tcBorders>
              <w:top w:val="nil"/>
              <w:left w:val="nil"/>
              <w:bottom w:val="nil"/>
              <w:right w:val="single" w:sz="8" w:space="0" w:color="000000"/>
            </w:tcBorders>
            <w:shd w:val="clear" w:color="000000" w:fill="FFFFFF"/>
            <w:hideMark/>
          </w:tcPr>
          <w:p w14:paraId="026F1394" w14:textId="77777777" w:rsidR="00376296" w:rsidRPr="00BC7648" w:rsidRDefault="00376296" w:rsidP="0042189D">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6" w:type="pct"/>
            <w:tcBorders>
              <w:top w:val="nil"/>
              <w:left w:val="nil"/>
              <w:bottom w:val="nil"/>
              <w:right w:val="single" w:sz="8" w:space="0" w:color="000000"/>
            </w:tcBorders>
            <w:shd w:val="clear" w:color="000000" w:fill="FFFFFF"/>
            <w:hideMark/>
          </w:tcPr>
          <w:p w14:paraId="7A4EC40B" w14:textId="77777777" w:rsidR="00376296" w:rsidRPr="00BC7648" w:rsidRDefault="00376296" w:rsidP="0042189D">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3AC3CB71" w14:textId="77777777" w:rsidR="00376296" w:rsidRPr="00BC7648" w:rsidRDefault="00376296" w:rsidP="0042189D">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046078C2" w14:textId="77777777" w:rsidR="00376296" w:rsidRPr="00BC7648" w:rsidRDefault="00376296" w:rsidP="0042189D">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040561A1" w14:textId="77777777" w:rsidR="00376296" w:rsidRPr="00BC7648" w:rsidRDefault="00376296" w:rsidP="0042189D">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09" w:type="pct"/>
            <w:tcBorders>
              <w:top w:val="nil"/>
              <w:left w:val="nil"/>
              <w:bottom w:val="nil"/>
              <w:right w:val="single" w:sz="8" w:space="0" w:color="000000"/>
            </w:tcBorders>
            <w:shd w:val="clear" w:color="000000" w:fill="FFFFFF"/>
            <w:hideMark/>
          </w:tcPr>
          <w:p w14:paraId="5D7F04F9" w14:textId="77777777" w:rsidR="00376296" w:rsidRPr="00BC7648" w:rsidRDefault="00376296" w:rsidP="0042189D">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F55B9F" w:rsidRPr="00BC7648" w14:paraId="4BCE395F" w14:textId="77777777" w:rsidTr="00131A47">
        <w:trPr>
          <w:trHeight w:val="436"/>
        </w:trPr>
        <w:tc>
          <w:tcPr>
            <w:tcW w:w="1841" w:type="pct"/>
            <w:tcBorders>
              <w:top w:val="nil"/>
              <w:left w:val="single" w:sz="8" w:space="0" w:color="000000"/>
              <w:bottom w:val="nil"/>
              <w:right w:val="single" w:sz="8" w:space="0" w:color="000000"/>
            </w:tcBorders>
            <w:shd w:val="clear" w:color="000000" w:fill="FFFFFF"/>
            <w:hideMark/>
          </w:tcPr>
          <w:p w14:paraId="1D660B4E" w14:textId="77777777" w:rsidR="00F55B9F" w:rsidRPr="00BC7648" w:rsidRDefault="00F55B9F" w:rsidP="00F55B9F">
            <w:pPr>
              <w:spacing w:line="276" w:lineRule="auto"/>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1.  Ingresos de Libre Disposición (1=A+B+C+D+E+F+G+H+I+J+K+L)</w:t>
            </w:r>
          </w:p>
        </w:tc>
        <w:tc>
          <w:tcPr>
            <w:tcW w:w="589" w:type="pct"/>
            <w:tcBorders>
              <w:top w:val="nil"/>
              <w:left w:val="nil"/>
              <w:bottom w:val="nil"/>
              <w:right w:val="single" w:sz="8" w:space="0" w:color="000000"/>
            </w:tcBorders>
            <w:shd w:val="clear" w:color="000000" w:fill="FFFFFF"/>
            <w:vAlign w:val="center"/>
            <w:hideMark/>
          </w:tcPr>
          <w:p w14:paraId="6ECC680E" w14:textId="28685558" w:rsidR="00F55B9F" w:rsidRPr="00BC7648" w:rsidRDefault="00F55B9F" w:rsidP="000942C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w:t>
            </w:r>
            <w:r w:rsidR="00131A47" w:rsidRPr="00BC7648">
              <w:rPr>
                <w:rFonts w:ascii="Calibri" w:eastAsia="Times New Roman" w:hAnsi="Calibri" w:cs="Calibri"/>
                <w:b/>
                <w:bCs/>
                <w:sz w:val="16"/>
                <w:szCs w:val="16"/>
                <w:lang w:eastAsia="es-MX"/>
              </w:rPr>
              <w:t>5</w:t>
            </w:r>
            <w:r w:rsidRPr="00BC7648">
              <w:rPr>
                <w:rFonts w:ascii="Calibri" w:eastAsia="Times New Roman" w:hAnsi="Calibri" w:cs="Calibri"/>
                <w:b/>
                <w:bCs/>
                <w:sz w:val="16"/>
                <w:szCs w:val="16"/>
                <w:lang w:eastAsia="es-MX"/>
              </w:rPr>
              <w:t>,7</w:t>
            </w:r>
            <w:r w:rsidR="00131A47" w:rsidRPr="00BC7648">
              <w:rPr>
                <w:rFonts w:ascii="Calibri" w:eastAsia="Times New Roman" w:hAnsi="Calibri" w:cs="Calibri"/>
                <w:b/>
                <w:bCs/>
                <w:sz w:val="16"/>
                <w:szCs w:val="16"/>
                <w:lang w:eastAsia="es-MX"/>
              </w:rPr>
              <w:t>81,279</w:t>
            </w:r>
          </w:p>
        </w:tc>
        <w:tc>
          <w:tcPr>
            <w:tcW w:w="516" w:type="pct"/>
            <w:tcBorders>
              <w:top w:val="nil"/>
              <w:left w:val="nil"/>
              <w:bottom w:val="nil"/>
              <w:right w:val="single" w:sz="8" w:space="0" w:color="000000"/>
            </w:tcBorders>
            <w:shd w:val="clear" w:color="000000" w:fill="FFFFFF"/>
            <w:vAlign w:val="center"/>
            <w:hideMark/>
          </w:tcPr>
          <w:p w14:paraId="32C0CE2F" w14:textId="5D9F0A13" w:rsidR="00F55B9F" w:rsidRPr="00BC7648" w:rsidRDefault="00131A47" w:rsidP="000942C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46,054,289</w:t>
            </w:r>
          </w:p>
        </w:tc>
        <w:tc>
          <w:tcPr>
            <w:tcW w:w="515" w:type="pct"/>
            <w:tcBorders>
              <w:top w:val="nil"/>
              <w:left w:val="nil"/>
              <w:bottom w:val="nil"/>
              <w:right w:val="single" w:sz="8" w:space="0" w:color="000000"/>
            </w:tcBorders>
            <w:shd w:val="clear" w:color="000000" w:fill="FFFFFF"/>
            <w:vAlign w:val="center"/>
            <w:hideMark/>
          </w:tcPr>
          <w:p w14:paraId="29B2A689" w14:textId="3925AAAF" w:rsidR="00F55B9F" w:rsidRPr="00BC7648" w:rsidRDefault="00131A47" w:rsidP="000942C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49,995,925</w:t>
            </w:r>
          </w:p>
        </w:tc>
        <w:tc>
          <w:tcPr>
            <w:tcW w:w="515" w:type="pct"/>
            <w:tcBorders>
              <w:top w:val="nil"/>
              <w:left w:val="nil"/>
              <w:bottom w:val="nil"/>
              <w:right w:val="single" w:sz="8" w:space="0" w:color="000000"/>
            </w:tcBorders>
            <w:shd w:val="clear" w:color="000000" w:fill="FFFFFF"/>
            <w:vAlign w:val="center"/>
            <w:hideMark/>
          </w:tcPr>
          <w:p w14:paraId="45AB97DB" w14:textId="0F0256CF" w:rsidR="00F55B9F" w:rsidRPr="00BC7648" w:rsidRDefault="00131A47" w:rsidP="000942C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50,994,659</w:t>
            </w:r>
          </w:p>
        </w:tc>
        <w:tc>
          <w:tcPr>
            <w:tcW w:w="515" w:type="pct"/>
            <w:tcBorders>
              <w:top w:val="nil"/>
              <w:left w:val="nil"/>
              <w:bottom w:val="nil"/>
              <w:right w:val="single" w:sz="8" w:space="0" w:color="000000"/>
            </w:tcBorders>
            <w:shd w:val="clear" w:color="000000" w:fill="FFFFFF"/>
            <w:vAlign w:val="center"/>
            <w:hideMark/>
          </w:tcPr>
          <w:p w14:paraId="62ED8E57" w14:textId="1DF5F424" w:rsidR="00F55B9F" w:rsidRPr="00BC7648" w:rsidRDefault="00131A47" w:rsidP="000942C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48,451,233</w:t>
            </w:r>
          </w:p>
        </w:tc>
        <w:tc>
          <w:tcPr>
            <w:tcW w:w="509" w:type="pct"/>
            <w:tcBorders>
              <w:top w:val="nil"/>
              <w:left w:val="nil"/>
              <w:bottom w:val="nil"/>
              <w:right w:val="single" w:sz="8" w:space="0" w:color="000000"/>
            </w:tcBorders>
            <w:shd w:val="clear" w:color="000000" w:fill="FFFFFF"/>
            <w:vAlign w:val="center"/>
          </w:tcPr>
          <w:p w14:paraId="4E7A7B04" w14:textId="466DA28E" w:rsidR="00F55B9F" w:rsidRPr="00BC7648" w:rsidRDefault="003D53C5" w:rsidP="000942C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53,383,000</w:t>
            </w:r>
          </w:p>
        </w:tc>
      </w:tr>
      <w:tr w:rsidR="00F55B9F" w:rsidRPr="00BC7648" w14:paraId="58751753"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417BC116"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A.    Impuestos</w:t>
            </w:r>
          </w:p>
        </w:tc>
        <w:tc>
          <w:tcPr>
            <w:tcW w:w="589" w:type="pct"/>
            <w:tcBorders>
              <w:top w:val="nil"/>
              <w:left w:val="nil"/>
              <w:bottom w:val="nil"/>
              <w:right w:val="single" w:sz="8" w:space="0" w:color="000000"/>
            </w:tcBorders>
            <w:shd w:val="clear" w:color="000000" w:fill="FFFFFF"/>
            <w:hideMark/>
          </w:tcPr>
          <w:p w14:paraId="43AB3F16" w14:textId="17C03AF6"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1B9FFD85" w14:textId="32337D44"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3CD9894" w14:textId="0D0BE02F"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163479F" w14:textId="00F2E762"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38BF8125" w14:textId="7113E5A5"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25CA2EE0"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6583465A"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1F0C9DBA"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B.    Cuotas y Aportaciones de Seguridad Social</w:t>
            </w:r>
          </w:p>
        </w:tc>
        <w:tc>
          <w:tcPr>
            <w:tcW w:w="589" w:type="pct"/>
            <w:tcBorders>
              <w:top w:val="nil"/>
              <w:left w:val="nil"/>
              <w:bottom w:val="nil"/>
              <w:right w:val="single" w:sz="8" w:space="0" w:color="000000"/>
            </w:tcBorders>
            <w:shd w:val="clear" w:color="000000" w:fill="FFFFFF"/>
            <w:hideMark/>
          </w:tcPr>
          <w:p w14:paraId="420BA27D" w14:textId="608DA933"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53657EE9" w14:textId="7B6CDA38"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77C280E4" w14:textId="07C9C5D3"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7BD79945" w14:textId="1B37718E"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191FE262" w14:textId="1DA0FF5C"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773C75E2"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2846798A"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782ED038"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C.    Contribuciones de Mejoras</w:t>
            </w:r>
          </w:p>
        </w:tc>
        <w:tc>
          <w:tcPr>
            <w:tcW w:w="589" w:type="pct"/>
            <w:tcBorders>
              <w:top w:val="nil"/>
              <w:left w:val="nil"/>
              <w:bottom w:val="nil"/>
              <w:right w:val="single" w:sz="8" w:space="0" w:color="000000"/>
            </w:tcBorders>
            <w:shd w:val="clear" w:color="000000" w:fill="FFFFFF"/>
            <w:hideMark/>
          </w:tcPr>
          <w:p w14:paraId="36F6F944" w14:textId="4232341E"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3BC58889" w14:textId="56B16EB9"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2413B9A7" w14:textId="217973A5"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23C5F2E4" w14:textId="465670D6"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7C03E9A5" w14:textId="3D9A0F2F"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3D275075"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3E411A5C"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32B15F3A"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D.    Derechos</w:t>
            </w:r>
          </w:p>
        </w:tc>
        <w:tc>
          <w:tcPr>
            <w:tcW w:w="589" w:type="pct"/>
            <w:tcBorders>
              <w:top w:val="nil"/>
              <w:left w:val="nil"/>
              <w:bottom w:val="nil"/>
              <w:right w:val="single" w:sz="8" w:space="0" w:color="000000"/>
            </w:tcBorders>
            <w:shd w:val="clear" w:color="000000" w:fill="FFFFFF"/>
            <w:hideMark/>
          </w:tcPr>
          <w:p w14:paraId="599F0178" w14:textId="30C083E3"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44084AC9" w14:textId="15C5B971"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D29D3F8" w14:textId="73FDA520"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18B5877F" w14:textId="03D12D5F"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71BC1AC" w14:textId="73CB4500"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4EE18F3E"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0E16A99C"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629D1748"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E.    Productos</w:t>
            </w:r>
          </w:p>
        </w:tc>
        <w:tc>
          <w:tcPr>
            <w:tcW w:w="589" w:type="pct"/>
            <w:tcBorders>
              <w:top w:val="nil"/>
              <w:left w:val="nil"/>
              <w:bottom w:val="nil"/>
              <w:right w:val="single" w:sz="8" w:space="0" w:color="000000"/>
            </w:tcBorders>
            <w:shd w:val="clear" w:color="000000" w:fill="FFFFFF"/>
            <w:hideMark/>
          </w:tcPr>
          <w:p w14:paraId="3F931985" w14:textId="5551DE76"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0946E088" w14:textId="0DA5470B"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7F207361" w14:textId="43CF7DBE"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1AF7565D" w14:textId="4D9CE74A"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1DB8E6A8" w14:textId="221CE406"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59758FB3"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368350C3"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16758883"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F.    Aprovechamientos</w:t>
            </w:r>
          </w:p>
        </w:tc>
        <w:tc>
          <w:tcPr>
            <w:tcW w:w="589" w:type="pct"/>
            <w:tcBorders>
              <w:top w:val="nil"/>
              <w:left w:val="nil"/>
              <w:bottom w:val="nil"/>
              <w:right w:val="single" w:sz="8" w:space="0" w:color="000000"/>
            </w:tcBorders>
            <w:shd w:val="clear" w:color="000000" w:fill="FFFFFF"/>
            <w:hideMark/>
          </w:tcPr>
          <w:p w14:paraId="3602BDF7" w14:textId="319B007B"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223E854C" w14:textId="7C906676"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538C82E9" w14:textId="029E72BD"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5086F75D" w14:textId="28B64623"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4CC9901" w14:textId="61CDD5BE"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18169C9F"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1BFB0201"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66BE09E0"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G.    Ingresos por Ventas de Bienes y Servicios</w:t>
            </w:r>
          </w:p>
        </w:tc>
        <w:tc>
          <w:tcPr>
            <w:tcW w:w="589" w:type="pct"/>
            <w:tcBorders>
              <w:top w:val="nil"/>
              <w:left w:val="nil"/>
              <w:bottom w:val="nil"/>
              <w:right w:val="single" w:sz="8" w:space="0" w:color="000000"/>
            </w:tcBorders>
            <w:shd w:val="clear" w:color="000000" w:fill="FFFFFF"/>
            <w:hideMark/>
          </w:tcPr>
          <w:p w14:paraId="238DC9B1" w14:textId="475C7568"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117F53AF" w14:textId="4031295A"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5CBA25E2" w14:textId="22A2E77B"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C4C299D" w14:textId="684D3C9C"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40E5560F" w14:textId="09A6F54B"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39235830"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702F7996"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0788AEAB"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H.    Participaciones</w:t>
            </w:r>
          </w:p>
        </w:tc>
        <w:tc>
          <w:tcPr>
            <w:tcW w:w="589" w:type="pct"/>
            <w:tcBorders>
              <w:top w:val="nil"/>
              <w:left w:val="nil"/>
              <w:bottom w:val="nil"/>
              <w:right w:val="single" w:sz="8" w:space="0" w:color="000000"/>
            </w:tcBorders>
            <w:shd w:val="clear" w:color="000000" w:fill="FFFFFF"/>
            <w:hideMark/>
          </w:tcPr>
          <w:p w14:paraId="21A1827B" w14:textId="2523F8D8"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4C17708A" w14:textId="6B9CACE0"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3A453F64" w14:textId="5F4852E5"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D9DB054" w14:textId="5E637FE3"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7582478D" w14:textId="437BCD6B"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21FFDF8A"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55B9F" w:rsidRPr="00BC7648" w14:paraId="72BD823B"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68586221" w14:textId="77777777" w:rsidR="00F55B9F" w:rsidRPr="00BC7648" w:rsidRDefault="00F55B9F" w:rsidP="00F55B9F">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I.     Incentivos Derivados de la Colaboración Fiscal</w:t>
            </w:r>
          </w:p>
        </w:tc>
        <w:tc>
          <w:tcPr>
            <w:tcW w:w="589" w:type="pct"/>
            <w:tcBorders>
              <w:top w:val="nil"/>
              <w:left w:val="nil"/>
              <w:bottom w:val="nil"/>
              <w:right w:val="single" w:sz="8" w:space="0" w:color="000000"/>
            </w:tcBorders>
            <w:shd w:val="clear" w:color="000000" w:fill="FFFFFF"/>
            <w:hideMark/>
          </w:tcPr>
          <w:p w14:paraId="21B988E5" w14:textId="15ECCDB4"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65C58B29" w14:textId="5A3FFD7E"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6789928" w14:textId="0771385A"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3B9877A3" w14:textId="0AF9E86C"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3327577" w14:textId="741620C5"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21D13A7D" w14:textId="77777777" w:rsidR="00F55B9F" w:rsidRPr="00BC7648" w:rsidRDefault="00F55B9F" w:rsidP="000942C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131A47" w:rsidRPr="00BC7648" w14:paraId="46D1C674"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6B3A13CE"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J.     Transferencias y Asignaciones</w:t>
            </w:r>
          </w:p>
        </w:tc>
        <w:tc>
          <w:tcPr>
            <w:tcW w:w="589" w:type="pct"/>
            <w:tcBorders>
              <w:top w:val="nil"/>
              <w:left w:val="nil"/>
              <w:bottom w:val="nil"/>
              <w:right w:val="single" w:sz="8" w:space="0" w:color="000000"/>
            </w:tcBorders>
            <w:shd w:val="clear" w:color="000000" w:fill="FFFFFF"/>
            <w:vAlign w:val="center"/>
            <w:hideMark/>
          </w:tcPr>
          <w:p w14:paraId="2E16C823" w14:textId="7D48B7D3"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45,781,279</w:t>
            </w:r>
          </w:p>
        </w:tc>
        <w:tc>
          <w:tcPr>
            <w:tcW w:w="516" w:type="pct"/>
            <w:tcBorders>
              <w:top w:val="nil"/>
              <w:left w:val="nil"/>
              <w:bottom w:val="nil"/>
              <w:right w:val="single" w:sz="8" w:space="0" w:color="000000"/>
            </w:tcBorders>
            <w:shd w:val="clear" w:color="000000" w:fill="FFFFFF"/>
            <w:vAlign w:val="center"/>
            <w:hideMark/>
          </w:tcPr>
          <w:p w14:paraId="3B08BBC2" w14:textId="3291CB46"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46,054,289</w:t>
            </w:r>
          </w:p>
        </w:tc>
        <w:tc>
          <w:tcPr>
            <w:tcW w:w="515" w:type="pct"/>
            <w:tcBorders>
              <w:top w:val="nil"/>
              <w:left w:val="nil"/>
              <w:bottom w:val="nil"/>
              <w:right w:val="single" w:sz="8" w:space="0" w:color="000000"/>
            </w:tcBorders>
            <w:shd w:val="clear" w:color="000000" w:fill="FFFFFF"/>
            <w:vAlign w:val="center"/>
            <w:hideMark/>
          </w:tcPr>
          <w:p w14:paraId="5917E189" w14:textId="22716613"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49,995,925</w:t>
            </w:r>
          </w:p>
        </w:tc>
        <w:tc>
          <w:tcPr>
            <w:tcW w:w="515" w:type="pct"/>
            <w:tcBorders>
              <w:top w:val="nil"/>
              <w:left w:val="nil"/>
              <w:bottom w:val="nil"/>
              <w:right w:val="single" w:sz="8" w:space="0" w:color="000000"/>
            </w:tcBorders>
            <w:shd w:val="clear" w:color="000000" w:fill="FFFFFF"/>
            <w:vAlign w:val="center"/>
            <w:hideMark/>
          </w:tcPr>
          <w:p w14:paraId="0434195E" w14:textId="7183E4E1"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50,994,659</w:t>
            </w:r>
          </w:p>
        </w:tc>
        <w:tc>
          <w:tcPr>
            <w:tcW w:w="515" w:type="pct"/>
            <w:tcBorders>
              <w:top w:val="nil"/>
              <w:left w:val="nil"/>
              <w:bottom w:val="nil"/>
              <w:right w:val="single" w:sz="8" w:space="0" w:color="000000"/>
            </w:tcBorders>
            <w:shd w:val="clear" w:color="000000" w:fill="FFFFFF"/>
            <w:vAlign w:val="center"/>
            <w:hideMark/>
          </w:tcPr>
          <w:p w14:paraId="5DBDE165" w14:textId="3D857959"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48,451,233</w:t>
            </w:r>
          </w:p>
        </w:tc>
        <w:tc>
          <w:tcPr>
            <w:tcW w:w="509" w:type="pct"/>
            <w:tcBorders>
              <w:top w:val="nil"/>
              <w:left w:val="nil"/>
              <w:bottom w:val="nil"/>
              <w:right w:val="single" w:sz="8" w:space="0" w:color="000000"/>
            </w:tcBorders>
            <w:shd w:val="clear" w:color="000000" w:fill="FFFFFF"/>
            <w:vAlign w:val="center"/>
            <w:hideMark/>
          </w:tcPr>
          <w:p w14:paraId="587CCD03" w14:textId="25762E85"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53,383,000</w:t>
            </w:r>
          </w:p>
        </w:tc>
      </w:tr>
      <w:tr w:rsidR="00131A47" w:rsidRPr="00BC7648" w14:paraId="49DFB7D6"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78B72C39"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K.    Convenios</w:t>
            </w:r>
          </w:p>
        </w:tc>
        <w:tc>
          <w:tcPr>
            <w:tcW w:w="589" w:type="pct"/>
            <w:tcBorders>
              <w:top w:val="nil"/>
              <w:left w:val="nil"/>
              <w:bottom w:val="nil"/>
              <w:right w:val="single" w:sz="8" w:space="0" w:color="000000"/>
            </w:tcBorders>
            <w:shd w:val="clear" w:color="000000" w:fill="FFFFFF"/>
            <w:hideMark/>
          </w:tcPr>
          <w:p w14:paraId="26288FFA" w14:textId="64EC826F"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16" w:type="pct"/>
            <w:tcBorders>
              <w:top w:val="nil"/>
              <w:left w:val="nil"/>
              <w:bottom w:val="nil"/>
              <w:right w:val="single" w:sz="8" w:space="0" w:color="000000"/>
            </w:tcBorders>
            <w:shd w:val="clear" w:color="000000" w:fill="FFFFFF"/>
            <w:hideMark/>
          </w:tcPr>
          <w:p w14:paraId="7D283AAA" w14:textId="2F2D774B"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15" w:type="pct"/>
            <w:tcBorders>
              <w:top w:val="nil"/>
              <w:left w:val="nil"/>
              <w:bottom w:val="nil"/>
              <w:right w:val="single" w:sz="8" w:space="0" w:color="000000"/>
            </w:tcBorders>
            <w:shd w:val="clear" w:color="000000" w:fill="FFFFFF"/>
            <w:hideMark/>
          </w:tcPr>
          <w:p w14:paraId="0B5F8B97" w14:textId="689D209F"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15" w:type="pct"/>
            <w:tcBorders>
              <w:top w:val="nil"/>
              <w:left w:val="nil"/>
              <w:bottom w:val="nil"/>
              <w:right w:val="single" w:sz="8" w:space="0" w:color="000000"/>
            </w:tcBorders>
            <w:shd w:val="clear" w:color="000000" w:fill="FFFFFF"/>
            <w:hideMark/>
          </w:tcPr>
          <w:p w14:paraId="6B7ACED5" w14:textId="714A6EC4"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15" w:type="pct"/>
            <w:tcBorders>
              <w:top w:val="nil"/>
              <w:left w:val="nil"/>
              <w:bottom w:val="nil"/>
              <w:right w:val="single" w:sz="8" w:space="0" w:color="000000"/>
            </w:tcBorders>
            <w:shd w:val="clear" w:color="000000" w:fill="FFFFFF"/>
            <w:hideMark/>
          </w:tcPr>
          <w:p w14:paraId="615DBD4F" w14:textId="37E5FAB5"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09" w:type="pct"/>
            <w:tcBorders>
              <w:top w:val="nil"/>
              <w:left w:val="nil"/>
              <w:bottom w:val="nil"/>
              <w:right w:val="single" w:sz="8" w:space="0" w:color="000000"/>
            </w:tcBorders>
            <w:shd w:val="clear" w:color="000000" w:fill="FFFFFF"/>
            <w:hideMark/>
          </w:tcPr>
          <w:p w14:paraId="64346A52" w14:textId="77777777" w:rsidR="00131A47" w:rsidRPr="00BC7648" w:rsidRDefault="00131A47" w:rsidP="00131A47">
            <w:pPr>
              <w:spacing w:line="276" w:lineRule="auto"/>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r>
      <w:tr w:rsidR="00131A47" w:rsidRPr="00BC7648" w14:paraId="4B98E78D"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269C63BC"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L.     Otros Ingresos de Libre Disposición</w:t>
            </w:r>
          </w:p>
        </w:tc>
        <w:tc>
          <w:tcPr>
            <w:tcW w:w="589" w:type="pct"/>
            <w:tcBorders>
              <w:top w:val="nil"/>
              <w:left w:val="nil"/>
              <w:bottom w:val="nil"/>
              <w:right w:val="single" w:sz="8" w:space="0" w:color="000000"/>
            </w:tcBorders>
            <w:shd w:val="clear" w:color="000000" w:fill="FFFFFF"/>
            <w:hideMark/>
          </w:tcPr>
          <w:p w14:paraId="58AAF8B7" w14:textId="19E501D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32146105" w14:textId="5D9ED5F4"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52DABCCE" w14:textId="05CCFC65"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2C8A0952" w14:textId="7F2E0F10"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46946A80" w14:textId="470334D2"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46C696ED"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396EB907" w14:textId="77777777" w:rsidTr="00131A47">
        <w:trPr>
          <w:trHeight w:val="131"/>
        </w:trPr>
        <w:tc>
          <w:tcPr>
            <w:tcW w:w="1841" w:type="pct"/>
            <w:tcBorders>
              <w:top w:val="nil"/>
              <w:left w:val="single" w:sz="8" w:space="0" w:color="000000"/>
              <w:bottom w:val="nil"/>
              <w:right w:val="single" w:sz="8" w:space="0" w:color="000000"/>
            </w:tcBorders>
            <w:shd w:val="clear" w:color="auto" w:fill="auto"/>
            <w:hideMark/>
          </w:tcPr>
          <w:p w14:paraId="43F7E3D0"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89" w:type="pct"/>
            <w:tcBorders>
              <w:top w:val="nil"/>
              <w:left w:val="nil"/>
              <w:bottom w:val="nil"/>
              <w:right w:val="single" w:sz="8" w:space="0" w:color="000000"/>
            </w:tcBorders>
            <w:shd w:val="clear" w:color="000000" w:fill="FFFFFF"/>
            <w:hideMark/>
          </w:tcPr>
          <w:p w14:paraId="17EB895E" w14:textId="779E9469"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6" w:type="pct"/>
            <w:tcBorders>
              <w:top w:val="nil"/>
              <w:left w:val="nil"/>
              <w:bottom w:val="nil"/>
              <w:right w:val="single" w:sz="8" w:space="0" w:color="000000"/>
            </w:tcBorders>
            <w:shd w:val="clear" w:color="000000" w:fill="FFFFFF"/>
            <w:hideMark/>
          </w:tcPr>
          <w:p w14:paraId="420196B7" w14:textId="20B7A4D9"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51FFD3D4" w14:textId="50C6681F"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5E6E54B0" w14:textId="086DDB44"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49B3DAA0" w14:textId="77DE89D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09" w:type="pct"/>
            <w:tcBorders>
              <w:top w:val="nil"/>
              <w:left w:val="nil"/>
              <w:bottom w:val="nil"/>
              <w:right w:val="single" w:sz="8" w:space="0" w:color="000000"/>
            </w:tcBorders>
            <w:shd w:val="clear" w:color="000000" w:fill="FFFFFF"/>
            <w:hideMark/>
          </w:tcPr>
          <w:p w14:paraId="13D6FB2D"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131A47" w:rsidRPr="00BC7648" w14:paraId="1E79993C" w14:textId="77777777" w:rsidTr="00131A47">
        <w:trPr>
          <w:trHeight w:val="479"/>
        </w:trPr>
        <w:tc>
          <w:tcPr>
            <w:tcW w:w="1841" w:type="pct"/>
            <w:tcBorders>
              <w:top w:val="nil"/>
              <w:left w:val="single" w:sz="8" w:space="0" w:color="000000"/>
              <w:bottom w:val="nil"/>
              <w:right w:val="single" w:sz="8" w:space="0" w:color="000000"/>
            </w:tcBorders>
            <w:shd w:val="clear" w:color="auto" w:fill="auto"/>
            <w:hideMark/>
          </w:tcPr>
          <w:p w14:paraId="67BD068D" w14:textId="77777777" w:rsidR="00131A47" w:rsidRPr="00BC7648" w:rsidRDefault="00131A47" w:rsidP="00131A47">
            <w:pPr>
              <w:spacing w:line="276" w:lineRule="auto"/>
              <w:rPr>
                <w:rFonts w:ascii="Calibri" w:eastAsia="Times New Roman" w:hAnsi="Calibri" w:cs="Calibri"/>
                <w:b/>
                <w:bCs/>
                <w:sz w:val="16"/>
                <w:szCs w:val="16"/>
                <w:lang w:val="pt-BR" w:eastAsia="es-MX"/>
              </w:rPr>
            </w:pPr>
            <w:r w:rsidRPr="00BC7648">
              <w:rPr>
                <w:rFonts w:ascii="Calibri" w:eastAsia="Times New Roman" w:hAnsi="Calibri" w:cs="Calibri"/>
                <w:b/>
                <w:bCs/>
                <w:sz w:val="16"/>
                <w:szCs w:val="16"/>
                <w:lang w:val="pt-BR" w:eastAsia="es-MX"/>
              </w:rPr>
              <w:t xml:space="preserve">2.  </w:t>
            </w:r>
            <w:proofErr w:type="spellStart"/>
            <w:r w:rsidRPr="00BC7648">
              <w:rPr>
                <w:rFonts w:ascii="Calibri" w:eastAsia="Times New Roman" w:hAnsi="Calibri" w:cs="Calibri"/>
                <w:b/>
                <w:bCs/>
                <w:sz w:val="16"/>
                <w:szCs w:val="16"/>
                <w:lang w:val="pt-BR" w:eastAsia="es-MX"/>
              </w:rPr>
              <w:t>Transferencias</w:t>
            </w:r>
            <w:proofErr w:type="spellEnd"/>
            <w:r w:rsidRPr="00BC7648">
              <w:rPr>
                <w:rFonts w:ascii="Calibri" w:eastAsia="Times New Roman" w:hAnsi="Calibri" w:cs="Calibri"/>
                <w:b/>
                <w:bCs/>
                <w:sz w:val="16"/>
                <w:szCs w:val="16"/>
                <w:lang w:val="pt-BR" w:eastAsia="es-MX"/>
              </w:rPr>
              <w:t xml:space="preserve"> </w:t>
            </w:r>
            <w:proofErr w:type="spellStart"/>
            <w:r w:rsidRPr="00BC7648">
              <w:rPr>
                <w:rFonts w:ascii="Calibri" w:eastAsia="Times New Roman" w:hAnsi="Calibri" w:cs="Calibri"/>
                <w:b/>
                <w:bCs/>
                <w:sz w:val="16"/>
                <w:szCs w:val="16"/>
                <w:lang w:val="pt-BR" w:eastAsia="es-MX"/>
              </w:rPr>
              <w:t>Federales</w:t>
            </w:r>
            <w:proofErr w:type="spellEnd"/>
            <w:r w:rsidRPr="00BC7648">
              <w:rPr>
                <w:rFonts w:ascii="Calibri" w:eastAsia="Times New Roman" w:hAnsi="Calibri" w:cs="Calibri"/>
                <w:b/>
                <w:bCs/>
                <w:sz w:val="16"/>
                <w:szCs w:val="16"/>
                <w:lang w:val="pt-BR" w:eastAsia="es-MX"/>
              </w:rPr>
              <w:t xml:space="preserve"> Etiquetadas</w:t>
            </w:r>
            <w:r w:rsidRPr="00BC7648">
              <w:rPr>
                <w:rFonts w:ascii="Calibri" w:eastAsia="Times New Roman" w:hAnsi="Calibri" w:cs="Calibri"/>
                <w:b/>
                <w:bCs/>
                <w:sz w:val="16"/>
                <w:szCs w:val="16"/>
                <w:vertAlign w:val="superscript"/>
                <w:lang w:val="pt-BR" w:eastAsia="es-MX"/>
              </w:rPr>
              <w:t xml:space="preserve"> </w:t>
            </w:r>
            <w:r w:rsidRPr="00BC7648">
              <w:rPr>
                <w:rFonts w:ascii="Calibri" w:eastAsia="Times New Roman" w:hAnsi="Calibri" w:cs="Calibri"/>
                <w:b/>
                <w:bCs/>
                <w:sz w:val="16"/>
                <w:szCs w:val="16"/>
                <w:lang w:val="pt-BR" w:eastAsia="es-MX"/>
              </w:rPr>
              <w:t>(2=A+B+C+D+E)</w:t>
            </w:r>
          </w:p>
        </w:tc>
        <w:tc>
          <w:tcPr>
            <w:tcW w:w="589" w:type="pct"/>
            <w:tcBorders>
              <w:top w:val="nil"/>
              <w:left w:val="nil"/>
              <w:bottom w:val="nil"/>
              <w:right w:val="single" w:sz="8" w:space="0" w:color="000000"/>
            </w:tcBorders>
            <w:shd w:val="clear" w:color="000000" w:fill="FFFFFF"/>
            <w:hideMark/>
          </w:tcPr>
          <w:p w14:paraId="59B1343A" w14:textId="60A09A0F"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6" w:type="pct"/>
            <w:tcBorders>
              <w:top w:val="nil"/>
              <w:left w:val="nil"/>
              <w:bottom w:val="nil"/>
              <w:right w:val="single" w:sz="8" w:space="0" w:color="000000"/>
            </w:tcBorders>
            <w:shd w:val="clear" w:color="000000" w:fill="FFFFFF"/>
            <w:hideMark/>
          </w:tcPr>
          <w:p w14:paraId="7E2D6936" w14:textId="07F18F8F"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5" w:type="pct"/>
            <w:tcBorders>
              <w:top w:val="nil"/>
              <w:left w:val="nil"/>
              <w:bottom w:val="nil"/>
              <w:right w:val="single" w:sz="8" w:space="0" w:color="000000"/>
            </w:tcBorders>
            <w:shd w:val="clear" w:color="000000" w:fill="FFFFFF"/>
            <w:hideMark/>
          </w:tcPr>
          <w:p w14:paraId="2F2A3C26" w14:textId="4E5FEBD8"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5" w:type="pct"/>
            <w:tcBorders>
              <w:top w:val="nil"/>
              <w:left w:val="nil"/>
              <w:bottom w:val="nil"/>
              <w:right w:val="single" w:sz="8" w:space="0" w:color="000000"/>
            </w:tcBorders>
            <w:shd w:val="clear" w:color="000000" w:fill="FFFFFF"/>
            <w:hideMark/>
          </w:tcPr>
          <w:p w14:paraId="02523747" w14:textId="5EFAEB00"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5" w:type="pct"/>
            <w:tcBorders>
              <w:top w:val="nil"/>
              <w:left w:val="nil"/>
              <w:bottom w:val="nil"/>
              <w:right w:val="single" w:sz="8" w:space="0" w:color="000000"/>
            </w:tcBorders>
            <w:shd w:val="clear" w:color="000000" w:fill="FFFFFF"/>
            <w:hideMark/>
          </w:tcPr>
          <w:p w14:paraId="271F5E7C" w14:textId="006F6C2F"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09" w:type="pct"/>
            <w:tcBorders>
              <w:top w:val="nil"/>
              <w:left w:val="nil"/>
              <w:bottom w:val="nil"/>
              <w:right w:val="single" w:sz="8" w:space="0" w:color="000000"/>
            </w:tcBorders>
            <w:shd w:val="clear" w:color="000000" w:fill="FFFFFF"/>
            <w:hideMark/>
          </w:tcPr>
          <w:p w14:paraId="79787DA8" w14:textId="77777777"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r>
      <w:tr w:rsidR="00131A47" w:rsidRPr="00BC7648" w14:paraId="0C56920D"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39F8485F"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A.    Aportaciones</w:t>
            </w:r>
          </w:p>
        </w:tc>
        <w:tc>
          <w:tcPr>
            <w:tcW w:w="589" w:type="pct"/>
            <w:tcBorders>
              <w:top w:val="nil"/>
              <w:left w:val="nil"/>
              <w:bottom w:val="nil"/>
              <w:right w:val="single" w:sz="8" w:space="0" w:color="000000"/>
            </w:tcBorders>
            <w:shd w:val="clear" w:color="000000" w:fill="FFFFFF"/>
            <w:hideMark/>
          </w:tcPr>
          <w:p w14:paraId="04FD397C" w14:textId="0E01A1A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0192FCC7" w14:textId="783BE9A2"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7EF810A4" w14:textId="78A8AD0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DA3662F" w14:textId="6994282E"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5093C8CE" w14:textId="00BEC57B"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508B555C"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1382E845"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702DB837"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B.    Convenios</w:t>
            </w:r>
          </w:p>
        </w:tc>
        <w:tc>
          <w:tcPr>
            <w:tcW w:w="589" w:type="pct"/>
            <w:tcBorders>
              <w:top w:val="nil"/>
              <w:left w:val="nil"/>
              <w:bottom w:val="nil"/>
              <w:right w:val="single" w:sz="8" w:space="0" w:color="000000"/>
            </w:tcBorders>
            <w:shd w:val="clear" w:color="000000" w:fill="FFFFFF"/>
            <w:hideMark/>
          </w:tcPr>
          <w:p w14:paraId="2500F85D" w14:textId="7DE9EF14"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3144CE4B" w14:textId="3462165F"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37AAEA2A" w14:textId="6F3CE971"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32E61BB5" w14:textId="09D88F81"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40C1CF69" w14:textId="0296C0A8"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663ED51F"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15A8541C"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20156906"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C.    Fondos Distintos de Aportaciones</w:t>
            </w:r>
          </w:p>
        </w:tc>
        <w:tc>
          <w:tcPr>
            <w:tcW w:w="589" w:type="pct"/>
            <w:tcBorders>
              <w:top w:val="nil"/>
              <w:left w:val="nil"/>
              <w:bottom w:val="nil"/>
              <w:right w:val="single" w:sz="8" w:space="0" w:color="000000"/>
            </w:tcBorders>
            <w:shd w:val="clear" w:color="000000" w:fill="FFFFFF"/>
            <w:hideMark/>
          </w:tcPr>
          <w:p w14:paraId="706AC95E" w14:textId="28C9E93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4BBC1236" w14:textId="0DF2CA09"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9136D39" w14:textId="6C69F718"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4951E1BF" w14:textId="065BC444"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54E4582" w14:textId="531FC152"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06CD865D"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54F1C6DC" w14:textId="77777777" w:rsidTr="00131A47">
        <w:trPr>
          <w:trHeight w:val="416"/>
        </w:trPr>
        <w:tc>
          <w:tcPr>
            <w:tcW w:w="1841" w:type="pct"/>
            <w:tcBorders>
              <w:top w:val="nil"/>
              <w:left w:val="single" w:sz="8" w:space="0" w:color="000000"/>
              <w:bottom w:val="nil"/>
              <w:right w:val="single" w:sz="8" w:space="0" w:color="000000"/>
            </w:tcBorders>
            <w:shd w:val="clear" w:color="auto" w:fill="auto"/>
            <w:hideMark/>
          </w:tcPr>
          <w:p w14:paraId="75AF8418"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D.    Transferencias, Asignaciones, Subsidios y Subvenciones, y Pensiones y Jubilaciones</w:t>
            </w:r>
          </w:p>
        </w:tc>
        <w:tc>
          <w:tcPr>
            <w:tcW w:w="589" w:type="pct"/>
            <w:tcBorders>
              <w:top w:val="nil"/>
              <w:left w:val="nil"/>
              <w:bottom w:val="nil"/>
              <w:right w:val="single" w:sz="8" w:space="0" w:color="000000"/>
            </w:tcBorders>
            <w:shd w:val="clear" w:color="000000" w:fill="FFFFFF"/>
            <w:hideMark/>
          </w:tcPr>
          <w:p w14:paraId="696B8953" w14:textId="63B048F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5D8011B0" w14:textId="18F18525"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1533734B" w14:textId="46837449"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71DABC5D" w14:textId="6DF46F5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F793DDC" w14:textId="7ECC7405"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1947075A"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0EE6A390" w14:textId="77777777" w:rsidTr="00131A47">
        <w:trPr>
          <w:trHeight w:val="231"/>
        </w:trPr>
        <w:tc>
          <w:tcPr>
            <w:tcW w:w="1841" w:type="pct"/>
            <w:tcBorders>
              <w:top w:val="nil"/>
              <w:left w:val="single" w:sz="8" w:space="0" w:color="000000"/>
              <w:bottom w:val="nil"/>
              <w:right w:val="single" w:sz="8" w:space="0" w:color="000000"/>
            </w:tcBorders>
            <w:shd w:val="clear" w:color="auto" w:fill="auto"/>
            <w:hideMark/>
          </w:tcPr>
          <w:p w14:paraId="5A66C47B"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E.    Otras Transferencias Federales Etiquetadas</w:t>
            </w:r>
          </w:p>
        </w:tc>
        <w:tc>
          <w:tcPr>
            <w:tcW w:w="589" w:type="pct"/>
            <w:tcBorders>
              <w:top w:val="nil"/>
              <w:left w:val="nil"/>
              <w:bottom w:val="nil"/>
              <w:right w:val="single" w:sz="8" w:space="0" w:color="000000"/>
            </w:tcBorders>
            <w:shd w:val="clear" w:color="000000" w:fill="FFFFFF"/>
            <w:hideMark/>
          </w:tcPr>
          <w:p w14:paraId="338C855E" w14:textId="0769721D"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30E52318" w14:textId="31BBBA19"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61800F2E" w14:textId="48E926A1" w:rsidR="00131A47" w:rsidRPr="00BC7648" w:rsidRDefault="00131A47" w:rsidP="00131A47">
            <w:pPr>
              <w:tabs>
                <w:tab w:val="center" w:pos="426"/>
                <w:tab w:val="right" w:pos="852"/>
              </w:tabs>
              <w:spacing w:line="276" w:lineRule="auto"/>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ab/>
            </w:r>
            <w:r w:rsidRPr="00BC7648">
              <w:rPr>
                <w:rFonts w:ascii="Calibri" w:eastAsia="Times New Roman" w:hAnsi="Calibri" w:cs="Calibri"/>
                <w:bCs/>
                <w:sz w:val="16"/>
                <w:szCs w:val="16"/>
                <w:lang w:eastAsia="es-MX"/>
              </w:rPr>
              <w:tab/>
              <w:t>0 </w:t>
            </w:r>
          </w:p>
        </w:tc>
        <w:tc>
          <w:tcPr>
            <w:tcW w:w="515" w:type="pct"/>
            <w:tcBorders>
              <w:top w:val="nil"/>
              <w:left w:val="nil"/>
              <w:bottom w:val="nil"/>
              <w:right w:val="single" w:sz="8" w:space="0" w:color="000000"/>
            </w:tcBorders>
            <w:shd w:val="clear" w:color="000000" w:fill="FFFFFF"/>
            <w:hideMark/>
          </w:tcPr>
          <w:p w14:paraId="08D35226" w14:textId="73FC3CB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2E0327A4" w14:textId="028C4D7C"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4A147C05"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2E1D90BE" w14:textId="77777777" w:rsidTr="00131A47">
        <w:trPr>
          <w:trHeight w:val="131"/>
        </w:trPr>
        <w:tc>
          <w:tcPr>
            <w:tcW w:w="1841" w:type="pct"/>
            <w:tcBorders>
              <w:top w:val="nil"/>
              <w:left w:val="single" w:sz="8" w:space="0" w:color="000000"/>
              <w:bottom w:val="nil"/>
              <w:right w:val="single" w:sz="8" w:space="0" w:color="000000"/>
            </w:tcBorders>
            <w:shd w:val="clear" w:color="000000" w:fill="FFFFFF"/>
            <w:hideMark/>
          </w:tcPr>
          <w:p w14:paraId="411D7353"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89" w:type="pct"/>
            <w:tcBorders>
              <w:top w:val="nil"/>
              <w:left w:val="nil"/>
              <w:bottom w:val="nil"/>
              <w:right w:val="single" w:sz="8" w:space="0" w:color="000000"/>
            </w:tcBorders>
            <w:shd w:val="clear" w:color="000000" w:fill="FFFFFF"/>
            <w:hideMark/>
          </w:tcPr>
          <w:p w14:paraId="21DE10D8" w14:textId="234656D0"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5F38F234" w14:textId="47C70F2F"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26B09686" w14:textId="662F8E3B"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5F8B6027" w14:textId="77A9A93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0F4B155" w14:textId="626DBCB0"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4643B257"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64F0C188" w14:textId="77777777" w:rsidTr="00131A47">
        <w:trPr>
          <w:trHeight w:val="218"/>
        </w:trPr>
        <w:tc>
          <w:tcPr>
            <w:tcW w:w="1841" w:type="pct"/>
            <w:tcBorders>
              <w:top w:val="nil"/>
              <w:left w:val="single" w:sz="8" w:space="0" w:color="000000"/>
              <w:bottom w:val="nil"/>
              <w:right w:val="single" w:sz="8" w:space="0" w:color="000000"/>
            </w:tcBorders>
            <w:shd w:val="clear" w:color="000000" w:fill="FFFFFF"/>
            <w:hideMark/>
          </w:tcPr>
          <w:p w14:paraId="3F46A5DC" w14:textId="77777777" w:rsidR="00131A47" w:rsidRPr="00BC7648" w:rsidRDefault="00131A47" w:rsidP="00131A47">
            <w:pPr>
              <w:spacing w:line="276" w:lineRule="auto"/>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3.  Ingresos Derivados de Financiamientos (3=A)</w:t>
            </w:r>
          </w:p>
        </w:tc>
        <w:tc>
          <w:tcPr>
            <w:tcW w:w="589" w:type="pct"/>
            <w:tcBorders>
              <w:top w:val="nil"/>
              <w:left w:val="nil"/>
              <w:bottom w:val="nil"/>
              <w:right w:val="single" w:sz="8" w:space="0" w:color="000000"/>
            </w:tcBorders>
            <w:shd w:val="clear" w:color="000000" w:fill="FFFFFF"/>
            <w:hideMark/>
          </w:tcPr>
          <w:p w14:paraId="1455C4C9" w14:textId="5B7E8D55"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6" w:type="pct"/>
            <w:tcBorders>
              <w:top w:val="nil"/>
              <w:left w:val="nil"/>
              <w:bottom w:val="nil"/>
              <w:right w:val="single" w:sz="8" w:space="0" w:color="000000"/>
            </w:tcBorders>
            <w:shd w:val="clear" w:color="000000" w:fill="FFFFFF"/>
            <w:hideMark/>
          </w:tcPr>
          <w:p w14:paraId="396B2105" w14:textId="3AEACC73"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5" w:type="pct"/>
            <w:tcBorders>
              <w:top w:val="nil"/>
              <w:left w:val="nil"/>
              <w:bottom w:val="nil"/>
              <w:right w:val="single" w:sz="8" w:space="0" w:color="000000"/>
            </w:tcBorders>
            <w:shd w:val="clear" w:color="000000" w:fill="FFFFFF"/>
            <w:hideMark/>
          </w:tcPr>
          <w:p w14:paraId="5DDE9A07" w14:textId="3C655DB7"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5" w:type="pct"/>
            <w:tcBorders>
              <w:top w:val="nil"/>
              <w:left w:val="nil"/>
              <w:bottom w:val="nil"/>
              <w:right w:val="single" w:sz="8" w:space="0" w:color="000000"/>
            </w:tcBorders>
            <w:shd w:val="clear" w:color="000000" w:fill="FFFFFF"/>
            <w:hideMark/>
          </w:tcPr>
          <w:p w14:paraId="3FC7D6E2" w14:textId="17BC6A32"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15" w:type="pct"/>
            <w:tcBorders>
              <w:top w:val="nil"/>
              <w:left w:val="nil"/>
              <w:bottom w:val="nil"/>
              <w:right w:val="single" w:sz="8" w:space="0" w:color="000000"/>
            </w:tcBorders>
            <w:shd w:val="clear" w:color="000000" w:fill="FFFFFF"/>
            <w:hideMark/>
          </w:tcPr>
          <w:p w14:paraId="708B7BDB" w14:textId="467EEEE5"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09" w:type="pct"/>
            <w:tcBorders>
              <w:top w:val="nil"/>
              <w:left w:val="nil"/>
              <w:bottom w:val="nil"/>
              <w:right w:val="single" w:sz="8" w:space="0" w:color="000000"/>
            </w:tcBorders>
            <w:shd w:val="clear" w:color="000000" w:fill="FFFFFF"/>
            <w:hideMark/>
          </w:tcPr>
          <w:p w14:paraId="321B8602" w14:textId="77777777"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r>
      <w:tr w:rsidR="00131A47" w:rsidRPr="00BC7648" w14:paraId="58FA113F" w14:textId="77777777" w:rsidTr="00131A47">
        <w:trPr>
          <w:trHeight w:val="231"/>
        </w:trPr>
        <w:tc>
          <w:tcPr>
            <w:tcW w:w="1841" w:type="pct"/>
            <w:tcBorders>
              <w:top w:val="nil"/>
              <w:left w:val="single" w:sz="8" w:space="0" w:color="000000"/>
              <w:bottom w:val="nil"/>
              <w:right w:val="single" w:sz="8" w:space="0" w:color="000000"/>
            </w:tcBorders>
            <w:shd w:val="clear" w:color="000000" w:fill="FFFFFF"/>
            <w:hideMark/>
          </w:tcPr>
          <w:p w14:paraId="033D7133"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lastRenderedPageBreak/>
              <w:t>A. Ingresos Derivados de Financiamientos</w:t>
            </w:r>
          </w:p>
        </w:tc>
        <w:tc>
          <w:tcPr>
            <w:tcW w:w="589" w:type="pct"/>
            <w:tcBorders>
              <w:top w:val="nil"/>
              <w:left w:val="nil"/>
              <w:bottom w:val="nil"/>
              <w:right w:val="single" w:sz="8" w:space="0" w:color="000000"/>
            </w:tcBorders>
            <w:shd w:val="clear" w:color="000000" w:fill="FFFFFF"/>
            <w:hideMark/>
          </w:tcPr>
          <w:p w14:paraId="672C6F7E" w14:textId="1AA9FBD5"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2EBE16EF" w14:textId="512E0798"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4D82975B" w14:textId="33BEDB68"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25F5514E" w14:textId="164E9B8C"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4F3CEF9B" w14:textId="2705E14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6FC0F814"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131A47" w:rsidRPr="00BC7648" w14:paraId="385B1D0B" w14:textId="77777777" w:rsidTr="00131A47">
        <w:trPr>
          <w:trHeight w:val="131"/>
        </w:trPr>
        <w:tc>
          <w:tcPr>
            <w:tcW w:w="1841" w:type="pct"/>
            <w:tcBorders>
              <w:top w:val="nil"/>
              <w:left w:val="single" w:sz="8" w:space="0" w:color="000000"/>
              <w:bottom w:val="nil"/>
              <w:right w:val="single" w:sz="8" w:space="0" w:color="000000"/>
            </w:tcBorders>
            <w:shd w:val="clear" w:color="000000" w:fill="FFFFFF"/>
            <w:hideMark/>
          </w:tcPr>
          <w:p w14:paraId="0C749301"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89" w:type="pct"/>
            <w:tcBorders>
              <w:top w:val="nil"/>
              <w:left w:val="nil"/>
              <w:bottom w:val="nil"/>
              <w:right w:val="single" w:sz="8" w:space="0" w:color="000000"/>
            </w:tcBorders>
            <w:shd w:val="clear" w:color="000000" w:fill="FFFFFF"/>
            <w:hideMark/>
          </w:tcPr>
          <w:p w14:paraId="6F383D2A" w14:textId="47B43902"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6" w:type="pct"/>
            <w:tcBorders>
              <w:top w:val="nil"/>
              <w:left w:val="nil"/>
              <w:bottom w:val="nil"/>
              <w:right w:val="single" w:sz="8" w:space="0" w:color="000000"/>
            </w:tcBorders>
            <w:shd w:val="clear" w:color="000000" w:fill="FFFFFF"/>
            <w:hideMark/>
          </w:tcPr>
          <w:p w14:paraId="5B8F701D" w14:textId="443FDA0E"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28CCEC1E" w14:textId="071FEF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588AFDBC" w14:textId="7851534E"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6734F008" w14:textId="0A77B09C"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09" w:type="pct"/>
            <w:tcBorders>
              <w:top w:val="nil"/>
              <w:left w:val="nil"/>
              <w:bottom w:val="nil"/>
              <w:right w:val="single" w:sz="8" w:space="0" w:color="000000"/>
            </w:tcBorders>
            <w:shd w:val="clear" w:color="000000" w:fill="FFFFFF"/>
            <w:hideMark/>
          </w:tcPr>
          <w:p w14:paraId="74E961D5"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131A47" w:rsidRPr="00BC7648" w14:paraId="13977231" w14:textId="77777777" w:rsidTr="00131A47">
        <w:trPr>
          <w:trHeight w:val="218"/>
        </w:trPr>
        <w:tc>
          <w:tcPr>
            <w:tcW w:w="1841" w:type="pct"/>
            <w:tcBorders>
              <w:top w:val="nil"/>
              <w:left w:val="single" w:sz="8" w:space="0" w:color="000000"/>
              <w:bottom w:val="nil"/>
              <w:right w:val="single" w:sz="8" w:space="0" w:color="000000"/>
            </w:tcBorders>
            <w:shd w:val="clear" w:color="000000" w:fill="FFFFFF"/>
            <w:hideMark/>
          </w:tcPr>
          <w:p w14:paraId="1A7601CB" w14:textId="77777777" w:rsidR="00131A47" w:rsidRPr="00BC7648" w:rsidRDefault="00131A47" w:rsidP="00131A47">
            <w:pPr>
              <w:spacing w:line="276" w:lineRule="auto"/>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  Total de Resultados de Ingresos (4=1+2+3)</w:t>
            </w:r>
          </w:p>
        </w:tc>
        <w:tc>
          <w:tcPr>
            <w:tcW w:w="589" w:type="pct"/>
            <w:tcBorders>
              <w:top w:val="nil"/>
              <w:left w:val="nil"/>
              <w:bottom w:val="nil"/>
              <w:right w:val="single" w:sz="8" w:space="0" w:color="000000"/>
            </w:tcBorders>
            <w:shd w:val="clear" w:color="000000" w:fill="FFFFFF"/>
            <w:vAlign w:val="center"/>
            <w:hideMark/>
          </w:tcPr>
          <w:p w14:paraId="3C2F9792" w14:textId="2D5D9716"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45,781,279</w:t>
            </w:r>
          </w:p>
        </w:tc>
        <w:tc>
          <w:tcPr>
            <w:tcW w:w="516" w:type="pct"/>
            <w:tcBorders>
              <w:top w:val="nil"/>
              <w:left w:val="nil"/>
              <w:bottom w:val="nil"/>
              <w:right w:val="single" w:sz="8" w:space="0" w:color="000000"/>
            </w:tcBorders>
            <w:shd w:val="clear" w:color="000000" w:fill="FFFFFF"/>
            <w:vAlign w:val="center"/>
            <w:hideMark/>
          </w:tcPr>
          <w:p w14:paraId="08D6992E" w14:textId="3A0C4A36"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46,054,289</w:t>
            </w:r>
          </w:p>
        </w:tc>
        <w:tc>
          <w:tcPr>
            <w:tcW w:w="515" w:type="pct"/>
            <w:tcBorders>
              <w:top w:val="nil"/>
              <w:left w:val="nil"/>
              <w:bottom w:val="nil"/>
              <w:right w:val="single" w:sz="8" w:space="0" w:color="000000"/>
            </w:tcBorders>
            <w:shd w:val="clear" w:color="000000" w:fill="FFFFFF"/>
            <w:vAlign w:val="center"/>
            <w:hideMark/>
          </w:tcPr>
          <w:p w14:paraId="2BBF24B9" w14:textId="14F40403"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49,995,925</w:t>
            </w:r>
          </w:p>
        </w:tc>
        <w:tc>
          <w:tcPr>
            <w:tcW w:w="515" w:type="pct"/>
            <w:tcBorders>
              <w:top w:val="nil"/>
              <w:left w:val="nil"/>
              <w:bottom w:val="nil"/>
              <w:right w:val="single" w:sz="8" w:space="0" w:color="000000"/>
            </w:tcBorders>
            <w:shd w:val="clear" w:color="000000" w:fill="FFFFFF"/>
            <w:vAlign w:val="center"/>
            <w:hideMark/>
          </w:tcPr>
          <w:p w14:paraId="5EF08AB9" w14:textId="3AE66091"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50,994,659</w:t>
            </w:r>
          </w:p>
        </w:tc>
        <w:tc>
          <w:tcPr>
            <w:tcW w:w="515" w:type="pct"/>
            <w:tcBorders>
              <w:top w:val="nil"/>
              <w:left w:val="nil"/>
              <w:bottom w:val="nil"/>
              <w:right w:val="single" w:sz="8" w:space="0" w:color="000000"/>
            </w:tcBorders>
            <w:shd w:val="clear" w:color="000000" w:fill="FFFFFF"/>
            <w:vAlign w:val="center"/>
            <w:hideMark/>
          </w:tcPr>
          <w:p w14:paraId="4D06B9EA" w14:textId="55B9FC4F" w:rsidR="00131A47" w:rsidRPr="00BC7648" w:rsidRDefault="00131A47" w:rsidP="00131A47">
            <w:pPr>
              <w:spacing w:line="276" w:lineRule="auto"/>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48,451,233</w:t>
            </w:r>
          </w:p>
        </w:tc>
        <w:tc>
          <w:tcPr>
            <w:tcW w:w="509" w:type="pct"/>
            <w:tcBorders>
              <w:top w:val="nil"/>
              <w:left w:val="nil"/>
              <w:bottom w:val="nil"/>
              <w:right w:val="single" w:sz="8" w:space="0" w:color="000000"/>
            </w:tcBorders>
            <w:shd w:val="clear" w:color="000000" w:fill="FFFFFF"/>
            <w:vAlign w:val="center"/>
            <w:hideMark/>
          </w:tcPr>
          <w:p w14:paraId="161736A1" w14:textId="213074F9" w:rsidR="00131A47" w:rsidRPr="00BC7648" w:rsidRDefault="00131A47" w:rsidP="00131A47">
            <w:pPr>
              <w:spacing w:line="276" w:lineRule="auto"/>
              <w:jc w:val="right"/>
              <w:rPr>
                <w:rFonts w:ascii="Calibri" w:eastAsia="Times New Roman" w:hAnsi="Calibri" w:cs="Calibri"/>
                <w:b/>
                <w:bCs/>
                <w:sz w:val="16"/>
                <w:szCs w:val="16"/>
                <w:lang w:eastAsia="es-MX"/>
              </w:rPr>
            </w:pPr>
            <w:bookmarkStart w:id="13" w:name="_Hlk181883780"/>
            <w:r w:rsidRPr="00BC7648">
              <w:rPr>
                <w:rFonts w:ascii="Calibri" w:eastAsia="Times New Roman" w:hAnsi="Calibri" w:cs="Calibri"/>
                <w:b/>
                <w:bCs/>
                <w:sz w:val="16"/>
                <w:szCs w:val="16"/>
                <w:lang w:eastAsia="es-MX"/>
              </w:rPr>
              <w:t>53,383,000</w:t>
            </w:r>
            <w:bookmarkEnd w:id="13"/>
          </w:p>
        </w:tc>
      </w:tr>
      <w:tr w:rsidR="00131A47" w:rsidRPr="00BC7648" w14:paraId="59678A28" w14:textId="77777777" w:rsidTr="00131A47">
        <w:trPr>
          <w:trHeight w:val="131"/>
        </w:trPr>
        <w:tc>
          <w:tcPr>
            <w:tcW w:w="1841" w:type="pct"/>
            <w:tcBorders>
              <w:top w:val="nil"/>
              <w:left w:val="single" w:sz="8" w:space="0" w:color="000000"/>
              <w:bottom w:val="nil"/>
              <w:right w:val="single" w:sz="8" w:space="0" w:color="000000"/>
            </w:tcBorders>
            <w:shd w:val="clear" w:color="000000" w:fill="FFFFFF"/>
            <w:hideMark/>
          </w:tcPr>
          <w:p w14:paraId="34048204"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89" w:type="pct"/>
            <w:tcBorders>
              <w:top w:val="nil"/>
              <w:left w:val="nil"/>
              <w:bottom w:val="nil"/>
              <w:right w:val="single" w:sz="8" w:space="0" w:color="000000"/>
            </w:tcBorders>
            <w:shd w:val="clear" w:color="000000" w:fill="FFFFFF"/>
            <w:hideMark/>
          </w:tcPr>
          <w:p w14:paraId="2BFCA07B" w14:textId="7EA0E10E"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6" w:type="pct"/>
            <w:tcBorders>
              <w:top w:val="nil"/>
              <w:left w:val="nil"/>
              <w:bottom w:val="nil"/>
              <w:right w:val="single" w:sz="8" w:space="0" w:color="000000"/>
            </w:tcBorders>
            <w:shd w:val="clear" w:color="000000" w:fill="FFFFFF"/>
            <w:hideMark/>
          </w:tcPr>
          <w:p w14:paraId="15A55E09" w14:textId="404734BB"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04154076" w14:textId="5C167AE1"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3E56A364" w14:textId="54CF0273"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1CC719D5" w14:textId="54133F01"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09" w:type="pct"/>
            <w:tcBorders>
              <w:top w:val="nil"/>
              <w:left w:val="nil"/>
              <w:bottom w:val="nil"/>
              <w:right w:val="single" w:sz="8" w:space="0" w:color="000000"/>
            </w:tcBorders>
            <w:shd w:val="clear" w:color="000000" w:fill="FFFFFF"/>
            <w:hideMark/>
          </w:tcPr>
          <w:p w14:paraId="1D36C670"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131A47" w:rsidRPr="00BC7648" w14:paraId="0B354484" w14:textId="77777777" w:rsidTr="00131A47">
        <w:trPr>
          <w:trHeight w:val="218"/>
        </w:trPr>
        <w:tc>
          <w:tcPr>
            <w:tcW w:w="1841" w:type="pct"/>
            <w:tcBorders>
              <w:top w:val="nil"/>
              <w:left w:val="single" w:sz="8" w:space="0" w:color="000000"/>
              <w:bottom w:val="nil"/>
              <w:right w:val="single" w:sz="8" w:space="0" w:color="000000"/>
            </w:tcBorders>
            <w:shd w:val="clear" w:color="000000" w:fill="FFFFFF"/>
            <w:vAlign w:val="bottom"/>
            <w:hideMark/>
          </w:tcPr>
          <w:p w14:paraId="742C07B4" w14:textId="77777777" w:rsidR="00131A47" w:rsidRPr="00BC7648" w:rsidRDefault="00131A47" w:rsidP="00131A47">
            <w:pPr>
              <w:spacing w:line="276" w:lineRule="auto"/>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Datos Informativos</w:t>
            </w:r>
          </w:p>
        </w:tc>
        <w:tc>
          <w:tcPr>
            <w:tcW w:w="589" w:type="pct"/>
            <w:tcBorders>
              <w:top w:val="nil"/>
              <w:left w:val="nil"/>
              <w:bottom w:val="nil"/>
              <w:right w:val="single" w:sz="8" w:space="0" w:color="000000"/>
            </w:tcBorders>
            <w:shd w:val="clear" w:color="000000" w:fill="FFFFFF"/>
            <w:hideMark/>
          </w:tcPr>
          <w:p w14:paraId="5830892A" w14:textId="14E0656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6" w:type="pct"/>
            <w:tcBorders>
              <w:top w:val="nil"/>
              <w:left w:val="nil"/>
              <w:bottom w:val="nil"/>
              <w:right w:val="single" w:sz="8" w:space="0" w:color="000000"/>
            </w:tcBorders>
            <w:shd w:val="clear" w:color="000000" w:fill="FFFFFF"/>
            <w:hideMark/>
          </w:tcPr>
          <w:p w14:paraId="590AE500" w14:textId="1B5F1B23"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12001B8D" w14:textId="780E5935"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292DAEF0" w14:textId="4BF7F09A"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nil"/>
              <w:right w:val="single" w:sz="8" w:space="0" w:color="000000"/>
            </w:tcBorders>
            <w:shd w:val="clear" w:color="000000" w:fill="FFFFFF"/>
            <w:hideMark/>
          </w:tcPr>
          <w:p w14:paraId="589D084D" w14:textId="0C72AE84"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09" w:type="pct"/>
            <w:tcBorders>
              <w:top w:val="nil"/>
              <w:left w:val="nil"/>
              <w:bottom w:val="nil"/>
              <w:right w:val="single" w:sz="8" w:space="0" w:color="000000"/>
            </w:tcBorders>
            <w:shd w:val="clear" w:color="000000" w:fill="FFFFFF"/>
            <w:hideMark/>
          </w:tcPr>
          <w:p w14:paraId="1B544705"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801EE5" w:rsidRPr="00BC7648" w14:paraId="0A47BAD1" w14:textId="77777777" w:rsidTr="00131A47">
        <w:trPr>
          <w:trHeight w:val="416"/>
        </w:trPr>
        <w:tc>
          <w:tcPr>
            <w:tcW w:w="1841" w:type="pct"/>
            <w:tcBorders>
              <w:top w:val="nil"/>
              <w:left w:val="single" w:sz="8" w:space="0" w:color="000000"/>
              <w:bottom w:val="nil"/>
              <w:right w:val="single" w:sz="8" w:space="0" w:color="000000"/>
            </w:tcBorders>
            <w:shd w:val="clear" w:color="000000" w:fill="FFFFFF"/>
            <w:vAlign w:val="bottom"/>
            <w:hideMark/>
          </w:tcPr>
          <w:p w14:paraId="15922A30" w14:textId="77777777" w:rsidR="00801EE5" w:rsidRPr="00BC7648" w:rsidRDefault="00801EE5" w:rsidP="00801EE5">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1. Ingresos Derivados de Financiamientos con Fuente de Pago de Recursos de Libre Disposición</w:t>
            </w:r>
          </w:p>
        </w:tc>
        <w:tc>
          <w:tcPr>
            <w:tcW w:w="589" w:type="pct"/>
            <w:tcBorders>
              <w:top w:val="nil"/>
              <w:left w:val="nil"/>
              <w:bottom w:val="nil"/>
              <w:right w:val="single" w:sz="8" w:space="0" w:color="000000"/>
            </w:tcBorders>
            <w:shd w:val="clear" w:color="000000" w:fill="FFFFFF"/>
            <w:hideMark/>
          </w:tcPr>
          <w:p w14:paraId="236929B0" w14:textId="1BAE112B" w:rsidR="00801EE5" w:rsidRPr="00BC7648" w:rsidRDefault="00801EE5" w:rsidP="00801EE5">
            <w:pPr>
              <w:spacing w:line="276" w:lineRule="auto"/>
              <w:jc w:val="right"/>
              <w:rPr>
                <w:rFonts w:ascii="Calibri" w:eastAsia="Times New Roman" w:hAnsi="Calibri" w:cs="Calibri"/>
                <w:sz w:val="16"/>
                <w:szCs w:val="16"/>
                <w:lang w:eastAsia="es-MX"/>
              </w:rPr>
            </w:pPr>
            <w:r w:rsidRPr="00BC7648">
              <w:rPr>
                <w:rFonts w:ascii="Calibri" w:hAnsi="Calibri" w:cs="Calibri"/>
                <w:sz w:val="16"/>
                <w:szCs w:val="16"/>
              </w:rPr>
              <w:t>45,781,279</w:t>
            </w:r>
          </w:p>
        </w:tc>
        <w:tc>
          <w:tcPr>
            <w:tcW w:w="516" w:type="pct"/>
            <w:tcBorders>
              <w:top w:val="nil"/>
              <w:left w:val="nil"/>
              <w:bottom w:val="nil"/>
              <w:right w:val="single" w:sz="8" w:space="0" w:color="000000"/>
            </w:tcBorders>
            <w:shd w:val="clear" w:color="000000" w:fill="FFFFFF"/>
            <w:hideMark/>
          </w:tcPr>
          <w:p w14:paraId="14710BE6" w14:textId="37CF22D4" w:rsidR="00801EE5" w:rsidRPr="00BC7648" w:rsidRDefault="00801EE5" w:rsidP="00801EE5">
            <w:pPr>
              <w:spacing w:line="276" w:lineRule="auto"/>
              <w:jc w:val="right"/>
              <w:rPr>
                <w:rFonts w:ascii="Calibri" w:eastAsia="Times New Roman" w:hAnsi="Calibri" w:cs="Calibri"/>
                <w:sz w:val="16"/>
                <w:szCs w:val="16"/>
                <w:lang w:eastAsia="es-MX"/>
              </w:rPr>
            </w:pPr>
            <w:r w:rsidRPr="00BC7648">
              <w:rPr>
                <w:rFonts w:ascii="Calibri" w:hAnsi="Calibri" w:cs="Calibri"/>
                <w:sz w:val="16"/>
                <w:szCs w:val="16"/>
              </w:rPr>
              <w:t>46,054,289</w:t>
            </w:r>
          </w:p>
        </w:tc>
        <w:tc>
          <w:tcPr>
            <w:tcW w:w="515" w:type="pct"/>
            <w:tcBorders>
              <w:top w:val="nil"/>
              <w:left w:val="nil"/>
              <w:bottom w:val="nil"/>
              <w:right w:val="single" w:sz="8" w:space="0" w:color="000000"/>
            </w:tcBorders>
            <w:shd w:val="clear" w:color="000000" w:fill="FFFFFF"/>
            <w:hideMark/>
          </w:tcPr>
          <w:p w14:paraId="4FE22A8E" w14:textId="363F3379" w:rsidR="00801EE5" w:rsidRPr="00BC7648" w:rsidRDefault="00801EE5" w:rsidP="00801EE5">
            <w:pPr>
              <w:spacing w:line="276" w:lineRule="auto"/>
              <w:jc w:val="right"/>
              <w:rPr>
                <w:rFonts w:ascii="Calibri" w:eastAsia="Times New Roman" w:hAnsi="Calibri" w:cs="Calibri"/>
                <w:sz w:val="16"/>
                <w:szCs w:val="16"/>
                <w:lang w:eastAsia="es-MX"/>
              </w:rPr>
            </w:pPr>
            <w:r w:rsidRPr="00BC7648">
              <w:rPr>
                <w:rFonts w:ascii="Calibri" w:hAnsi="Calibri" w:cs="Calibri"/>
                <w:sz w:val="16"/>
                <w:szCs w:val="16"/>
              </w:rPr>
              <w:t>49,995,925</w:t>
            </w:r>
          </w:p>
        </w:tc>
        <w:tc>
          <w:tcPr>
            <w:tcW w:w="515" w:type="pct"/>
            <w:tcBorders>
              <w:top w:val="nil"/>
              <w:left w:val="nil"/>
              <w:bottom w:val="nil"/>
              <w:right w:val="single" w:sz="8" w:space="0" w:color="000000"/>
            </w:tcBorders>
            <w:shd w:val="clear" w:color="000000" w:fill="FFFFFF"/>
            <w:hideMark/>
          </w:tcPr>
          <w:p w14:paraId="328765AD" w14:textId="5953FC0B" w:rsidR="00801EE5" w:rsidRPr="00BC7648" w:rsidRDefault="00801EE5" w:rsidP="00801EE5">
            <w:pPr>
              <w:spacing w:line="276" w:lineRule="auto"/>
              <w:jc w:val="right"/>
              <w:rPr>
                <w:rFonts w:ascii="Calibri" w:eastAsia="Times New Roman" w:hAnsi="Calibri" w:cs="Calibri"/>
                <w:sz w:val="16"/>
                <w:szCs w:val="16"/>
                <w:lang w:eastAsia="es-MX"/>
              </w:rPr>
            </w:pPr>
            <w:r w:rsidRPr="00BC7648">
              <w:rPr>
                <w:rFonts w:ascii="Calibri" w:hAnsi="Calibri" w:cs="Calibri"/>
                <w:sz w:val="16"/>
                <w:szCs w:val="16"/>
              </w:rPr>
              <w:t>50,994,659</w:t>
            </w:r>
          </w:p>
        </w:tc>
        <w:tc>
          <w:tcPr>
            <w:tcW w:w="515" w:type="pct"/>
            <w:tcBorders>
              <w:top w:val="nil"/>
              <w:left w:val="nil"/>
              <w:bottom w:val="nil"/>
              <w:right w:val="single" w:sz="8" w:space="0" w:color="000000"/>
            </w:tcBorders>
            <w:shd w:val="clear" w:color="000000" w:fill="FFFFFF"/>
            <w:hideMark/>
          </w:tcPr>
          <w:p w14:paraId="0F545A65" w14:textId="3EFFDA23" w:rsidR="00801EE5" w:rsidRPr="00BC7648" w:rsidRDefault="00801EE5" w:rsidP="00801EE5">
            <w:pPr>
              <w:spacing w:line="276" w:lineRule="auto"/>
              <w:jc w:val="right"/>
              <w:rPr>
                <w:rFonts w:ascii="Calibri" w:eastAsia="Times New Roman" w:hAnsi="Calibri" w:cs="Calibri"/>
                <w:sz w:val="16"/>
                <w:szCs w:val="16"/>
                <w:lang w:eastAsia="es-MX"/>
              </w:rPr>
            </w:pPr>
            <w:r w:rsidRPr="00BC7648">
              <w:rPr>
                <w:rFonts w:ascii="Calibri" w:hAnsi="Calibri" w:cs="Calibri"/>
                <w:sz w:val="16"/>
                <w:szCs w:val="16"/>
              </w:rPr>
              <w:t>48,451,233</w:t>
            </w:r>
          </w:p>
        </w:tc>
        <w:tc>
          <w:tcPr>
            <w:tcW w:w="509" w:type="pct"/>
            <w:tcBorders>
              <w:top w:val="nil"/>
              <w:left w:val="nil"/>
              <w:bottom w:val="nil"/>
              <w:right w:val="single" w:sz="8" w:space="0" w:color="000000"/>
            </w:tcBorders>
            <w:shd w:val="clear" w:color="000000" w:fill="FFFFFF"/>
            <w:hideMark/>
          </w:tcPr>
          <w:p w14:paraId="321C7F2D" w14:textId="21BFB3C2" w:rsidR="00801EE5" w:rsidRPr="00BC7648" w:rsidRDefault="00801EE5" w:rsidP="00801EE5">
            <w:pPr>
              <w:spacing w:line="276" w:lineRule="auto"/>
              <w:jc w:val="right"/>
              <w:rPr>
                <w:rFonts w:ascii="Calibri" w:eastAsia="Times New Roman" w:hAnsi="Calibri" w:cs="Calibri"/>
                <w:sz w:val="16"/>
                <w:szCs w:val="16"/>
                <w:lang w:eastAsia="es-MX"/>
              </w:rPr>
            </w:pPr>
            <w:r w:rsidRPr="00BC7648">
              <w:rPr>
                <w:rFonts w:ascii="Calibri" w:hAnsi="Calibri" w:cs="Calibri"/>
                <w:sz w:val="16"/>
                <w:szCs w:val="16"/>
              </w:rPr>
              <w:t>53,383,000</w:t>
            </w:r>
          </w:p>
        </w:tc>
      </w:tr>
      <w:tr w:rsidR="00131A47" w:rsidRPr="00BC7648" w14:paraId="54F7809F" w14:textId="77777777" w:rsidTr="00131A47">
        <w:trPr>
          <w:trHeight w:val="416"/>
        </w:trPr>
        <w:tc>
          <w:tcPr>
            <w:tcW w:w="1841" w:type="pct"/>
            <w:tcBorders>
              <w:top w:val="nil"/>
              <w:left w:val="single" w:sz="8" w:space="0" w:color="000000"/>
              <w:bottom w:val="nil"/>
              <w:right w:val="single" w:sz="8" w:space="0" w:color="000000"/>
            </w:tcBorders>
            <w:shd w:val="clear" w:color="000000" w:fill="FFFFFF"/>
            <w:vAlign w:val="bottom"/>
            <w:hideMark/>
          </w:tcPr>
          <w:p w14:paraId="7CD692C1" w14:textId="77777777" w:rsidR="00131A47" w:rsidRPr="00BC7648" w:rsidRDefault="00131A47" w:rsidP="00131A47">
            <w:pPr>
              <w:spacing w:line="276" w:lineRule="auto"/>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2. Ingresos derivados de Financiamientos con Fuente de Pago de Transferencias Federales Etiquetadas</w:t>
            </w:r>
          </w:p>
        </w:tc>
        <w:tc>
          <w:tcPr>
            <w:tcW w:w="589" w:type="pct"/>
            <w:tcBorders>
              <w:top w:val="nil"/>
              <w:left w:val="nil"/>
              <w:bottom w:val="nil"/>
              <w:right w:val="single" w:sz="8" w:space="0" w:color="000000"/>
            </w:tcBorders>
            <w:shd w:val="clear" w:color="000000" w:fill="FFFFFF"/>
            <w:hideMark/>
          </w:tcPr>
          <w:p w14:paraId="4EC8E41C" w14:textId="4DF37C7F"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16" w:type="pct"/>
            <w:tcBorders>
              <w:top w:val="nil"/>
              <w:left w:val="nil"/>
              <w:bottom w:val="nil"/>
              <w:right w:val="single" w:sz="8" w:space="0" w:color="000000"/>
            </w:tcBorders>
            <w:shd w:val="clear" w:color="000000" w:fill="FFFFFF"/>
            <w:hideMark/>
          </w:tcPr>
          <w:p w14:paraId="0BE3D287" w14:textId="2A3634E5"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3E103C0A" w14:textId="6B5B3311"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FDC31EA" w14:textId="6761694C"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15" w:type="pct"/>
            <w:tcBorders>
              <w:top w:val="nil"/>
              <w:left w:val="nil"/>
              <w:bottom w:val="nil"/>
              <w:right w:val="single" w:sz="8" w:space="0" w:color="000000"/>
            </w:tcBorders>
            <w:shd w:val="clear" w:color="000000" w:fill="FFFFFF"/>
            <w:hideMark/>
          </w:tcPr>
          <w:p w14:paraId="0D738F2A" w14:textId="7DBA90BE"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09" w:type="pct"/>
            <w:tcBorders>
              <w:top w:val="nil"/>
              <w:left w:val="nil"/>
              <w:bottom w:val="nil"/>
              <w:right w:val="single" w:sz="8" w:space="0" w:color="000000"/>
            </w:tcBorders>
            <w:shd w:val="clear" w:color="000000" w:fill="FFFFFF"/>
            <w:hideMark/>
          </w:tcPr>
          <w:p w14:paraId="2547F7BB"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801EE5" w:rsidRPr="00BC7648" w14:paraId="5A8AE381" w14:textId="77777777" w:rsidTr="00131A47">
        <w:trPr>
          <w:trHeight w:val="218"/>
        </w:trPr>
        <w:tc>
          <w:tcPr>
            <w:tcW w:w="1841" w:type="pct"/>
            <w:tcBorders>
              <w:top w:val="nil"/>
              <w:left w:val="single" w:sz="8" w:space="0" w:color="000000"/>
              <w:bottom w:val="nil"/>
              <w:right w:val="single" w:sz="8" w:space="0" w:color="000000"/>
            </w:tcBorders>
            <w:shd w:val="clear" w:color="000000" w:fill="FFFFFF"/>
            <w:vAlign w:val="bottom"/>
            <w:hideMark/>
          </w:tcPr>
          <w:p w14:paraId="360E3CBD" w14:textId="77777777" w:rsidR="00801EE5" w:rsidRPr="00BC7648" w:rsidRDefault="00801EE5" w:rsidP="00801EE5">
            <w:pPr>
              <w:spacing w:line="276" w:lineRule="auto"/>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3. Ingresos Derivados de Financiamiento (3 = 1 + 2)</w:t>
            </w:r>
          </w:p>
        </w:tc>
        <w:tc>
          <w:tcPr>
            <w:tcW w:w="589" w:type="pct"/>
            <w:tcBorders>
              <w:top w:val="nil"/>
              <w:left w:val="nil"/>
              <w:bottom w:val="nil"/>
              <w:right w:val="single" w:sz="8" w:space="0" w:color="000000"/>
            </w:tcBorders>
            <w:shd w:val="clear" w:color="000000" w:fill="FFFFFF"/>
            <w:hideMark/>
          </w:tcPr>
          <w:p w14:paraId="5B3CE47E" w14:textId="7317F4E5" w:rsidR="00801EE5" w:rsidRPr="00BC7648" w:rsidRDefault="00801EE5" w:rsidP="00801EE5">
            <w:pPr>
              <w:spacing w:line="276" w:lineRule="auto"/>
              <w:jc w:val="right"/>
              <w:rPr>
                <w:rFonts w:ascii="Calibri" w:eastAsia="Times New Roman" w:hAnsi="Calibri" w:cs="Calibri"/>
                <w:b/>
                <w:bCs/>
                <w:sz w:val="16"/>
                <w:szCs w:val="16"/>
                <w:lang w:eastAsia="es-MX"/>
              </w:rPr>
            </w:pPr>
            <w:r w:rsidRPr="00BC7648">
              <w:rPr>
                <w:rFonts w:ascii="Calibri" w:hAnsi="Calibri" w:cs="Calibri"/>
                <w:b/>
                <w:sz w:val="16"/>
                <w:szCs w:val="16"/>
              </w:rPr>
              <w:t>45,781,279</w:t>
            </w:r>
          </w:p>
        </w:tc>
        <w:tc>
          <w:tcPr>
            <w:tcW w:w="516" w:type="pct"/>
            <w:tcBorders>
              <w:top w:val="nil"/>
              <w:left w:val="nil"/>
              <w:bottom w:val="nil"/>
              <w:right w:val="single" w:sz="8" w:space="0" w:color="000000"/>
            </w:tcBorders>
            <w:shd w:val="clear" w:color="000000" w:fill="FFFFFF"/>
            <w:hideMark/>
          </w:tcPr>
          <w:p w14:paraId="4A169AB4" w14:textId="1756B745" w:rsidR="00801EE5" w:rsidRPr="00BC7648" w:rsidRDefault="00801EE5" w:rsidP="00801EE5">
            <w:pPr>
              <w:spacing w:line="276" w:lineRule="auto"/>
              <w:jc w:val="right"/>
              <w:rPr>
                <w:rFonts w:ascii="Calibri" w:eastAsia="Times New Roman" w:hAnsi="Calibri" w:cs="Calibri"/>
                <w:b/>
                <w:bCs/>
                <w:sz w:val="16"/>
                <w:szCs w:val="16"/>
                <w:lang w:eastAsia="es-MX"/>
              </w:rPr>
            </w:pPr>
            <w:r w:rsidRPr="00BC7648">
              <w:rPr>
                <w:rFonts w:ascii="Calibri" w:hAnsi="Calibri" w:cs="Calibri"/>
                <w:b/>
                <w:sz w:val="16"/>
                <w:szCs w:val="16"/>
              </w:rPr>
              <w:t>46,054,289</w:t>
            </w:r>
          </w:p>
        </w:tc>
        <w:tc>
          <w:tcPr>
            <w:tcW w:w="515" w:type="pct"/>
            <w:tcBorders>
              <w:top w:val="nil"/>
              <w:left w:val="nil"/>
              <w:bottom w:val="nil"/>
              <w:right w:val="single" w:sz="8" w:space="0" w:color="000000"/>
            </w:tcBorders>
            <w:shd w:val="clear" w:color="000000" w:fill="FFFFFF"/>
            <w:hideMark/>
          </w:tcPr>
          <w:p w14:paraId="6039B891" w14:textId="416BDD4E" w:rsidR="00801EE5" w:rsidRPr="00BC7648" w:rsidRDefault="00801EE5" w:rsidP="00801EE5">
            <w:pPr>
              <w:spacing w:line="276" w:lineRule="auto"/>
              <w:jc w:val="right"/>
              <w:rPr>
                <w:rFonts w:ascii="Calibri" w:eastAsia="Times New Roman" w:hAnsi="Calibri" w:cs="Calibri"/>
                <w:b/>
                <w:bCs/>
                <w:sz w:val="16"/>
                <w:szCs w:val="16"/>
                <w:lang w:eastAsia="es-MX"/>
              </w:rPr>
            </w:pPr>
            <w:r w:rsidRPr="00BC7648">
              <w:rPr>
                <w:rFonts w:ascii="Calibri" w:hAnsi="Calibri" w:cs="Calibri"/>
                <w:b/>
                <w:sz w:val="16"/>
                <w:szCs w:val="16"/>
              </w:rPr>
              <w:t>49,995,925</w:t>
            </w:r>
          </w:p>
        </w:tc>
        <w:tc>
          <w:tcPr>
            <w:tcW w:w="515" w:type="pct"/>
            <w:tcBorders>
              <w:top w:val="nil"/>
              <w:left w:val="nil"/>
              <w:bottom w:val="nil"/>
              <w:right w:val="single" w:sz="8" w:space="0" w:color="000000"/>
            </w:tcBorders>
            <w:shd w:val="clear" w:color="000000" w:fill="FFFFFF"/>
            <w:hideMark/>
          </w:tcPr>
          <w:p w14:paraId="216A6FF7" w14:textId="777ED79B" w:rsidR="00801EE5" w:rsidRPr="00BC7648" w:rsidRDefault="00801EE5" w:rsidP="00801EE5">
            <w:pPr>
              <w:spacing w:line="276" w:lineRule="auto"/>
              <w:jc w:val="right"/>
              <w:rPr>
                <w:rFonts w:ascii="Calibri" w:eastAsia="Times New Roman" w:hAnsi="Calibri" w:cs="Calibri"/>
                <w:b/>
                <w:bCs/>
                <w:sz w:val="16"/>
                <w:szCs w:val="16"/>
                <w:lang w:eastAsia="es-MX"/>
              </w:rPr>
            </w:pPr>
            <w:r w:rsidRPr="00BC7648">
              <w:rPr>
                <w:rFonts w:ascii="Calibri" w:hAnsi="Calibri" w:cs="Calibri"/>
                <w:b/>
                <w:sz w:val="16"/>
                <w:szCs w:val="16"/>
              </w:rPr>
              <w:t>50,994,659</w:t>
            </w:r>
          </w:p>
        </w:tc>
        <w:tc>
          <w:tcPr>
            <w:tcW w:w="515" w:type="pct"/>
            <w:tcBorders>
              <w:top w:val="nil"/>
              <w:left w:val="nil"/>
              <w:bottom w:val="nil"/>
              <w:right w:val="single" w:sz="8" w:space="0" w:color="000000"/>
            </w:tcBorders>
            <w:shd w:val="clear" w:color="000000" w:fill="FFFFFF"/>
            <w:hideMark/>
          </w:tcPr>
          <w:p w14:paraId="0B560FAE" w14:textId="388D9075" w:rsidR="00801EE5" w:rsidRPr="00BC7648" w:rsidRDefault="00801EE5" w:rsidP="00801EE5">
            <w:pPr>
              <w:spacing w:line="276" w:lineRule="auto"/>
              <w:jc w:val="right"/>
              <w:rPr>
                <w:rFonts w:ascii="Calibri" w:eastAsia="Times New Roman" w:hAnsi="Calibri" w:cs="Calibri"/>
                <w:b/>
                <w:bCs/>
                <w:sz w:val="16"/>
                <w:szCs w:val="16"/>
                <w:lang w:eastAsia="es-MX"/>
              </w:rPr>
            </w:pPr>
            <w:r w:rsidRPr="00BC7648">
              <w:rPr>
                <w:rFonts w:ascii="Calibri" w:hAnsi="Calibri" w:cs="Calibri"/>
                <w:b/>
                <w:sz w:val="16"/>
                <w:szCs w:val="16"/>
              </w:rPr>
              <w:t>48,451,233</w:t>
            </w:r>
          </w:p>
        </w:tc>
        <w:tc>
          <w:tcPr>
            <w:tcW w:w="509" w:type="pct"/>
            <w:tcBorders>
              <w:top w:val="nil"/>
              <w:left w:val="nil"/>
              <w:bottom w:val="nil"/>
              <w:right w:val="single" w:sz="8" w:space="0" w:color="000000"/>
            </w:tcBorders>
            <w:shd w:val="clear" w:color="000000" w:fill="FFFFFF"/>
            <w:hideMark/>
          </w:tcPr>
          <w:p w14:paraId="7FA43B7B" w14:textId="51D80F22" w:rsidR="00801EE5" w:rsidRPr="00BC7648" w:rsidRDefault="00801EE5" w:rsidP="00801EE5">
            <w:pPr>
              <w:spacing w:line="276" w:lineRule="auto"/>
              <w:jc w:val="right"/>
              <w:rPr>
                <w:rFonts w:ascii="Calibri" w:eastAsia="Times New Roman" w:hAnsi="Calibri" w:cs="Calibri"/>
                <w:b/>
                <w:bCs/>
                <w:sz w:val="16"/>
                <w:szCs w:val="16"/>
                <w:lang w:eastAsia="es-MX"/>
              </w:rPr>
            </w:pPr>
            <w:r w:rsidRPr="00BC7648">
              <w:rPr>
                <w:rFonts w:ascii="Calibri" w:hAnsi="Calibri" w:cs="Calibri"/>
                <w:b/>
                <w:sz w:val="16"/>
                <w:szCs w:val="16"/>
              </w:rPr>
              <w:t>53,383,000</w:t>
            </w:r>
          </w:p>
        </w:tc>
      </w:tr>
      <w:tr w:rsidR="00131A47" w:rsidRPr="00BC7648" w14:paraId="64D984DE" w14:textId="77777777" w:rsidTr="00131A47">
        <w:trPr>
          <w:trHeight w:val="131"/>
        </w:trPr>
        <w:tc>
          <w:tcPr>
            <w:tcW w:w="1841" w:type="pct"/>
            <w:tcBorders>
              <w:top w:val="nil"/>
              <w:left w:val="single" w:sz="8" w:space="0" w:color="000000"/>
              <w:bottom w:val="single" w:sz="8" w:space="0" w:color="000000"/>
              <w:right w:val="single" w:sz="8" w:space="0" w:color="000000"/>
            </w:tcBorders>
            <w:shd w:val="clear" w:color="000000" w:fill="FFFFFF"/>
            <w:hideMark/>
          </w:tcPr>
          <w:p w14:paraId="1D46B597" w14:textId="77777777" w:rsidR="00131A47" w:rsidRPr="00BC7648" w:rsidRDefault="00131A47" w:rsidP="00131A47">
            <w:pPr>
              <w:spacing w:line="276" w:lineRule="auto"/>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89" w:type="pct"/>
            <w:tcBorders>
              <w:top w:val="nil"/>
              <w:left w:val="nil"/>
              <w:bottom w:val="single" w:sz="8" w:space="0" w:color="000000"/>
              <w:right w:val="single" w:sz="8" w:space="0" w:color="000000"/>
            </w:tcBorders>
            <w:shd w:val="clear" w:color="000000" w:fill="FFFFFF"/>
            <w:hideMark/>
          </w:tcPr>
          <w:p w14:paraId="3CB120A5"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6" w:type="pct"/>
            <w:tcBorders>
              <w:top w:val="nil"/>
              <w:left w:val="nil"/>
              <w:bottom w:val="single" w:sz="8" w:space="0" w:color="000000"/>
              <w:right w:val="single" w:sz="8" w:space="0" w:color="000000"/>
            </w:tcBorders>
            <w:shd w:val="clear" w:color="000000" w:fill="FFFFFF"/>
            <w:hideMark/>
          </w:tcPr>
          <w:p w14:paraId="723E3C05"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single" w:sz="8" w:space="0" w:color="000000"/>
              <w:right w:val="single" w:sz="8" w:space="0" w:color="000000"/>
            </w:tcBorders>
            <w:shd w:val="clear" w:color="000000" w:fill="FFFFFF"/>
            <w:hideMark/>
          </w:tcPr>
          <w:p w14:paraId="5891831A"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single" w:sz="8" w:space="0" w:color="000000"/>
              <w:right w:val="single" w:sz="8" w:space="0" w:color="000000"/>
            </w:tcBorders>
            <w:shd w:val="clear" w:color="000000" w:fill="FFFFFF"/>
            <w:hideMark/>
          </w:tcPr>
          <w:p w14:paraId="615F5CE0"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15" w:type="pct"/>
            <w:tcBorders>
              <w:top w:val="nil"/>
              <w:left w:val="nil"/>
              <w:bottom w:val="single" w:sz="8" w:space="0" w:color="000000"/>
              <w:right w:val="single" w:sz="8" w:space="0" w:color="000000"/>
            </w:tcBorders>
            <w:shd w:val="clear" w:color="000000" w:fill="FFFFFF"/>
            <w:hideMark/>
          </w:tcPr>
          <w:p w14:paraId="227AF4D0"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09" w:type="pct"/>
            <w:tcBorders>
              <w:top w:val="nil"/>
              <w:left w:val="nil"/>
              <w:bottom w:val="single" w:sz="8" w:space="0" w:color="000000"/>
              <w:right w:val="single" w:sz="8" w:space="0" w:color="000000"/>
            </w:tcBorders>
            <w:shd w:val="clear" w:color="000000" w:fill="FFFFFF"/>
            <w:hideMark/>
          </w:tcPr>
          <w:p w14:paraId="620E9791" w14:textId="77777777" w:rsidR="00131A47" w:rsidRPr="00BC7648" w:rsidRDefault="00131A47" w:rsidP="00131A47">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bl>
    <w:p w14:paraId="2C34735E" w14:textId="4768F405" w:rsidR="00903E46" w:rsidRPr="00BC7648" w:rsidRDefault="00903E46" w:rsidP="00F55B9F">
      <w:pPr>
        <w:pStyle w:val="Textoindependiente"/>
        <w:spacing w:line="276" w:lineRule="auto"/>
        <w:ind w:left="426" w:right="49"/>
        <w:jc w:val="both"/>
        <w:rPr>
          <w:rFonts w:ascii="Calibri" w:hAnsi="Calibri" w:cs="Calibri"/>
          <w:sz w:val="16"/>
          <w:szCs w:val="16"/>
        </w:rPr>
      </w:pPr>
      <w:r w:rsidRPr="00BC7648">
        <w:rPr>
          <w:rFonts w:ascii="Calibri" w:hAnsi="Calibri" w:cs="Calibri"/>
          <w:sz w:val="16"/>
          <w:szCs w:val="16"/>
        </w:rPr>
        <w:t>Nota: Se considera en el Ejercicio 202</w:t>
      </w:r>
      <w:r w:rsidR="00F55B9F" w:rsidRPr="00BC7648">
        <w:rPr>
          <w:rFonts w:ascii="Calibri" w:hAnsi="Calibri" w:cs="Calibri"/>
          <w:sz w:val="16"/>
          <w:szCs w:val="16"/>
        </w:rPr>
        <w:t>4</w:t>
      </w:r>
      <w:r w:rsidRPr="00BC7648">
        <w:rPr>
          <w:rFonts w:ascii="Calibri" w:hAnsi="Calibri" w:cs="Calibri"/>
          <w:sz w:val="16"/>
          <w:szCs w:val="16"/>
        </w:rPr>
        <w:t xml:space="preserve">, el importe ejercido hasta el cierre mensual de </w:t>
      </w:r>
      <w:proofErr w:type="gramStart"/>
      <w:r w:rsidR="00FB018E" w:rsidRPr="00BC7648">
        <w:rPr>
          <w:rFonts w:ascii="Calibri" w:hAnsi="Calibri" w:cs="Calibri"/>
          <w:sz w:val="16"/>
          <w:szCs w:val="16"/>
        </w:rPr>
        <w:t>Septiembre</w:t>
      </w:r>
      <w:proofErr w:type="gramEnd"/>
      <w:r w:rsidRPr="00BC7648">
        <w:rPr>
          <w:rFonts w:ascii="Calibri" w:hAnsi="Calibri" w:cs="Calibri"/>
          <w:sz w:val="16"/>
          <w:szCs w:val="16"/>
        </w:rPr>
        <w:t xml:space="preserve"> de 202</w:t>
      </w:r>
      <w:r w:rsidR="00F55B9F" w:rsidRPr="00BC7648">
        <w:rPr>
          <w:rFonts w:ascii="Calibri" w:hAnsi="Calibri" w:cs="Calibri"/>
          <w:sz w:val="16"/>
          <w:szCs w:val="16"/>
        </w:rPr>
        <w:t>4</w:t>
      </w:r>
      <w:r w:rsidRPr="00BC7648">
        <w:rPr>
          <w:rFonts w:ascii="Calibri" w:hAnsi="Calibri" w:cs="Calibri"/>
          <w:sz w:val="16"/>
          <w:szCs w:val="16"/>
        </w:rPr>
        <w:t xml:space="preserve">, se proyecta cerrar el año con un gasto ejercido de </w:t>
      </w:r>
      <w:r w:rsidR="003D53C5" w:rsidRPr="00BC7648">
        <w:rPr>
          <w:rFonts w:ascii="Calibri" w:hAnsi="Calibri" w:cs="Calibri"/>
          <w:sz w:val="16"/>
          <w:szCs w:val="16"/>
        </w:rPr>
        <w:t>53,383,000</w:t>
      </w:r>
      <w:r w:rsidRPr="00BC7648">
        <w:rPr>
          <w:rFonts w:ascii="Calibri" w:hAnsi="Calibri" w:cs="Calibri"/>
          <w:sz w:val="16"/>
          <w:szCs w:val="16"/>
        </w:rPr>
        <w:t>, de acuerdo con la calendarización del presupuesto.</w:t>
      </w:r>
    </w:p>
    <w:p w14:paraId="733AA6E0" w14:textId="77777777" w:rsidR="00903E46" w:rsidRPr="00BC7648" w:rsidRDefault="00903E46" w:rsidP="0042189D">
      <w:pPr>
        <w:pStyle w:val="Textoindependiente"/>
        <w:spacing w:line="276" w:lineRule="auto"/>
        <w:rPr>
          <w:rFonts w:ascii="Calibri" w:hAnsi="Calibri" w:cs="Calibri"/>
          <w:sz w:val="16"/>
          <w:szCs w:val="16"/>
        </w:rPr>
      </w:pPr>
    </w:p>
    <w:p w14:paraId="0FD1ED3D" w14:textId="5BAA122F" w:rsidR="00C81E6B" w:rsidRPr="00BC7648" w:rsidRDefault="00E17D45" w:rsidP="00C81E6B">
      <w:pPr>
        <w:jc w:val="center"/>
        <w:rPr>
          <w:rFonts w:ascii="Calibri" w:hAnsi="Calibri" w:cs="Calibri"/>
          <w:b/>
          <w:bCs/>
          <w:sz w:val="20"/>
          <w:szCs w:val="20"/>
        </w:rPr>
      </w:pPr>
      <w:r w:rsidRPr="00BC7648">
        <w:rPr>
          <w:rFonts w:ascii="Calibri" w:hAnsi="Calibri" w:cs="Calibri"/>
          <w:b/>
          <w:bCs/>
          <w:sz w:val="20"/>
          <w:szCs w:val="20"/>
        </w:rPr>
        <w:t>Pronósticos de</w:t>
      </w:r>
      <w:r w:rsidR="00903E46" w:rsidRPr="00BC7648">
        <w:rPr>
          <w:rFonts w:ascii="Calibri" w:hAnsi="Calibri" w:cs="Calibri"/>
          <w:b/>
          <w:bCs/>
          <w:sz w:val="20"/>
          <w:szCs w:val="20"/>
        </w:rPr>
        <w:t xml:space="preserve"> Egresos para el cierre del Ejercicio Fiscal 202</w:t>
      </w:r>
      <w:r w:rsidR="009E4AE5" w:rsidRPr="00BC7648">
        <w:rPr>
          <w:rFonts w:ascii="Calibri" w:hAnsi="Calibri" w:cs="Calibri"/>
          <w:b/>
          <w:bCs/>
          <w:sz w:val="20"/>
          <w:szCs w:val="20"/>
        </w:rPr>
        <w:t>4</w:t>
      </w:r>
      <w:r w:rsidR="00903E46" w:rsidRPr="00BC7648">
        <w:rPr>
          <w:rFonts w:ascii="Calibri" w:hAnsi="Calibri" w:cs="Calibri"/>
          <w:b/>
          <w:bCs/>
          <w:sz w:val="20"/>
          <w:szCs w:val="20"/>
        </w:rPr>
        <w:t xml:space="preserve"> </w:t>
      </w:r>
    </w:p>
    <w:p w14:paraId="7B795F8C" w14:textId="0DD981E3" w:rsidR="00903E46" w:rsidRPr="00BC7648" w:rsidRDefault="00903E46" w:rsidP="00C81E6B">
      <w:pPr>
        <w:jc w:val="center"/>
        <w:rPr>
          <w:rFonts w:ascii="Calibri" w:hAnsi="Calibri" w:cs="Calibri"/>
          <w:b/>
          <w:bCs/>
          <w:sz w:val="20"/>
          <w:szCs w:val="20"/>
        </w:rPr>
      </w:pPr>
      <w:r w:rsidRPr="00BC7648">
        <w:rPr>
          <w:rFonts w:ascii="Calibri" w:hAnsi="Calibri" w:cs="Calibri"/>
          <w:b/>
          <w:bCs/>
          <w:sz w:val="20"/>
          <w:szCs w:val="20"/>
        </w:rPr>
        <w:t xml:space="preserve">(ejercido de enero a </w:t>
      </w:r>
      <w:r w:rsidR="00FB018E" w:rsidRPr="00BC7648">
        <w:rPr>
          <w:rFonts w:ascii="Calibri" w:hAnsi="Calibri" w:cs="Calibri"/>
          <w:b/>
          <w:bCs/>
          <w:sz w:val="20"/>
          <w:szCs w:val="20"/>
        </w:rPr>
        <w:t>septiembre</w:t>
      </w:r>
      <w:r w:rsidRPr="00BC7648">
        <w:rPr>
          <w:rFonts w:ascii="Calibri" w:hAnsi="Calibri" w:cs="Calibri"/>
          <w:b/>
          <w:bCs/>
          <w:sz w:val="20"/>
          <w:szCs w:val="20"/>
        </w:rPr>
        <w:t xml:space="preserve"> más lo aprobado de </w:t>
      </w:r>
      <w:r w:rsidR="00FB018E" w:rsidRPr="00BC7648">
        <w:rPr>
          <w:rFonts w:ascii="Calibri" w:hAnsi="Calibri" w:cs="Calibri"/>
          <w:b/>
          <w:bCs/>
          <w:sz w:val="20"/>
          <w:szCs w:val="20"/>
        </w:rPr>
        <w:t>octubre</w:t>
      </w:r>
      <w:r w:rsidRPr="00BC7648">
        <w:rPr>
          <w:rFonts w:ascii="Calibri" w:hAnsi="Calibri" w:cs="Calibri"/>
          <w:b/>
          <w:bCs/>
          <w:sz w:val="20"/>
          <w:szCs w:val="20"/>
        </w:rPr>
        <w:t xml:space="preserve"> a diciembre);</w:t>
      </w:r>
    </w:p>
    <w:p w14:paraId="39DD5266" w14:textId="1548339A" w:rsidR="00AA4390" w:rsidRPr="00BC7648" w:rsidRDefault="00AA4390" w:rsidP="007748F9">
      <w:pPr>
        <w:spacing w:after="3" w:line="276" w:lineRule="auto"/>
        <w:ind w:right="49"/>
        <w:jc w:val="center"/>
        <w:rPr>
          <w:rFonts w:ascii="Calibri" w:hAnsi="Calibri" w:cs="Calibri"/>
          <w:b/>
          <w:sz w:val="16"/>
          <w:szCs w:val="16"/>
        </w:rPr>
      </w:pPr>
    </w:p>
    <w:tbl>
      <w:tblPr>
        <w:tblStyle w:val="Tabladelista3-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568"/>
        <w:gridCol w:w="2680"/>
        <w:gridCol w:w="2126"/>
      </w:tblGrid>
      <w:tr w:rsidR="00C63361" w:rsidRPr="00BC7648" w14:paraId="1FC61261" w14:textId="77777777" w:rsidTr="000842C8">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100" w:firstRow="0" w:lastRow="0" w:firstColumn="1" w:lastColumn="0" w:oddVBand="0" w:evenVBand="0" w:oddHBand="0" w:evenHBand="0" w:firstRowFirstColumn="1" w:firstRowLastColumn="0" w:lastRowFirstColumn="0" w:lastRowLastColumn="0"/>
            <w:tcW w:w="701" w:type="dxa"/>
            <w:tcBorders>
              <w:bottom w:val="none" w:sz="0" w:space="0" w:color="auto"/>
              <w:right w:val="none" w:sz="0" w:space="0" w:color="auto"/>
            </w:tcBorders>
            <w:shd w:val="clear" w:color="auto" w:fill="auto"/>
            <w:vAlign w:val="center"/>
          </w:tcPr>
          <w:p w14:paraId="2AEC013A" w14:textId="77777777" w:rsidR="00903E46" w:rsidRPr="00BC7648" w:rsidRDefault="00903E46" w:rsidP="00FB018E">
            <w:pPr>
              <w:pStyle w:val="TableParagraph"/>
              <w:spacing w:before="80" w:line="276" w:lineRule="auto"/>
              <w:ind w:left="55" w:right="10"/>
              <w:jc w:val="center"/>
              <w:rPr>
                <w:rFonts w:ascii="Calibri" w:hAnsi="Calibri" w:cs="Calibri"/>
                <w:b w:val="0"/>
                <w:color w:val="auto"/>
                <w:sz w:val="16"/>
                <w:szCs w:val="16"/>
              </w:rPr>
            </w:pPr>
            <w:r w:rsidRPr="00BC7648">
              <w:rPr>
                <w:rFonts w:ascii="Calibri" w:hAnsi="Calibri" w:cs="Calibri"/>
                <w:color w:val="auto"/>
                <w:spacing w:val="-5"/>
                <w:sz w:val="16"/>
                <w:szCs w:val="16"/>
              </w:rPr>
              <w:t>Año</w:t>
            </w:r>
          </w:p>
        </w:tc>
        <w:tc>
          <w:tcPr>
            <w:cnfStyle w:val="000010000000" w:firstRow="0" w:lastRow="0" w:firstColumn="0" w:lastColumn="0" w:oddVBand="1" w:evenVBand="0" w:oddHBand="0" w:evenHBand="0" w:firstRowFirstColumn="0" w:firstRowLastColumn="0" w:lastRowFirstColumn="0" w:lastRowLastColumn="0"/>
            <w:tcW w:w="2568" w:type="dxa"/>
            <w:tcBorders>
              <w:left w:val="none" w:sz="0" w:space="0" w:color="auto"/>
              <w:right w:val="none" w:sz="0" w:space="0" w:color="auto"/>
            </w:tcBorders>
            <w:shd w:val="clear" w:color="auto" w:fill="auto"/>
            <w:vAlign w:val="center"/>
          </w:tcPr>
          <w:p w14:paraId="3AF7D2EE" w14:textId="2AE9EDD7" w:rsidR="00903E46" w:rsidRPr="00BC7648" w:rsidRDefault="00903E46" w:rsidP="00FB018E">
            <w:pPr>
              <w:pStyle w:val="TableParagraph"/>
              <w:spacing w:line="276" w:lineRule="auto"/>
              <w:ind w:left="42" w:right="-96" w:hanging="42"/>
              <w:jc w:val="center"/>
              <w:rPr>
                <w:rFonts w:ascii="Calibri" w:hAnsi="Calibri" w:cs="Calibri"/>
                <w:b w:val="0"/>
                <w:color w:val="auto"/>
                <w:sz w:val="16"/>
                <w:szCs w:val="16"/>
              </w:rPr>
            </w:pPr>
            <w:r w:rsidRPr="00BC7648">
              <w:rPr>
                <w:rFonts w:ascii="Calibri" w:hAnsi="Calibri" w:cs="Calibri"/>
                <w:color w:val="auto"/>
                <w:sz w:val="16"/>
                <w:szCs w:val="16"/>
              </w:rPr>
              <w:t>Ejercido</w:t>
            </w:r>
            <w:r w:rsidRPr="00BC7648">
              <w:rPr>
                <w:rFonts w:ascii="Calibri" w:hAnsi="Calibri" w:cs="Calibri"/>
                <w:color w:val="auto"/>
                <w:spacing w:val="-10"/>
                <w:sz w:val="16"/>
                <w:szCs w:val="16"/>
              </w:rPr>
              <w:t xml:space="preserve"> </w:t>
            </w:r>
            <w:r w:rsidRPr="00BC7648">
              <w:rPr>
                <w:rFonts w:ascii="Calibri" w:hAnsi="Calibri" w:cs="Calibri"/>
                <w:color w:val="auto"/>
                <w:sz w:val="16"/>
                <w:szCs w:val="16"/>
              </w:rPr>
              <w:t>de</w:t>
            </w:r>
            <w:r w:rsidRPr="00BC7648">
              <w:rPr>
                <w:rFonts w:ascii="Calibri" w:hAnsi="Calibri" w:cs="Calibri"/>
                <w:color w:val="auto"/>
                <w:spacing w:val="-10"/>
                <w:sz w:val="16"/>
                <w:szCs w:val="16"/>
              </w:rPr>
              <w:t xml:space="preserve"> </w:t>
            </w:r>
            <w:r w:rsidRPr="00BC7648">
              <w:rPr>
                <w:rFonts w:ascii="Calibri" w:hAnsi="Calibri" w:cs="Calibri"/>
                <w:color w:val="auto"/>
                <w:sz w:val="16"/>
                <w:szCs w:val="16"/>
              </w:rPr>
              <w:t>enero</w:t>
            </w:r>
            <w:r w:rsidRPr="00BC7648">
              <w:rPr>
                <w:rFonts w:ascii="Calibri" w:hAnsi="Calibri" w:cs="Calibri"/>
                <w:color w:val="auto"/>
                <w:spacing w:val="-10"/>
                <w:sz w:val="16"/>
                <w:szCs w:val="16"/>
              </w:rPr>
              <w:t xml:space="preserve"> </w:t>
            </w:r>
            <w:r w:rsidRPr="00BC7648">
              <w:rPr>
                <w:rFonts w:ascii="Calibri" w:hAnsi="Calibri" w:cs="Calibri"/>
                <w:color w:val="auto"/>
                <w:sz w:val="16"/>
                <w:szCs w:val="16"/>
              </w:rPr>
              <w:t>a</w:t>
            </w:r>
            <w:r w:rsidRPr="00BC7648">
              <w:rPr>
                <w:rFonts w:ascii="Calibri" w:hAnsi="Calibri" w:cs="Calibri"/>
                <w:color w:val="auto"/>
                <w:spacing w:val="-10"/>
                <w:sz w:val="16"/>
                <w:szCs w:val="16"/>
              </w:rPr>
              <w:t xml:space="preserve"> </w:t>
            </w:r>
            <w:r w:rsidRPr="00BC7648">
              <w:rPr>
                <w:rFonts w:ascii="Calibri" w:hAnsi="Calibri" w:cs="Calibri"/>
                <w:color w:val="auto"/>
                <w:sz w:val="16"/>
                <w:szCs w:val="16"/>
              </w:rPr>
              <w:t xml:space="preserve">septiembre </w:t>
            </w:r>
            <w:r w:rsidRPr="00BC7648">
              <w:rPr>
                <w:rFonts w:ascii="Calibri" w:hAnsi="Calibri" w:cs="Calibri"/>
                <w:color w:val="auto"/>
                <w:spacing w:val="-4"/>
                <w:sz w:val="16"/>
                <w:szCs w:val="16"/>
              </w:rPr>
              <w:t>202</w:t>
            </w:r>
            <w:r w:rsidR="009E4AE5" w:rsidRPr="00BC7648">
              <w:rPr>
                <w:rFonts w:ascii="Calibri" w:hAnsi="Calibri" w:cs="Calibri"/>
                <w:color w:val="auto"/>
                <w:spacing w:val="-4"/>
                <w:sz w:val="16"/>
                <w:szCs w:val="16"/>
              </w:rPr>
              <w:t>4</w:t>
            </w:r>
          </w:p>
        </w:tc>
        <w:tc>
          <w:tcPr>
            <w:tcW w:w="2680" w:type="dxa"/>
            <w:shd w:val="clear" w:color="auto" w:fill="auto"/>
            <w:vAlign w:val="center"/>
          </w:tcPr>
          <w:p w14:paraId="5063CB87" w14:textId="6072FD59" w:rsidR="00903E46" w:rsidRPr="00BC7648" w:rsidRDefault="00903E46" w:rsidP="00FB018E">
            <w:pPr>
              <w:pStyle w:val="TableParagraph"/>
              <w:spacing w:before="80" w:line="276" w:lineRule="auto"/>
              <w:ind w:right="11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sidRPr="00BC7648">
              <w:rPr>
                <w:rFonts w:ascii="Calibri" w:hAnsi="Calibri" w:cs="Calibri"/>
                <w:color w:val="auto"/>
                <w:sz w:val="16"/>
                <w:szCs w:val="16"/>
              </w:rPr>
              <w:t>Aprobado</w:t>
            </w:r>
            <w:r w:rsidRPr="00BC7648">
              <w:rPr>
                <w:rFonts w:ascii="Calibri" w:hAnsi="Calibri" w:cs="Calibri"/>
                <w:color w:val="auto"/>
                <w:spacing w:val="-5"/>
                <w:sz w:val="16"/>
                <w:szCs w:val="16"/>
              </w:rPr>
              <w:t xml:space="preserve"> </w:t>
            </w:r>
            <w:r w:rsidRPr="00BC7648">
              <w:rPr>
                <w:rFonts w:ascii="Calibri" w:hAnsi="Calibri" w:cs="Calibri"/>
                <w:color w:val="auto"/>
                <w:sz w:val="16"/>
                <w:szCs w:val="16"/>
              </w:rPr>
              <w:t>de</w:t>
            </w:r>
            <w:r w:rsidRPr="00BC7648">
              <w:rPr>
                <w:rFonts w:ascii="Calibri" w:hAnsi="Calibri" w:cs="Calibri"/>
                <w:color w:val="auto"/>
                <w:spacing w:val="-4"/>
                <w:sz w:val="16"/>
                <w:szCs w:val="16"/>
              </w:rPr>
              <w:t xml:space="preserve"> </w:t>
            </w:r>
            <w:r w:rsidRPr="00BC7648">
              <w:rPr>
                <w:rFonts w:ascii="Calibri" w:hAnsi="Calibri" w:cs="Calibri"/>
                <w:color w:val="auto"/>
                <w:sz w:val="16"/>
                <w:szCs w:val="16"/>
              </w:rPr>
              <w:t>octubre</w:t>
            </w:r>
            <w:r w:rsidRPr="00BC7648">
              <w:rPr>
                <w:rFonts w:ascii="Calibri" w:hAnsi="Calibri" w:cs="Calibri"/>
                <w:color w:val="auto"/>
                <w:spacing w:val="-5"/>
                <w:sz w:val="16"/>
                <w:szCs w:val="16"/>
              </w:rPr>
              <w:t xml:space="preserve"> </w:t>
            </w:r>
            <w:r w:rsidRPr="00BC7648">
              <w:rPr>
                <w:rFonts w:ascii="Calibri" w:hAnsi="Calibri" w:cs="Calibri"/>
                <w:color w:val="auto"/>
                <w:sz w:val="16"/>
                <w:szCs w:val="16"/>
              </w:rPr>
              <w:t>a</w:t>
            </w:r>
            <w:r w:rsidRPr="00BC7648">
              <w:rPr>
                <w:rFonts w:ascii="Calibri" w:hAnsi="Calibri" w:cs="Calibri"/>
                <w:color w:val="auto"/>
                <w:spacing w:val="-4"/>
                <w:sz w:val="16"/>
                <w:szCs w:val="16"/>
              </w:rPr>
              <w:t xml:space="preserve"> </w:t>
            </w:r>
            <w:r w:rsidRPr="00BC7648">
              <w:rPr>
                <w:rFonts w:ascii="Calibri" w:hAnsi="Calibri" w:cs="Calibri"/>
                <w:color w:val="auto"/>
                <w:sz w:val="16"/>
                <w:szCs w:val="16"/>
              </w:rPr>
              <w:t>diciembre</w:t>
            </w:r>
            <w:r w:rsidRPr="00BC7648">
              <w:rPr>
                <w:rFonts w:ascii="Calibri" w:hAnsi="Calibri" w:cs="Calibri"/>
                <w:color w:val="auto"/>
                <w:spacing w:val="-4"/>
                <w:sz w:val="16"/>
                <w:szCs w:val="16"/>
              </w:rPr>
              <w:t xml:space="preserve"> 202</w:t>
            </w:r>
            <w:r w:rsidR="009E4AE5" w:rsidRPr="00BC7648">
              <w:rPr>
                <w:rFonts w:ascii="Calibri" w:hAnsi="Calibri" w:cs="Calibri"/>
                <w:color w:val="auto"/>
                <w:spacing w:val="-4"/>
                <w:sz w:val="16"/>
                <w:szCs w:val="16"/>
              </w:rPr>
              <w:t>4</w:t>
            </w:r>
          </w:p>
        </w:tc>
        <w:tc>
          <w:tcPr>
            <w:cnfStyle w:val="000100001000" w:firstRow="0" w:lastRow="0" w:firstColumn="0" w:lastColumn="1" w:oddVBand="0" w:evenVBand="0" w:oddHBand="0" w:evenHBand="0" w:firstRowFirstColumn="0" w:firstRowLastColumn="1" w:lastRowFirstColumn="0" w:lastRowLastColumn="0"/>
            <w:tcW w:w="2126" w:type="dxa"/>
            <w:tcBorders>
              <w:left w:val="none" w:sz="0" w:space="0" w:color="auto"/>
              <w:bottom w:val="none" w:sz="0" w:space="0" w:color="auto"/>
            </w:tcBorders>
            <w:shd w:val="clear" w:color="auto" w:fill="auto"/>
            <w:vAlign w:val="center"/>
          </w:tcPr>
          <w:p w14:paraId="1F83D66F" w14:textId="77777777" w:rsidR="00903E46" w:rsidRPr="00BC7648" w:rsidRDefault="00903E46" w:rsidP="00FB018E">
            <w:pPr>
              <w:pStyle w:val="TableParagraph"/>
              <w:spacing w:before="80" w:line="276" w:lineRule="auto"/>
              <w:ind w:left="37" w:right="54"/>
              <w:jc w:val="center"/>
              <w:rPr>
                <w:rFonts w:ascii="Calibri" w:hAnsi="Calibri" w:cs="Calibri"/>
                <w:b w:val="0"/>
                <w:color w:val="auto"/>
                <w:sz w:val="16"/>
                <w:szCs w:val="16"/>
              </w:rPr>
            </w:pPr>
            <w:r w:rsidRPr="00BC7648">
              <w:rPr>
                <w:rFonts w:ascii="Calibri" w:hAnsi="Calibri" w:cs="Calibri"/>
                <w:color w:val="auto"/>
                <w:spacing w:val="-2"/>
                <w:sz w:val="16"/>
                <w:szCs w:val="16"/>
              </w:rPr>
              <w:t>Total</w:t>
            </w:r>
          </w:p>
        </w:tc>
      </w:tr>
      <w:tr w:rsidR="00FB018E" w:rsidRPr="00BC7648" w14:paraId="6105DE91" w14:textId="77777777" w:rsidTr="007748F9">
        <w:trPr>
          <w:cnfStyle w:val="010000000000" w:firstRow="0" w:lastRow="1" w:firstColumn="0" w:lastColumn="0" w:oddVBand="0" w:evenVBand="0" w:oddHBand="0" w:evenHBand="0" w:firstRowFirstColumn="0" w:firstRowLastColumn="0" w:lastRowFirstColumn="0" w:lastRowLastColumn="0"/>
          <w:trHeight w:val="330"/>
          <w:jc w:val="center"/>
        </w:trPr>
        <w:tc>
          <w:tcPr>
            <w:cnfStyle w:val="001000000001" w:firstRow="0" w:lastRow="0" w:firstColumn="1" w:lastColumn="0" w:oddVBand="0" w:evenVBand="0" w:oddHBand="0" w:evenHBand="0" w:firstRowFirstColumn="0" w:firstRowLastColumn="0" w:lastRowFirstColumn="1" w:lastRowLastColumn="0"/>
            <w:tcW w:w="701" w:type="dxa"/>
            <w:tcBorders>
              <w:top w:val="none" w:sz="0" w:space="0" w:color="auto"/>
              <w:right w:val="none" w:sz="0" w:space="0" w:color="auto"/>
            </w:tcBorders>
            <w:shd w:val="clear" w:color="auto" w:fill="auto"/>
          </w:tcPr>
          <w:p w14:paraId="0CBBD39B" w14:textId="394DD479" w:rsidR="00FB018E" w:rsidRPr="00BC7648" w:rsidRDefault="00FB018E" w:rsidP="00FB018E">
            <w:pPr>
              <w:pStyle w:val="TableParagraph"/>
              <w:spacing w:before="67" w:line="276" w:lineRule="auto"/>
              <w:ind w:left="50" w:right="46"/>
              <w:jc w:val="center"/>
              <w:rPr>
                <w:rFonts w:ascii="Calibri" w:hAnsi="Calibri" w:cs="Calibri"/>
                <w:b w:val="0"/>
                <w:bCs w:val="0"/>
                <w:sz w:val="16"/>
                <w:szCs w:val="16"/>
              </w:rPr>
            </w:pPr>
            <w:r w:rsidRPr="00BC7648">
              <w:rPr>
                <w:rFonts w:ascii="Calibri" w:hAnsi="Calibri" w:cs="Calibri"/>
                <w:b w:val="0"/>
                <w:bCs w:val="0"/>
                <w:spacing w:val="-4"/>
                <w:sz w:val="16"/>
                <w:szCs w:val="16"/>
              </w:rPr>
              <w:t>2024</w:t>
            </w:r>
          </w:p>
        </w:tc>
        <w:tc>
          <w:tcPr>
            <w:cnfStyle w:val="000010000000" w:firstRow="0" w:lastRow="0" w:firstColumn="0" w:lastColumn="0" w:oddVBand="1" w:evenVBand="0" w:oddHBand="0" w:evenHBand="0" w:firstRowFirstColumn="0" w:firstRowLastColumn="0" w:lastRowFirstColumn="0" w:lastRowLastColumn="0"/>
            <w:tcW w:w="2568" w:type="dxa"/>
            <w:tcBorders>
              <w:top w:val="none" w:sz="0" w:space="0" w:color="auto"/>
              <w:left w:val="none" w:sz="0" w:space="0" w:color="auto"/>
              <w:right w:val="none" w:sz="0" w:space="0" w:color="auto"/>
            </w:tcBorders>
            <w:shd w:val="clear" w:color="auto" w:fill="auto"/>
          </w:tcPr>
          <w:p w14:paraId="1CB195E9" w14:textId="1E39C902" w:rsidR="00FB018E" w:rsidRPr="00BC7648" w:rsidRDefault="006519CA" w:rsidP="00FB018E">
            <w:pPr>
              <w:pStyle w:val="TableParagraph"/>
              <w:spacing w:line="276" w:lineRule="auto"/>
              <w:ind w:left="973"/>
              <w:jc w:val="right"/>
              <w:rPr>
                <w:rFonts w:ascii="Calibri" w:hAnsi="Calibri" w:cs="Calibri"/>
                <w:b w:val="0"/>
                <w:bCs w:val="0"/>
                <w:sz w:val="16"/>
                <w:szCs w:val="16"/>
              </w:rPr>
            </w:pPr>
            <w:r w:rsidRPr="00BC7648">
              <w:rPr>
                <w:rFonts w:ascii="Calibri" w:hAnsi="Calibri" w:cs="Calibri"/>
                <w:sz w:val="16"/>
                <w:szCs w:val="16"/>
              </w:rPr>
              <w:t>29,959,250</w:t>
            </w:r>
          </w:p>
        </w:tc>
        <w:tc>
          <w:tcPr>
            <w:tcW w:w="2680" w:type="dxa"/>
            <w:tcBorders>
              <w:top w:val="none" w:sz="0" w:space="0" w:color="auto"/>
            </w:tcBorders>
            <w:shd w:val="clear" w:color="auto" w:fill="auto"/>
          </w:tcPr>
          <w:p w14:paraId="63D0D2C0" w14:textId="3B770C32" w:rsidR="00FB018E" w:rsidRPr="00BC7648" w:rsidRDefault="006519CA" w:rsidP="00FB018E">
            <w:pPr>
              <w:pStyle w:val="TableParagraph"/>
              <w:spacing w:line="276" w:lineRule="auto"/>
              <w:ind w:right="60"/>
              <w:jc w:val="right"/>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16"/>
                <w:szCs w:val="16"/>
              </w:rPr>
            </w:pPr>
            <w:r w:rsidRPr="00BC7648">
              <w:rPr>
                <w:rFonts w:ascii="Calibri" w:hAnsi="Calibri" w:cs="Calibri"/>
                <w:sz w:val="16"/>
                <w:szCs w:val="16"/>
              </w:rPr>
              <w:t>23,423,750</w:t>
            </w:r>
          </w:p>
        </w:tc>
        <w:tc>
          <w:tcPr>
            <w:cnfStyle w:val="000100000010" w:firstRow="0" w:lastRow="0" w:firstColumn="0" w:lastColumn="1" w:oddVBand="0" w:evenVBand="0" w:oddHBand="0" w:evenHBand="0" w:firstRowFirstColumn="0" w:firstRowLastColumn="0" w:lastRowFirstColumn="0" w:lastRowLastColumn="1"/>
            <w:tcW w:w="2126" w:type="dxa"/>
            <w:tcBorders>
              <w:top w:val="none" w:sz="0" w:space="0" w:color="auto"/>
              <w:left w:val="none" w:sz="0" w:space="0" w:color="auto"/>
            </w:tcBorders>
            <w:shd w:val="clear" w:color="auto" w:fill="auto"/>
          </w:tcPr>
          <w:p w14:paraId="5D31F80C" w14:textId="611BBE7E" w:rsidR="00FB018E" w:rsidRPr="00BC7648" w:rsidRDefault="00FB018E" w:rsidP="00FB018E">
            <w:pPr>
              <w:pStyle w:val="TableParagraph"/>
              <w:spacing w:line="276" w:lineRule="auto"/>
              <w:ind w:left="957"/>
              <w:jc w:val="right"/>
              <w:rPr>
                <w:rFonts w:ascii="Calibri" w:hAnsi="Calibri" w:cs="Calibri"/>
                <w:b w:val="0"/>
                <w:bCs w:val="0"/>
                <w:sz w:val="16"/>
                <w:szCs w:val="16"/>
              </w:rPr>
            </w:pPr>
            <w:r w:rsidRPr="00BC7648">
              <w:rPr>
                <w:rFonts w:ascii="Calibri" w:hAnsi="Calibri" w:cs="Calibri"/>
                <w:sz w:val="16"/>
                <w:szCs w:val="16"/>
              </w:rPr>
              <w:t xml:space="preserve"> 53,383,000</w:t>
            </w:r>
          </w:p>
        </w:tc>
      </w:tr>
    </w:tbl>
    <w:p w14:paraId="39384455" w14:textId="77777777" w:rsidR="00903E46" w:rsidRPr="00BC7648" w:rsidRDefault="00903E46" w:rsidP="0042189D">
      <w:pPr>
        <w:pStyle w:val="Textoindependiente"/>
        <w:spacing w:before="4" w:line="276" w:lineRule="auto"/>
        <w:rPr>
          <w:rFonts w:ascii="Calibri" w:hAnsi="Calibri" w:cs="Calibri"/>
          <w:b/>
          <w:sz w:val="16"/>
          <w:szCs w:val="16"/>
        </w:rPr>
      </w:pPr>
    </w:p>
    <w:p w14:paraId="3D613286" w14:textId="77777777" w:rsidR="002118A3" w:rsidRPr="00BC7648" w:rsidRDefault="00903E46" w:rsidP="00AC28CA">
      <w:pPr>
        <w:jc w:val="center"/>
        <w:rPr>
          <w:rFonts w:ascii="Calibri" w:hAnsi="Calibri" w:cs="Calibri"/>
          <w:b/>
          <w:bCs/>
          <w:sz w:val="20"/>
          <w:szCs w:val="20"/>
        </w:rPr>
      </w:pPr>
      <w:r w:rsidRPr="00BC7648">
        <w:rPr>
          <w:rFonts w:ascii="Calibri" w:hAnsi="Calibri" w:cs="Calibri"/>
          <w:b/>
          <w:bCs/>
          <w:sz w:val="20"/>
          <w:szCs w:val="20"/>
        </w:rPr>
        <w:t xml:space="preserve">Congruencia con los Criterios Generales de Política </w:t>
      </w:r>
      <w:r w:rsidR="004D1CF9" w:rsidRPr="00BC7648">
        <w:rPr>
          <w:rFonts w:ascii="Calibri" w:hAnsi="Calibri" w:cs="Calibri"/>
          <w:b/>
          <w:bCs/>
          <w:sz w:val="20"/>
          <w:szCs w:val="20"/>
        </w:rPr>
        <w:t>Económica</w:t>
      </w:r>
    </w:p>
    <w:p w14:paraId="70B22230" w14:textId="77777777" w:rsidR="00903E46" w:rsidRPr="00BC7648" w:rsidRDefault="00903E46" w:rsidP="000842C8">
      <w:pPr>
        <w:rPr>
          <w:rFonts w:ascii="Calibri" w:hAnsi="Calibri" w:cs="Calibri"/>
          <w:sz w:val="16"/>
          <w:szCs w:val="16"/>
        </w:rPr>
      </w:pPr>
    </w:p>
    <w:p w14:paraId="43A038E6" w14:textId="7CED5945" w:rsidR="0042325C" w:rsidRPr="00BC7648" w:rsidRDefault="0042325C"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Los Criterios Generales de Política Económica (CGPE) 2025 son un documento presentado por la Secretaría de Hacienda y Crédito Público (SHCP) al Congreso de la Unión, que establece los lineamientos macroeconómicos y financieros para el año 2025. Estos criterios sirven como base para el Paquete Económico del próximo año, que debe entregar el Ejecutivo Federal el 8 de septiembre.</w:t>
      </w:r>
    </w:p>
    <w:p w14:paraId="60A84A4B" w14:textId="77777777" w:rsidR="0042325C" w:rsidRPr="00BC7648" w:rsidRDefault="0042325C" w:rsidP="00FA20CD">
      <w:pPr>
        <w:pStyle w:val="Textoindependiente"/>
        <w:spacing w:line="276" w:lineRule="auto"/>
        <w:ind w:right="49"/>
        <w:jc w:val="both"/>
        <w:rPr>
          <w:rFonts w:ascii="Calibri" w:hAnsi="Calibri" w:cs="Calibri"/>
          <w:sz w:val="16"/>
          <w:szCs w:val="16"/>
        </w:rPr>
      </w:pPr>
    </w:p>
    <w:p w14:paraId="7ACEBA36" w14:textId="69AABEE6" w:rsidR="0042325C" w:rsidRPr="00BC7648" w:rsidRDefault="0042325C" w:rsidP="0042325C">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Es en base a lo anterior que se presentan los criterios y proyecciones económicas para el año 2025, basados en los documentos y declaraciones oficiales de la Secretaría de Hacienda y Crédito Público (SHCP), el Ejecutivo Federal y la Cámara de Diputados.</w:t>
      </w:r>
    </w:p>
    <w:p w14:paraId="336228C9"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57C37385" w14:textId="2370A5A0" w:rsidR="00FA20CD" w:rsidRPr="00BC7648" w:rsidRDefault="00FA20CD" w:rsidP="008954F7">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 xml:space="preserve">Crecimiento económico: Se estima un crecimiento económico positivo en México, con un rango de </w:t>
      </w:r>
      <w:r w:rsidR="008954F7" w:rsidRPr="00BC7648">
        <w:rPr>
          <w:rFonts w:ascii="Calibri" w:hAnsi="Calibri" w:cs="Calibri"/>
          <w:sz w:val="16"/>
          <w:szCs w:val="16"/>
        </w:rPr>
        <w:t>1.5</w:t>
      </w:r>
      <w:r w:rsidRPr="00BC7648">
        <w:rPr>
          <w:rFonts w:ascii="Calibri" w:hAnsi="Calibri" w:cs="Calibri"/>
          <w:sz w:val="16"/>
          <w:szCs w:val="16"/>
        </w:rPr>
        <w:t xml:space="preserve"> a </w:t>
      </w:r>
      <w:r w:rsidR="008954F7" w:rsidRPr="00BC7648">
        <w:rPr>
          <w:rFonts w:ascii="Calibri" w:hAnsi="Calibri" w:cs="Calibri"/>
          <w:sz w:val="16"/>
          <w:szCs w:val="16"/>
        </w:rPr>
        <w:t>2.5</w:t>
      </w:r>
      <w:r w:rsidRPr="00BC7648">
        <w:rPr>
          <w:rFonts w:ascii="Calibri" w:hAnsi="Calibri" w:cs="Calibri"/>
          <w:sz w:val="16"/>
          <w:szCs w:val="16"/>
        </w:rPr>
        <w:t>% anual en 2025, después de un crecimiento real anual de 3.2% en 2023.</w:t>
      </w:r>
    </w:p>
    <w:p w14:paraId="0033A09E"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57A58512" w14:textId="77777777" w:rsidR="00FA20CD" w:rsidRPr="00BC7648" w:rsidRDefault="00FA20CD"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Inversión y empleo: La inversión pública y privada seguirá aumentando, lo que impulsará la creación de empleos y el crecimiento económico.</w:t>
      </w:r>
    </w:p>
    <w:p w14:paraId="03EEDBCF"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7D735502" w14:textId="4B888CB3" w:rsidR="00FA20CD" w:rsidRPr="00BC7648" w:rsidRDefault="002A5549"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Déficit</w:t>
      </w:r>
      <w:r w:rsidR="00FA20CD" w:rsidRPr="00BC7648">
        <w:rPr>
          <w:rFonts w:ascii="Calibri" w:hAnsi="Calibri" w:cs="Calibri"/>
          <w:sz w:val="16"/>
          <w:szCs w:val="16"/>
        </w:rPr>
        <w:t xml:space="preserve"> financiero: Se prevé una reducción significativa del déficit financiero, que se reducirá a la mitad, alcanzando un nivel de 3% del PIB en 2025. Esto se logrará mediante una combinación de un menor gasto neto (caída de 10% en términos reales) y mayores ingresos presupuestarios.</w:t>
      </w:r>
    </w:p>
    <w:p w14:paraId="4C913280"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794B2D3E" w14:textId="77777777" w:rsidR="00FA20CD" w:rsidRPr="00BC7648" w:rsidRDefault="00FA20CD"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Finanzas públicas: Las finanzas públicas permanecerán estables, cumpliendo con las metas fiscales planteadas para 2024 y 2025. La deuda pública se mantendrá sostenible como porcentaje del PIB.</w:t>
      </w:r>
    </w:p>
    <w:p w14:paraId="54138E12"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0D3E2DC5" w14:textId="77777777" w:rsidR="00FA20CD" w:rsidRPr="00BC7648" w:rsidRDefault="00FA20CD"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Programa fiscal: El programa fiscal se enfocará en la estabilidad de la calificación crediticia, lo que abonará a la certidumbre del entorno macroeconómico en México.</w:t>
      </w:r>
    </w:p>
    <w:p w14:paraId="256EA141"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202D076B" w14:textId="77777777" w:rsidR="00FA20CD" w:rsidRPr="00BC7648" w:rsidRDefault="00FA20CD"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Aspectos ambientales: Se proyecta una aceleración en la integración de criterios ambientales que permitirán alcanzar los objetivos mundiales de sostenibilidad en la siguiente década.</w:t>
      </w:r>
    </w:p>
    <w:p w14:paraId="7A824E50"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740346F9" w14:textId="77777777" w:rsidR="00FA20CD" w:rsidRPr="00BC7648" w:rsidRDefault="00FA20CD"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Inversión en infraestructura: Se destinarán recursos a la construcción de infraestructura no residencial, lo que permitirá ampliar la participación de México en las cadenas de valor a nivel internacional.</w:t>
      </w:r>
    </w:p>
    <w:p w14:paraId="3CC6BEA9"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2F8D2B25" w14:textId="77777777" w:rsidR="00FA20CD" w:rsidRPr="00BC7648" w:rsidRDefault="00FA20CD"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 xml:space="preserve">Tecnología y medio ambiente: La economía nacional se beneficiará de la incorporación de herramientas tecnológicas para el </w:t>
      </w:r>
      <w:r w:rsidRPr="00BC7648">
        <w:rPr>
          <w:rFonts w:ascii="Calibri" w:hAnsi="Calibri" w:cs="Calibri"/>
          <w:sz w:val="16"/>
          <w:szCs w:val="16"/>
        </w:rPr>
        <w:lastRenderedPageBreak/>
        <w:t>procesamiento de información a gran escala y la rentabilidad de numerosas empresas, con un enfoque en la sostenibilidad y el desarrollo responsable.</w:t>
      </w:r>
    </w:p>
    <w:p w14:paraId="55BCE46F"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17C6F6CD" w14:textId="4A9466CB" w:rsidR="008B39D2" w:rsidRPr="00BC7648" w:rsidRDefault="00FA20CD" w:rsidP="00FA20CD">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Análisis y consulta: Se realizarán análisis y consultas permanentes en materia de finanzas públicas y economía, involucrando a los Poderes Legislativo, Ejecutivo y Judicial, para garantizar la transparencia y el consenso en la toma de decisiones económicas.</w:t>
      </w:r>
    </w:p>
    <w:p w14:paraId="4C5F048E" w14:textId="77777777" w:rsidR="0042325C" w:rsidRPr="00BC7648" w:rsidRDefault="0042325C" w:rsidP="00FA20CD">
      <w:pPr>
        <w:pStyle w:val="Textoindependiente"/>
        <w:spacing w:line="276" w:lineRule="auto"/>
        <w:ind w:right="49"/>
        <w:jc w:val="both"/>
        <w:rPr>
          <w:rFonts w:ascii="Calibri" w:hAnsi="Calibri" w:cs="Calibri"/>
          <w:sz w:val="16"/>
          <w:szCs w:val="16"/>
        </w:rPr>
      </w:pPr>
    </w:p>
    <w:p w14:paraId="2DB3B38D" w14:textId="1D708631" w:rsidR="0042325C" w:rsidRPr="00BC7648" w:rsidRDefault="0042325C" w:rsidP="0042325C">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Los CGPE 2025 cumplen las siguientes funciones:</w:t>
      </w:r>
    </w:p>
    <w:p w14:paraId="61FC02F6" w14:textId="77777777" w:rsidR="0042325C" w:rsidRPr="00BC7648" w:rsidRDefault="0042325C" w:rsidP="0042325C">
      <w:pPr>
        <w:pStyle w:val="Textoindependiente"/>
        <w:spacing w:line="276" w:lineRule="auto"/>
        <w:ind w:right="49"/>
        <w:jc w:val="both"/>
        <w:rPr>
          <w:rFonts w:ascii="Calibri" w:hAnsi="Calibri" w:cs="Calibri"/>
          <w:sz w:val="16"/>
          <w:szCs w:val="16"/>
        </w:rPr>
      </w:pPr>
    </w:p>
    <w:p w14:paraId="1C0A6FEF" w14:textId="7B30618F" w:rsidR="0042325C" w:rsidRPr="00BC7648" w:rsidRDefault="0042325C" w:rsidP="0042325C">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1.- Definen la política económica: Establecen los lineamientos macroeconómicos y financieros para el año 2025, lo que guía las decisiones del Ejecutivo Federal y del Congreso de la Unión en materia de política económica.</w:t>
      </w:r>
    </w:p>
    <w:p w14:paraId="62176DC6" w14:textId="77777777" w:rsidR="0042325C" w:rsidRPr="00BC7648" w:rsidRDefault="0042325C" w:rsidP="0042325C">
      <w:pPr>
        <w:pStyle w:val="Textoindependiente"/>
        <w:spacing w:line="276" w:lineRule="auto"/>
        <w:ind w:right="49"/>
        <w:jc w:val="both"/>
        <w:rPr>
          <w:rFonts w:ascii="Calibri" w:hAnsi="Calibri" w:cs="Calibri"/>
          <w:sz w:val="16"/>
          <w:szCs w:val="16"/>
        </w:rPr>
      </w:pPr>
    </w:p>
    <w:p w14:paraId="5774F220" w14:textId="5CA60F4F" w:rsidR="0042325C" w:rsidRPr="00BC7648" w:rsidRDefault="0042325C" w:rsidP="0042325C">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2.- Inician el diálogo con el Congreso: Los CGPE 2025 permiten al Congreso de la Unión participar en el proceso presupuestario para el ejercicio fiscal 2025 y el ciclo presupuestario, lo que garantiza la transparencia y la participación ciudadana en la toma de decisiones económicas.</w:t>
      </w:r>
    </w:p>
    <w:p w14:paraId="276BC2C3" w14:textId="77777777" w:rsidR="0042325C" w:rsidRPr="00BC7648" w:rsidRDefault="0042325C" w:rsidP="0042325C">
      <w:pPr>
        <w:pStyle w:val="Textoindependiente"/>
        <w:spacing w:line="276" w:lineRule="auto"/>
        <w:ind w:right="49"/>
        <w:jc w:val="both"/>
        <w:rPr>
          <w:rFonts w:ascii="Calibri" w:hAnsi="Calibri" w:cs="Calibri"/>
          <w:sz w:val="16"/>
          <w:szCs w:val="16"/>
        </w:rPr>
      </w:pPr>
    </w:p>
    <w:p w14:paraId="22728BB1" w14:textId="0C991AE7" w:rsidR="0042325C" w:rsidRPr="00BC7648" w:rsidRDefault="0042325C" w:rsidP="0042325C">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3.- Sirven como base para el Paquete Económico: Los CGPE 2025 son la base para el Paquete Económico del próximo año, que debe entregar el Ejecutivo Federal el 8 de septiembre, y que contiene las propuestas de ley para el presupuesto y la política económica para el año 2025.</w:t>
      </w:r>
    </w:p>
    <w:p w14:paraId="1CD61071" w14:textId="77777777" w:rsidR="00FA20CD" w:rsidRPr="00BC7648" w:rsidRDefault="00FA20CD" w:rsidP="00FA20CD">
      <w:pPr>
        <w:pStyle w:val="Textoindependiente"/>
        <w:spacing w:line="276" w:lineRule="auto"/>
        <w:ind w:right="49"/>
        <w:jc w:val="both"/>
        <w:rPr>
          <w:rFonts w:ascii="Calibri" w:hAnsi="Calibri" w:cs="Calibri"/>
          <w:sz w:val="16"/>
          <w:szCs w:val="16"/>
        </w:rPr>
      </w:pPr>
    </w:p>
    <w:p w14:paraId="7CD68ABD" w14:textId="615AA7A7" w:rsidR="00903E46" w:rsidRPr="00BC7648" w:rsidRDefault="008B39D2" w:rsidP="000A6E02">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Es en est</w:t>
      </w:r>
      <w:r w:rsidR="00352537" w:rsidRPr="00BC7648">
        <w:rPr>
          <w:rFonts w:ascii="Calibri" w:hAnsi="Calibri" w:cs="Calibri"/>
          <w:sz w:val="16"/>
          <w:szCs w:val="16"/>
        </w:rPr>
        <w:t>e</w:t>
      </w:r>
      <w:r w:rsidRPr="00BC7648">
        <w:rPr>
          <w:rFonts w:ascii="Calibri" w:hAnsi="Calibri" w:cs="Calibri"/>
          <w:sz w:val="16"/>
          <w:szCs w:val="16"/>
        </w:rPr>
        <w:t xml:space="preserve"> tenor </w:t>
      </w:r>
      <w:r w:rsidR="00FA20CD" w:rsidRPr="00BC7648">
        <w:rPr>
          <w:rFonts w:ascii="Calibri" w:hAnsi="Calibri" w:cs="Calibri"/>
          <w:sz w:val="16"/>
          <w:szCs w:val="16"/>
        </w:rPr>
        <w:t xml:space="preserve">es </w:t>
      </w:r>
      <w:r w:rsidRPr="00BC7648">
        <w:rPr>
          <w:rFonts w:ascii="Calibri" w:hAnsi="Calibri" w:cs="Calibri"/>
          <w:sz w:val="16"/>
          <w:szCs w:val="16"/>
        </w:rPr>
        <w:t xml:space="preserve">que </w:t>
      </w:r>
      <w:r w:rsidR="00352537" w:rsidRPr="00BC7648">
        <w:rPr>
          <w:rFonts w:ascii="Calibri" w:hAnsi="Calibri" w:cs="Calibri"/>
          <w:sz w:val="16"/>
          <w:szCs w:val="16"/>
        </w:rPr>
        <w:t>el</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presupuesto</w:t>
      </w:r>
      <w:r w:rsidR="00903E46" w:rsidRPr="00BC7648">
        <w:rPr>
          <w:rFonts w:ascii="Calibri" w:hAnsi="Calibri" w:cs="Calibri"/>
          <w:spacing w:val="-9"/>
          <w:sz w:val="16"/>
          <w:szCs w:val="16"/>
        </w:rPr>
        <w:t xml:space="preserve"> </w:t>
      </w:r>
      <w:r w:rsidR="002118A3" w:rsidRPr="00BC7648">
        <w:rPr>
          <w:rFonts w:ascii="Calibri" w:hAnsi="Calibri" w:cs="Calibri"/>
          <w:spacing w:val="-9"/>
          <w:sz w:val="16"/>
          <w:szCs w:val="16"/>
        </w:rPr>
        <w:t xml:space="preserve">de egresos </w:t>
      </w:r>
      <w:r w:rsidR="00903E46" w:rsidRPr="00BC7648">
        <w:rPr>
          <w:rFonts w:ascii="Calibri" w:hAnsi="Calibri" w:cs="Calibri"/>
          <w:sz w:val="16"/>
          <w:szCs w:val="16"/>
        </w:rPr>
        <w:t>202</w:t>
      </w:r>
      <w:r w:rsidR="009E4AE5" w:rsidRPr="00BC7648">
        <w:rPr>
          <w:rFonts w:ascii="Calibri" w:hAnsi="Calibri" w:cs="Calibri"/>
          <w:sz w:val="16"/>
          <w:szCs w:val="16"/>
        </w:rPr>
        <w:t>5</w:t>
      </w:r>
      <w:r w:rsidR="00903E46" w:rsidRPr="00BC7648">
        <w:rPr>
          <w:rFonts w:ascii="Calibri" w:hAnsi="Calibri" w:cs="Calibri"/>
          <w:sz w:val="16"/>
          <w:szCs w:val="16"/>
        </w:rPr>
        <w:t>,</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está</w:t>
      </w:r>
      <w:r w:rsidR="00903E46" w:rsidRPr="00BC7648">
        <w:rPr>
          <w:rFonts w:ascii="Calibri" w:hAnsi="Calibri" w:cs="Calibri"/>
          <w:spacing w:val="-9"/>
          <w:sz w:val="16"/>
          <w:szCs w:val="16"/>
        </w:rPr>
        <w:t xml:space="preserve"> </w:t>
      </w:r>
      <w:r w:rsidR="00C63361" w:rsidRPr="00BC7648">
        <w:rPr>
          <w:rFonts w:ascii="Calibri" w:hAnsi="Calibri" w:cs="Calibri"/>
          <w:sz w:val="16"/>
          <w:szCs w:val="16"/>
        </w:rPr>
        <w:t>elaborado</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con</w:t>
      </w:r>
      <w:r w:rsidR="00903E46" w:rsidRPr="00BC7648">
        <w:rPr>
          <w:rFonts w:ascii="Calibri" w:hAnsi="Calibri" w:cs="Calibri"/>
          <w:spacing w:val="-9"/>
          <w:sz w:val="16"/>
          <w:szCs w:val="16"/>
        </w:rPr>
        <w:t xml:space="preserve"> </w:t>
      </w:r>
      <w:r w:rsidR="00C63361" w:rsidRPr="00BC7648">
        <w:rPr>
          <w:rFonts w:ascii="Calibri" w:hAnsi="Calibri" w:cs="Calibri"/>
          <w:sz w:val="16"/>
          <w:szCs w:val="16"/>
        </w:rPr>
        <w:t>el</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objetivo</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de</w:t>
      </w:r>
      <w:r w:rsidR="00903E46" w:rsidRPr="00BC7648">
        <w:rPr>
          <w:rFonts w:ascii="Calibri" w:hAnsi="Calibri" w:cs="Calibri"/>
          <w:spacing w:val="-10"/>
          <w:sz w:val="16"/>
          <w:szCs w:val="16"/>
        </w:rPr>
        <w:t xml:space="preserve"> </w:t>
      </w:r>
      <w:r w:rsidR="00903E46" w:rsidRPr="00BC7648">
        <w:rPr>
          <w:rFonts w:ascii="Calibri" w:hAnsi="Calibri" w:cs="Calibri"/>
          <w:sz w:val="16"/>
          <w:szCs w:val="16"/>
        </w:rPr>
        <w:t>garantizar</w:t>
      </w:r>
      <w:r w:rsidR="00903E46" w:rsidRPr="00BC7648">
        <w:rPr>
          <w:rFonts w:ascii="Calibri" w:hAnsi="Calibri" w:cs="Calibri"/>
          <w:spacing w:val="-9"/>
          <w:sz w:val="16"/>
          <w:szCs w:val="16"/>
        </w:rPr>
        <w:t xml:space="preserve"> </w:t>
      </w:r>
      <w:r w:rsidR="00C63361" w:rsidRPr="00BC7648">
        <w:rPr>
          <w:rFonts w:ascii="Calibri" w:hAnsi="Calibri" w:cs="Calibri"/>
          <w:sz w:val="16"/>
          <w:szCs w:val="16"/>
        </w:rPr>
        <w:t>los</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Derechos</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de</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Acceso</w:t>
      </w:r>
      <w:r w:rsidR="00903E46" w:rsidRPr="00BC7648">
        <w:rPr>
          <w:rFonts w:ascii="Calibri" w:hAnsi="Calibri" w:cs="Calibri"/>
          <w:spacing w:val="-9"/>
          <w:sz w:val="16"/>
          <w:szCs w:val="16"/>
        </w:rPr>
        <w:t xml:space="preserve"> </w:t>
      </w:r>
      <w:r w:rsidR="00903E46" w:rsidRPr="00BC7648">
        <w:rPr>
          <w:rFonts w:ascii="Calibri" w:hAnsi="Calibri" w:cs="Calibri"/>
          <w:sz w:val="16"/>
          <w:szCs w:val="16"/>
        </w:rPr>
        <w:t>a</w:t>
      </w:r>
      <w:r w:rsidR="00903E46" w:rsidRPr="00BC7648">
        <w:rPr>
          <w:rFonts w:ascii="Calibri" w:hAnsi="Calibri" w:cs="Calibri"/>
          <w:spacing w:val="-9"/>
          <w:sz w:val="16"/>
          <w:szCs w:val="16"/>
        </w:rPr>
        <w:t xml:space="preserve"> </w:t>
      </w:r>
      <w:proofErr w:type="spellStart"/>
      <w:r w:rsidR="00903E46" w:rsidRPr="00BC7648">
        <w:rPr>
          <w:rFonts w:ascii="Calibri" w:hAnsi="Calibri" w:cs="Calibri"/>
          <w:sz w:val="16"/>
          <w:szCs w:val="16"/>
        </w:rPr>
        <w:t>Ia</w:t>
      </w:r>
      <w:proofErr w:type="spellEnd"/>
      <w:r w:rsidR="00903E46" w:rsidRPr="00BC7648">
        <w:rPr>
          <w:rFonts w:ascii="Calibri" w:hAnsi="Calibri" w:cs="Calibri"/>
          <w:sz w:val="16"/>
          <w:szCs w:val="16"/>
        </w:rPr>
        <w:t xml:space="preserve"> Información </w:t>
      </w:r>
      <w:r w:rsidR="00C63361" w:rsidRPr="00BC7648">
        <w:rPr>
          <w:rFonts w:ascii="Calibri" w:hAnsi="Calibri" w:cs="Calibri"/>
          <w:sz w:val="16"/>
          <w:szCs w:val="16"/>
        </w:rPr>
        <w:t>Pública</w:t>
      </w:r>
      <w:r w:rsidR="00903E46" w:rsidRPr="00BC7648">
        <w:rPr>
          <w:rFonts w:ascii="Calibri" w:hAnsi="Calibri" w:cs="Calibri"/>
          <w:sz w:val="16"/>
          <w:szCs w:val="16"/>
        </w:rPr>
        <w:t xml:space="preserve"> y </w:t>
      </w:r>
      <w:r w:rsidR="00C63361" w:rsidRPr="00BC7648">
        <w:rPr>
          <w:rFonts w:ascii="Calibri" w:hAnsi="Calibri" w:cs="Calibri"/>
          <w:sz w:val="16"/>
          <w:szCs w:val="16"/>
        </w:rPr>
        <w:t>el</w:t>
      </w:r>
      <w:r w:rsidR="00903E46" w:rsidRPr="00BC7648">
        <w:rPr>
          <w:rFonts w:ascii="Calibri" w:hAnsi="Calibri" w:cs="Calibri"/>
          <w:sz w:val="16"/>
          <w:szCs w:val="16"/>
        </w:rPr>
        <w:t xml:space="preserve"> de Protección de Datos </w:t>
      </w:r>
      <w:r w:rsidR="00C63361" w:rsidRPr="00BC7648">
        <w:rPr>
          <w:rFonts w:ascii="Calibri" w:hAnsi="Calibri" w:cs="Calibri"/>
          <w:sz w:val="16"/>
          <w:szCs w:val="16"/>
        </w:rPr>
        <w:t>Personales</w:t>
      </w:r>
      <w:r w:rsidR="00903E46" w:rsidRPr="00BC7648">
        <w:rPr>
          <w:rFonts w:ascii="Calibri" w:hAnsi="Calibri" w:cs="Calibri"/>
          <w:sz w:val="16"/>
          <w:szCs w:val="16"/>
        </w:rPr>
        <w:t xml:space="preserve">, con un enfoque basado en </w:t>
      </w:r>
      <w:r w:rsidR="00C63361" w:rsidRPr="00BC7648">
        <w:rPr>
          <w:rFonts w:ascii="Calibri" w:hAnsi="Calibri" w:cs="Calibri"/>
          <w:sz w:val="16"/>
          <w:szCs w:val="16"/>
        </w:rPr>
        <w:t>resultados</w:t>
      </w:r>
      <w:r w:rsidR="00903E46" w:rsidRPr="00BC7648">
        <w:rPr>
          <w:rFonts w:ascii="Calibri" w:hAnsi="Calibri" w:cs="Calibri"/>
          <w:sz w:val="16"/>
          <w:szCs w:val="16"/>
        </w:rPr>
        <w:t xml:space="preserve">, bajo </w:t>
      </w:r>
      <w:r w:rsidR="00663DBA" w:rsidRPr="00BC7648">
        <w:rPr>
          <w:rFonts w:ascii="Calibri" w:hAnsi="Calibri" w:cs="Calibri"/>
          <w:sz w:val="16"/>
          <w:szCs w:val="16"/>
        </w:rPr>
        <w:t>tres</w:t>
      </w:r>
      <w:r w:rsidR="00903E46" w:rsidRPr="00BC7648">
        <w:rPr>
          <w:rFonts w:ascii="Calibri" w:hAnsi="Calibri" w:cs="Calibri"/>
          <w:sz w:val="16"/>
          <w:szCs w:val="16"/>
        </w:rPr>
        <w:t xml:space="preserve"> programas presupuestarios, que son:</w:t>
      </w:r>
    </w:p>
    <w:p w14:paraId="4D9565E0" w14:textId="77777777" w:rsidR="00903E46" w:rsidRPr="00BC7648" w:rsidRDefault="00903E46" w:rsidP="0042189D">
      <w:pPr>
        <w:pStyle w:val="Textoindependiente"/>
        <w:spacing w:before="1" w:line="276" w:lineRule="auto"/>
        <w:rPr>
          <w:rFonts w:ascii="Calibri" w:hAnsi="Calibri" w:cs="Calibri"/>
          <w:sz w:val="16"/>
          <w:szCs w:val="16"/>
        </w:rPr>
      </w:pPr>
    </w:p>
    <w:p w14:paraId="3EA6206B" w14:textId="77777777" w:rsidR="009E4AE5" w:rsidRPr="00BC7648" w:rsidRDefault="009E4AE5" w:rsidP="009E4AE5">
      <w:pPr>
        <w:tabs>
          <w:tab w:val="left" w:pos="2495"/>
          <w:tab w:val="left" w:pos="2497"/>
        </w:tabs>
        <w:spacing w:line="276" w:lineRule="auto"/>
        <w:rPr>
          <w:rFonts w:ascii="Calibri" w:hAnsi="Calibri" w:cs="Calibri"/>
          <w:sz w:val="16"/>
          <w:szCs w:val="16"/>
        </w:rPr>
      </w:pPr>
      <w:r w:rsidRPr="00BC7648">
        <w:rPr>
          <w:rFonts w:ascii="Calibri" w:hAnsi="Calibri" w:cs="Calibri"/>
          <w:sz w:val="16"/>
          <w:szCs w:val="16"/>
        </w:rPr>
        <w:t>E030 - ACCESO A LA INFORMACIÓN Y PROTECCIÓN DE DATOS PERSONALES EN POSESIÓN DE SUJETOS OBLIGADOS.</w:t>
      </w:r>
    </w:p>
    <w:p w14:paraId="0636911A" w14:textId="77777777" w:rsidR="009E4AE5" w:rsidRPr="00BC7648" w:rsidRDefault="009E4AE5" w:rsidP="009E4AE5">
      <w:pPr>
        <w:tabs>
          <w:tab w:val="left" w:pos="2495"/>
          <w:tab w:val="left" w:pos="2497"/>
        </w:tabs>
        <w:spacing w:line="276" w:lineRule="auto"/>
        <w:rPr>
          <w:rFonts w:ascii="Calibri" w:hAnsi="Calibri" w:cs="Calibri"/>
          <w:sz w:val="16"/>
          <w:szCs w:val="16"/>
        </w:rPr>
      </w:pPr>
      <w:r w:rsidRPr="00BC7648">
        <w:rPr>
          <w:rFonts w:ascii="Calibri" w:hAnsi="Calibri" w:cs="Calibri"/>
          <w:sz w:val="16"/>
          <w:szCs w:val="16"/>
        </w:rPr>
        <w:t>P015 - PROMOVER, FOMENTAR Y DIFUNDIR LA POLÍTICA ESTATAL EN MATERIA DE TRANSPARENCIA, ACCESO A LA INFORMACIÓN Y PROTECCIÓN DE DATOS PERSONALES EN POSESIÓN DE SUJETOS OBLIGADOS.</w:t>
      </w:r>
    </w:p>
    <w:p w14:paraId="766938F5" w14:textId="77777777" w:rsidR="009E4AE5" w:rsidRPr="00BC7648" w:rsidRDefault="009E4AE5" w:rsidP="009E4AE5">
      <w:pPr>
        <w:tabs>
          <w:tab w:val="left" w:pos="2495"/>
          <w:tab w:val="left" w:pos="2497"/>
        </w:tabs>
        <w:spacing w:line="276" w:lineRule="auto"/>
        <w:rPr>
          <w:rFonts w:ascii="Calibri" w:hAnsi="Calibri" w:cs="Calibri"/>
          <w:sz w:val="16"/>
          <w:szCs w:val="16"/>
        </w:rPr>
      </w:pPr>
      <w:r w:rsidRPr="00BC7648">
        <w:rPr>
          <w:rFonts w:ascii="Calibri" w:hAnsi="Calibri" w:cs="Calibri"/>
          <w:sz w:val="16"/>
          <w:szCs w:val="16"/>
        </w:rPr>
        <w:t>M002 - GESTIÓN Y APOYO INSTITUCIONAL TRANSVERSAL.</w:t>
      </w:r>
    </w:p>
    <w:p w14:paraId="7699A76A" w14:textId="77777777" w:rsidR="00C63361" w:rsidRPr="00BC7648" w:rsidRDefault="00C63361" w:rsidP="0042189D">
      <w:pPr>
        <w:tabs>
          <w:tab w:val="left" w:pos="2495"/>
          <w:tab w:val="left" w:pos="2497"/>
        </w:tabs>
        <w:spacing w:line="276" w:lineRule="auto"/>
        <w:rPr>
          <w:rFonts w:ascii="Calibri" w:hAnsi="Calibri" w:cs="Calibri"/>
          <w:sz w:val="16"/>
          <w:szCs w:val="16"/>
        </w:rPr>
      </w:pPr>
    </w:p>
    <w:p w14:paraId="058BC1DD" w14:textId="68C13330" w:rsidR="00C63361" w:rsidRPr="00BC7648" w:rsidRDefault="00C63361" w:rsidP="000A6E02">
      <w:pPr>
        <w:tabs>
          <w:tab w:val="left" w:pos="2495"/>
          <w:tab w:val="left" w:pos="2497"/>
          <w:tab w:val="left" w:pos="8647"/>
        </w:tabs>
        <w:spacing w:line="276" w:lineRule="auto"/>
        <w:ind w:right="49"/>
        <w:jc w:val="both"/>
        <w:rPr>
          <w:rFonts w:ascii="Calibri" w:hAnsi="Calibri" w:cs="Calibri"/>
          <w:sz w:val="16"/>
          <w:szCs w:val="16"/>
        </w:rPr>
      </w:pPr>
      <w:r w:rsidRPr="00BC7648">
        <w:rPr>
          <w:rFonts w:ascii="Calibri" w:hAnsi="Calibri" w:cs="Calibri"/>
          <w:sz w:val="16"/>
          <w:szCs w:val="16"/>
        </w:rPr>
        <w:t>El Primer programa presupuestario busca fomentar la transparencia que se entiende como la publicidad en la actuación de los servidores públicos y es necesaria para el ejercicio de la rendición de cuentas, es decir, abrir las puertas del gobierno a la información gubernamental de una manera clara, confiable y con ello permitir que los ciudadanos conozcan la ejecución y resultados de la actuación de la autoridad.</w:t>
      </w:r>
    </w:p>
    <w:p w14:paraId="45CDF719" w14:textId="77777777" w:rsidR="006B3F22" w:rsidRPr="00BC7648" w:rsidRDefault="006B3F22" w:rsidP="000A6E02">
      <w:pPr>
        <w:tabs>
          <w:tab w:val="left" w:pos="2495"/>
          <w:tab w:val="left" w:pos="2497"/>
          <w:tab w:val="left" w:pos="8647"/>
        </w:tabs>
        <w:spacing w:line="276" w:lineRule="auto"/>
        <w:ind w:right="49"/>
        <w:jc w:val="both"/>
        <w:rPr>
          <w:rFonts w:ascii="Calibri" w:hAnsi="Calibri" w:cs="Calibri"/>
          <w:sz w:val="16"/>
          <w:szCs w:val="16"/>
        </w:rPr>
      </w:pPr>
    </w:p>
    <w:p w14:paraId="56E18706" w14:textId="77777777" w:rsidR="0042325C" w:rsidRPr="00BC7648" w:rsidRDefault="0042325C" w:rsidP="000A6E02">
      <w:pPr>
        <w:tabs>
          <w:tab w:val="left" w:pos="2495"/>
          <w:tab w:val="left" w:pos="2497"/>
          <w:tab w:val="left" w:pos="8647"/>
        </w:tabs>
        <w:spacing w:line="276" w:lineRule="auto"/>
        <w:ind w:right="49"/>
        <w:jc w:val="both"/>
        <w:rPr>
          <w:rFonts w:ascii="Calibri" w:hAnsi="Calibri" w:cs="Calibri"/>
          <w:sz w:val="16"/>
          <w:szCs w:val="16"/>
        </w:rPr>
      </w:pPr>
    </w:p>
    <w:p w14:paraId="51BC375D" w14:textId="55803CAA" w:rsidR="006B3F22" w:rsidRPr="00BC7648" w:rsidRDefault="006B3F22" w:rsidP="000A6E02">
      <w:pPr>
        <w:tabs>
          <w:tab w:val="left" w:pos="2495"/>
          <w:tab w:val="left" w:pos="2497"/>
          <w:tab w:val="left" w:pos="8647"/>
        </w:tabs>
        <w:spacing w:line="276" w:lineRule="auto"/>
        <w:ind w:right="49"/>
        <w:jc w:val="both"/>
        <w:rPr>
          <w:rFonts w:ascii="Calibri" w:hAnsi="Calibri" w:cs="Calibri"/>
          <w:sz w:val="16"/>
          <w:szCs w:val="16"/>
        </w:rPr>
      </w:pPr>
      <w:r w:rsidRPr="00BC7648">
        <w:rPr>
          <w:rFonts w:ascii="Calibri" w:hAnsi="Calibri" w:cs="Calibri"/>
          <w:sz w:val="16"/>
          <w:szCs w:val="16"/>
        </w:rPr>
        <w:t xml:space="preserve">En el caso del segundo programa presupuestario busca fortalecer la política de transparencia ya acceso a la información, con el objetivo de garantizar el cumplimiento de los sujetos obligados de esta política pública. </w:t>
      </w:r>
    </w:p>
    <w:p w14:paraId="36903423" w14:textId="77777777" w:rsidR="004D1CF9" w:rsidRPr="00BC7648" w:rsidRDefault="004D1CF9" w:rsidP="000A6E02">
      <w:pPr>
        <w:tabs>
          <w:tab w:val="left" w:pos="2495"/>
          <w:tab w:val="left" w:pos="2497"/>
          <w:tab w:val="left" w:pos="8647"/>
        </w:tabs>
        <w:spacing w:line="276" w:lineRule="auto"/>
        <w:ind w:right="49"/>
        <w:jc w:val="both"/>
        <w:rPr>
          <w:rFonts w:ascii="Calibri" w:hAnsi="Calibri" w:cs="Calibri"/>
          <w:sz w:val="16"/>
          <w:szCs w:val="16"/>
        </w:rPr>
      </w:pPr>
    </w:p>
    <w:p w14:paraId="36A5CA81" w14:textId="503D63C1" w:rsidR="004D1CF9" w:rsidRPr="00BC7648" w:rsidRDefault="004D1CF9" w:rsidP="000A6E02">
      <w:pPr>
        <w:tabs>
          <w:tab w:val="left" w:pos="2495"/>
          <w:tab w:val="left" w:pos="2497"/>
          <w:tab w:val="left" w:pos="8647"/>
        </w:tabs>
        <w:spacing w:line="276" w:lineRule="auto"/>
        <w:ind w:right="49"/>
        <w:jc w:val="both"/>
        <w:rPr>
          <w:rFonts w:ascii="Calibri" w:hAnsi="Calibri" w:cs="Calibri"/>
          <w:sz w:val="16"/>
          <w:szCs w:val="16"/>
        </w:rPr>
      </w:pPr>
      <w:r w:rsidRPr="00BC7648">
        <w:rPr>
          <w:rFonts w:ascii="Calibri" w:hAnsi="Calibri" w:cs="Calibri"/>
          <w:sz w:val="16"/>
          <w:szCs w:val="16"/>
        </w:rPr>
        <w:t xml:space="preserve">En el caso del </w:t>
      </w:r>
      <w:r w:rsidR="006B3F22" w:rsidRPr="00BC7648">
        <w:rPr>
          <w:rFonts w:ascii="Calibri" w:hAnsi="Calibri" w:cs="Calibri"/>
          <w:sz w:val="16"/>
          <w:szCs w:val="16"/>
        </w:rPr>
        <w:t>último</w:t>
      </w:r>
      <w:r w:rsidRPr="00BC7648">
        <w:rPr>
          <w:rFonts w:ascii="Calibri" w:hAnsi="Calibri" w:cs="Calibri"/>
          <w:sz w:val="16"/>
          <w:szCs w:val="16"/>
        </w:rPr>
        <w:t xml:space="preserve"> programa presupuestario que trata de mejorar la rentabilidad ajustada al riesgo mediante resultados positivos del cambio, lo que implica a diversos grupos de interés de la sociedad para contribuir a obtener unos mejores resultados sostenibles a largo plazo que propicien mejores resultados en la política de transparencia y combate a la corrupción.</w:t>
      </w:r>
    </w:p>
    <w:p w14:paraId="71D62B7F" w14:textId="77777777" w:rsidR="007748F9" w:rsidRPr="00BC7648" w:rsidRDefault="007748F9" w:rsidP="000A6E02">
      <w:pPr>
        <w:tabs>
          <w:tab w:val="left" w:pos="2495"/>
          <w:tab w:val="left" w:pos="2497"/>
          <w:tab w:val="left" w:pos="8647"/>
        </w:tabs>
        <w:spacing w:line="276" w:lineRule="auto"/>
        <w:ind w:right="49"/>
        <w:jc w:val="both"/>
        <w:rPr>
          <w:rFonts w:ascii="Calibri" w:hAnsi="Calibri" w:cs="Calibri"/>
          <w:sz w:val="16"/>
          <w:szCs w:val="16"/>
        </w:rPr>
      </w:pPr>
    </w:p>
    <w:p w14:paraId="4DBB1BA4" w14:textId="19002AA1" w:rsidR="004D1CF9" w:rsidRPr="00BC7648" w:rsidRDefault="004D1CF9" w:rsidP="000A6E02">
      <w:pPr>
        <w:tabs>
          <w:tab w:val="left" w:pos="2495"/>
          <w:tab w:val="left" w:pos="2497"/>
          <w:tab w:val="left" w:pos="8647"/>
        </w:tabs>
        <w:spacing w:line="276" w:lineRule="auto"/>
        <w:ind w:right="49"/>
        <w:jc w:val="both"/>
        <w:rPr>
          <w:rFonts w:ascii="Calibri" w:hAnsi="Calibri" w:cs="Calibri"/>
          <w:sz w:val="16"/>
          <w:szCs w:val="16"/>
        </w:rPr>
      </w:pPr>
      <w:r w:rsidRPr="00BC7648">
        <w:rPr>
          <w:rFonts w:ascii="Calibri" w:hAnsi="Calibri" w:cs="Calibri"/>
          <w:sz w:val="16"/>
          <w:szCs w:val="16"/>
        </w:rPr>
        <w:t>Con lo cual se alinea a lo establecido a la ley de Disciplina Financiera que incluye los Objetivos anuales, estrategias y metas, así como Proyecciones de finanzas públicas, considerando las premisas empleadas en los Criterios Generales de Política Económica que se realiza con base en los criterios de la CONAC.</w:t>
      </w:r>
    </w:p>
    <w:p w14:paraId="400537B4" w14:textId="77777777" w:rsidR="00D23B11" w:rsidRPr="00BC7648" w:rsidRDefault="00D23B11" w:rsidP="000A6E02">
      <w:pPr>
        <w:tabs>
          <w:tab w:val="left" w:pos="2495"/>
          <w:tab w:val="left" w:pos="2497"/>
          <w:tab w:val="left" w:pos="8647"/>
        </w:tabs>
        <w:spacing w:line="276" w:lineRule="auto"/>
        <w:ind w:right="49"/>
        <w:jc w:val="both"/>
        <w:rPr>
          <w:rFonts w:ascii="Calibri" w:hAnsi="Calibri" w:cs="Calibri"/>
          <w:sz w:val="16"/>
          <w:szCs w:val="16"/>
        </w:rPr>
      </w:pPr>
    </w:p>
    <w:p w14:paraId="0830C382" w14:textId="7E091A77" w:rsidR="00D23B11" w:rsidRPr="00BC7648" w:rsidRDefault="00D23B11" w:rsidP="000A6E02">
      <w:pPr>
        <w:tabs>
          <w:tab w:val="left" w:pos="2495"/>
          <w:tab w:val="left" w:pos="2497"/>
          <w:tab w:val="left" w:pos="8647"/>
        </w:tabs>
        <w:spacing w:line="276" w:lineRule="auto"/>
        <w:ind w:right="49"/>
        <w:jc w:val="both"/>
        <w:rPr>
          <w:rFonts w:ascii="Calibri" w:hAnsi="Calibri" w:cs="Calibri"/>
          <w:sz w:val="16"/>
          <w:szCs w:val="16"/>
        </w:rPr>
      </w:pPr>
      <w:r w:rsidRPr="00BC7648">
        <w:rPr>
          <w:rFonts w:ascii="Calibri" w:hAnsi="Calibri" w:cs="Calibri"/>
          <w:sz w:val="16"/>
          <w:szCs w:val="16"/>
        </w:rPr>
        <w:t xml:space="preserve">En el caso de los ingresos, el Instituto de Acceso a la Información y Protección de Datos Personales de Quintana Roo (IDAIPQROO), no cuenta con una fuente especifica de recursos propios, si bien la Ley de Transparencia del Estado establece la aplicación de multas, estas son recaudadas por el Estado por medio de la SEFIPLAN, por lo que el Instituto  depende de manera directa de las transferencia que se le son otorgadas para poder llevar a cabo el desempeño de sus funciones establecidas en las dos leyes que lo avalan, la </w:t>
      </w:r>
      <w:r w:rsidR="004D2D10" w:rsidRPr="00BC7648">
        <w:rPr>
          <w:rFonts w:ascii="Calibri" w:hAnsi="Calibri" w:cs="Calibri"/>
          <w:sz w:val="16"/>
          <w:szCs w:val="16"/>
        </w:rPr>
        <w:t>Ley de Transparencia y Acceso a la Información Pública para el Estado de Quintana Roo y la Ley de Protección de Datos Personales en Posesión de Sujetos Obligados para el Estado de Quintana Roo y los programas que de estas leyes emanan.</w:t>
      </w:r>
    </w:p>
    <w:p w14:paraId="1888056A" w14:textId="77777777" w:rsidR="00352537" w:rsidRPr="00BC7648" w:rsidRDefault="00352537" w:rsidP="000A6E02">
      <w:pPr>
        <w:tabs>
          <w:tab w:val="left" w:pos="2495"/>
          <w:tab w:val="left" w:pos="2497"/>
          <w:tab w:val="left" w:pos="8647"/>
        </w:tabs>
        <w:spacing w:line="276" w:lineRule="auto"/>
        <w:ind w:right="49"/>
        <w:jc w:val="both"/>
        <w:rPr>
          <w:rFonts w:ascii="Calibri" w:hAnsi="Calibri" w:cs="Calibri"/>
          <w:sz w:val="16"/>
          <w:szCs w:val="16"/>
        </w:rPr>
      </w:pPr>
    </w:p>
    <w:p w14:paraId="0C90CD77" w14:textId="1C601DD6" w:rsidR="00352537" w:rsidRPr="00BC7648" w:rsidRDefault="00352537" w:rsidP="000A6E02">
      <w:pPr>
        <w:tabs>
          <w:tab w:val="left" w:pos="2495"/>
          <w:tab w:val="left" w:pos="2497"/>
          <w:tab w:val="left" w:pos="8647"/>
        </w:tabs>
        <w:spacing w:line="276" w:lineRule="auto"/>
        <w:ind w:right="49"/>
        <w:jc w:val="both"/>
        <w:rPr>
          <w:rFonts w:ascii="Calibri" w:hAnsi="Calibri" w:cs="Calibri"/>
          <w:sz w:val="16"/>
          <w:szCs w:val="16"/>
        </w:rPr>
      </w:pPr>
      <w:r w:rsidRPr="00BC7648">
        <w:rPr>
          <w:rFonts w:ascii="Calibri" w:hAnsi="Calibri" w:cs="Calibri"/>
          <w:sz w:val="16"/>
          <w:szCs w:val="16"/>
        </w:rPr>
        <w:t xml:space="preserve">Para el </w:t>
      </w:r>
      <w:r w:rsidR="004D2D10" w:rsidRPr="00BC7648">
        <w:rPr>
          <w:rFonts w:ascii="Calibri" w:hAnsi="Calibri" w:cs="Calibri"/>
          <w:sz w:val="16"/>
          <w:szCs w:val="16"/>
        </w:rPr>
        <w:t>cálculo</w:t>
      </w:r>
      <w:r w:rsidRPr="00BC7648">
        <w:rPr>
          <w:rFonts w:ascii="Calibri" w:hAnsi="Calibri" w:cs="Calibri"/>
          <w:sz w:val="16"/>
          <w:szCs w:val="16"/>
        </w:rPr>
        <w:t xml:space="preserve"> del ingreso, en base a que la misma federación establece en los criterios de política económica </w:t>
      </w:r>
      <w:r w:rsidR="00297DF5" w:rsidRPr="00BC7648">
        <w:rPr>
          <w:rFonts w:ascii="Calibri" w:hAnsi="Calibri" w:cs="Calibri"/>
          <w:sz w:val="16"/>
          <w:szCs w:val="16"/>
        </w:rPr>
        <w:t xml:space="preserve">citados al principio de este apartado, no se esperarían cambios en los ingresos y en las transferencias de la Federación hacia el Estado, por lo que se parte del supuesto que todo el presupuesto aprobado para el ejercicio, será ministrado por la </w:t>
      </w:r>
      <w:proofErr w:type="gramStart"/>
      <w:r w:rsidR="00297DF5" w:rsidRPr="00BC7648">
        <w:rPr>
          <w:rFonts w:ascii="Calibri" w:hAnsi="Calibri" w:cs="Calibri"/>
          <w:sz w:val="16"/>
          <w:szCs w:val="16"/>
        </w:rPr>
        <w:t>Secretaria</w:t>
      </w:r>
      <w:proofErr w:type="gramEnd"/>
      <w:r w:rsidR="00297DF5" w:rsidRPr="00BC7648">
        <w:rPr>
          <w:rFonts w:ascii="Calibri" w:hAnsi="Calibri" w:cs="Calibri"/>
          <w:sz w:val="16"/>
          <w:szCs w:val="16"/>
        </w:rPr>
        <w:t xml:space="preserve"> de Finanzas al Instituto, para el desarrollo de sus programas sustantivos y de apoyo.</w:t>
      </w:r>
    </w:p>
    <w:p w14:paraId="070ADA00" w14:textId="77777777" w:rsidR="0042325C" w:rsidRPr="00BC7648" w:rsidRDefault="0042325C" w:rsidP="000A6E02">
      <w:pPr>
        <w:tabs>
          <w:tab w:val="left" w:pos="2495"/>
          <w:tab w:val="left" w:pos="2497"/>
          <w:tab w:val="left" w:pos="8647"/>
        </w:tabs>
        <w:spacing w:line="276" w:lineRule="auto"/>
        <w:ind w:right="49"/>
        <w:jc w:val="both"/>
        <w:rPr>
          <w:rFonts w:ascii="Calibri" w:hAnsi="Calibri" w:cs="Calibri"/>
          <w:sz w:val="16"/>
          <w:szCs w:val="16"/>
        </w:rPr>
      </w:pPr>
    </w:p>
    <w:p w14:paraId="00891939" w14:textId="77777777" w:rsidR="0042325C" w:rsidRPr="00BC7648" w:rsidRDefault="0042325C" w:rsidP="000A6E02">
      <w:pPr>
        <w:tabs>
          <w:tab w:val="left" w:pos="2495"/>
          <w:tab w:val="left" w:pos="2497"/>
          <w:tab w:val="left" w:pos="8647"/>
        </w:tabs>
        <w:spacing w:line="276" w:lineRule="auto"/>
        <w:ind w:right="49"/>
        <w:jc w:val="both"/>
        <w:rPr>
          <w:rFonts w:ascii="Calibri" w:hAnsi="Calibri" w:cs="Calibri"/>
          <w:sz w:val="16"/>
          <w:szCs w:val="16"/>
        </w:rPr>
      </w:pPr>
    </w:p>
    <w:p w14:paraId="61F990AE" w14:textId="77777777" w:rsidR="0042325C" w:rsidRPr="00BC7648" w:rsidRDefault="0042325C" w:rsidP="000A6E02">
      <w:pPr>
        <w:tabs>
          <w:tab w:val="left" w:pos="2495"/>
          <w:tab w:val="left" w:pos="2497"/>
          <w:tab w:val="left" w:pos="8647"/>
        </w:tabs>
        <w:spacing w:line="276" w:lineRule="auto"/>
        <w:ind w:right="49"/>
        <w:jc w:val="both"/>
        <w:rPr>
          <w:rFonts w:ascii="Calibri" w:hAnsi="Calibri" w:cs="Calibri"/>
          <w:sz w:val="16"/>
          <w:szCs w:val="16"/>
        </w:rPr>
      </w:pPr>
    </w:p>
    <w:p w14:paraId="5BCF7B6D" w14:textId="77777777" w:rsidR="0042325C" w:rsidRPr="00BC7648" w:rsidRDefault="0042325C" w:rsidP="000A6E02">
      <w:pPr>
        <w:tabs>
          <w:tab w:val="left" w:pos="2495"/>
          <w:tab w:val="left" w:pos="2497"/>
          <w:tab w:val="left" w:pos="8647"/>
        </w:tabs>
        <w:spacing w:line="276" w:lineRule="auto"/>
        <w:ind w:right="49"/>
        <w:jc w:val="both"/>
        <w:rPr>
          <w:rFonts w:ascii="Calibri" w:hAnsi="Calibri" w:cs="Calibri"/>
          <w:sz w:val="16"/>
          <w:szCs w:val="16"/>
        </w:rPr>
      </w:pPr>
    </w:p>
    <w:p w14:paraId="3854C922" w14:textId="2A34345C" w:rsidR="00D5778C" w:rsidRPr="00BC7648" w:rsidRDefault="00903E46" w:rsidP="00AC28CA">
      <w:pPr>
        <w:jc w:val="center"/>
        <w:rPr>
          <w:rFonts w:ascii="Calibri" w:hAnsi="Calibri" w:cs="Calibri"/>
          <w:b/>
          <w:bCs/>
          <w:sz w:val="20"/>
          <w:szCs w:val="20"/>
        </w:rPr>
      </w:pPr>
      <w:r w:rsidRPr="00BC7648">
        <w:rPr>
          <w:rFonts w:ascii="Calibri" w:hAnsi="Calibri" w:cs="Calibri"/>
          <w:b/>
          <w:bCs/>
          <w:sz w:val="20"/>
          <w:szCs w:val="20"/>
        </w:rPr>
        <w:lastRenderedPageBreak/>
        <w:t>Método para la Proyección de Ingresos y Egresos</w:t>
      </w:r>
    </w:p>
    <w:p w14:paraId="5796FE40" w14:textId="77777777" w:rsidR="004341E3" w:rsidRPr="00BC7648" w:rsidRDefault="004341E3" w:rsidP="0042189D">
      <w:pPr>
        <w:pStyle w:val="Textoindependiente"/>
        <w:spacing w:line="276" w:lineRule="auto"/>
        <w:rPr>
          <w:rFonts w:ascii="Calibri" w:hAnsi="Calibri" w:cs="Calibri"/>
          <w:sz w:val="16"/>
          <w:szCs w:val="16"/>
        </w:rPr>
      </w:pPr>
    </w:p>
    <w:p w14:paraId="054EA109" w14:textId="77777777" w:rsidR="00245845" w:rsidRPr="00BC7648" w:rsidRDefault="00245845" w:rsidP="0042189D">
      <w:pPr>
        <w:pStyle w:val="Textoindependiente"/>
        <w:spacing w:line="276" w:lineRule="auto"/>
        <w:rPr>
          <w:rFonts w:ascii="Calibri" w:hAnsi="Calibri" w:cs="Calibri"/>
          <w:sz w:val="16"/>
          <w:szCs w:val="16"/>
        </w:rPr>
      </w:pPr>
    </w:p>
    <w:tbl>
      <w:tblPr>
        <w:tblW w:w="5000" w:type="pct"/>
        <w:tblCellMar>
          <w:left w:w="70" w:type="dxa"/>
          <w:right w:w="70" w:type="dxa"/>
        </w:tblCellMar>
        <w:tblLook w:val="04A0" w:firstRow="1" w:lastRow="0" w:firstColumn="1" w:lastColumn="0" w:noHBand="0" w:noVBand="1"/>
      </w:tblPr>
      <w:tblGrid>
        <w:gridCol w:w="465"/>
        <w:gridCol w:w="1795"/>
        <w:gridCol w:w="872"/>
        <w:gridCol w:w="1102"/>
        <w:gridCol w:w="1049"/>
        <w:gridCol w:w="1053"/>
        <w:gridCol w:w="1226"/>
        <w:gridCol w:w="1256"/>
      </w:tblGrid>
      <w:tr w:rsidR="006519CA" w:rsidRPr="00BC7648" w14:paraId="4B9790EC" w14:textId="77777777" w:rsidTr="00180FFC">
        <w:trPr>
          <w:trHeight w:val="315"/>
        </w:trPr>
        <w:tc>
          <w:tcPr>
            <w:tcW w:w="1281"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76B16833"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Objeto del Gasto</w:t>
            </w:r>
          </w:p>
        </w:tc>
        <w:tc>
          <w:tcPr>
            <w:tcW w:w="494" w:type="pct"/>
            <w:vMerge w:val="restart"/>
            <w:tcBorders>
              <w:top w:val="single" w:sz="8" w:space="0" w:color="auto"/>
              <w:left w:val="nil"/>
              <w:bottom w:val="single" w:sz="8" w:space="0" w:color="000000"/>
              <w:right w:val="nil"/>
            </w:tcBorders>
            <w:shd w:val="clear" w:color="auto" w:fill="auto"/>
            <w:noWrap/>
            <w:vAlign w:val="center"/>
            <w:hideMark/>
          </w:tcPr>
          <w:p w14:paraId="0EF752E2"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Aprobado</w:t>
            </w:r>
          </w:p>
        </w:tc>
        <w:tc>
          <w:tcPr>
            <w:tcW w:w="625" w:type="pct"/>
            <w:tcBorders>
              <w:top w:val="single" w:sz="8" w:space="0" w:color="auto"/>
              <w:left w:val="nil"/>
              <w:bottom w:val="nil"/>
              <w:right w:val="nil"/>
            </w:tcBorders>
            <w:shd w:val="clear" w:color="auto" w:fill="auto"/>
            <w:noWrap/>
            <w:vAlign w:val="center"/>
            <w:hideMark/>
          </w:tcPr>
          <w:p w14:paraId="4133605F"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Ampliaciones/</w:t>
            </w:r>
          </w:p>
        </w:tc>
        <w:tc>
          <w:tcPr>
            <w:tcW w:w="595" w:type="pct"/>
            <w:tcBorders>
              <w:top w:val="single" w:sz="8" w:space="0" w:color="auto"/>
              <w:left w:val="nil"/>
              <w:bottom w:val="nil"/>
              <w:right w:val="nil"/>
            </w:tcBorders>
            <w:shd w:val="clear" w:color="auto" w:fill="auto"/>
            <w:noWrap/>
            <w:vAlign w:val="center"/>
            <w:hideMark/>
          </w:tcPr>
          <w:p w14:paraId="6B050629"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Presupuesto</w:t>
            </w:r>
          </w:p>
        </w:tc>
        <w:tc>
          <w:tcPr>
            <w:tcW w:w="597" w:type="pct"/>
            <w:tcBorders>
              <w:top w:val="single" w:sz="8" w:space="0" w:color="auto"/>
              <w:left w:val="nil"/>
              <w:bottom w:val="nil"/>
              <w:right w:val="nil"/>
            </w:tcBorders>
            <w:shd w:val="clear" w:color="auto" w:fill="auto"/>
            <w:noWrap/>
            <w:vAlign w:val="center"/>
            <w:hideMark/>
          </w:tcPr>
          <w:p w14:paraId="3ACA3114"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Ejercido 2024</w:t>
            </w:r>
          </w:p>
        </w:tc>
        <w:tc>
          <w:tcPr>
            <w:tcW w:w="695" w:type="pct"/>
            <w:tcBorders>
              <w:top w:val="single" w:sz="8" w:space="0" w:color="auto"/>
              <w:left w:val="nil"/>
              <w:bottom w:val="nil"/>
              <w:right w:val="nil"/>
            </w:tcBorders>
            <w:shd w:val="clear" w:color="auto" w:fill="auto"/>
            <w:noWrap/>
            <w:vAlign w:val="center"/>
            <w:hideMark/>
          </w:tcPr>
          <w:p w14:paraId="79C9B28A"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Por Ejercer 2024</w:t>
            </w:r>
          </w:p>
        </w:tc>
        <w:tc>
          <w:tcPr>
            <w:tcW w:w="713"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49D35603"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Proyección 2024</w:t>
            </w:r>
          </w:p>
        </w:tc>
      </w:tr>
      <w:tr w:rsidR="006519CA" w:rsidRPr="00BC7648" w14:paraId="0B0CA08B" w14:textId="77777777" w:rsidTr="00180FFC">
        <w:trPr>
          <w:trHeight w:val="300"/>
        </w:trPr>
        <w:tc>
          <w:tcPr>
            <w:tcW w:w="1281" w:type="pct"/>
            <w:gridSpan w:val="2"/>
            <w:vMerge/>
            <w:tcBorders>
              <w:top w:val="single" w:sz="8" w:space="0" w:color="auto"/>
              <w:left w:val="single" w:sz="8" w:space="0" w:color="auto"/>
              <w:bottom w:val="single" w:sz="8" w:space="0" w:color="000000"/>
              <w:right w:val="nil"/>
            </w:tcBorders>
            <w:vAlign w:val="center"/>
            <w:hideMark/>
          </w:tcPr>
          <w:p w14:paraId="109F93CA"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494" w:type="pct"/>
            <w:vMerge/>
            <w:tcBorders>
              <w:top w:val="single" w:sz="8" w:space="0" w:color="auto"/>
              <w:left w:val="nil"/>
              <w:bottom w:val="single" w:sz="8" w:space="0" w:color="000000"/>
              <w:right w:val="nil"/>
            </w:tcBorders>
            <w:vAlign w:val="center"/>
            <w:hideMark/>
          </w:tcPr>
          <w:p w14:paraId="54F56EFE"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625" w:type="pct"/>
            <w:tcBorders>
              <w:top w:val="single" w:sz="8" w:space="0" w:color="auto"/>
              <w:left w:val="nil"/>
              <w:bottom w:val="nil"/>
              <w:right w:val="nil"/>
            </w:tcBorders>
            <w:shd w:val="clear" w:color="auto" w:fill="auto"/>
            <w:noWrap/>
            <w:vAlign w:val="center"/>
            <w:hideMark/>
          </w:tcPr>
          <w:p w14:paraId="66AFF278"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Reducciones</w:t>
            </w:r>
          </w:p>
        </w:tc>
        <w:tc>
          <w:tcPr>
            <w:tcW w:w="595" w:type="pct"/>
            <w:tcBorders>
              <w:top w:val="single" w:sz="8" w:space="0" w:color="auto"/>
              <w:left w:val="nil"/>
              <w:bottom w:val="nil"/>
              <w:right w:val="nil"/>
            </w:tcBorders>
            <w:shd w:val="clear" w:color="auto" w:fill="auto"/>
            <w:noWrap/>
            <w:vAlign w:val="center"/>
            <w:hideMark/>
          </w:tcPr>
          <w:p w14:paraId="06F5CA87"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xml:space="preserve"> Vigente 2024</w:t>
            </w:r>
          </w:p>
        </w:tc>
        <w:tc>
          <w:tcPr>
            <w:tcW w:w="597" w:type="pct"/>
            <w:tcBorders>
              <w:top w:val="single" w:sz="8" w:space="0" w:color="auto"/>
              <w:left w:val="nil"/>
              <w:bottom w:val="nil"/>
              <w:right w:val="nil"/>
            </w:tcBorders>
            <w:shd w:val="clear" w:color="auto" w:fill="auto"/>
            <w:noWrap/>
            <w:vAlign w:val="center"/>
            <w:hideMark/>
          </w:tcPr>
          <w:p w14:paraId="1E6743DC"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(Ene-</w:t>
            </w:r>
            <w:proofErr w:type="spellStart"/>
            <w:r w:rsidRPr="00BC7648">
              <w:rPr>
                <w:rFonts w:ascii="Calibri" w:eastAsia="Times New Roman" w:hAnsi="Calibri" w:cs="Calibri"/>
                <w:b/>
                <w:bCs/>
                <w:color w:val="000000"/>
                <w:sz w:val="16"/>
                <w:szCs w:val="16"/>
                <w:lang w:val="es-MX" w:eastAsia="es-MX"/>
              </w:rPr>
              <w:t>Sep</w:t>
            </w:r>
            <w:proofErr w:type="spellEnd"/>
            <w:r w:rsidRPr="00BC7648">
              <w:rPr>
                <w:rFonts w:ascii="Calibri" w:eastAsia="Times New Roman" w:hAnsi="Calibri" w:cs="Calibri"/>
                <w:b/>
                <w:bCs/>
                <w:color w:val="000000"/>
                <w:sz w:val="16"/>
                <w:szCs w:val="16"/>
                <w:lang w:val="es-MX" w:eastAsia="es-MX"/>
              </w:rPr>
              <w:t>)</w:t>
            </w:r>
            <w:r w:rsidRPr="00BC7648">
              <w:rPr>
                <w:rFonts w:ascii="Calibri" w:eastAsia="Times New Roman" w:hAnsi="Calibri" w:cs="Calibri"/>
                <w:color w:val="000000"/>
                <w:sz w:val="16"/>
                <w:szCs w:val="16"/>
                <w:lang w:val="es-MX" w:eastAsia="es-MX"/>
              </w:rPr>
              <w:t> </w:t>
            </w:r>
          </w:p>
        </w:tc>
        <w:tc>
          <w:tcPr>
            <w:tcW w:w="695" w:type="pct"/>
            <w:tcBorders>
              <w:top w:val="single" w:sz="8" w:space="0" w:color="auto"/>
              <w:left w:val="nil"/>
              <w:bottom w:val="nil"/>
              <w:right w:val="nil"/>
            </w:tcBorders>
            <w:shd w:val="clear" w:color="auto" w:fill="auto"/>
            <w:noWrap/>
            <w:vAlign w:val="center"/>
            <w:hideMark/>
          </w:tcPr>
          <w:p w14:paraId="7AA305D7" w14:textId="1FC3D02F"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xml:space="preserve"> (Oct-Dic)</w:t>
            </w:r>
          </w:p>
        </w:tc>
        <w:tc>
          <w:tcPr>
            <w:tcW w:w="713" w:type="pct"/>
            <w:vMerge/>
            <w:tcBorders>
              <w:top w:val="single" w:sz="8" w:space="0" w:color="auto"/>
              <w:left w:val="nil"/>
              <w:bottom w:val="single" w:sz="8" w:space="0" w:color="000000"/>
              <w:right w:val="single" w:sz="8" w:space="0" w:color="auto"/>
            </w:tcBorders>
            <w:vAlign w:val="center"/>
            <w:hideMark/>
          </w:tcPr>
          <w:p w14:paraId="5B240EC7"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r>
      <w:tr w:rsidR="006519CA" w:rsidRPr="00BC7648" w14:paraId="0EF659DD" w14:textId="77777777" w:rsidTr="00180FFC">
        <w:trPr>
          <w:trHeight w:val="315"/>
        </w:trPr>
        <w:tc>
          <w:tcPr>
            <w:tcW w:w="1281" w:type="pct"/>
            <w:gridSpan w:val="2"/>
            <w:vMerge/>
            <w:tcBorders>
              <w:top w:val="single" w:sz="8" w:space="0" w:color="auto"/>
              <w:left w:val="single" w:sz="8" w:space="0" w:color="auto"/>
              <w:bottom w:val="single" w:sz="4" w:space="0" w:color="auto"/>
              <w:right w:val="nil"/>
            </w:tcBorders>
            <w:vAlign w:val="center"/>
            <w:hideMark/>
          </w:tcPr>
          <w:p w14:paraId="6F0460EB"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494" w:type="pct"/>
            <w:vMerge/>
            <w:tcBorders>
              <w:top w:val="single" w:sz="8" w:space="0" w:color="auto"/>
              <w:left w:val="nil"/>
              <w:bottom w:val="single" w:sz="4" w:space="0" w:color="auto"/>
              <w:right w:val="nil"/>
            </w:tcBorders>
            <w:vAlign w:val="center"/>
            <w:hideMark/>
          </w:tcPr>
          <w:p w14:paraId="160700F3"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625" w:type="pct"/>
            <w:tcBorders>
              <w:top w:val="nil"/>
              <w:left w:val="nil"/>
              <w:bottom w:val="single" w:sz="4" w:space="0" w:color="auto"/>
              <w:right w:val="nil"/>
            </w:tcBorders>
            <w:shd w:val="clear" w:color="auto" w:fill="auto"/>
            <w:noWrap/>
            <w:vAlign w:val="center"/>
            <w:hideMark/>
          </w:tcPr>
          <w:p w14:paraId="25BC1B35"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2024</w:t>
            </w:r>
          </w:p>
        </w:tc>
        <w:tc>
          <w:tcPr>
            <w:tcW w:w="595" w:type="pct"/>
            <w:tcBorders>
              <w:top w:val="nil"/>
              <w:left w:val="nil"/>
              <w:bottom w:val="single" w:sz="4" w:space="0" w:color="auto"/>
              <w:right w:val="nil"/>
            </w:tcBorders>
            <w:shd w:val="clear" w:color="auto" w:fill="auto"/>
            <w:noWrap/>
            <w:vAlign w:val="center"/>
            <w:hideMark/>
          </w:tcPr>
          <w:p w14:paraId="3C6C8B2F"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597" w:type="pct"/>
            <w:tcBorders>
              <w:top w:val="nil"/>
              <w:left w:val="nil"/>
              <w:bottom w:val="single" w:sz="4" w:space="0" w:color="auto"/>
              <w:right w:val="nil"/>
            </w:tcBorders>
            <w:shd w:val="clear" w:color="auto" w:fill="auto"/>
            <w:noWrap/>
            <w:vAlign w:val="center"/>
            <w:hideMark/>
          </w:tcPr>
          <w:p w14:paraId="2B245621"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w:t>
            </w:r>
          </w:p>
        </w:tc>
        <w:tc>
          <w:tcPr>
            <w:tcW w:w="695" w:type="pct"/>
            <w:tcBorders>
              <w:top w:val="nil"/>
              <w:left w:val="nil"/>
              <w:bottom w:val="single" w:sz="4" w:space="0" w:color="auto"/>
              <w:right w:val="nil"/>
            </w:tcBorders>
            <w:shd w:val="clear" w:color="auto" w:fill="auto"/>
            <w:noWrap/>
            <w:vAlign w:val="center"/>
            <w:hideMark/>
          </w:tcPr>
          <w:p w14:paraId="2C08F17A"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w:t>
            </w:r>
          </w:p>
        </w:tc>
        <w:tc>
          <w:tcPr>
            <w:tcW w:w="713" w:type="pct"/>
            <w:vMerge/>
            <w:tcBorders>
              <w:top w:val="single" w:sz="8" w:space="0" w:color="auto"/>
              <w:left w:val="nil"/>
              <w:bottom w:val="single" w:sz="4" w:space="0" w:color="auto"/>
              <w:right w:val="single" w:sz="8" w:space="0" w:color="auto"/>
            </w:tcBorders>
            <w:vAlign w:val="center"/>
            <w:hideMark/>
          </w:tcPr>
          <w:p w14:paraId="6E24A5B7"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r>
      <w:tr w:rsidR="006519CA" w:rsidRPr="00BC7648" w14:paraId="60053EE1" w14:textId="77777777" w:rsidTr="00180FFC">
        <w:trPr>
          <w:trHeight w:val="360"/>
        </w:trPr>
        <w:tc>
          <w:tcPr>
            <w:tcW w:w="264" w:type="pct"/>
            <w:tcBorders>
              <w:top w:val="single" w:sz="4" w:space="0" w:color="auto"/>
              <w:left w:val="single" w:sz="4" w:space="0" w:color="auto"/>
              <w:bottom w:val="nil"/>
              <w:right w:val="nil"/>
            </w:tcBorders>
            <w:shd w:val="clear" w:color="auto" w:fill="auto"/>
            <w:noWrap/>
            <w:vAlign w:val="center"/>
            <w:hideMark/>
          </w:tcPr>
          <w:p w14:paraId="1BE23AD8"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1000</w:t>
            </w:r>
          </w:p>
        </w:tc>
        <w:tc>
          <w:tcPr>
            <w:tcW w:w="1018" w:type="pct"/>
            <w:tcBorders>
              <w:top w:val="single" w:sz="4" w:space="0" w:color="auto"/>
              <w:left w:val="nil"/>
              <w:bottom w:val="nil"/>
              <w:right w:val="nil"/>
            </w:tcBorders>
            <w:shd w:val="clear" w:color="auto" w:fill="auto"/>
            <w:vAlign w:val="center"/>
            <w:hideMark/>
          </w:tcPr>
          <w:p w14:paraId="50F835DA"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Servicios Personales</w:t>
            </w:r>
          </w:p>
        </w:tc>
        <w:tc>
          <w:tcPr>
            <w:tcW w:w="494" w:type="pct"/>
            <w:tcBorders>
              <w:top w:val="single" w:sz="4" w:space="0" w:color="auto"/>
              <w:left w:val="nil"/>
              <w:bottom w:val="nil"/>
              <w:right w:val="nil"/>
            </w:tcBorders>
            <w:shd w:val="clear" w:color="auto" w:fill="auto"/>
            <w:noWrap/>
            <w:vAlign w:val="center"/>
            <w:hideMark/>
          </w:tcPr>
          <w:p w14:paraId="5D36CDAD"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42,635,158</w:t>
            </w:r>
          </w:p>
        </w:tc>
        <w:tc>
          <w:tcPr>
            <w:tcW w:w="625" w:type="pct"/>
            <w:tcBorders>
              <w:top w:val="single" w:sz="4" w:space="0" w:color="auto"/>
              <w:left w:val="nil"/>
              <w:bottom w:val="nil"/>
              <w:right w:val="nil"/>
            </w:tcBorders>
            <w:shd w:val="clear" w:color="auto" w:fill="auto"/>
            <w:noWrap/>
            <w:vAlign w:val="center"/>
            <w:hideMark/>
          </w:tcPr>
          <w:p w14:paraId="1A7D4BC1"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95" w:type="pct"/>
            <w:tcBorders>
              <w:top w:val="single" w:sz="4" w:space="0" w:color="auto"/>
              <w:left w:val="nil"/>
              <w:bottom w:val="nil"/>
              <w:right w:val="nil"/>
            </w:tcBorders>
            <w:shd w:val="clear" w:color="auto" w:fill="auto"/>
            <w:noWrap/>
            <w:vAlign w:val="center"/>
            <w:hideMark/>
          </w:tcPr>
          <w:p w14:paraId="53CFDFC9"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42,635,158</w:t>
            </w:r>
          </w:p>
        </w:tc>
        <w:tc>
          <w:tcPr>
            <w:tcW w:w="597" w:type="pct"/>
            <w:tcBorders>
              <w:top w:val="single" w:sz="4" w:space="0" w:color="auto"/>
              <w:left w:val="nil"/>
              <w:bottom w:val="nil"/>
              <w:right w:val="nil"/>
            </w:tcBorders>
            <w:shd w:val="clear" w:color="auto" w:fill="auto"/>
            <w:noWrap/>
            <w:vAlign w:val="center"/>
            <w:hideMark/>
          </w:tcPr>
          <w:p w14:paraId="68C91675"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23,454,648</w:t>
            </w:r>
          </w:p>
        </w:tc>
        <w:tc>
          <w:tcPr>
            <w:tcW w:w="695" w:type="pct"/>
            <w:tcBorders>
              <w:top w:val="single" w:sz="4" w:space="0" w:color="auto"/>
              <w:left w:val="nil"/>
              <w:bottom w:val="nil"/>
              <w:right w:val="nil"/>
            </w:tcBorders>
            <w:shd w:val="clear" w:color="auto" w:fill="auto"/>
            <w:noWrap/>
            <w:vAlign w:val="center"/>
            <w:hideMark/>
          </w:tcPr>
          <w:p w14:paraId="056F6AB0"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19,180,510</w:t>
            </w:r>
          </w:p>
        </w:tc>
        <w:tc>
          <w:tcPr>
            <w:tcW w:w="713" w:type="pct"/>
            <w:tcBorders>
              <w:top w:val="single" w:sz="4" w:space="0" w:color="auto"/>
              <w:left w:val="nil"/>
              <w:bottom w:val="nil"/>
              <w:right w:val="single" w:sz="4" w:space="0" w:color="auto"/>
            </w:tcBorders>
            <w:shd w:val="clear" w:color="auto" w:fill="auto"/>
            <w:noWrap/>
            <w:vAlign w:val="center"/>
            <w:hideMark/>
          </w:tcPr>
          <w:p w14:paraId="1E5C8FCC"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42,635,158</w:t>
            </w:r>
          </w:p>
        </w:tc>
      </w:tr>
      <w:tr w:rsidR="006519CA" w:rsidRPr="00BC7648" w14:paraId="33551DDB" w14:textId="77777777" w:rsidTr="00180FFC">
        <w:trPr>
          <w:trHeight w:val="720"/>
        </w:trPr>
        <w:tc>
          <w:tcPr>
            <w:tcW w:w="264" w:type="pct"/>
            <w:tcBorders>
              <w:top w:val="nil"/>
              <w:left w:val="single" w:sz="4" w:space="0" w:color="auto"/>
              <w:bottom w:val="nil"/>
              <w:right w:val="nil"/>
            </w:tcBorders>
            <w:shd w:val="clear" w:color="auto" w:fill="auto"/>
            <w:noWrap/>
            <w:vAlign w:val="center"/>
            <w:hideMark/>
          </w:tcPr>
          <w:p w14:paraId="444A194D"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1100</w:t>
            </w:r>
          </w:p>
        </w:tc>
        <w:tc>
          <w:tcPr>
            <w:tcW w:w="1018" w:type="pct"/>
            <w:tcBorders>
              <w:top w:val="nil"/>
              <w:left w:val="nil"/>
              <w:bottom w:val="nil"/>
              <w:right w:val="nil"/>
            </w:tcBorders>
            <w:shd w:val="clear" w:color="auto" w:fill="auto"/>
            <w:vAlign w:val="center"/>
            <w:hideMark/>
          </w:tcPr>
          <w:p w14:paraId="69B97776"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Remuneraciones al Personal de Carácter Permanente</w:t>
            </w:r>
          </w:p>
        </w:tc>
        <w:tc>
          <w:tcPr>
            <w:tcW w:w="494" w:type="pct"/>
            <w:tcBorders>
              <w:top w:val="nil"/>
              <w:left w:val="nil"/>
              <w:bottom w:val="nil"/>
              <w:right w:val="nil"/>
            </w:tcBorders>
            <w:shd w:val="clear" w:color="auto" w:fill="auto"/>
            <w:noWrap/>
            <w:vAlign w:val="center"/>
            <w:hideMark/>
          </w:tcPr>
          <w:p w14:paraId="0B28D79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17,652,998</w:t>
            </w:r>
          </w:p>
        </w:tc>
        <w:tc>
          <w:tcPr>
            <w:tcW w:w="625" w:type="pct"/>
            <w:tcBorders>
              <w:top w:val="nil"/>
              <w:left w:val="nil"/>
              <w:bottom w:val="nil"/>
              <w:right w:val="nil"/>
            </w:tcBorders>
            <w:shd w:val="clear" w:color="auto" w:fill="auto"/>
            <w:noWrap/>
            <w:vAlign w:val="center"/>
            <w:hideMark/>
          </w:tcPr>
          <w:p w14:paraId="38E2862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-304,801</w:t>
            </w:r>
          </w:p>
        </w:tc>
        <w:tc>
          <w:tcPr>
            <w:tcW w:w="595" w:type="pct"/>
            <w:tcBorders>
              <w:top w:val="nil"/>
              <w:left w:val="nil"/>
              <w:bottom w:val="nil"/>
              <w:right w:val="nil"/>
            </w:tcBorders>
            <w:shd w:val="clear" w:color="auto" w:fill="auto"/>
            <w:noWrap/>
            <w:vAlign w:val="center"/>
            <w:hideMark/>
          </w:tcPr>
          <w:p w14:paraId="6541740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17,348,197</w:t>
            </w:r>
          </w:p>
        </w:tc>
        <w:tc>
          <w:tcPr>
            <w:tcW w:w="597" w:type="pct"/>
            <w:tcBorders>
              <w:top w:val="nil"/>
              <w:left w:val="nil"/>
              <w:bottom w:val="nil"/>
              <w:right w:val="nil"/>
            </w:tcBorders>
            <w:shd w:val="clear" w:color="auto" w:fill="auto"/>
            <w:noWrap/>
            <w:vAlign w:val="center"/>
            <w:hideMark/>
          </w:tcPr>
          <w:p w14:paraId="1B0C7BDF"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13,031,516</w:t>
            </w:r>
          </w:p>
        </w:tc>
        <w:tc>
          <w:tcPr>
            <w:tcW w:w="695" w:type="pct"/>
            <w:tcBorders>
              <w:top w:val="nil"/>
              <w:left w:val="nil"/>
              <w:bottom w:val="nil"/>
              <w:right w:val="nil"/>
            </w:tcBorders>
            <w:shd w:val="clear" w:color="auto" w:fill="auto"/>
            <w:noWrap/>
            <w:vAlign w:val="center"/>
            <w:hideMark/>
          </w:tcPr>
          <w:p w14:paraId="48F8D94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4,316,681</w:t>
            </w:r>
          </w:p>
        </w:tc>
        <w:tc>
          <w:tcPr>
            <w:tcW w:w="713" w:type="pct"/>
            <w:tcBorders>
              <w:top w:val="nil"/>
              <w:left w:val="nil"/>
              <w:bottom w:val="nil"/>
              <w:right w:val="single" w:sz="4" w:space="0" w:color="auto"/>
            </w:tcBorders>
            <w:shd w:val="clear" w:color="auto" w:fill="auto"/>
            <w:noWrap/>
            <w:vAlign w:val="center"/>
            <w:hideMark/>
          </w:tcPr>
          <w:p w14:paraId="0DB351C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17,348,197</w:t>
            </w:r>
          </w:p>
        </w:tc>
      </w:tr>
      <w:tr w:rsidR="006519CA" w:rsidRPr="00BC7648" w14:paraId="25E6CAF8" w14:textId="77777777" w:rsidTr="00180FFC">
        <w:trPr>
          <w:trHeight w:val="720"/>
        </w:trPr>
        <w:tc>
          <w:tcPr>
            <w:tcW w:w="264" w:type="pct"/>
            <w:tcBorders>
              <w:top w:val="nil"/>
              <w:left w:val="single" w:sz="4" w:space="0" w:color="auto"/>
              <w:bottom w:val="nil"/>
              <w:right w:val="nil"/>
            </w:tcBorders>
            <w:shd w:val="clear" w:color="auto" w:fill="auto"/>
            <w:noWrap/>
            <w:vAlign w:val="center"/>
            <w:hideMark/>
          </w:tcPr>
          <w:p w14:paraId="636716E0"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1200</w:t>
            </w:r>
          </w:p>
        </w:tc>
        <w:tc>
          <w:tcPr>
            <w:tcW w:w="1018" w:type="pct"/>
            <w:tcBorders>
              <w:top w:val="nil"/>
              <w:left w:val="nil"/>
              <w:bottom w:val="nil"/>
              <w:right w:val="nil"/>
            </w:tcBorders>
            <w:shd w:val="clear" w:color="auto" w:fill="auto"/>
            <w:vAlign w:val="center"/>
            <w:hideMark/>
          </w:tcPr>
          <w:p w14:paraId="04E571AF"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Remuneraciones al Personal de Carácter Transitorio</w:t>
            </w:r>
          </w:p>
        </w:tc>
        <w:tc>
          <w:tcPr>
            <w:tcW w:w="494" w:type="pct"/>
            <w:tcBorders>
              <w:top w:val="nil"/>
              <w:left w:val="nil"/>
              <w:bottom w:val="nil"/>
              <w:right w:val="nil"/>
            </w:tcBorders>
            <w:shd w:val="clear" w:color="auto" w:fill="auto"/>
            <w:noWrap/>
            <w:vAlign w:val="center"/>
            <w:hideMark/>
          </w:tcPr>
          <w:p w14:paraId="7147060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1,938,000</w:t>
            </w:r>
          </w:p>
        </w:tc>
        <w:tc>
          <w:tcPr>
            <w:tcW w:w="625" w:type="pct"/>
            <w:tcBorders>
              <w:top w:val="nil"/>
              <w:left w:val="nil"/>
              <w:bottom w:val="nil"/>
              <w:right w:val="nil"/>
            </w:tcBorders>
            <w:shd w:val="clear" w:color="auto" w:fill="auto"/>
            <w:noWrap/>
            <w:vAlign w:val="center"/>
            <w:hideMark/>
          </w:tcPr>
          <w:p w14:paraId="4CBF81B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31,198</w:t>
            </w:r>
          </w:p>
        </w:tc>
        <w:tc>
          <w:tcPr>
            <w:tcW w:w="595" w:type="pct"/>
            <w:tcBorders>
              <w:top w:val="nil"/>
              <w:left w:val="nil"/>
              <w:bottom w:val="nil"/>
              <w:right w:val="nil"/>
            </w:tcBorders>
            <w:shd w:val="clear" w:color="auto" w:fill="auto"/>
            <w:noWrap/>
            <w:vAlign w:val="center"/>
            <w:hideMark/>
          </w:tcPr>
          <w:p w14:paraId="69DFA8B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1,969,198</w:t>
            </w:r>
          </w:p>
        </w:tc>
        <w:tc>
          <w:tcPr>
            <w:tcW w:w="597" w:type="pct"/>
            <w:tcBorders>
              <w:top w:val="nil"/>
              <w:left w:val="nil"/>
              <w:bottom w:val="nil"/>
              <w:right w:val="nil"/>
            </w:tcBorders>
            <w:shd w:val="clear" w:color="auto" w:fill="auto"/>
            <w:noWrap/>
            <w:vAlign w:val="center"/>
            <w:hideMark/>
          </w:tcPr>
          <w:p w14:paraId="4459260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1,343,202</w:t>
            </w:r>
          </w:p>
        </w:tc>
        <w:tc>
          <w:tcPr>
            <w:tcW w:w="695" w:type="pct"/>
            <w:tcBorders>
              <w:top w:val="nil"/>
              <w:left w:val="nil"/>
              <w:bottom w:val="nil"/>
              <w:right w:val="nil"/>
            </w:tcBorders>
            <w:shd w:val="clear" w:color="auto" w:fill="auto"/>
            <w:noWrap/>
            <w:vAlign w:val="center"/>
            <w:hideMark/>
          </w:tcPr>
          <w:p w14:paraId="2B151D2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625,996</w:t>
            </w:r>
          </w:p>
        </w:tc>
        <w:tc>
          <w:tcPr>
            <w:tcW w:w="713" w:type="pct"/>
            <w:tcBorders>
              <w:top w:val="nil"/>
              <w:left w:val="nil"/>
              <w:bottom w:val="nil"/>
              <w:right w:val="single" w:sz="4" w:space="0" w:color="auto"/>
            </w:tcBorders>
            <w:shd w:val="clear" w:color="auto" w:fill="auto"/>
            <w:noWrap/>
            <w:vAlign w:val="center"/>
            <w:hideMark/>
          </w:tcPr>
          <w:p w14:paraId="640B707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1,969,198</w:t>
            </w:r>
          </w:p>
        </w:tc>
      </w:tr>
      <w:tr w:rsidR="006519CA" w:rsidRPr="00BC7648" w14:paraId="11B19D0F" w14:textId="77777777" w:rsidTr="00180FFC">
        <w:trPr>
          <w:trHeight w:val="540"/>
        </w:trPr>
        <w:tc>
          <w:tcPr>
            <w:tcW w:w="264" w:type="pct"/>
            <w:tcBorders>
              <w:top w:val="nil"/>
              <w:left w:val="single" w:sz="4" w:space="0" w:color="auto"/>
              <w:bottom w:val="nil"/>
              <w:right w:val="nil"/>
            </w:tcBorders>
            <w:shd w:val="clear" w:color="auto" w:fill="auto"/>
            <w:noWrap/>
            <w:vAlign w:val="center"/>
            <w:hideMark/>
          </w:tcPr>
          <w:p w14:paraId="22054CFC"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w:t>
            </w:r>
          </w:p>
        </w:tc>
        <w:tc>
          <w:tcPr>
            <w:tcW w:w="1018" w:type="pct"/>
            <w:tcBorders>
              <w:top w:val="nil"/>
              <w:left w:val="nil"/>
              <w:bottom w:val="nil"/>
              <w:right w:val="nil"/>
            </w:tcBorders>
            <w:shd w:val="clear" w:color="auto" w:fill="auto"/>
            <w:vAlign w:val="center"/>
            <w:hideMark/>
          </w:tcPr>
          <w:p w14:paraId="40671E90"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Remuneraciones Adicionales y Especiales</w:t>
            </w:r>
          </w:p>
        </w:tc>
        <w:tc>
          <w:tcPr>
            <w:tcW w:w="494" w:type="pct"/>
            <w:tcBorders>
              <w:top w:val="nil"/>
              <w:left w:val="nil"/>
              <w:bottom w:val="nil"/>
              <w:right w:val="nil"/>
            </w:tcBorders>
            <w:shd w:val="clear" w:color="auto" w:fill="auto"/>
            <w:noWrap/>
            <w:vAlign w:val="center"/>
            <w:hideMark/>
          </w:tcPr>
          <w:p w14:paraId="4F0C4AEF"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8,606,634</w:t>
            </w:r>
          </w:p>
        </w:tc>
        <w:tc>
          <w:tcPr>
            <w:tcW w:w="625" w:type="pct"/>
            <w:tcBorders>
              <w:top w:val="nil"/>
              <w:left w:val="nil"/>
              <w:bottom w:val="nil"/>
              <w:right w:val="nil"/>
            </w:tcBorders>
            <w:shd w:val="clear" w:color="auto" w:fill="auto"/>
            <w:noWrap/>
            <w:vAlign w:val="center"/>
            <w:hideMark/>
          </w:tcPr>
          <w:p w14:paraId="25A39DC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-81,118</w:t>
            </w:r>
          </w:p>
        </w:tc>
        <w:tc>
          <w:tcPr>
            <w:tcW w:w="595" w:type="pct"/>
            <w:tcBorders>
              <w:top w:val="nil"/>
              <w:left w:val="nil"/>
              <w:bottom w:val="nil"/>
              <w:right w:val="nil"/>
            </w:tcBorders>
            <w:shd w:val="clear" w:color="auto" w:fill="auto"/>
            <w:noWrap/>
            <w:vAlign w:val="center"/>
            <w:hideMark/>
          </w:tcPr>
          <w:p w14:paraId="10E789F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8,525,516</w:t>
            </w:r>
          </w:p>
        </w:tc>
        <w:tc>
          <w:tcPr>
            <w:tcW w:w="597" w:type="pct"/>
            <w:tcBorders>
              <w:top w:val="nil"/>
              <w:left w:val="nil"/>
              <w:bottom w:val="nil"/>
              <w:right w:val="nil"/>
            </w:tcBorders>
            <w:shd w:val="clear" w:color="auto" w:fill="auto"/>
            <w:noWrap/>
            <w:vAlign w:val="center"/>
            <w:hideMark/>
          </w:tcPr>
          <w:p w14:paraId="1DA3CF6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962,045</w:t>
            </w:r>
          </w:p>
        </w:tc>
        <w:tc>
          <w:tcPr>
            <w:tcW w:w="695" w:type="pct"/>
            <w:tcBorders>
              <w:top w:val="nil"/>
              <w:left w:val="nil"/>
              <w:bottom w:val="nil"/>
              <w:right w:val="nil"/>
            </w:tcBorders>
            <w:shd w:val="clear" w:color="auto" w:fill="auto"/>
            <w:noWrap/>
            <w:vAlign w:val="center"/>
            <w:hideMark/>
          </w:tcPr>
          <w:p w14:paraId="3059392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7,563,471</w:t>
            </w:r>
          </w:p>
        </w:tc>
        <w:tc>
          <w:tcPr>
            <w:tcW w:w="713" w:type="pct"/>
            <w:tcBorders>
              <w:top w:val="nil"/>
              <w:left w:val="nil"/>
              <w:bottom w:val="nil"/>
              <w:right w:val="single" w:sz="4" w:space="0" w:color="auto"/>
            </w:tcBorders>
            <w:shd w:val="clear" w:color="auto" w:fill="auto"/>
            <w:noWrap/>
            <w:vAlign w:val="center"/>
            <w:hideMark/>
          </w:tcPr>
          <w:p w14:paraId="69F25B9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8,525,516</w:t>
            </w:r>
          </w:p>
        </w:tc>
      </w:tr>
      <w:tr w:rsidR="006519CA" w:rsidRPr="00BC7648" w14:paraId="2B1C51D1" w14:textId="77777777" w:rsidTr="00180FFC">
        <w:trPr>
          <w:trHeight w:val="300"/>
        </w:trPr>
        <w:tc>
          <w:tcPr>
            <w:tcW w:w="264" w:type="pct"/>
            <w:tcBorders>
              <w:top w:val="nil"/>
              <w:left w:val="single" w:sz="4" w:space="0" w:color="auto"/>
              <w:bottom w:val="nil"/>
              <w:right w:val="nil"/>
            </w:tcBorders>
            <w:shd w:val="clear" w:color="auto" w:fill="auto"/>
            <w:noWrap/>
            <w:vAlign w:val="center"/>
            <w:hideMark/>
          </w:tcPr>
          <w:p w14:paraId="65E30810"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1400</w:t>
            </w:r>
          </w:p>
        </w:tc>
        <w:tc>
          <w:tcPr>
            <w:tcW w:w="1018" w:type="pct"/>
            <w:tcBorders>
              <w:top w:val="nil"/>
              <w:left w:val="nil"/>
              <w:bottom w:val="nil"/>
              <w:right w:val="nil"/>
            </w:tcBorders>
            <w:shd w:val="clear" w:color="auto" w:fill="auto"/>
            <w:vAlign w:val="center"/>
            <w:hideMark/>
          </w:tcPr>
          <w:p w14:paraId="51B92FD1"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Seguridad Social</w:t>
            </w:r>
          </w:p>
        </w:tc>
        <w:tc>
          <w:tcPr>
            <w:tcW w:w="494" w:type="pct"/>
            <w:tcBorders>
              <w:top w:val="nil"/>
              <w:left w:val="nil"/>
              <w:bottom w:val="nil"/>
              <w:right w:val="nil"/>
            </w:tcBorders>
            <w:shd w:val="clear" w:color="auto" w:fill="auto"/>
            <w:noWrap/>
            <w:vAlign w:val="center"/>
            <w:hideMark/>
          </w:tcPr>
          <w:p w14:paraId="486C553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4,003,841</w:t>
            </w:r>
          </w:p>
        </w:tc>
        <w:tc>
          <w:tcPr>
            <w:tcW w:w="625" w:type="pct"/>
            <w:tcBorders>
              <w:top w:val="nil"/>
              <w:left w:val="nil"/>
              <w:bottom w:val="nil"/>
              <w:right w:val="nil"/>
            </w:tcBorders>
            <w:shd w:val="clear" w:color="auto" w:fill="auto"/>
            <w:noWrap/>
            <w:vAlign w:val="center"/>
            <w:hideMark/>
          </w:tcPr>
          <w:p w14:paraId="7F0F101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201,978</w:t>
            </w:r>
          </w:p>
        </w:tc>
        <w:tc>
          <w:tcPr>
            <w:tcW w:w="595" w:type="pct"/>
            <w:tcBorders>
              <w:top w:val="nil"/>
              <w:left w:val="nil"/>
              <w:bottom w:val="nil"/>
              <w:right w:val="nil"/>
            </w:tcBorders>
            <w:shd w:val="clear" w:color="auto" w:fill="auto"/>
            <w:noWrap/>
            <w:vAlign w:val="center"/>
            <w:hideMark/>
          </w:tcPr>
          <w:p w14:paraId="7FE89FF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4,205,819</w:t>
            </w:r>
          </w:p>
        </w:tc>
        <w:tc>
          <w:tcPr>
            <w:tcW w:w="597" w:type="pct"/>
            <w:tcBorders>
              <w:top w:val="nil"/>
              <w:left w:val="nil"/>
              <w:bottom w:val="nil"/>
              <w:right w:val="nil"/>
            </w:tcBorders>
            <w:shd w:val="clear" w:color="auto" w:fill="auto"/>
            <w:noWrap/>
            <w:vAlign w:val="center"/>
            <w:hideMark/>
          </w:tcPr>
          <w:p w14:paraId="1A4D925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2,303,339</w:t>
            </w:r>
          </w:p>
        </w:tc>
        <w:tc>
          <w:tcPr>
            <w:tcW w:w="695" w:type="pct"/>
            <w:tcBorders>
              <w:top w:val="nil"/>
              <w:left w:val="nil"/>
              <w:bottom w:val="nil"/>
              <w:right w:val="nil"/>
            </w:tcBorders>
            <w:shd w:val="clear" w:color="auto" w:fill="auto"/>
            <w:noWrap/>
            <w:vAlign w:val="center"/>
            <w:hideMark/>
          </w:tcPr>
          <w:p w14:paraId="2CF3AB5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1,902,480</w:t>
            </w:r>
          </w:p>
        </w:tc>
        <w:tc>
          <w:tcPr>
            <w:tcW w:w="713" w:type="pct"/>
            <w:tcBorders>
              <w:top w:val="nil"/>
              <w:left w:val="nil"/>
              <w:bottom w:val="nil"/>
              <w:right w:val="single" w:sz="4" w:space="0" w:color="auto"/>
            </w:tcBorders>
            <w:shd w:val="clear" w:color="auto" w:fill="auto"/>
            <w:noWrap/>
            <w:vAlign w:val="center"/>
            <w:hideMark/>
          </w:tcPr>
          <w:p w14:paraId="1B01B22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4,205,819</w:t>
            </w:r>
          </w:p>
        </w:tc>
      </w:tr>
      <w:tr w:rsidR="006519CA" w:rsidRPr="00BC7648" w14:paraId="5C02BF66" w14:textId="77777777" w:rsidTr="00180FFC">
        <w:trPr>
          <w:trHeight w:val="720"/>
        </w:trPr>
        <w:tc>
          <w:tcPr>
            <w:tcW w:w="264" w:type="pct"/>
            <w:tcBorders>
              <w:top w:val="nil"/>
              <w:left w:val="single" w:sz="4" w:space="0" w:color="auto"/>
              <w:bottom w:val="nil"/>
              <w:right w:val="nil"/>
            </w:tcBorders>
            <w:shd w:val="clear" w:color="auto" w:fill="auto"/>
            <w:noWrap/>
            <w:vAlign w:val="center"/>
            <w:hideMark/>
          </w:tcPr>
          <w:p w14:paraId="787B9BFC"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1500</w:t>
            </w:r>
          </w:p>
        </w:tc>
        <w:tc>
          <w:tcPr>
            <w:tcW w:w="1018" w:type="pct"/>
            <w:tcBorders>
              <w:top w:val="nil"/>
              <w:left w:val="nil"/>
              <w:bottom w:val="nil"/>
              <w:right w:val="nil"/>
            </w:tcBorders>
            <w:shd w:val="clear" w:color="auto" w:fill="auto"/>
            <w:vAlign w:val="center"/>
            <w:hideMark/>
          </w:tcPr>
          <w:p w14:paraId="391C0351"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Otras Prestaciones Sociales y Económicas</w:t>
            </w:r>
          </w:p>
        </w:tc>
        <w:tc>
          <w:tcPr>
            <w:tcW w:w="494" w:type="pct"/>
            <w:tcBorders>
              <w:top w:val="nil"/>
              <w:left w:val="nil"/>
              <w:bottom w:val="nil"/>
              <w:right w:val="nil"/>
            </w:tcBorders>
            <w:shd w:val="clear" w:color="auto" w:fill="auto"/>
            <w:noWrap/>
            <w:vAlign w:val="center"/>
            <w:hideMark/>
          </w:tcPr>
          <w:p w14:paraId="02B7FC2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7,029,685</w:t>
            </w:r>
          </w:p>
        </w:tc>
        <w:tc>
          <w:tcPr>
            <w:tcW w:w="625" w:type="pct"/>
            <w:tcBorders>
              <w:top w:val="nil"/>
              <w:left w:val="nil"/>
              <w:bottom w:val="nil"/>
              <w:right w:val="nil"/>
            </w:tcBorders>
            <w:shd w:val="clear" w:color="auto" w:fill="auto"/>
            <w:noWrap/>
            <w:vAlign w:val="center"/>
            <w:hideMark/>
          </w:tcPr>
          <w:p w14:paraId="6750B00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-703,741</w:t>
            </w:r>
          </w:p>
        </w:tc>
        <w:tc>
          <w:tcPr>
            <w:tcW w:w="595" w:type="pct"/>
            <w:tcBorders>
              <w:top w:val="nil"/>
              <w:left w:val="nil"/>
              <w:bottom w:val="nil"/>
              <w:right w:val="nil"/>
            </w:tcBorders>
            <w:shd w:val="clear" w:color="auto" w:fill="auto"/>
            <w:noWrap/>
            <w:vAlign w:val="center"/>
            <w:hideMark/>
          </w:tcPr>
          <w:p w14:paraId="1D7D797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6,325,944</w:t>
            </w:r>
          </w:p>
        </w:tc>
        <w:tc>
          <w:tcPr>
            <w:tcW w:w="597" w:type="pct"/>
            <w:tcBorders>
              <w:top w:val="nil"/>
              <w:left w:val="nil"/>
              <w:bottom w:val="nil"/>
              <w:right w:val="nil"/>
            </w:tcBorders>
            <w:shd w:val="clear" w:color="auto" w:fill="auto"/>
            <w:noWrap/>
            <w:vAlign w:val="center"/>
            <w:hideMark/>
          </w:tcPr>
          <w:p w14:paraId="71A9F6A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3,270,062</w:t>
            </w:r>
          </w:p>
        </w:tc>
        <w:tc>
          <w:tcPr>
            <w:tcW w:w="695" w:type="pct"/>
            <w:tcBorders>
              <w:top w:val="nil"/>
              <w:left w:val="nil"/>
              <w:bottom w:val="nil"/>
              <w:right w:val="nil"/>
            </w:tcBorders>
            <w:shd w:val="clear" w:color="auto" w:fill="auto"/>
            <w:noWrap/>
            <w:vAlign w:val="center"/>
            <w:hideMark/>
          </w:tcPr>
          <w:p w14:paraId="2067C9B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3,055,882</w:t>
            </w:r>
          </w:p>
        </w:tc>
        <w:tc>
          <w:tcPr>
            <w:tcW w:w="713" w:type="pct"/>
            <w:tcBorders>
              <w:top w:val="nil"/>
              <w:left w:val="nil"/>
              <w:bottom w:val="nil"/>
              <w:right w:val="single" w:sz="4" w:space="0" w:color="auto"/>
            </w:tcBorders>
            <w:shd w:val="clear" w:color="auto" w:fill="auto"/>
            <w:noWrap/>
            <w:vAlign w:val="center"/>
            <w:hideMark/>
          </w:tcPr>
          <w:p w14:paraId="48B17C8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6,325,944</w:t>
            </w:r>
          </w:p>
        </w:tc>
      </w:tr>
      <w:tr w:rsidR="006519CA" w:rsidRPr="00BC7648" w14:paraId="205B6C85" w14:textId="77777777" w:rsidTr="00180FFC">
        <w:trPr>
          <w:trHeight w:val="720"/>
        </w:trPr>
        <w:tc>
          <w:tcPr>
            <w:tcW w:w="264" w:type="pct"/>
            <w:tcBorders>
              <w:top w:val="nil"/>
              <w:left w:val="single" w:sz="4" w:space="0" w:color="auto"/>
              <w:bottom w:val="nil"/>
              <w:right w:val="nil"/>
            </w:tcBorders>
            <w:shd w:val="clear" w:color="auto" w:fill="auto"/>
            <w:noWrap/>
            <w:vAlign w:val="center"/>
            <w:hideMark/>
          </w:tcPr>
          <w:p w14:paraId="70759806"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1700</w:t>
            </w:r>
          </w:p>
        </w:tc>
        <w:tc>
          <w:tcPr>
            <w:tcW w:w="1018" w:type="pct"/>
            <w:tcBorders>
              <w:top w:val="nil"/>
              <w:left w:val="nil"/>
              <w:bottom w:val="nil"/>
              <w:right w:val="nil"/>
            </w:tcBorders>
            <w:shd w:val="clear" w:color="auto" w:fill="auto"/>
            <w:vAlign w:val="center"/>
            <w:hideMark/>
          </w:tcPr>
          <w:p w14:paraId="6A561490"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Pago de Estímulos a Servidores Públicos</w:t>
            </w:r>
          </w:p>
        </w:tc>
        <w:tc>
          <w:tcPr>
            <w:tcW w:w="494" w:type="pct"/>
            <w:tcBorders>
              <w:top w:val="nil"/>
              <w:left w:val="nil"/>
              <w:bottom w:val="nil"/>
              <w:right w:val="nil"/>
            </w:tcBorders>
            <w:shd w:val="clear" w:color="auto" w:fill="auto"/>
            <w:noWrap/>
            <w:vAlign w:val="center"/>
            <w:hideMark/>
          </w:tcPr>
          <w:p w14:paraId="035FD83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3,404,000</w:t>
            </w:r>
          </w:p>
        </w:tc>
        <w:tc>
          <w:tcPr>
            <w:tcW w:w="625" w:type="pct"/>
            <w:tcBorders>
              <w:top w:val="nil"/>
              <w:left w:val="nil"/>
              <w:bottom w:val="nil"/>
              <w:right w:val="nil"/>
            </w:tcBorders>
            <w:shd w:val="clear" w:color="auto" w:fill="auto"/>
            <w:noWrap/>
            <w:vAlign w:val="center"/>
            <w:hideMark/>
          </w:tcPr>
          <w:p w14:paraId="0EF6922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856,484</w:t>
            </w:r>
          </w:p>
        </w:tc>
        <w:tc>
          <w:tcPr>
            <w:tcW w:w="595" w:type="pct"/>
            <w:tcBorders>
              <w:top w:val="nil"/>
              <w:left w:val="nil"/>
              <w:bottom w:val="nil"/>
              <w:right w:val="nil"/>
            </w:tcBorders>
            <w:shd w:val="clear" w:color="auto" w:fill="auto"/>
            <w:noWrap/>
            <w:vAlign w:val="center"/>
            <w:hideMark/>
          </w:tcPr>
          <w:p w14:paraId="245158F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4,260,484</w:t>
            </w:r>
          </w:p>
        </w:tc>
        <w:tc>
          <w:tcPr>
            <w:tcW w:w="597" w:type="pct"/>
            <w:tcBorders>
              <w:top w:val="nil"/>
              <w:left w:val="nil"/>
              <w:bottom w:val="nil"/>
              <w:right w:val="nil"/>
            </w:tcBorders>
            <w:shd w:val="clear" w:color="auto" w:fill="auto"/>
            <w:noWrap/>
            <w:vAlign w:val="center"/>
            <w:hideMark/>
          </w:tcPr>
          <w:p w14:paraId="5FCE555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2,544,484</w:t>
            </w:r>
          </w:p>
        </w:tc>
        <w:tc>
          <w:tcPr>
            <w:tcW w:w="695" w:type="pct"/>
            <w:tcBorders>
              <w:top w:val="nil"/>
              <w:left w:val="nil"/>
              <w:bottom w:val="nil"/>
              <w:right w:val="nil"/>
            </w:tcBorders>
            <w:shd w:val="clear" w:color="auto" w:fill="auto"/>
            <w:noWrap/>
            <w:vAlign w:val="center"/>
            <w:hideMark/>
          </w:tcPr>
          <w:p w14:paraId="09ADD0F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1,716,000</w:t>
            </w:r>
          </w:p>
        </w:tc>
        <w:tc>
          <w:tcPr>
            <w:tcW w:w="713" w:type="pct"/>
            <w:tcBorders>
              <w:top w:val="nil"/>
              <w:left w:val="nil"/>
              <w:bottom w:val="nil"/>
              <w:right w:val="single" w:sz="4" w:space="0" w:color="auto"/>
            </w:tcBorders>
            <w:shd w:val="clear" w:color="auto" w:fill="auto"/>
            <w:noWrap/>
            <w:vAlign w:val="center"/>
            <w:hideMark/>
          </w:tcPr>
          <w:p w14:paraId="6C374B9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4,260,484</w:t>
            </w:r>
          </w:p>
        </w:tc>
      </w:tr>
      <w:tr w:rsidR="006519CA" w:rsidRPr="00BC7648" w14:paraId="2553E4B8" w14:textId="77777777" w:rsidTr="00180FFC">
        <w:trPr>
          <w:trHeight w:val="360"/>
        </w:trPr>
        <w:tc>
          <w:tcPr>
            <w:tcW w:w="264" w:type="pct"/>
            <w:tcBorders>
              <w:top w:val="nil"/>
              <w:left w:val="single" w:sz="4" w:space="0" w:color="auto"/>
              <w:bottom w:val="nil"/>
              <w:right w:val="nil"/>
            </w:tcBorders>
            <w:shd w:val="clear" w:color="auto" w:fill="auto"/>
            <w:noWrap/>
            <w:vAlign w:val="center"/>
            <w:hideMark/>
          </w:tcPr>
          <w:p w14:paraId="6E5EF89D"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2000</w:t>
            </w:r>
          </w:p>
        </w:tc>
        <w:tc>
          <w:tcPr>
            <w:tcW w:w="1018" w:type="pct"/>
            <w:tcBorders>
              <w:top w:val="nil"/>
              <w:left w:val="nil"/>
              <w:bottom w:val="nil"/>
              <w:right w:val="nil"/>
            </w:tcBorders>
            <w:shd w:val="clear" w:color="auto" w:fill="auto"/>
            <w:vAlign w:val="center"/>
            <w:hideMark/>
          </w:tcPr>
          <w:p w14:paraId="4C74981E"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Materiales y Suministros</w:t>
            </w:r>
          </w:p>
        </w:tc>
        <w:tc>
          <w:tcPr>
            <w:tcW w:w="494" w:type="pct"/>
            <w:tcBorders>
              <w:top w:val="nil"/>
              <w:left w:val="nil"/>
              <w:bottom w:val="nil"/>
              <w:right w:val="nil"/>
            </w:tcBorders>
            <w:shd w:val="clear" w:color="auto" w:fill="auto"/>
            <w:noWrap/>
            <w:vAlign w:val="center"/>
            <w:hideMark/>
          </w:tcPr>
          <w:p w14:paraId="2FFCA51F"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1,842,400</w:t>
            </w:r>
          </w:p>
        </w:tc>
        <w:tc>
          <w:tcPr>
            <w:tcW w:w="625" w:type="pct"/>
            <w:tcBorders>
              <w:top w:val="nil"/>
              <w:left w:val="nil"/>
              <w:bottom w:val="nil"/>
              <w:right w:val="nil"/>
            </w:tcBorders>
            <w:shd w:val="clear" w:color="auto" w:fill="auto"/>
            <w:noWrap/>
            <w:vAlign w:val="center"/>
            <w:hideMark/>
          </w:tcPr>
          <w:p w14:paraId="0A575129"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1,386</w:t>
            </w:r>
          </w:p>
        </w:tc>
        <w:tc>
          <w:tcPr>
            <w:tcW w:w="595" w:type="pct"/>
            <w:tcBorders>
              <w:top w:val="nil"/>
              <w:left w:val="nil"/>
              <w:bottom w:val="nil"/>
              <w:right w:val="nil"/>
            </w:tcBorders>
            <w:shd w:val="clear" w:color="auto" w:fill="auto"/>
            <w:noWrap/>
            <w:vAlign w:val="center"/>
            <w:hideMark/>
          </w:tcPr>
          <w:p w14:paraId="52D13C87"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1,843,786</w:t>
            </w:r>
          </w:p>
        </w:tc>
        <w:tc>
          <w:tcPr>
            <w:tcW w:w="597" w:type="pct"/>
            <w:tcBorders>
              <w:top w:val="nil"/>
              <w:left w:val="nil"/>
              <w:bottom w:val="nil"/>
              <w:right w:val="nil"/>
            </w:tcBorders>
            <w:shd w:val="clear" w:color="auto" w:fill="auto"/>
            <w:noWrap/>
            <w:vAlign w:val="center"/>
            <w:hideMark/>
          </w:tcPr>
          <w:p w14:paraId="400BEE72"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1,318,264</w:t>
            </w:r>
          </w:p>
        </w:tc>
        <w:tc>
          <w:tcPr>
            <w:tcW w:w="695" w:type="pct"/>
            <w:tcBorders>
              <w:top w:val="nil"/>
              <w:left w:val="nil"/>
              <w:bottom w:val="nil"/>
              <w:right w:val="nil"/>
            </w:tcBorders>
            <w:shd w:val="clear" w:color="auto" w:fill="auto"/>
            <w:noWrap/>
            <w:vAlign w:val="center"/>
            <w:hideMark/>
          </w:tcPr>
          <w:p w14:paraId="24C7585E"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525,522</w:t>
            </w:r>
          </w:p>
        </w:tc>
        <w:tc>
          <w:tcPr>
            <w:tcW w:w="713" w:type="pct"/>
            <w:tcBorders>
              <w:top w:val="nil"/>
              <w:left w:val="nil"/>
              <w:bottom w:val="nil"/>
              <w:right w:val="single" w:sz="4" w:space="0" w:color="auto"/>
            </w:tcBorders>
            <w:shd w:val="clear" w:color="auto" w:fill="auto"/>
            <w:noWrap/>
            <w:vAlign w:val="center"/>
            <w:hideMark/>
          </w:tcPr>
          <w:p w14:paraId="0E95D688"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1,843,786</w:t>
            </w:r>
          </w:p>
        </w:tc>
      </w:tr>
      <w:tr w:rsidR="006519CA" w:rsidRPr="00BC7648" w14:paraId="1089BB53" w14:textId="77777777" w:rsidTr="00180FFC">
        <w:trPr>
          <w:trHeight w:val="1080"/>
        </w:trPr>
        <w:tc>
          <w:tcPr>
            <w:tcW w:w="264" w:type="pct"/>
            <w:tcBorders>
              <w:top w:val="nil"/>
              <w:left w:val="single" w:sz="4" w:space="0" w:color="auto"/>
              <w:bottom w:val="nil"/>
              <w:right w:val="nil"/>
            </w:tcBorders>
            <w:shd w:val="clear" w:color="auto" w:fill="auto"/>
            <w:noWrap/>
            <w:vAlign w:val="center"/>
            <w:hideMark/>
          </w:tcPr>
          <w:p w14:paraId="1E7A1AFF"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2100</w:t>
            </w:r>
          </w:p>
        </w:tc>
        <w:tc>
          <w:tcPr>
            <w:tcW w:w="1018" w:type="pct"/>
            <w:tcBorders>
              <w:top w:val="nil"/>
              <w:left w:val="nil"/>
              <w:bottom w:val="nil"/>
              <w:right w:val="nil"/>
            </w:tcBorders>
            <w:shd w:val="clear" w:color="auto" w:fill="auto"/>
            <w:vAlign w:val="center"/>
            <w:hideMark/>
          </w:tcPr>
          <w:p w14:paraId="4D6A6C4C"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Materiales de Administración, Emisión de Documentos y Artículos Oficiales</w:t>
            </w:r>
          </w:p>
        </w:tc>
        <w:tc>
          <w:tcPr>
            <w:tcW w:w="494" w:type="pct"/>
            <w:tcBorders>
              <w:top w:val="nil"/>
              <w:left w:val="nil"/>
              <w:bottom w:val="nil"/>
              <w:right w:val="nil"/>
            </w:tcBorders>
            <w:shd w:val="clear" w:color="auto" w:fill="auto"/>
            <w:noWrap/>
            <w:vAlign w:val="center"/>
            <w:hideMark/>
          </w:tcPr>
          <w:p w14:paraId="06C97A4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1,035,917</w:t>
            </w:r>
          </w:p>
        </w:tc>
        <w:tc>
          <w:tcPr>
            <w:tcW w:w="625" w:type="pct"/>
            <w:tcBorders>
              <w:top w:val="nil"/>
              <w:left w:val="nil"/>
              <w:bottom w:val="nil"/>
              <w:right w:val="nil"/>
            </w:tcBorders>
            <w:shd w:val="clear" w:color="auto" w:fill="auto"/>
            <w:noWrap/>
            <w:vAlign w:val="center"/>
            <w:hideMark/>
          </w:tcPr>
          <w:p w14:paraId="7A64A10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-468,161</w:t>
            </w:r>
          </w:p>
        </w:tc>
        <w:tc>
          <w:tcPr>
            <w:tcW w:w="595" w:type="pct"/>
            <w:tcBorders>
              <w:top w:val="nil"/>
              <w:left w:val="nil"/>
              <w:bottom w:val="nil"/>
              <w:right w:val="nil"/>
            </w:tcBorders>
            <w:shd w:val="clear" w:color="auto" w:fill="auto"/>
            <w:noWrap/>
            <w:vAlign w:val="center"/>
            <w:hideMark/>
          </w:tcPr>
          <w:p w14:paraId="01825BF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567,756</w:t>
            </w:r>
          </w:p>
        </w:tc>
        <w:tc>
          <w:tcPr>
            <w:tcW w:w="597" w:type="pct"/>
            <w:tcBorders>
              <w:top w:val="nil"/>
              <w:left w:val="nil"/>
              <w:bottom w:val="nil"/>
              <w:right w:val="nil"/>
            </w:tcBorders>
            <w:shd w:val="clear" w:color="auto" w:fill="auto"/>
            <w:noWrap/>
            <w:vAlign w:val="center"/>
            <w:hideMark/>
          </w:tcPr>
          <w:p w14:paraId="010EE51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234,979</w:t>
            </w:r>
          </w:p>
        </w:tc>
        <w:tc>
          <w:tcPr>
            <w:tcW w:w="695" w:type="pct"/>
            <w:tcBorders>
              <w:top w:val="nil"/>
              <w:left w:val="nil"/>
              <w:bottom w:val="nil"/>
              <w:right w:val="nil"/>
            </w:tcBorders>
            <w:shd w:val="clear" w:color="auto" w:fill="auto"/>
            <w:noWrap/>
            <w:vAlign w:val="center"/>
            <w:hideMark/>
          </w:tcPr>
          <w:p w14:paraId="3376FBA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332,777</w:t>
            </w:r>
          </w:p>
        </w:tc>
        <w:tc>
          <w:tcPr>
            <w:tcW w:w="713" w:type="pct"/>
            <w:tcBorders>
              <w:top w:val="nil"/>
              <w:left w:val="nil"/>
              <w:bottom w:val="nil"/>
              <w:right w:val="single" w:sz="4" w:space="0" w:color="auto"/>
            </w:tcBorders>
            <w:shd w:val="clear" w:color="auto" w:fill="auto"/>
            <w:noWrap/>
            <w:vAlign w:val="center"/>
            <w:hideMark/>
          </w:tcPr>
          <w:p w14:paraId="76A0C3F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567,756</w:t>
            </w:r>
          </w:p>
        </w:tc>
      </w:tr>
      <w:tr w:rsidR="006519CA" w:rsidRPr="00BC7648" w14:paraId="3FC80D36" w14:textId="77777777" w:rsidTr="00180FFC">
        <w:trPr>
          <w:trHeight w:val="360"/>
        </w:trPr>
        <w:tc>
          <w:tcPr>
            <w:tcW w:w="264" w:type="pct"/>
            <w:tcBorders>
              <w:top w:val="nil"/>
              <w:left w:val="single" w:sz="4" w:space="0" w:color="auto"/>
              <w:bottom w:val="nil"/>
              <w:right w:val="nil"/>
            </w:tcBorders>
            <w:shd w:val="clear" w:color="auto" w:fill="auto"/>
            <w:noWrap/>
            <w:vAlign w:val="center"/>
            <w:hideMark/>
          </w:tcPr>
          <w:p w14:paraId="0EE41507"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2200</w:t>
            </w:r>
          </w:p>
        </w:tc>
        <w:tc>
          <w:tcPr>
            <w:tcW w:w="1018" w:type="pct"/>
            <w:tcBorders>
              <w:top w:val="nil"/>
              <w:left w:val="nil"/>
              <w:bottom w:val="nil"/>
              <w:right w:val="nil"/>
            </w:tcBorders>
            <w:shd w:val="clear" w:color="auto" w:fill="auto"/>
            <w:vAlign w:val="center"/>
            <w:hideMark/>
          </w:tcPr>
          <w:p w14:paraId="5F077805"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Alimentos y Utensilios</w:t>
            </w:r>
          </w:p>
        </w:tc>
        <w:tc>
          <w:tcPr>
            <w:tcW w:w="494" w:type="pct"/>
            <w:tcBorders>
              <w:top w:val="nil"/>
              <w:left w:val="nil"/>
              <w:bottom w:val="nil"/>
              <w:right w:val="nil"/>
            </w:tcBorders>
            <w:shd w:val="clear" w:color="auto" w:fill="auto"/>
            <w:noWrap/>
            <w:vAlign w:val="center"/>
            <w:hideMark/>
          </w:tcPr>
          <w:p w14:paraId="3C9446C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80,000</w:t>
            </w:r>
          </w:p>
        </w:tc>
        <w:tc>
          <w:tcPr>
            <w:tcW w:w="625" w:type="pct"/>
            <w:tcBorders>
              <w:top w:val="nil"/>
              <w:left w:val="nil"/>
              <w:bottom w:val="nil"/>
              <w:right w:val="nil"/>
            </w:tcBorders>
            <w:shd w:val="clear" w:color="auto" w:fill="auto"/>
            <w:noWrap/>
            <w:vAlign w:val="center"/>
            <w:hideMark/>
          </w:tcPr>
          <w:p w14:paraId="1F6C673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345,652</w:t>
            </w:r>
          </w:p>
        </w:tc>
        <w:tc>
          <w:tcPr>
            <w:tcW w:w="595" w:type="pct"/>
            <w:tcBorders>
              <w:top w:val="nil"/>
              <w:left w:val="nil"/>
              <w:bottom w:val="nil"/>
              <w:right w:val="nil"/>
            </w:tcBorders>
            <w:shd w:val="clear" w:color="auto" w:fill="auto"/>
            <w:noWrap/>
            <w:vAlign w:val="center"/>
            <w:hideMark/>
          </w:tcPr>
          <w:p w14:paraId="1CC136F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425,652</w:t>
            </w:r>
          </w:p>
        </w:tc>
        <w:tc>
          <w:tcPr>
            <w:tcW w:w="597" w:type="pct"/>
            <w:tcBorders>
              <w:top w:val="nil"/>
              <w:left w:val="nil"/>
              <w:bottom w:val="nil"/>
              <w:right w:val="nil"/>
            </w:tcBorders>
            <w:shd w:val="clear" w:color="auto" w:fill="auto"/>
            <w:noWrap/>
            <w:vAlign w:val="center"/>
            <w:hideMark/>
          </w:tcPr>
          <w:p w14:paraId="3B65CD1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400,873</w:t>
            </w:r>
          </w:p>
        </w:tc>
        <w:tc>
          <w:tcPr>
            <w:tcW w:w="695" w:type="pct"/>
            <w:tcBorders>
              <w:top w:val="nil"/>
              <w:left w:val="nil"/>
              <w:bottom w:val="nil"/>
              <w:right w:val="nil"/>
            </w:tcBorders>
            <w:shd w:val="clear" w:color="auto" w:fill="auto"/>
            <w:noWrap/>
            <w:vAlign w:val="center"/>
            <w:hideMark/>
          </w:tcPr>
          <w:p w14:paraId="4B78AEE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24,779</w:t>
            </w:r>
          </w:p>
        </w:tc>
        <w:tc>
          <w:tcPr>
            <w:tcW w:w="713" w:type="pct"/>
            <w:tcBorders>
              <w:top w:val="nil"/>
              <w:left w:val="nil"/>
              <w:bottom w:val="nil"/>
              <w:right w:val="single" w:sz="4" w:space="0" w:color="auto"/>
            </w:tcBorders>
            <w:shd w:val="clear" w:color="auto" w:fill="auto"/>
            <w:noWrap/>
            <w:vAlign w:val="center"/>
            <w:hideMark/>
          </w:tcPr>
          <w:p w14:paraId="6FDB012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425,652</w:t>
            </w:r>
          </w:p>
        </w:tc>
      </w:tr>
      <w:tr w:rsidR="006519CA" w:rsidRPr="00BC7648" w14:paraId="1FBB3101" w14:textId="77777777" w:rsidTr="00180FFC">
        <w:trPr>
          <w:trHeight w:val="720"/>
        </w:trPr>
        <w:tc>
          <w:tcPr>
            <w:tcW w:w="264" w:type="pct"/>
            <w:tcBorders>
              <w:top w:val="nil"/>
              <w:left w:val="single" w:sz="4" w:space="0" w:color="auto"/>
              <w:bottom w:val="nil"/>
              <w:right w:val="nil"/>
            </w:tcBorders>
            <w:shd w:val="clear" w:color="auto" w:fill="auto"/>
            <w:noWrap/>
            <w:vAlign w:val="center"/>
            <w:hideMark/>
          </w:tcPr>
          <w:p w14:paraId="78AF9493"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2400</w:t>
            </w:r>
          </w:p>
        </w:tc>
        <w:tc>
          <w:tcPr>
            <w:tcW w:w="1018" w:type="pct"/>
            <w:tcBorders>
              <w:top w:val="nil"/>
              <w:left w:val="nil"/>
              <w:bottom w:val="nil"/>
              <w:right w:val="nil"/>
            </w:tcBorders>
            <w:shd w:val="clear" w:color="auto" w:fill="auto"/>
            <w:vAlign w:val="center"/>
            <w:hideMark/>
          </w:tcPr>
          <w:p w14:paraId="02E3C1F1"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Materiales y Artículos de Construcción y de Reparación</w:t>
            </w:r>
          </w:p>
        </w:tc>
        <w:tc>
          <w:tcPr>
            <w:tcW w:w="494" w:type="pct"/>
            <w:tcBorders>
              <w:top w:val="nil"/>
              <w:left w:val="nil"/>
              <w:bottom w:val="nil"/>
              <w:right w:val="nil"/>
            </w:tcBorders>
            <w:shd w:val="clear" w:color="auto" w:fill="auto"/>
            <w:noWrap/>
            <w:vAlign w:val="center"/>
            <w:hideMark/>
          </w:tcPr>
          <w:p w14:paraId="7693FBCF"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150,000</w:t>
            </w:r>
          </w:p>
        </w:tc>
        <w:tc>
          <w:tcPr>
            <w:tcW w:w="625" w:type="pct"/>
            <w:tcBorders>
              <w:top w:val="nil"/>
              <w:left w:val="nil"/>
              <w:bottom w:val="nil"/>
              <w:right w:val="nil"/>
            </w:tcBorders>
            <w:shd w:val="clear" w:color="auto" w:fill="auto"/>
            <w:noWrap/>
            <w:vAlign w:val="center"/>
            <w:hideMark/>
          </w:tcPr>
          <w:p w14:paraId="26303C6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-93,074</w:t>
            </w:r>
          </w:p>
        </w:tc>
        <w:tc>
          <w:tcPr>
            <w:tcW w:w="595" w:type="pct"/>
            <w:tcBorders>
              <w:top w:val="nil"/>
              <w:left w:val="nil"/>
              <w:bottom w:val="nil"/>
              <w:right w:val="nil"/>
            </w:tcBorders>
            <w:shd w:val="clear" w:color="auto" w:fill="auto"/>
            <w:noWrap/>
            <w:vAlign w:val="center"/>
            <w:hideMark/>
          </w:tcPr>
          <w:p w14:paraId="238ACE5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56,926</w:t>
            </w:r>
          </w:p>
        </w:tc>
        <w:tc>
          <w:tcPr>
            <w:tcW w:w="597" w:type="pct"/>
            <w:tcBorders>
              <w:top w:val="nil"/>
              <w:left w:val="nil"/>
              <w:bottom w:val="nil"/>
              <w:right w:val="nil"/>
            </w:tcBorders>
            <w:shd w:val="clear" w:color="auto" w:fill="auto"/>
            <w:noWrap/>
            <w:vAlign w:val="center"/>
            <w:hideMark/>
          </w:tcPr>
          <w:p w14:paraId="1F1A573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19,720</w:t>
            </w:r>
          </w:p>
        </w:tc>
        <w:tc>
          <w:tcPr>
            <w:tcW w:w="695" w:type="pct"/>
            <w:tcBorders>
              <w:top w:val="nil"/>
              <w:left w:val="nil"/>
              <w:bottom w:val="nil"/>
              <w:right w:val="nil"/>
            </w:tcBorders>
            <w:shd w:val="clear" w:color="auto" w:fill="auto"/>
            <w:noWrap/>
            <w:vAlign w:val="center"/>
            <w:hideMark/>
          </w:tcPr>
          <w:p w14:paraId="5090A5A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37,206</w:t>
            </w:r>
          </w:p>
        </w:tc>
        <w:tc>
          <w:tcPr>
            <w:tcW w:w="713" w:type="pct"/>
            <w:tcBorders>
              <w:top w:val="nil"/>
              <w:left w:val="nil"/>
              <w:bottom w:val="nil"/>
              <w:right w:val="single" w:sz="4" w:space="0" w:color="auto"/>
            </w:tcBorders>
            <w:shd w:val="clear" w:color="auto" w:fill="auto"/>
            <w:noWrap/>
            <w:vAlign w:val="center"/>
            <w:hideMark/>
          </w:tcPr>
          <w:p w14:paraId="582F0AB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56,926</w:t>
            </w:r>
          </w:p>
        </w:tc>
      </w:tr>
      <w:tr w:rsidR="006519CA" w:rsidRPr="00BC7648" w14:paraId="5C6AAA30" w14:textId="77777777" w:rsidTr="00180FFC">
        <w:trPr>
          <w:trHeight w:val="720"/>
        </w:trPr>
        <w:tc>
          <w:tcPr>
            <w:tcW w:w="264" w:type="pct"/>
            <w:tcBorders>
              <w:top w:val="nil"/>
              <w:left w:val="single" w:sz="4" w:space="0" w:color="auto"/>
              <w:bottom w:val="nil"/>
              <w:right w:val="nil"/>
            </w:tcBorders>
            <w:shd w:val="clear" w:color="auto" w:fill="auto"/>
            <w:noWrap/>
            <w:vAlign w:val="center"/>
            <w:hideMark/>
          </w:tcPr>
          <w:p w14:paraId="6B53A603"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2500</w:t>
            </w:r>
          </w:p>
        </w:tc>
        <w:tc>
          <w:tcPr>
            <w:tcW w:w="1018" w:type="pct"/>
            <w:tcBorders>
              <w:top w:val="nil"/>
              <w:left w:val="nil"/>
              <w:bottom w:val="nil"/>
              <w:right w:val="nil"/>
            </w:tcBorders>
            <w:shd w:val="clear" w:color="auto" w:fill="auto"/>
            <w:vAlign w:val="center"/>
            <w:hideMark/>
          </w:tcPr>
          <w:p w14:paraId="0314B934" w14:textId="61BE689A" w:rsidR="006519CA" w:rsidRPr="00BC7648" w:rsidRDefault="006519CA" w:rsidP="00362EF8">
            <w:pPr>
              <w:widowControl/>
              <w:autoSpaceDE/>
              <w:autoSpaceDN/>
              <w:ind w:left="708" w:hanging="708"/>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xml:space="preserve">Productos </w:t>
            </w:r>
            <w:r w:rsidR="00764ED6" w:rsidRPr="00BC7648">
              <w:rPr>
                <w:rFonts w:ascii="Calibri" w:eastAsia="Times New Roman" w:hAnsi="Calibri" w:cs="Calibri"/>
                <w:color w:val="000000"/>
                <w:sz w:val="16"/>
                <w:szCs w:val="16"/>
                <w:lang w:eastAsia="es-MX"/>
              </w:rPr>
              <w:t>Químicos</w:t>
            </w:r>
            <w:r w:rsidRPr="00BC7648">
              <w:rPr>
                <w:rFonts w:ascii="Calibri" w:eastAsia="Times New Roman" w:hAnsi="Calibri" w:cs="Calibri"/>
                <w:color w:val="000000"/>
                <w:sz w:val="16"/>
                <w:szCs w:val="16"/>
                <w:lang w:eastAsia="es-MX"/>
              </w:rPr>
              <w:t xml:space="preserve"> </w:t>
            </w:r>
            <w:r w:rsidR="00764ED6" w:rsidRPr="00BC7648">
              <w:rPr>
                <w:rFonts w:ascii="Calibri" w:eastAsia="Times New Roman" w:hAnsi="Calibri" w:cs="Calibri"/>
                <w:color w:val="000000"/>
                <w:sz w:val="16"/>
                <w:szCs w:val="16"/>
                <w:lang w:eastAsia="es-MX"/>
              </w:rPr>
              <w:t>Farmacéuticos</w:t>
            </w:r>
            <w:r w:rsidRPr="00BC7648">
              <w:rPr>
                <w:rFonts w:ascii="Calibri" w:eastAsia="Times New Roman" w:hAnsi="Calibri" w:cs="Calibri"/>
                <w:color w:val="000000"/>
                <w:sz w:val="16"/>
                <w:szCs w:val="16"/>
                <w:lang w:eastAsia="es-MX"/>
              </w:rPr>
              <w:t xml:space="preserve"> y de Laboratorio</w:t>
            </w:r>
          </w:p>
        </w:tc>
        <w:tc>
          <w:tcPr>
            <w:tcW w:w="494" w:type="pct"/>
            <w:tcBorders>
              <w:top w:val="nil"/>
              <w:left w:val="nil"/>
              <w:bottom w:val="nil"/>
              <w:right w:val="nil"/>
            </w:tcBorders>
            <w:shd w:val="clear" w:color="auto" w:fill="auto"/>
            <w:noWrap/>
            <w:vAlign w:val="center"/>
            <w:hideMark/>
          </w:tcPr>
          <w:p w14:paraId="4D11B9F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top w:val="nil"/>
              <w:left w:val="nil"/>
              <w:bottom w:val="nil"/>
              <w:right w:val="nil"/>
            </w:tcBorders>
            <w:shd w:val="clear" w:color="auto" w:fill="auto"/>
            <w:noWrap/>
            <w:vAlign w:val="center"/>
            <w:hideMark/>
          </w:tcPr>
          <w:p w14:paraId="3C17E37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859</w:t>
            </w:r>
          </w:p>
        </w:tc>
        <w:tc>
          <w:tcPr>
            <w:tcW w:w="595" w:type="pct"/>
            <w:tcBorders>
              <w:top w:val="nil"/>
              <w:left w:val="nil"/>
              <w:bottom w:val="nil"/>
              <w:right w:val="nil"/>
            </w:tcBorders>
            <w:shd w:val="clear" w:color="auto" w:fill="auto"/>
            <w:noWrap/>
            <w:vAlign w:val="center"/>
            <w:hideMark/>
          </w:tcPr>
          <w:p w14:paraId="7B7D450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859</w:t>
            </w:r>
          </w:p>
        </w:tc>
        <w:tc>
          <w:tcPr>
            <w:tcW w:w="597" w:type="pct"/>
            <w:tcBorders>
              <w:top w:val="nil"/>
              <w:left w:val="nil"/>
              <w:bottom w:val="nil"/>
              <w:right w:val="nil"/>
            </w:tcBorders>
            <w:shd w:val="clear" w:color="auto" w:fill="auto"/>
            <w:noWrap/>
            <w:vAlign w:val="center"/>
            <w:hideMark/>
          </w:tcPr>
          <w:p w14:paraId="0FCF369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854</w:t>
            </w:r>
          </w:p>
        </w:tc>
        <w:tc>
          <w:tcPr>
            <w:tcW w:w="695" w:type="pct"/>
            <w:tcBorders>
              <w:top w:val="nil"/>
              <w:left w:val="nil"/>
              <w:bottom w:val="nil"/>
              <w:right w:val="nil"/>
            </w:tcBorders>
            <w:shd w:val="clear" w:color="auto" w:fill="auto"/>
            <w:noWrap/>
            <w:vAlign w:val="center"/>
            <w:hideMark/>
          </w:tcPr>
          <w:p w14:paraId="1B6D956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w:t>
            </w:r>
          </w:p>
        </w:tc>
        <w:tc>
          <w:tcPr>
            <w:tcW w:w="713" w:type="pct"/>
            <w:tcBorders>
              <w:top w:val="nil"/>
              <w:left w:val="nil"/>
              <w:bottom w:val="nil"/>
              <w:right w:val="single" w:sz="4" w:space="0" w:color="auto"/>
            </w:tcBorders>
            <w:shd w:val="clear" w:color="auto" w:fill="auto"/>
            <w:noWrap/>
            <w:vAlign w:val="center"/>
            <w:hideMark/>
          </w:tcPr>
          <w:p w14:paraId="560A18E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859</w:t>
            </w:r>
          </w:p>
        </w:tc>
      </w:tr>
      <w:tr w:rsidR="006519CA" w:rsidRPr="00BC7648" w14:paraId="1EBA3381" w14:textId="77777777" w:rsidTr="00180FFC">
        <w:trPr>
          <w:trHeight w:val="540"/>
        </w:trPr>
        <w:tc>
          <w:tcPr>
            <w:tcW w:w="264" w:type="pct"/>
            <w:tcBorders>
              <w:top w:val="nil"/>
              <w:left w:val="single" w:sz="4" w:space="0" w:color="auto"/>
              <w:bottom w:val="nil"/>
              <w:right w:val="nil"/>
            </w:tcBorders>
            <w:shd w:val="clear" w:color="auto" w:fill="auto"/>
            <w:noWrap/>
            <w:vAlign w:val="center"/>
            <w:hideMark/>
          </w:tcPr>
          <w:p w14:paraId="030FE3D5"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2600</w:t>
            </w:r>
          </w:p>
        </w:tc>
        <w:tc>
          <w:tcPr>
            <w:tcW w:w="1018" w:type="pct"/>
            <w:tcBorders>
              <w:top w:val="nil"/>
              <w:left w:val="nil"/>
              <w:bottom w:val="nil"/>
              <w:right w:val="nil"/>
            </w:tcBorders>
            <w:shd w:val="clear" w:color="auto" w:fill="auto"/>
            <w:vAlign w:val="center"/>
            <w:hideMark/>
          </w:tcPr>
          <w:p w14:paraId="13A4278A"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Combustibles, Lubricantes y Aditivos</w:t>
            </w:r>
          </w:p>
        </w:tc>
        <w:tc>
          <w:tcPr>
            <w:tcW w:w="494" w:type="pct"/>
            <w:tcBorders>
              <w:top w:val="nil"/>
              <w:left w:val="nil"/>
              <w:bottom w:val="nil"/>
              <w:right w:val="nil"/>
            </w:tcBorders>
            <w:shd w:val="clear" w:color="auto" w:fill="auto"/>
            <w:noWrap/>
            <w:vAlign w:val="center"/>
            <w:hideMark/>
          </w:tcPr>
          <w:p w14:paraId="1B8DA5B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452,000</w:t>
            </w:r>
          </w:p>
        </w:tc>
        <w:tc>
          <w:tcPr>
            <w:tcW w:w="625" w:type="pct"/>
            <w:tcBorders>
              <w:top w:val="nil"/>
              <w:left w:val="nil"/>
              <w:bottom w:val="nil"/>
              <w:right w:val="nil"/>
            </w:tcBorders>
            <w:shd w:val="clear" w:color="auto" w:fill="auto"/>
            <w:noWrap/>
            <w:vAlign w:val="center"/>
            <w:hideMark/>
          </w:tcPr>
          <w:p w14:paraId="241B1A0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199,649</w:t>
            </w:r>
          </w:p>
        </w:tc>
        <w:tc>
          <w:tcPr>
            <w:tcW w:w="595" w:type="pct"/>
            <w:tcBorders>
              <w:top w:val="nil"/>
              <w:left w:val="nil"/>
              <w:bottom w:val="nil"/>
              <w:right w:val="nil"/>
            </w:tcBorders>
            <w:shd w:val="clear" w:color="auto" w:fill="auto"/>
            <w:noWrap/>
            <w:vAlign w:val="center"/>
            <w:hideMark/>
          </w:tcPr>
          <w:p w14:paraId="3EC2290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651,649</w:t>
            </w:r>
          </w:p>
        </w:tc>
        <w:tc>
          <w:tcPr>
            <w:tcW w:w="597" w:type="pct"/>
            <w:tcBorders>
              <w:top w:val="nil"/>
              <w:left w:val="nil"/>
              <w:bottom w:val="nil"/>
              <w:right w:val="nil"/>
            </w:tcBorders>
            <w:shd w:val="clear" w:color="auto" w:fill="auto"/>
            <w:noWrap/>
            <w:vAlign w:val="center"/>
            <w:hideMark/>
          </w:tcPr>
          <w:p w14:paraId="39ACCB0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535,196</w:t>
            </w:r>
          </w:p>
        </w:tc>
        <w:tc>
          <w:tcPr>
            <w:tcW w:w="695" w:type="pct"/>
            <w:tcBorders>
              <w:top w:val="nil"/>
              <w:left w:val="nil"/>
              <w:bottom w:val="nil"/>
              <w:right w:val="nil"/>
            </w:tcBorders>
            <w:shd w:val="clear" w:color="auto" w:fill="auto"/>
            <w:noWrap/>
            <w:vAlign w:val="center"/>
            <w:hideMark/>
          </w:tcPr>
          <w:p w14:paraId="34F4E0E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116,453</w:t>
            </w:r>
          </w:p>
        </w:tc>
        <w:tc>
          <w:tcPr>
            <w:tcW w:w="713" w:type="pct"/>
            <w:tcBorders>
              <w:top w:val="nil"/>
              <w:left w:val="nil"/>
              <w:bottom w:val="nil"/>
              <w:right w:val="single" w:sz="4" w:space="0" w:color="auto"/>
            </w:tcBorders>
            <w:shd w:val="clear" w:color="auto" w:fill="auto"/>
            <w:noWrap/>
            <w:vAlign w:val="center"/>
            <w:hideMark/>
          </w:tcPr>
          <w:p w14:paraId="3165855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651,649</w:t>
            </w:r>
          </w:p>
        </w:tc>
      </w:tr>
      <w:tr w:rsidR="006519CA" w:rsidRPr="00BC7648" w14:paraId="6CB982A2" w14:textId="77777777" w:rsidTr="00180FFC">
        <w:trPr>
          <w:trHeight w:val="1080"/>
        </w:trPr>
        <w:tc>
          <w:tcPr>
            <w:tcW w:w="264" w:type="pct"/>
            <w:tcBorders>
              <w:top w:val="nil"/>
              <w:left w:val="single" w:sz="4" w:space="0" w:color="auto"/>
              <w:bottom w:val="nil"/>
              <w:right w:val="nil"/>
            </w:tcBorders>
            <w:shd w:val="clear" w:color="auto" w:fill="auto"/>
            <w:noWrap/>
            <w:vAlign w:val="center"/>
            <w:hideMark/>
          </w:tcPr>
          <w:p w14:paraId="685692DC"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2700</w:t>
            </w:r>
          </w:p>
        </w:tc>
        <w:tc>
          <w:tcPr>
            <w:tcW w:w="1018" w:type="pct"/>
            <w:tcBorders>
              <w:top w:val="nil"/>
              <w:left w:val="nil"/>
              <w:bottom w:val="nil"/>
              <w:right w:val="nil"/>
            </w:tcBorders>
            <w:shd w:val="clear" w:color="auto" w:fill="auto"/>
            <w:vAlign w:val="center"/>
            <w:hideMark/>
          </w:tcPr>
          <w:p w14:paraId="5C4CE833"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Vestuario, Blancos, Prendas de Protección y Artículos Deportivos</w:t>
            </w:r>
          </w:p>
        </w:tc>
        <w:tc>
          <w:tcPr>
            <w:tcW w:w="494" w:type="pct"/>
            <w:tcBorders>
              <w:top w:val="nil"/>
              <w:left w:val="nil"/>
              <w:bottom w:val="nil"/>
              <w:right w:val="nil"/>
            </w:tcBorders>
            <w:shd w:val="clear" w:color="auto" w:fill="auto"/>
            <w:noWrap/>
            <w:vAlign w:val="center"/>
            <w:hideMark/>
          </w:tcPr>
          <w:p w14:paraId="0D74C40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69,000</w:t>
            </w:r>
          </w:p>
        </w:tc>
        <w:tc>
          <w:tcPr>
            <w:tcW w:w="625" w:type="pct"/>
            <w:tcBorders>
              <w:top w:val="nil"/>
              <w:left w:val="nil"/>
              <w:bottom w:val="nil"/>
              <w:right w:val="nil"/>
            </w:tcBorders>
            <w:shd w:val="clear" w:color="auto" w:fill="auto"/>
            <w:noWrap/>
            <w:vAlign w:val="center"/>
            <w:hideMark/>
          </w:tcPr>
          <w:p w14:paraId="5391B9D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-15,852</w:t>
            </w:r>
          </w:p>
        </w:tc>
        <w:tc>
          <w:tcPr>
            <w:tcW w:w="595" w:type="pct"/>
            <w:tcBorders>
              <w:top w:val="nil"/>
              <w:left w:val="nil"/>
              <w:bottom w:val="nil"/>
              <w:right w:val="nil"/>
            </w:tcBorders>
            <w:shd w:val="clear" w:color="auto" w:fill="auto"/>
            <w:noWrap/>
            <w:vAlign w:val="center"/>
            <w:hideMark/>
          </w:tcPr>
          <w:p w14:paraId="1892E01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53,148</w:t>
            </w:r>
          </w:p>
        </w:tc>
        <w:tc>
          <w:tcPr>
            <w:tcW w:w="597" w:type="pct"/>
            <w:tcBorders>
              <w:top w:val="nil"/>
              <w:left w:val="nil"/>
              <w:bottom w:val="nil"/>
              <w:right w:val="nil"/>
            </w:tcBorders>
            <w:shd w:val="clear" w:color="auto" w:fill="auto"/>
            <w:noWrap/>
            <w:vAlign w:val="center"/>
            <w:hideMark/>
          </w:tcPr>
          <w:p w14:paraId="55AAD52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53,089</w:t>
            </w:r>
          </w:p>
        </w:tc>
        <w:tc>
          <w:tcPr>
            <w:tcW w:w="695" w:type="pct"/>
            <w:tcBorders>
              <w:top w:val="nil"/>
              <w:left w:val="nil"/>
              <w:bottom w:val="nil"/>
              <w:right w:val="nil"/>
            </w:tcBorders>
            <w:shd w:val="clear" w:color="auto" w:fill="auto"/>
            <w:noWrap/>
            <w:vAlign w:val="center"/>
            <w:hideMark/>
          </w:tcPr>
          <w:p w14:paraId="15BFFF0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59</w:t>
            </w:r>
          </w:p>
        </w:tc>
        <w:tc>
          <w:tcPr>
            <w:tcW w:w="713" w:type="pct"/>
            <w:tcBorders>
              <w:top w:val="nil"/>
              <w:left w:val="nil"/>
              <w:bottom w:val="nil"/>
              <w:right w:val="single" w:sz="4" w:space="0" w:color="auto"/>
            </w:tcBorders>
            <w:shd w:val="clear" w:color="auto" w:fill="auto"/>
            <w:noWrap/>
            <w:vAlign w:val="center"/>
            <w:hideMark/>
          </w:tcPr>
          <w:p w14:paraId="01A687EF"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53,148</w:t>
            </w:r>
          </w:p>
        </w:tc>
      </w:tr>
      <w:tr w:rsidR="006519CA" w:rsidRPr="00BC7648" w14:paraId="05E29362" w14:textId="77777777" w:rsidTr="00180FFC">
        <w:trPr>
          <w:trHeight w:val="735"/>
        </w:trPr>
        <w:tc>
          <w:tcPr>
            <w:tcW w:w="264" w:type="pct"/>
            <w:tcBorders>
              <w:top w:val="nil"/>
              <w:left w:val="single" w:sz="4" w:space="0" w:color="auto"/>
              <w:bottom w:val="single" w:sz="4" w:space="0" w:color="auto"/>
              <w:right w:val="nil"/>
            </w:tcBorders>
            <w:shd w:val="clear" w:color="auto" w:fill="auto"/>
            <w:noWrap/>
            <w:vAlign w:val="center"/>
            <w:hideMark/>
          </w:tcPr>
          <w:p w14:paraId="23D58481"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2900</w:t>
            </w:r>
          </w:p>
        </w:tc>
        <w:tc>
          <w:tcPr>
            <w:tcW w:w="1018" w:type="pct"/>
            <w:tcBorders>
              <w:top w:val="nil"/>
              <w:left w:val="nil"/>
              <w:bottom w:val="single" w:sz="4" w:space="0" w:color="auto"/>
              <w:right w:val="nil"/>
            </w:tcBorders>
            <w:shd w:val="clear" w:color="auto" w:fill="auto"/>
            <w:vAlign w:val="center"/>
            <w:hideMark/>
          </w:tcPr>
          <w:p w14:paraId="51490D6C"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Herramientas, Refacciones y Accesorios Menores</w:t>
            </w:r>
          </w:p>
        </w:tc>
        <w:tc>
          <w:tcPr>
            <w:tcW w:w="494" w:type="pct"/>
            <w:tcBorders>
              <w:top w:val="nil"/>
              <w:left w:val="nil"/>
              <w:bottom w:val="single" w:sz="4" w:space="0" w:color="auto"/>
              <w:right w:val="nil"/>
            </w:tcBorders>
            <w:shd w:val="clear" w:color="auto" w:fill="auto"/>
            <w:noWrap/>
            <w:vAlign w:val="center"/>
            <w:hideMark/>
          </w:tcPr>
          <w:p w14:paraId="7A94C9C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55,483</w:t>
            </w:r>
          </w:p>
        </w:tc>
        <w:tc>
          <w:tcPr>
            <w:tcW w:w="625" w:type="pct"/>
            <w:tcBorders>
              <w:top w:val="nil"/>
              <w:left w:val="nil"/>
              <w:bottom w:val="single" w:sz="4" w:space="0" w:color="auto"/>
              <w:right w:val="nil"/>
            </w:tcBorders>
            <w:shd w:val="clear" w:color="auto" w:fill="auto"/>
            <w:noWrap/>
            <w:vAlign w:val="center"/>
            <w:hideMark/>
          </w:tcPr>
          <w:p w14:paraId="390E374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32,313</w:t>
            </w:r>
          </w:p>
        </w:tc>
        <w:tc>
          <w:tcPr>
            <w:tcW w:w="595" w:type="pct"/>
            <w:tcBorders>
              <w:top w:val="nil"/>
              <w:left w:val="nil"/>
              <w:bottom w:val="single" w:sz="4" w:space="0" w:color="auto"/>
              <w:right w:val="nil"/>
            </w:tcBorders>
            <w:shd w:val="clear" w:color="auto" w:fill="auto"/>
            <w:noWrap/>
            <w:vAlign w:val="center"/>
            <w:hideMark/>
          </w:tcPr>
          <w:p w14:paraId="716A8F9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87,796</w:t>
            </w:r>
          </w:p>
        </w:tc>
        <w:tc>
          <w:tcPr>
            <w:tcW w:w="597" w:type="pct"/>
            <w:tcBorders>
              <w:top w:val="nil"/>
              <w:left w:val="nil"/>
              <w:bottom w:val="single" w:sz="4" w:space="0" w:color="auto"/>
              <w:right w:val="nil"/>
            </w:tcBorders>
            <w:shd w:val="clear" w:color="auto" w:fill="auto"/>
            <w:noWrap/>
            <w:vAlign w:val="center"/>
            <w:hideMark/>
          </w:tcPr>
          <w:p w14:paraId="201402BB"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73,553</w:t>
            </w:r>
          </w:p>
        </w:tc>
        <w:tc>
          <w:tcPr>
            <w:tcW w:w="695" w:type="pct"/>
            <w:tcBorders>
              <w:top w:val="nil"/>
              <w:left w:val="nil"/>
              <w:bottom w:val="single" w:sz="4" w:space="0" w:color="auto"/>
              <w:right w:val="nil"/>
            </w:tcBorders>
            <w:shd w:val="clear" w:color="auto" w:fill="auto"/>
            <w:noWrap/>
            <w:vAlign w:val="center"/>
            <w:hideMark/>
          </w:tcPr>
          <w:p w14:paraId="3AB9761B"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14,243</w:t>
            </w:r>
          </w:p>
        </w:tc>
        <w:tc>
          <w:tcPr>
            <w:tcW w:w="713" w:type="pct"/>
            <w:tcBorders>
              <w:top w:val="nil"/>
              <w:left w:val="nil"/>
              <w:bottom w:val="single" w:sz="4" w:space="0" w:color="auto"/>
              <w:right w:val="single" w:sz="4" w:space="0" w:color="auto"/>
            </w:tcBorders>
            <w:shd w:val="clear" w:color="auto" w:fill="auto"/>
            <w:noWrap/>
            <w:vAlign w:val="center"/>
            <w:hideMark/>
          </w:tcPr>
          <w:p w14:paraId="77F4D02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87,796</w:t>
            </w:r>
          </w:p>
        </w:tc>
      </w:tr>
    </w:tbl>
    <w:p w14:paraId="74D6640C" w14:textId="5FC9262E" w:rsidR="00180FFC" w:rsidRPr="00BC7648" w:rsidRDefault="00180FFC">
      <w:pPr>
        <w:rPr>
          <w:rFonts w:ascii="Calibri" w:hAnsi="Calibri" w:cs="Calibri"/>
        </w:rPr>
      </w:pPr>
    </w:p>
    <w:p w14:paraId="42CA9C6F" w14:textId="71E0337A" w:rsidR="00180FFC" w:rsidRPr="00BC7648" w:rsidRDefault="00180FFC">
      <w:pPr>
        <w:rPr>
          <w:rFonts w:ascii="Calibri" w:hAnsi="Calibri" w:cs="Calibri"/>
        </w:rPr>
      </w:pPr>
    </w:p>
    <w:p w14:paraId="4123B167" w14:textId="11598D6B" w:rsidR="00180FFC" w:rsidRPr="00BC7648" w:rsidRDefault="00180FFC">
      <w:pPr>
        <w:rPr>
          <w:rFonts w:ascii="Calibri" w:hAnsi="Calibri" w:cs="Calibri"/>
        </w:rPr>
      </w:pPr>
    </w:p>
    <w:p w14:paraId="339302E9" w14:textId="29E37199" w:rsidR="00180FFC" w:rsidRPr="00BC7648" w:rsidRDefault="00180FFC">
      <w:pPr>
        <w:rPr>
          <w:rFonts w:ascii="Calibri" w:hAnsi="Calibri" w:cs="Calibri"/>
        </w:rPr>
      </w:pPr>
    </w:p>
    <w:p w14:paraId="1589C2F7" w14:textId="6109430A" w:rsidR="00180FFC" w:rsidRPr="00BC7648" w:rsidRDefault="00180FFC">
      <w:pPr>
        <w:rPr>
          <w:rFonts w:ascii="Calibri" w:hAnsi="Calibri" w:cs="Calibri"/>
        </w:rPr>
      </w:pPr>
    </w:p>
    <w:p w14:paraId="3B5DB126" w14:textId="77777777" w:rsidR="00180FFC" w:rsidRPr="00BC7648" w:rsidRDefault="00180FFC">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465"/>
        <w:gridCol w:w="1785"/>
        <w:gridCol w:w="882"/>
        <w:gridCol w:w="1102"/>
        <w:gridCol w:w="1049"/>
        <w:gridCol w:w="1053"/>
        <w:gridCol w:w="1226"/>
        <w:gridCol w:w="1256"/>
      </w:tblGrid>
      <w:tr w:rsidR="00297DF5" w:rsidRPr="00BC7648" w14:paraId="37E52437" w14:textId="77777777" w:rsidTr="00180FFC">
        <w:trPr>
          <w:trHeight w:val="315"/>
        </w:trPr>
        <w:tc>
          <w:tcPr>
            <w:tcW w:w="1276"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3940F9CC"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Objeto del Gasto</w:t>
            </w:r>
          </w:p>
        </w:tc>
        <w:tc>
          <w:tcPr>
            <w:tcW w:w="500" w:type="pct"/>
            <w:vMerge w:val="restart"/>
            <w:tcBorders>
              <w:top w:val="single" w:sz="8" w:space="0" w:color="auto"/>
              <w:left w:val="nil"/>
              <w:bottom w:val="single" w:sz="8" w:space="0" w:color="000000"/>
              <w:right w:val="nil"/>
            </w:tcBorders>
            <w:shd w:val="clear" w:color="auto" w:fill="auto"/>
            <w:noWrap/>
            <w:vAlign w:val="center"/>
            <w:hideMark/>
          </w:tcPr>
          <w:p w14:paraId="0CBBE5F9"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Aprobado</w:t>
            </w:r>
          </w:p>
        </w:tc>
        <w:tc>
          <w:tcPr>
            <w:tcW w:w="625" w:type="pct"/>
            <w:tcBorders>
              <w:top w:val="single" w:sz="8" w:space="0" w:color="auto"/>
              <w:left w:val="nil"/>
              <w:bottom w:val="nil"/>
              <w:right w:val="nil"/>
            </w:tcBorders>
            <w:shd w:val="clear" w:color="auto" w:fill="auto"/>
            <w:noWrap/>
            <w:vAlign w:val="center"/>
            <w:hideMark/>
          </w:tcPr>
          <w:p w14:paraId="1F723349"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Ampliaciones/</w:t>
            </w:r>
          </w:p>
        </w:tc>
        <w:tc>
          <w:tcPr>
            <w:tcW w:w="595" w:type="pct"/>
            <w:tcBorders>
              <w:top w:val="single" w:sz="8" w:space="0" w:color="auto"/>
              <w:left w:val="nil"/>
              <w:bottom w:val="nil"/>
              <w:right w:val="nil"/>
            </w:tcBorders>
            <w:shd w:val="clear" w:color="auto" w:fill="auto"/>
            <w:noWrap/>
            <w:vAlign w:val="center"/>
            <w:hideMark/>
          </w:tcPr>
          <w:p w14:paraId="7B264957"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Presupuesto</w:t>
            </w:r>
          </w:p>
        </w:tc>
        <w:tc>
          <w:tcPr>
            <w:tcW w:w="597" w:type="pct"/>
            <w:tcBorders>
              <w:top w:val="single" w:sz="8" w:space="0" w:color="auto"/>
              <w:left w:val="nil"/>
              <w:bottom w:val="nil"/>
              <w:right w:val="nil"/>
            </w:tcBorders>
            <w:shd w:val="clear" w:color="auto" w:fill="auto"/>
            <w:noWrap/>
            <w:vAlign w:val="center"/>
            <w:hideMark/>
          </w:tcPr>
          <w:p w14:paraId="06D875EF"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Ejercido 2024</w:t>
            </w:r>
          </w:p>
        </w:tc>
        <w:tc>
          <w:tcPr>
            <w:tcW w:w="695" w:type="pct"/>
            <w:tcBorders>
              <w:top w:val="single" w:sz="8" w:space="0" w:color="auto"/>
              <w:left w:val="nil"/>
              <w:bottom w:val="nil"/>
              <w:right w:val="nil"/>
            </w:tcBorders>
            <w:shd w:val="clear" w:color="auto" w:fill="auto"/>
            <w:noWrap/>
            <w:vAlign w:val="center"/>
            <w:hideMark/>
          </w:tcPr>
          <w:p w14:paraId="393117E2"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Por Ejercer 2024</w:t>
            </w:r>
          </w:p>
        </w:tc>
        <w:tc>
          <w:tcPr>
            <w:tcW w:w="713"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2B6E0C93"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Proyección 2024</w:t>
            </w:r>
          </w:p>
        </w:tc>
      </w:tr>
      <w:tr w:rsidR="006519CA" w:rsidRPr="00BC7648" w14:paraId="2FD0B626" w14:textId="77777777" w:rsidTr="00180FFC">
        <w:trPr>
          <w:trHeight w:val="300"/>
        </w:trPr>
        <w:tc>
          <w:tcPr>
            <w:tcW w:w="1276" w:type="pct"/>
            <w:gridSpan w:val="2"/>
            <w:vMerge/>
            <w:tcBorders>
              <w:top w:val="single" w:sz="8" w:space="0" w:color="auto"/>
              <w:left w:val="single" w:sz="8" w:space="0" w:color="auto"/>
              <w:bottom w:val="single" w:sz="8" w:space="0" w:color="000000"/>
              <w:right w:val="nil"/>
            </w:tcBorders>
            <w:vAlign w:val="center"/>
            <w:hideMark/>
          </w:tcPr>
          <w:p w14:paraId="6CAB3063"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500" w:type="pct"/>
            <w:vMerge/>
            <w:tcBorders>
              <w:top w:val="single" w:sz="8" w:space="0" w:color="auto"/>
              <w:left w:val="nil"/>
              <w:bottom w:val="single" w:sz="8" w:space="0" w:color="000000"/>
              <w:right w:val="nil"/>
            </w:tcBorders>
            <w:vAlign w:val="center"/>
            <w:hideMark/>
          </w:tcPr>
          <w:p w14:paraId="7E6C4112"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625" w:type="pct"/>
            <w:tcBorders>
              <w:top w:val="single" w:sz="8" w:space="0" w:color="auto"/>
              <w:left w:val="nil"/>
              <w:bottom w:val="nil"/>
              <w:right w:val="nil"/>
            </w:tcBorders>
            <w:shd w:val="clear" w:color="auto" w:fill="auto"/>
            <w:noWrap/>
            <w:vAlign w:val="center"/>
            <w:hideMark/>
          </w:tcPr>
          <w:p w14:paraId="1A093A2A"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Reducciones</w:t>
            </w:r>
          </w:p>
        </w:tc>
        <w:tc>
          <w:tcPr>
            <w:tcW w:w="595" w:type="pct"/>
            <w:tcBorders>
              <w:top w:val="single" w:sz="8" w:space="0" w:color="auto"/>
              <w:left w:val="nil"/>
              <w:bottom w:val="nil"/>
              <w:right w:val="nil"/>
            </w:tcBorders>
            <w:shd w:val="clear" w:color="auto" w:fill="auto"/>
            <w:noWrap/>
            <w:vAlign w:val="center"/>
            <w:hideMark/>
          </w:tcPr>
          <w:p w14:paraId="6F092303"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xml:space="preserve"> Vigente 2024</w:t>
            </w:r>
          </w:p>
        </w:tc>
        <w:tc>
          <w:tcPr>
            <w:tcW w:w="597" w:type="pct"/>
            <w:tcBorders>
              <w:top w:val="single" w:sz="8" w:space="0" w:color="auto"/>
              <w:left w:val="nil"/>
              <w:bottom w:val="nil"/>
              <w:right w:val="nil"/>
            </w:tcBorders>
            <w:shd w:val="clear" w:color="auto" w:fill="auto"/>
            <w:noWrap/>
            <w:vAlign w:val="center"/>
            <w:hideMark/>
          </w:tcPr>
          <w:p w14:paraId="4C912E6A"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(Ene-</w:t>
            </w:r>
            <w:proofErr w:type="spellStart"/>
            <w:r w:rsidRPr="00BC7648">
              <w:rPr>
                <w:rFonts w:ascii="Calibri" w:eastAsia="Times New Roman" w:hAnsi="Calibri" w:cs="Calibri"/>
                <w:b/>
                <w:bCs/>
                <w:color w:val="000000"/>
                <w:sz w:val="16"/>
                <w:szCs w:val="16"/>
                <w:lang w:val="es-MX" w:eastAsia="es-MX"/>
              </w:rPr>
              <w:t>Sep</w:t>
            </w:r>
            <w:proofErr w:type="spellEnd"/>
            <w:r w:rsidRPr="00BC7648">
              <w:rPr>
                <w:rFonts w:ascii="Calibri" w:eastAsia="Times New Roman" w:hAnsi="Calibri" w:cs="Calibri"/>
                <w:b/>
                <w:bCs/>
                <w:color w:val="000000"/>
                <w:sz w:val="16"/>
                <w:szCs w:val="16"/>
                <w:lang w:val="es-MX" w:eastAsia="es-MX"/>
              </w:rPr>
              <w:t>)</w:t>
            </w:r>
          </w:p>
        </w:tc>
        <w:tc>
          <w:tcPr>
            <w:tcW w:w="695" w:type="pct"/>
            <w:tcBorders>
              <w:top w:val="single" w:sz="8" w:space="0" w:color="auto"/>
              <w:left w:val="nil"/>
              <w:bottom w:val="nil"/>
              <w:right w:val="nil"/>
            </w:tcBorders>
            <w:shd w:val="clear" w:color="auto" w:fill="auto"/>
            <w:noWrap/>
            <w:vAlign w:val="center"/>
            <w:hideMark/>
          </w:tcPr>
          <w:p w14:paraId="78AE69F4"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xml:space="preserve"> (Oct-Dic)</w:t>
            </w:r>
          </w:p>
        </w:tc>
        <w:tc>
          <w:tcPr>
            <w:tcW w:w="713" w:type="pct"/>
            <w:vMerge/>
            <w:tcBorders>
              <w:top w:val="single" w:sz="8" w:space="0" w:color="auto"/>
              <w:left w:val="nil"/>
              <w:bottom w:val="single" w:sz="8" w:space="0" w:color="000000"/>
              <w:right w:val="single" w:sz="8" w:space="0" w:color="auto"/>
            </w:tcBorders>
            <w:vAlign w:val="center"/>
            <w:hideMark/>
          </w:tcPr>
          <w:p w14:paraId="5623A07D"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r>
      <w:tr w:rsidR="006519CA" w:rsidRPr="00BC7648" w14:paraId="493BCA28" w14:textId="77777777" w:rsidTr="00180FFC">
        <w:trPr>
          <w:trHeight w:val="315"/>
        </w:trPr>
        <w:tc>
          <w:tcPr>
            <w:tcW w:w="1276" w:type="pct"/>
            <w:gridSpan w:val="2"/>
            <w:vMerge/>
            <w:tcBorders>
              <w:top w:val="single" w:sz="8" w:space="0" w:color="auto"/>
              <w:left w:val="single" w:sz="8" w:space="0" w:color="auto"/>
              <w:bottom w:val="single" w:sz="8" w:space="0" w:color="000000"/>
              <w:right w:val="nil"/>
            </w:tcBorders>
            <w:vAlign w:val="center"/>
            <w:hideMark/>
          </w:tcPr>
          <w:p w14:paraId="74E8A85E"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500" w:type="pct"/>
            <w:vMerge/>
            <w:tcBorders>
              <w:top w:val="single" w:sz="8" w:space="0" w:color="auto"/>
              <w:left w:val="nil"/>
              <w:bottom w:val="single" w:sz="8" w:space="0" w:color="000000"/>
              <w:right w:val="nil"/>
            </w:tcBorders>
            <w:vAlign w:val="center"/>
            <w:hideMark/>
          </w:tcPr>
          <w:p w14:paraId="1C9012D0"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c>
          <w:tcPr>
            <w:tcW w:w="625" w:type="pct"/>
            <w:tcBorders>
              <w:top w:val="nil"/>
              <w:left w:val="nil"/>
              <w:bottom w:val="single" w:sz="8" w:space="0" w:color="auto"/>
              <w:right w:val="nil"/>
            </w:tcBorders>
            <w:shd w:val="clear" w:color="auto" w:fill="auto"/>
            <w:noWrap/>
            <w:vAlign w:val="center"/>
            <w:hideMark/>
          </w:tcPr>
          <w:p w14:paraId="5E2E885B"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2024</w:t>
            </w:r>
          </w:p>
        </w:tc>
        <w:tc>
          <w:tcPr>
            <w:tcW w:w="595" w:type="pct"/>
            <w:tcBorders>
              <w:top w:val="nil"/>
              <w:left w:val="nil"/>
              <w:bottom w:val="single" w:sz="8" w:space="0" w:color="auto"/>
              <w:right w:val="nil"/>
            </w:tcBorders>
            <w:shd w:val="clear" w:color="auto" w:fill="auto"/>
            <w:noWrap/>
            <w:vAlign w:val="center"/>
            <w:hideMark/>
          </w:tcPr>
          <w:p w14:paraId="3A32003F"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597" w:type="pct"/>
            <w:tcBorders>
              <w:top w:val="nil"/>
              <w:left w:val="nil"/>
              <w:bottom w:val="single" w:sz="8" w:space="0" w:color="auto"/>
              <w:right w:val="nil"/>
            </w:tcBorders>
            <w:shd w:val="clear" w:color="auto" w:fill="auto"/>
            <w:noWrap/>
            <w:vAlign w:val="center"/>
            <w:hideMark/>
          </w:tcPr>
          <w:p w14:paraId="2B404E06"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w:t>
            </w:r>
          </w:p>
        </w:tc>
        <w:tc>
          <w:tcPr>
            <w:tcW w:w="695" w:type="pct"/>
            <w:tcBorders>
              <w:top w:val="nil"/>
              <w:left w:val="nil"/>
              <w:bottom w:val="single" w:sz="8" w:space="0" w:color="auto"/>
              <w:right w:val="nil"/>
            </w:tcBorders>
            <w:shd w:val="clear" w:color="auto" w:fill="auto"/>
            <w:noWrap/>
            <w:vAlign w:val="center"/>
            <w:hideMark/>
          </w:tcPr>
          <w:p w14:paraId="5CFE0D8D"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w:t>
            </w:r>
          </w:p>
        </w:tc>
        <w:tc>
          <w:tcPr>
            <w:tcW w:w="713" w:type="pct"/>
            <w:vMerge/>
            <w:tcBorders>
              <w:top w:val="single" w:sz="8" w:space="0" w:color="auto"/>
              <w:left w:val="nil"/>
              <w:bottom w:val="single" w:sz="8" w:space="0" w:color="000000"/>
              <w:right w:val="single" w:sz="8" w:space="0" w:color="auto"/>
            </w:tcBorders>
            <w:vAlign w:val="center"/>
            <w:hideMark/>
          </w:tcPr>
          <w:p w14:paraId="195ABE1B"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p>
        </w:tc>
      </w:tr>
      <w:tr w:rsidR="00297DF5" w:rsidRPr="00BC7648" w14:paraId="3A22EC39" w14:textId="77777777" w:rsidTr="00180FFC">
        <w:trPr>
          <w:trHeight w:val="360"/>
        </w:trPr>
        <w:tc>
          <w:tcPr>
            <w:tcW w:w="264" w:type="pct"/>
            <w:tcBorders>
              <w:top w:val="nil"/>
              <w:left w:val="single" w:sz="8" w:space="0" w:color="auto"/>
              <w:bottom w:val="nil"/>
              <w:right w:val="nil"/>
            </w:tcBorders>
            <w:shd w:val="clear" w:color="auto" w:fill="auto"/>
            <w:noWrap/>
            <w:vAlign w:val="center"/>
            <w:hideMark/>
          </w:tcPr>
          <w:p w14:paraId="15C72ACA"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3000</w:t>
            </w:r>
          </w:p>
        </w:tc>
        <w:tc>
          <w:tcPr>
            <w:tcW w:w="1012" w:type="pct"/>
            <w:tcBorders>
              <w:top w:val="nil"/>
              <w:left w:val="nil"/>
              <w:bottom w:val="nil"/>
              <w:right w:val="nil"/>
            </w:tcBorders>
            <w:shd w:val="clear" w:color="auto" w:fill="auto"/>
            <w:vAlign w:val="center"/>
            <w:hideMark/>
          </w:tcPr>
          <w:p w14:paraId="14C13B16"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Servicios Generales</w:t>
            </w:r>
          </w:p>
        </w:tc>
        <w:tc>
          <w:tcPr>
            <w:tcW w:w="500" w:type="pct"/>
            <w:tcBorders>
              <w:top w:val="nil"/>
              <w:left w:val="nil"/>
              <w:bottom w:val="nil"/>
              <w:right w:val="nil"/>
            </w:tcBorders>
            <w:shd w:val="clear" w:color="auto" w:fill="auto"/>
            <w:noWrap/>
            <w:vAlign w:val="center"/>
            <w:hideMark/>
          </w:tcPr>
          <w:p w14:paraId="54047B34"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6,831,675</w:t>
            </w:r>
          </w:p>
        </w:tc>
        <w:tc>
          <w:tcPr>
            <w:tcW w:w="625" w:type="pct"/>
            <w:tcBorders>
              <w:top w:val="nil"/>
              <w:left w:val="nil"/>
              <w:bottom w:val="nil"/>
              <w:right w:val="nil"/>
            </w:tcBorders>
            <w:shd w:val="clear" w:color="auto" w:fill="auto"/>
            <w:noWrap/>
            <w:vAlign w:val="center"/>
            <w:hideMark/>
          </w:tcPr>
          <w:p w14:paraId="4AF76D48"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-1,386</w:t>
            </w:r>
          </w:p>
        </w:tc>
        <w:tc>
          <w:tcPr>
            <w:tcW w:w="595" w:type="pct"/>
            <w:tcBorders>
              <w:top w:val="nil"/>
              <w:left w:val="nil"/>
              <w:bottom w:val="nil"/>
              <w:right w:val="nil"/>
            </w:tcBorders>
            <w:shd w:val="clear" w:color="auto" w:fill="auto"/>
            <w:noWrap/>
            <w:vAlign w:val="center"/>
            <w:hideMark/>
          </w:tcPr>
          <w:p w14:paraId="11283282"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6,830,289</w:t>
            </w:r>
          </w:p>
        </w:tc>
        <w:tc>
          <w:tcPr>
            <w:tcW w:w="597" w:type="pct"/>
            <w:tcBorders>
              <w:top w:val="nil"/>
              <w:left w:val="nil"/>
              <w:bottom w:val="nil"/>
              <w:right w:val="nil"/>
            </w:tcBorders>
            <w:shd w:val="clear" w:color="auto" w:fill="auto"/>
            <w:noWrap/>
            <w:vAlign w:val="center"/>
            <w:hideMark/>
          </w:tcPr>
          <w:p w14:paraId="4E26666A"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4,090,232</w:t>
            </w:r>
          </w:p>
        </w:tc>
        <w:tc>
          <w:tcPr>
            <w:tcW w:w="695" w:type="pct"/>
            <w:tcBorders>
              <w:top w:val="nil"/>
              <w:left w:val="nil"/>
              <w:bottom w:val="nil"/>
              <w:right w:val="nil"/>
            </w:tcBorders>
            <w:shd w:val="clear" w:color="auto" w:fill="auto"/>
            <w:noWrap/>
            <w:vAlign w:val="center"/>
            <w:hideMark/>
          </w:tcPr>
          <w:p w14:paraId="3233CB66"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2,740,057</w:t>
            </w:r>
          </w:p>
        </w:tc>
        <w:tc>
          <w:tcPr>
            <w:tcW w:w="713" w:type="pct"/>
            <w:tcBorders>
              <w:top w:val="nil"/>
              <w:left w:val="nil"/>
              <w:bottom w:val="nil"/>
              <w:right w:val="single" w:sz="8" w:space="0" w:color="auto"/>
            </w:tcBorders>
            <w:shd w:val="clear" w:color="auto" w:fill="auto"/>
            <w:noWrap/>
            <w:vAlign w:val="center"/>
            <w:hideMark/>
          </w:tcPr>
          <w:p w14:paraId="080EC832"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6,830,289</w:t>
            </w:r>
          </w:p>
        </w:tc>
      </w:tr>
      <w:tr w:rsidR="00297DF5" w:rsidRPr="00BC7648" w14:paraId="1089A11F" w14:textId="77777777" w:rsidTr="00180FFC">
        <w:trPr>
          <w:trHeight w:val="360"/>
        </w:trPr>
        <w:tc>
          <w:tcPr>
            <w:tcW w:w="264" w:type="pct"/>
            <w:tcBorders>
              <w:top w:val="nil"/>
              <w:left w:val="single" w:sz="8" w:space="0" w:color="auto"/>
              <w:bottom w:val="nil"/>
              <w:right w:val="nil"/>
            </w:tcBorders>
            <w:shd w:val="clear" w:color="auto" w:fill="auto"/>
            <w:noWrap/>
            <w:vAlign w:val="center"/>
            <w:hideMark/>
          </w:tcPr>
          <w:p w14:paraId="68CD1A2D"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3100</w:t>
            </w:r>
          </w:p>
        </w:tc>
        <w:tc>
          <w:tcPr>
            <w:tcW w:w="1012" w:type="pct"/>
            <w:tcBorders>
              <w:top w:val="nil"/>
              <w:left w:val="nil"/>
              <w:bottom w:val="nil"/>
              <w:right w:val="nil"/>
            </w:tcBorders>
            <w:shd w:val="clear" w:color="auto" w:fill="auto"/>
            <w:vAlign w:val="center"/>
            <w:hideMark/>
          </w:tcPr>
          <w:p w14:paraId="1F721787"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Básicos</w:t>
            </w:r>
          </w:p>
        </w:tc>
        <w:tc>
          <w:tcPr>
            <w:tcW w:w="500" w:type="pct"/>
            <w:tcBorders>
              <w:top w:val="nil"/>
              <w:left w:val="nil"/>
              <w:bottom w:val="nil"/>
              <w:right w:val="nil"/>
            </w:tcBorders>
            <w:shd w:val="clear" w:color="auto" w:fill="auto"/>
            <w:noWrap/>
            <w:vAlign w:val="center"/>
            <w:hideMark/>
          </w:tcPr>
          <w:p w14:paraId="76FD4E1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977,400</w:t>
            </w:r>
          </w:p>
        </w:tc>
        <w:tc>
          <w:tcPr>
            <w:tcW w:w="625" w:type="pct"/>
            <w:tcBorders>
              <w:top w:val="nil"/>
              <w:left w:val="nil"/>
              <w:bottom w:val="nil"/>
              <w:right w:val="nil"/>
            </w:tcBorders>
            <w:shd w:val="clear" w:color="auto" w:fill="auto"/>
            <w:noWrap/>
            <w:vAlign w:val="center"/>
            <w:hideMark/>
          </w:tcPr>
          <w:p w14:paraId="6EA99D1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-98,468</w:t>
            </w:r>
          </w:p>
        </w:tc>
        <w:tc>
          <w:tcPr>
            <w:tcW w:w="595" w:type="pct"/>
            <w:tcBorders>
              <w:top w:val="nil"/>
              <w:left w:val="nil"/>
              <w:bottom w:val="nil"/>
              <w:right w:val="nil"/>
            </w:tcBorders>
            <w:shd w:val="clear" w:color="auto" w:fill="auto"/>
            <w:noWrap/>
            <w:vAlign w:val="center"/>
            <w:hideMark/>
          </w:tcPr>
          <w:p w14:paraId="7BFCB2B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878,932</w:t>
            </w:r>
          </w:p>
        </w:tc>
        <w:tc>
          <w:tcPr>
            <w:tcW w:w="597" w:type="pct"/>
            <w:tcBorders>
              <w:top w:val="nil"/>
              <w:left w:val="nil"/>
              <w:bottom w:val="nil"/>
              <w:right w:val="nil"/>
            </w:tcBorders>
            <w:shd w:val="clear" w:color="auto" w:fill="auto"/>
            <w:noWrap/>
            <w:vAlign w:val="center"/>
            <w:hideMark/>
          </w:tcPr>
          <w:p w14:paraId="28608F8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564,987</w:t>
            </w:r>
          </w:p>
        </w:tc>
        <w:tc>
          <w:tcPr>
            <w:tcW w:w="695" w:type="pct"/>
            <w:tcBorders>
              <w:top w:val="nil"/>
              <w:left w:val="nil"/>
              <w:bottom w:val="nil"/>
              <w:right w:val="nil"/>
            </w:tcBorders>
            <w:shd w:val="clear" w:color="auto" w:fill="auto"/>
            <w:noWrap/>
            <w:vAlign w:val="center"/>
            <w:hideMark/>
          </w:tcPr>
          <w:p w14:paraId="1B6E72A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313,945</w:t>
            </w:r>
          </w:p>
        </w:tc>
        <w:tc>
          <w:tcPr>
            <w:tcW w:w="713" w:type="pct"/>
            <w:tcBorders>
              <w:top w:val="nil"/>
              <w:left w:val="nil"/>
              <w:bottom w:val="nil"/>
              <w:right w:val="single" w:sz="8" w:space="0" w:color="auto"/>
            </w:tcBorders>
            <w:shd w:val="clear" w:color="auto" w:fill="auto"/>
            <w:noWrap/>
            <w:vAlign w:val="center"/>
            <w:hideMark/>
          </w:tcPr>
          <w:p w14:paraId="77303C6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878,932</w:t>
            </w:r>
          </w:p>
        </w:tc>
      </w:tr>
      <w:tr w:rsidR="00297DF5" w:rsidRPr="00BC7648" w14:paraId="470CC2D0" w14:textId="77777777" w:rsidTr="00180FFC">
        <w:trPr>
          <w:trHeight w:val="360"/>
        </w:trPr>
        <w:tc>
          <w:tcPr>
            <w:tcW w:w="264" w:type="pct"/>
            <w:tcBorders>
              <w:top w:val="nil"/>
              <w:left w:val="single" w:sz="8" w:space="0" w:color="auto"/>
              <w:bottom w:val="nil"/>
              <w:right w:val="nil"/>
            </w:tcBorders>
            <w:shd w:val="clear" w:color="auto" w:fill="auto"/>
            <w:noWrap/>
            <w:vAlign w:val="center"/>
            <w:hideMark/>
          </w:tcPr>
          <w:p w14:paraId="0AF6DF2F"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3200</w:t>
            </w:r>
          </w:p>
        </w:tc>
        <w:tc>
          <w:tcPr>
            <w:tcW w:w="1012" w:type="pct"/>
            <w:tcBorders>
              <w:top w:val="nil"/>
              <w:left w:val="nil"/>
              <w:bottom w:val="nil"/>
              <w:right w:val="nil"/>
            </w:tcBorders>
            <w:shd w:val="clear" w:color="auto" w:fill="auto"/>
            <w:vAlign w:val="center"/>
            <w:hideMark/>
          </w:tcPr>
          <w:p w14:paraId="3BDCB50A"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de Arrendamiento</w:t>
            </w:r>
          </w:p>
        </w:tc>
        <w:tc>
          <w:tcPr>
            <w:tcW w:w="500" w:type="pct"/>
            <w:tcBorders>
              <w:top w:val="nil"/>
              <w:left w:val="nil"/>
              <w:bottom w:val="nil"/>
              <w:right w:val="nil"/>
            </w:tcBorders>
            <w:shd w:val="clear" w:color="auto" w:fill="auto"/>
            <w:noWrap/>
            <w:vAlign w:val="center"/>
            <w:hideMark/>
          </w:tcPr>
          <w:p w14:paraId="1D1A057F"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1,406,400</w:t>
            </w:r>
          </w:p>
        </w:tc>
        <w:tc>
          <w:tcPr>
            <w:tcW w:w="625" w:type="pct"/>
            <w:tcBorders>
              <w:top w:val="nil"/>
              <w:left w:val="nil"/>
              <w:bottom w:val="nil"/>
              <w:right w:val="nil"/>
            </w:tcBorders>
            <w:shd w:val="clear" w:color="auto" w:fill="auto"/>
            <w:noWrap/>
            <w:vAlign w:val="center"/>
            <w:hideMark/>
          </w:tcPr>
          <w:p w14:paraId="0A5189D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-81,412</w:t>
            </w:r>
          </w:p>
        </w:tc>
        <w:tc>
          <w:tcPr>
            <w:tcW w:w="595" w:type="pct"/>
            <w:tcBorders>
              <w:top w:val="nil"/>
              <w:left w:val="nil"/>
              <w:bottom w:val="nil"/>
              <w:right w:val="nil"/>
            </w:tcBorders>
            <w:shd w:val="clear" w:color="auto" w:fill="auto"/>
            <w:noWrap/>
            <w:vAlign w:val="center"/>
            <w:hideMark/>
          </w:tcPr>
          <w:p w14:paraId="7521D97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1,324,988</w:t>
            </w:r>
          </w:p>
        </w:tc>
        <w:tc>
          <w:tcPr>
            <w:tcW w:w="597" w:type="pct"/>
            <w:tcBorders>
              <w:top w:val="nil"/>
              <w:left w:val="nil"/>
              <w:bottom w:val="nil"/>
              <w:right w:val="nil"/>
            </w:tcBorders>
            <w:shd w:val="clear" w:color="auto" w:fill="auto"/>
            <w:noWrap/>
            <w:vAlign w:val="center"/>
            <w:hideMark/>
          </w:tcPr>
          <w:p w14:paraId="2EA18F3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945,628</w:t>
            </w:r>
          </w:p>
        </w:tc>
        <w:tc>
          <w:tcPr>
            <w:tcW w:w="695" w:type="pct"/>
            <w:tcBorders>
              <w:top w:val="nil"/>
              <w:left w:val="nil"/>
              <w:bottom w:val="nil"/>
              <w:right w:val="nil"/>
            </w:tcBorders>
            <w:shd w:val="clear" w:color="auto" w:fill="auto"/>
            <w:noWrap/>
            <w:vAlign w:val="center"/>
            <w:hideMark/>
          </w:tcPr>
          <w:p w14:paraId="06FF0B2B"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379,360</w:t>
            </w:r>
          </w:p>
        </w:tc>
        <w:tc>
          <w:tcPr>
            <w:tcW w:w="713" w:type="pct"/>
            <w:tcBorders>
              <w:top w:val="nil"/>
              <w:left w:val="nil"/>
              <w:bottom w:val="nil"/>
              <w:right w:val="single" w:sz="8" w:space="0" w:color="auto"/>
            </w:tcBorders>
            <w:shd w:val="clear" w:color="auto" w:fill="auto"/>
            <w:noWrap/>
            <w:vAlign w:val="center"/>
            <w:hideMark/>
          </w:tcPr>
          <w:p w14:paraId="015C253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1,324,988</w:t>
            </w:r>
          </w:p>
        </w:tc>
      </w:tr>
      <w:tr w:rsidR="00297DF5" w:rsidRPr="00BC7648" w14:paraId="2050A753" w14:textId="77777777" w:rsidTr="00180FFC">
        <w:trPr>
          <w:trHeight w:val="900"/>
        </w:trPr>
        <w:tc>
          <w:tcPr>
            <w:tcW w:w="264" w:type="pct"/>
            <w:tcBorders>
              <w:top w:val="nil"/>
              <w:left w:val="single" w:sz="8" w:space="0" w:color="auto"/>
              <w:bottom w:val="nil"/>
              <w:right w:val="nil"/>
            </w:tcBorders>
            <w:shd w:val="clear" w:color="auto" w:fill="auto"/>
            <w:noWrap/>
            <w:vAlign w:val="center"/>
            <w:hideMark/>
          </w:tcPr>
          <w:p w14:paraId="4F9A8DDD"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3300</w:t>
            </w:r>
          </w:p>
        </w:tc>
        <w:tc>
          <w:tcPr>
            <w:tcW w:w="1012" w:type="pct"/>
            <w:tcBorders>
              <w:top w:val="nil"/>
              <w:left w:val="nil"/>
              <w:bottom w:val="nil"/>
              <w:right w:val="nil"/>
            </w:tcBorders>
            <w:shd w:val="clear" w:color="auto" w:fill="auto"/>
            <w:vAlign w:val="center"/>
            <w:hideMark/>
          </w:tcPr>
          <w:p w14:paraId="77413697"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Servicios Profesionales, Científicos, Técnicos y Otros Servicios</w:t>
            </w:r>
          </w:p>
        </w:tc>
        <w:tc>
          <w:tcPr>
            <w:tcW w:w="500" w:type="pct"/>
            <w:tcBorders>
              <w:top w:val="nil"/>
              <w:left w:val="nil"/>
              <w:bottom w:val="nil"/>
              <w:right w:val="nil"/>
            </w:tcBorders>
            <w:shd w:val="clear" w:color="auto" w:fill="auto"/>
            <w:noWrap/>
            <w:vAlign w:val="center"/>
            <w:hideMark/>
          </w:tcPr>
          <w:p w14:paraId="1BD840D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421,752</w:t>
            </w:r>
          </w:p>
        </w:tc>
        <w:tc>
          <w:tcPr>
            <w:tcW w:w="625" w:type="pct"/>
            <w:tcBorders>
              <w:top w:val="nil"/>
              <w:left w:val="nil"/>
              <w:bottom w:val="nil"/>
              <w:right w:val="nil"/>
            </w:tcBorders>
            <w:shd w:val="clear" w:color="auto" w:fill="auto"/>
            <w:noWrap/>
            <w:vAlign w:val="center"/>
            <w:hideMark/>
          </w:tcPr>
          <w:p w14:paraId="523CF11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20,414</w:t>
            </w:r>
          </w:p>
        </w:tc>
        <w:tc>
          <w:tcPr>
            <w:tcW w:w="595" w:type="pct"/>
            <w:tcBorders>
              <w:top w:val="nil"/>
              <w:left w:val="nil"/>
              <w:bottom w:val="nil"/>
              <w:right w:val="nil"/>
            </w:tcBorders>
            <w:shd w:val="clear" w:color="auto" w:fill="auto"/>
            <w:noWrap/>
            <w:vAlign w:val="center"/>
            <w:hideMark/>
          </w:tcPr>
          <w:p w14:paraId="06F9EFE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442,166</w:t>
            </w:r>
          </w:p>
        </w:tc>
        <w:tc>
          <w:tcPr>
            <w:tcW w:w="597" w:type="pct"/>
            <w:tcBorders>
              <w:top w:val="nil"/>
              <w:left w:val="nil"/>
              <w:bottom w:val="nil"/>
              <w:right w:val="nil"/>
            </w:tcBorders>
            <w:shd w:val="clear" w:color="auto" w:fill="auto"/>
            <w:noWrap/>
            <w:vAlign w:val="center"/>
            <w:hideMark/>
          </w:tcPr>
          <w:p w14:paraId="3D751DA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364,116</w:t>
            </w:r>
          </w:p>
        </w:tc>
        <w:tc>
          <w:tcPr>
            <w:tcW w:w="695" w:type="pct"/>
            <w:tcBorders>
              <w:top w:val="nil"/>
              <w:left w:val="nil"/>
              <w:bottom w:val="nil"/>
              <w:right w:val="nil"/>
            </w:tcBorders>
            <w:shd w:val="clear" w:color="auto" w:fill="auto"/>
            <w:noWrap/>
            <w:vAlign w:val="center"/>
            <w:hideMark/>
          </w:tcPr>
          <w:p w14:paraId="50FF540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78,050</w:t>
            </w:r>
          </w:p>
        </w:tc>
        <w:tc>
          <w:tcPr>
            <w:tcW w:w="713" w:type="pct"/>
            <w:tcBorders>
              <w:top w:val="nil"/>
              <w:left w:val="nil"/>
              <w:bottom w:val="nil"/>
              <w:right w:val="single" w:sz="8" w:space="0" w:color="auto"/>
            </w:tcBorders>
            <w:shd w:val="clear" w:color="auto" w:fill="auto"/>
            <w:noWrap/>
            <w:vAlign w:val="center"/>
            <w:hideMark/>
          </w:tcPr>
          <w:p w14:paraId="6E46770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442,166</w:t>
            </w:r>
          </w:p>
        </w:tc>
      </w:tr>
      <w:tr w:rsidR="00297DF5" w:rsidRPr="00BC7648" w14:paraId="6F597AAD" w14:textId="77777777" w:rsidTr="00180FFC">
        <w:trPr>
          <w:trHeight w:val="720"/>
        </w:trPr>
        <w:tc>
          <w:tcPr>
            <w:tcW w:w="264" w:type="pct"/>
            <w:tcBorders>
              <w:top w:val="nil"/>
              <w:left w:val="single" w:sz="8" w:space="0" w:color="auto"/>
              <w:bottom w:val="nil"/>
              <w:right w:val="nil"/>
            </w:tcBorders>
            <w:shd w:val="clear" w:color="auto" w:fill="auto"/>
            <w:noWrap/>
            <w:vAlign w:val="center"/>
            <w:hideMark/>
          </w:tcPr>
          <w:p w14:paraId="512FF118"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3400</w:t>
            </w:r>
          </w:p>
        </w:tc>
        <w:tc>
          <w:tcPr>
            <w:tcW w:w="1012" w:type="pct"/>
            <w:tcBorders>
              <w:top w:val="nil"/>
              <w:left w:val="nil"/>
              <w:bottom w:val="nil"/>
              <w:right w:val="nil"/>
            </w:tcBorders>
            <w:shd w:val="clear" w:color="auto" w:fill="auto"/>
            <w:vAlign w:val="center"/>
            <w:hideMark/>
          </w:tcPr>
          <w:p w14:paraId="37410CAC"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Servicios Financieros, Bancarios y Comerciales</w:t>
            </w:r>
          </w:p>
        </w:tc>
        <w:tc>
          <w:tcPr>
            <w:tcW w:w="500" w:type="pct"/>
            <w:tcBorders>
              <w:top w:val="nil"/>
              <w:left w:val="nil"/>
              <w:bottom w:val="nil"/>
              <w:right w:val="nil"/>
            </w:tcBorders>
            <w:shd w:val="clear" w:color="auto" w:fill="auto"/>
            <w:noWrap/>
            <w:vAlign w:val="center"/>
            <w:hideMark/>
          </w:tcPr>
          <w:p w14:paraId="558FEBF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65,800</w:t>
            </w:r>
          </w:p>
        </w:tc>
        <w:tc>
          <w:tcPr>
            <w:tcW w:w="625" w:type="pct"/>
            <w:tcBorders>
              <w:top w:val="nil"/>
              <w:left w:val="nil"/>
              <w:bottom w:val="nil"/>
              <w:right w:val="nil"/>
            </w:tcBorders>
            <w:shd w:val="clear" w:color="auto" w:fill="auto"/>
            <w:noWrap/>
            <w:vAlign w:val="center"/>
            <w:hideMark/>
          </w:tcPr>
          <w:p w14:paraId="0D5D2A0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41,791</w:t>
            </w:r>
          </w:p>
        </w:tc>
        <w:tc>
          <w:tcPr>
            <w:tcW w:w="595" w:type="pct"/>
            <w:tcBorders>
              <w:top w:val="nil"/>
              <w:left w:val="nil"/>
              <w:bottom w:val="nil"/>
              <w:right w:val="nil"/>
            </w:tcBorders>
            <w:shd w:val="clear" w:color="auto" w:fill="auto"/>
            <w:noWrap/>
            <w:vAlign w:val="center"/>
            <w:hideMark/>
          </w:tcPr>
          <w:p w14:paraId="4A21C4E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107,591</w:t>
            </w:r>
          </w:p>
        </w:tc>
        <w:tc>
          <w:tcPr>
            <w:tcW w:w="597" w:type="pct"/>
            <w:tcBorders>
              <w:top w:val="nil"/>
              <w:left w:val="nil"/>
              <w:bottom w:val="nil"/>
              <w:right w:val="nil"/>
            </w:tcBorders>
            <w:shd w:val="clear" w:color="auto" w:fill="auto"/>
            <w:noWrap/>
            <w:vAlign w:val="center"/>
            <w:hideMark/>
          </w:tcPr>
          <w:p w14:paraId="0C8AB50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87,850</w:t>
            </w:r>
          </w:p>
        </w:tc>
        <w:tc>
          <w:tcPr>
            <w:tcW w:w="695" w:type="pct"/>
            <w:tcBorders>
              <w:top w:val="nil"/>
              <w:left w:val="nil"/>
              <w:bottom w:val="nil"/>
              <w:right w:val="nil"/>
            </w:tcBorders>
            <w:shd w:val="clear" w:color="auto" w:fill="auto"/>
            <w:noWrap/>
            <w:vAlign w:val="center"/>
            <w:hideMark/>
          </w:tcPr>
          <w:p w14:paraId="404F4D0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19,741</w:t>
            </w:r>
          </w:p>
        </w:tc>
        <w:tc>
          <w:tcPr>
            <w:tcW w:w="713" w:type="pct"/>
            <w:tcBorders>
              <w:top w:val="nil"/>
              <w:left w:val="nil"/>
              <w:bottom w:val="nil"/>
              <w:right w:val="single" w:sz="8" w:space="0" w:color="auto"/>
            </w:tcBorders>
            <w:shd w:val="clear" w:color="auto" w:fill="auto"/>
            <w:noWrap/>
            <w:vAlign w:val="center"/>
            <w:hideMark/>
          </w:tcPr>
          <w:p w14:paraId="3D4A883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107,591</w:t>
            </w:r>
          </w:p>
        </w:tc>
      </w:tr>
      <w:tr w:rsidR="00297DF5" w:rsidRPr="00BC7648" w14:paraId="4C803F7A" w14:textId="77777777" w:rsidTr="00180FFC">
        <w:trPr>
          <w:trHeight w:val="900"/>
        </w:trPr>
        <w:tc>
          <w:tcPr>
            <w:tcW w:w="264" w:type="pct"/>
            <w:tcBorders>
              <w:top w:val="nil"/>
              <w:left w:val="single" w:sz="8" w:space="0" w:color="auto"/>
              <w:bottom w:val="nil"/>
              <w:right w:val="nil"/>
            </w:tcBorders>
            <w:shd w:val="clear" w:color="auto" w:fill="auto"/>
            <w:noWrap/>
            <w:vAlign w:val="center"/>
            <w:hideMark/>
          </w:tcPr>
          <w:p w14:paraId="56C43BFA"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3500</w:t>
            </w:r>
          </w:p>
        </w:tc>
        <w:tc>
          <w:tcPr>
            <w:tcW w:w="1012" w:type="pct"/>
            <w:tcBorders>
              <w:top w:val="nil"/>
              <w:left w:val="nil"/>
              <w:bottom w:val="nil"/>
              <w:right w:val="nil"/>
            </w:tcBorders>
            <w:shd w:val="clear" w:color="auto" w:fill="auto"/>
            <w:vAlign w:val="center"/>
            <w:hideMark/>
          </w:tcPr>
          <w:p w14:paraId="413DCCD9"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Servicios de Instalación, Reparación, Mantenimiento y Conservación</w:t>
            </w:r>
          </w:p>
        </w:tc>
        <w:tc>
          <w:tcPr>
            <w:tcW w:w="500" w:type="pct"/>
            <w:tcBorders>
              <w:top w:val="nil"/>
              <w:left w:val="nil"/>
              <w:bottom w:val="nil"/>
              <w:right w:val="nil"/>
            </w:tcBorders>
            <w:shd w:val="clear" w:color="auto" w:fill="auto"/>
            <w:noWrap/>
            <w:vAlign w:val="center"/>
            <w:hideMark/>
          </w:tcPr>
          <w:p w14:paraId="7AE8714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974,625</w:t>
            </w:r>
          </w:p>
        </w:tc>
        <w:tc>
          <w:tcPr>
            <w:tcW w:w="625" w:type="pct"/>
            <w:tcBorders>
              <w:top w:val="nil"/>
              <w:left w:val="nil"/>
              <w:bottom w:val="nil"/>
              <w:right w:val="nil"/>
            </w:tcBorders>
            <w:shd w:val="clear" w:color="auto" w:fill="auto"/>
            <w:noWrap/>
            <w:vAlign w:val="center"/>
            <w:hideMark/>
          </w:tcPr>
          <w:p w14:paraId="424F9A5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-720,884</w:t>
            </w:r>
          </w:p>
        </w:tc>
        <w:tc>
          <w:tcPr>
            <w:tcW w:w="595" w:type="pct"/>
            <w:tcBorders>
              <w:top w:val="nil"/>
              <w:left w:val="nil"/>
              <w:bottom w:val="nil"/>
              <w:right w:val="nil"/>
            </w:tcBorders>
            <w:shd w:val="clear" w:color="auto" w:fill="auto"/>
            <w:noWrap/>
            <w:vAlign w:val="center"/>
            <w:hideMark/>
          </w:tcPr>
          <w:p w14:paraId="02E025AB"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253,741</w:t>
            </w:r>
          </w:p>
        </w:tc>
        <w:tc>
          <w:tcPr>
            <w:tcW w:w="597" w:type="pct"/>
            <w:tcBorders>
              <w:top w:val="nil"/>
              <w:left w:val="nil"/>
              <w:bottom w:val="nil"/>
              <w:right w:val="nil"/>
            </w:tcBorders>
            <w:shd w:val="clear" w:color="auto" w:fill="auto"/>
            <w:noWrap/>
            <w:vAlign w:val="center"/>
            <w:hideMark/>
          </w:tcPr>
          <w:p w14:paraId="6C11B77B"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161,415</w:t>
            </w:r>
          </w:p>
        </w:tc>
        <w:tc>
          <w:tcPr>
            <w:tcW w:w="695" w:type="pct"/>
            <w:tcBorders>
              <w:top w:val="nil"/>
              <w:left w:val="nil"/>
              <w:bottom w:val="nil"/>
              <w:right w:val="nil"/>
            </w:tcBorders>
            <w:shd w:val="clear" w:color="auto" w:fill="auto"/>
            <w:noWrap/>
            <w:vAlign w:val="center"/>
            <w:hideMark/>
          </w:tcPr>
          <w:p w14:paraId="7EB8E9E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92,326</w:t>
            </w:r>
          </w:p>
        </w:tc>
        <w:tc>
          <w:tcPr>
            <w:tcW w:w="713" w:type="pct"/>
            <w:tcBorders>
              <w:top w:val="nil"/>
              <w:left w:val="nil"/>
              <w:bottom w:val="nil"/>
              <w:right w:val="single" w:sz="8" w:space="0" w:color="auto"/>
            </w:tcBorders>
            <w:shd w:val="clear" w:color="auto" w:fill="auto"/>
            <w:noWrap/>
            <w:vAlign w:val="center"/>
            <w:hideMark/>
          </w:tcPr>
          <w:p w14:paraId="16F1922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253,741</w:t>
            </w:r>
          </w:p>
        </w:tc>
      </w:tr>
      <w:tr w:rsidR="00297DF5" w:rsidRPr="00BC7648" w14:paraId="2E4F738C" w14:textId="77777777" w:rsidTr="00180FFC">
        <w:trPr>
          <w:trHeight w:val="720"/>
        </w:trPr>
        <w:tc>
          <w:tcPr>
            <w:tcW w:w="264" w:type="pct"/>
            <w:tcBorders>
              <w:top w:val="nil"/>
              <w:left w:val="single" w:sz="8" w:space="0" w:color="auto"/>
              <w:bottom w:val="nil"/>
              <w:right w:val="nil"/>
            </w:tcBorders>
            <w:shd w:val="clear" w:color="auto" w:fill="auto"/>
            <w:noWrap/>
            <w:vAlign w:val="center"/>
            <w:hideMark/>
          </w:tcPr>
          <w:p w14:paraId="6F100156"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3600</w:t>
            </w:r>
          </w:p>
        </w:tc>
        <w:tc>
          <w:tcPr>
            <w:tcW w:w="1012" w:type="pct"/>
            <w:tcBorders>
              <w:top w:val="nil"/>
              <w:left w:val="nil"/>
              <w:bottom w:val="nil"/>
              <w:right w:val="nil"/>
            </w:tcBorders>
            <w:shd w:val="clear" w:color="auto" w:fill="auto"/>
            <w:vAlign w:val="center"/>
            <w:hideMark/>
          </w:tcPr>
          <w:p w14:paraId="54102E29"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Servicios de Comunicación Social y Publicidad</w:t>
            </w:r>
          </w:p>
        </w:tc>
        <w:tc>
          <w:tcPr>
            <w:tcW w:w="500" w:type="pct"/>
            <w:tcBorders>
              <w:top w:val="nil"/>
              <w:left w:val="nil"/>
              <w:bottom w:val="nil"/>
              <w:right w:val="nil"/>
            </w:tcBorders>
            <w:shd w:val="clear" w:color="auto" w:fill="auto"/>
            <w:noWrap/>
            <w:vAlign w:val="center"/>
            <w:hideMark/>
          </w:tcPr>
          <w:p w14:paraId="0BC7C6B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28,625</w:t>
            </w:r>
          </w:p>
        </w:tc>
        <w:tc>
          <w:tcPr>
            <w:tcW w:w="625" w:type="pct"/>
            <w:tcBorders>
              <w:top w:val="nil"/>
              <w:left w:val="nil"/>
              <w:bottom w:val="nil"/>
              <w:right w:val="nil"/>
            </w:tcBorders>
            <w:shd w:val="clear" w:color="auto" w:fill="auto"/>
            <w:noWrap/>
            <w:vAlign w:val="center"/>
            <w:hideMark/>
          </w:tcPr>
          <w:p w14:paraId="0A1F42EF"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52,597</w:t>
            </w:r>
          </w:p>
        </w:tc>
        <w:tc>
          <w:tcPr>
            <w:tcW w:w="595" w:type="pct"/>
            <w:tcBorders>
              <w:top w:val="nil"/>
              <w:left w:val="nil"/>
              <w:bottom w:val="nil"/>
              <w:right w:val="nil"/>
            </w:tcBorders>
            <w:shd w:val="clear" w:color="auto" w:fill="auto"/>
            <w:noWrap/>
            <w:vAlign w:val="center"/>
            <w:hideMark/>
          </w:tcPr>
          <w:p w14:paraId="6C57863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81,222</w:t>
            </w:r>
          </w:p>
        </w:tc>
        <w:tc>
          <w:tcPr>
            <w:tcW w:w="597" w:type="pct"/>
            <w:tcBorders>
              <w:top w:val="nil"/>
              <w:left w:val="nil"/>
              <w:bottom w:val="nil"/>
              <w:right w:val="nil"/>
            </w:tcBorders>
            <w:shd w:val="clear" w:color="auto" w:fill="auto"/>
            <w:noWrap/>
            <w:vAlign w:val="center"/>
            <w:hideMark/>
          </w:tcPr>
          <w:p w14:paraId="74C5D3EF"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69,191</w:t>
            </w:r>
          </w:p>
        </w:tc>
        <w:tc>
          <w:tcPr>
            <w:tcW w:w="695" w:type="pct"/>
            <w:tcBorders>
              <w:top w:val="nil"/>
              <w:left w:val="nil"/>
              <w:bottom w:val="nil"/>
              <w:right w:val="nil"/>
            </w:tcBorders>
            <w:shd w:val="clear" w:color="auto" w:fill="auto"/>
            <w:noWrap/>
            <w:vAlign w:val="center"/>
            <w:hideMark/>
          </w:tcPr>
          <w:p w14:paraId="646068B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12031</w:t>
            </w:r>
          </w:p>
        </w:tc>
        <w:tc>
          <w:tcPr>
            <w:tcW w:w="713" w:type="pct"/>
            <w:tcBorders>
              <w:top w:val="nil"/>
              <w:left w:val="nil"/>
              <w:bottom w:val="nil"/>
              <w:right w:val="single" w:sz="8" w:space="0" w:color="auto"/>
            </w:tcBorders>
            <w:shd w:val="clear" w:color="auto" w:fill="auto"/>
            <w:noWrap/>
            <w:vAlign w:val="center"/>
            <w:hideMark/>
          </w:tcPr>
          <w:p w14:paraId="619F10A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81,222</w:t>
            </w:r>
          </w:p>
        </w:tc>
      </w:tr>
      <w:tr w:rsidR="00297DF5" w:rsidRPr="00BC7648" w14:paraId="0BA21DDA" w14:textId="77777777" w:rsidTr="00180FFC">
        <w:trPr>
          <w:trHeight w:val="540"/>
        </w:trPr>
        <w:tc>
          <w:tcPr>
            <w:tcW w:w="264" w:type="pct"/>
            <w:tcBorders>
              <w:top w:val="nil"/>
              <w:left w:val="single" w:sz="8" w:space="0" w:color="auto"/>
              <w:bottom w:val="nil"/>
              <w:right w:val="nil"/>
            </w:tcBorders>
            <w:shd w:val="clear" w:color="auto" w:fill="auto"/>
            <w:noWrap/>
            <w:vAlign w:val="center"/>
            <w:hideMark/>
          </w:tcPr>
          <w:p w14:paraId="39108C44"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3700</w:t>
            </w:r>
          </w:p>
        </w:tc>
        <w:tc>
          <w:tcPr>
            <w:tcW w:w="1012" w:type="pct"/>
            <w:tcBorders>
              <w:top w:val="nil"/>
              <w:left w:val="nil"/>
              <w:bottom w:val="nil"/>
              <w:right w:val="nil"/>
            </w:tcBorders>
            <w:shd w:val="clear" w:color="auto" w:fill="auto"/>
            <w:vAlign w:val="center"/>
            <w:hideMark/>
          </w:tcPr>
          <w:p w14:paraId="4AE1CE57"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Servicios de Traslado y Viáticos</w:t>
            </w:r>
          </w:p>
        </w:tc>
        <w:tc>
          <w:tcPr>
            <w:tcW w:w="500" w:type="pct"/>
            <w:tcBorders>
              <w:top w:val="nil"/>
              <w:left w:val="nil"/>
              <w:bottom w:val="nil"/>
              <w:right w:val="nil"/>
            </w:tcBorders>
            <w:shd w:val="clear" w:color="auto" w:fill="auto"/>
            <w:noWrap/>
            <w:vAlign w:val="center"/>
            <w:hideMark/>
          </w:tcPr>
          <w:p w14:paraId="53B5BDF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318,500</w:t>
            </w:r>
          </w:p>
        </w:tc>
        <w:tc>
          <w:tcPr>
            <w:tcW w:w="625" w:type="pct"/>
            <w:tcBorders>
              <w:top w:val="nil"/>
              <w:left w:val="nil"/>
              <w:bottom w:val="nil"/>
              <w:right w:val="nil"/>
            </w:tcBorders>
            <w:shd w:val="clear" w:color="auto" w:fill="auto"/>
            <w:noWrap/>
            <w:vAlign w:val="center"/>
            <w:hideMark/>
          </w:tcPr>
          <w:p w14:paraId="7E44945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363,423</w:t>
            </w:r>
          </w:p>
        </w:tc>
        <w:tc>
          <w:tcPr>
            <w:tcW w:w="595" w:type="pct"/>
            <w:tcBorders>
              <w:top w:val="nil"/>
              <w:left w:val="nil"/>
              <w:bottom w:val="nil"/>
              <w:right w:val="nil"/>
            </w:tcBorders>
            <w:shd w:val="clear" w:color="auto" w:fill="auto"/>
            <w:noWrap/>
            <w:vAlign w:val="center"/>
            <w:hideMark/>
          </w:tcPr>
          <w:p w14:paraId="27FB22D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681,923</w:t>
            </w:r>
          </w:p>
        </w:tc>
        <w:tc>
          <w:tcPr>
            <w:tcW w:w="597" w:type="pct"/>
            <w:tcBorders>
              <w:top w:val="nil"/>
              <w:left w:val="nil"/>
              <w:bottom w:val="nil"/>
              <w:right w:val="nil"/>
            </w:tcBorders>
            <w:shd w:val="clear" w:color="auto" w:fill="auto"/>
            <w:noWrap/>
            <w:vAlign w:val="center"/>
            <w:hideMark/>
          </w:tcPr>
          <w:p w14:paraId="6873B71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632,808</w:t>
            </w:r>
          </w:p>
        </w:tc>
        <w:tc>
          <w:tcPr>
            <w:tcW w:w="695" w:type="pct"/>
            <w:tcBorders>
              <w:top w:val="nil"/>
              <w:left w:val="nil"/>
              <w:bottom w:val="nil"/>
              <w:right w:val="nil"/>
            </w:tcBorders>
            <w:shd w:val="clear" w:color="auto" w:fill="auto"/>
            <w:noWrap/>
            <w:vAlign w:val="center"/>
            <w:hideMark/>
          </w:tcPr>
          <w:p w14:paraId="3A42ECC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49,115</w:t>
            </w:r>
          </w:p>
        </w:tc>
        <w:tc>
          <w:tcPr>
            <w:tcW w:w="713" w:type="pct"/>
            <w:tcBorders>
              <w:top w:val="nil"/>
              <w:left w:val="nil"/>
              <w:bottom w:val="nil"/>
              <w:right w:val="single" w:sz="8" w:space="0" w:color="auto"/>
            </w:tcBorders>
            <w:shd w:val="clear" w:color="auto" w:fill="auto"/>
            <w:noWrap/>
            <w:vAlign w:val="center"/>
            <w:hideMark/>
          </w:tcPr>
          <w:p w14:paraId="348273D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681,923</w:t>
            </w:r>
          </w:p>
        </w:tc>
      </w:tr>
      <w:tr w:rsidR="00297DF5" w:rsidRPr="00BC7648" w14:paraId="347283BE" w14:textId="77777777" w:rsidTr="00180FFC">
        <w:trPr>
          <w:trHeight w:val="360"/>
        </w:trPr>
        <w:tc>
          <w:tcPr>
            <w:tcW w:w="264" w:type="pct"/>
            <w:tcBorders>
              <w:top w:val="nil"/>
              <w:left w:val="single" w:sz="8" w:space="0" w:color="auto"/>
              <w:bottom w:val="nil"/>
              <w:right w:val="nil"/>
            </w:tcBorders>
            <w:shd w:val="clear" w:color="auto" w:fill="auto"/>
            <w:noWrap/>
            <w:vAlign w:val="center"/>
            <w:hideMark/>
          </w:tcPr>
          <w:p w14:paraId="655FF083"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3800</w:t>
            </w:r>
          </w:p>
        </w:tc>
        <w:tc>
          <w:tcPr>
            <w:tcW w:w="1012" w:type="pct"/>
            <w:tcBorders>
              <w:top w:val="nil"/>
              <w:left w:val="nil"/>
              <w:bottom w:val="nil"/>
              <w:right w:val="nil"/>
            </w:tcBorders>
            <w:shd w:val="clear" w:color="auto" w:fill="auto"/>
            <w:vAlign w:val="center"/>
            <w:hideMark/>
          </w:tcPr>
          <w:p w14:paraId="2C9AB3E6"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Servicios Oficiales</w:t>
            </w:r>
          </w:p>
        </w:tc>
        <w:tc>
          <w:tcPr>
            <w:tcW w:w="500" w:type="pct"/>
            <w:tcBorders>
              <w:top w:val="nil"/>
              <w:left w:val="nil"/>
              <w:bottom w:val="nil"/>
              <w:right w:val="nil"/>
            </w:tcBorders>
            <w:shd w:val="clear" w:color="auto" w:fill="auto"/>
            <w:noWrap/>
            <w:vAlign w:val="center"/>
            <w:hideMark/>
          </w:tcPr>
          <w:p w14:paraId="45F43E0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57,000</w:t>
            </w:r>
          </w:p>
        </w:tc>
        <w:tc>
          <w:tcPr>
            <w:tcW w:w="625" w:type="pct"/>
            <w:tcBorders>
              <w:top w:val="nil"/>
              <w:left w:val="nil"/>
              <w:bottom w:val="nil"/>
              <w:right w:val="nil"/>
            </w:tcBorders>
            <w:shd w:val="clear" w:color="auto" w:fill="auto"/>
            <w:noWrap/>
            <w:vAlign w:val="center"/>
            <w:hideMark/>
          </w:tcPr>
          <w:p w14:paraId="45FC19E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375,403</w:t>
            </w:r>
          </w:p>
        </w:tc>
        <w:tc>
          <w:tcPr>
            <w:tcW w:w="595" w:type="pct"/>
            <w:tcBorders>
              <w:top w:val="nil"/>
              <w:left w:val="nil"/>
              <w:bottom w:val="nil"/>
              <w:right w:val="nil"/>
            </w:tcBorders>
            <w:shd w:val="clear" w:color="auto" w:fill="auto"/>
            <w:noWrap/>
            <w:vAlign w:val="center"/>
            <w:hideMark/>
          </w:tcPr>
          <w:p w14:paraId="7379EBA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432,403</w:t>
            </w:r>
          </w:p>
        </w:tc>
        <w:tc>
          <w:tcPr>
            <w:tcW w:w="597" w:type="pct"/>
            <w:tcBorders>
              <w:top w:val="nil"/>
              <w:left w:val="nil"/>
              <w:bottom w:val="nil"/>
              <w:right w:val="nil"/>
            </w:tcBorders>
            <w:shd w:val="clear" w:color="auto" w:fill="auto"/>
            <w:noWrap/>
            <w:vAlign w:val="center"/>
            <w:hideMark/>
          </w:tcPr>
          <w:p w14:paraId="2752963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427,544</w:t>
            </w:r>
          </w:p>
        </w:tc>
        <w:tc>
          <w:tcPr>
            <w:tcW w:w="695" w:type="pct"/>
            <w:tcBorders>
              <w:top w:val="nil"/>
              <w:left w:val="nil"/>
              <w:bottom w:val="nil"/>
              <w:right w:val="nil"/>
            </w:tcBorders>
            <w:shd w:val="clear" w:color="auto" w:fill="auto"/>
            <w:noWrap/>
            <w:vAlign w:val="center"/>
            <w:hideMark/>
          </w:tcPr>
          <w:p w14:paraId="2658FA4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4,859</w:t>
            </w:r>
          </w:p>
        </w:tc>
        <w:tc>
          <w:tcPr>
            <w:tcW w:w="713" w:type="pct"/>
            <w:tcBorders>
              <w:top w:val="nil"/>
              <w:left w:val="nil"/>
              <w:bottom w:val="nil"/>
              <w:right w:val="single" w:sz="8" w:space="0" w:color="auto"/>
            </w:tcBorders>
            <w:shd w:val="clear" w:color="auto" w:fill="auto"/>
            <w:noWrap/>
            <w:vAlign w:val="center"/>
            <w:hideMark/>
          </w:tcPr>
          <w:p w14:paraId="3E85F77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432,403</w:t>
            </w:r>
          </w:p>
        </w:tc>
      </w:tr>
      <w:tr w:rsidR="00297DF5" w:rsidRPr="00BC7648" w14:paraId="48B2EBF2" w14:textId="77777777" w:rsidTr="00180FFC">
        <w:trPr>
          <w:trHeight w:val="360"/>
        </w:trPr>
        <w:tc>
          <w:tcPr>
            <w:tcW w:w="264" w:type="pct"/>
            <w:tcBorders>
              <w:top w:val="nil"/>
              <w:left w:val="single" w:sz="8" w:space="0" w:color="auto"/>
              <w:bottom w:val="nil"/>
              <w:right w:val="nil"/>
            </w:tcBorders>
            <w:shd w:val="clear" w:color="auto" w:fill="auto"/>
            <w:noWrap/>
            <w:vAlign w:val="center"/>
            <w:hideMark/>
          </w:tcPr>
          <w:p w14:paraId="2834D3C3"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3900</w:t>
            </w:r>
          </w:p>
        </w:tc>
        <w:tc>
          <w:tcPr>
            <w:tcW w:w="1012" w:type="pct"/>
            <w:tcBorders>
              <w:top w:val="nil"/>
              <w:left w:val="nil"/>
              <w:bottom w:val="nil"/>
              <w:right w:val="nil"/>
            </w:tcBorders>
            <w:shd w:val="clear" w:color="auto" w:fill="auto"/>
            <w:vAlign w:val="center"/>
            <w:hideMark/>
          </w:tcPr>
          <w:p w14:paraId="0DAC9B1D"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Otros Servicios Generales</w:t>
            </w:r>
          </w:p>
        </w:tc>
        <w:tc>
          <w:tcPr>
            <w:tcW w:w="500" w:type="pct"/>
            <w:tcBorders>
              <w:top w:val="nil"/>
              <w:left w:val="nil"/>
              <w:bottom w:val="nil"/>
              <w:right w:val="nil"/>
            </w:tcBorders>
            <w:shd w:val="clear" w:color="auto" w:fill="auto"/>
            <w:noWrap/>
            <w:vAlign w:val="center"/>
            <w:hideMark/>
          </w:tcPr>
          <w:p w14:paraId="31C74EA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2,581,573</w:t>
            </w:r>
          </w:p>
        </w:tc>
        <w:tc>
          <w:tcPr>
            <w:tcW w:w="625" w:type="pct"/>
            <w:tcBorders>
              <w:top w:val="nil"/>
              <w:left w:val="nil"/>
              <w:bottom w:val="nil"/>
              <w:right w:val="nil"/>
            </w:tcBorders>
            <w:shd w:val="clear" w:color="auto" w:fill="auto"/>
            <w:noWrap/>
            <w:vAlign w:val="center"/>
            <w:hideMark/>
          </w:tcPr>
          <w:p w14:paraId="4621091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45,750</w:t>
            </w:r>
          </w:p>
        </w:tc>
        <w:tc>
          <w:tcPr>
            <w:tcW w:w="595" w:type="pct"/>
            <w:tcBorders>
              <w:top w:val="nil"/>
              <w:left w:val="nil"/>
              <w:bottom w:val="nil"/>
              <w:right w:val="nil"/>
            </w:tcBorders>
            <w:shd w:val="clear" w:color="auto" w:fill="auto"/>
            <w:noWrap/>
            <w:vAlign w:val="center"/>
            <w:hideMark/>
          </w:tcPr>
          <w:p w14:paraId="7C66F94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2,627,323</w:t>
            </w:r>
          </w:p>
        </w:tc>
        <w:tc>
          <w:tcPr>
            <w:tcW w:w="597" w:type="pct"/>
            <w:tcBorders>
              <w:top w:val="nil"/>
              <w:left w:val="nil"/>
              <w:bottom w:val="nil"/>
              <w:right w:val="nil"/>
            </w:tcBorders>
            <w:shd w:val="clear" w:color="auto" w:fill="auto"/>
            <w:noWrap/>
            <w:vAlign w:val="center"/>
            <w:hideMark/>
          </w:tcPr>
          <w:p w14:paraId="1575A93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836,693</w:t>
            </w:r>
          </w:p>
        </w:tc>
        <w:tc>
          <w:tcPr>
            <w:tcW w:w="695" w:type="pct"/>
            <w:tcBorders>
              <w:top w:val="nil"/>
              <w:left w:val="nil"/>
              <w:bottom w:val="nil"/>
              <w:right w:val="nil"/>
            </w:tcBorders>
            <w:shd w:val="clear" w:color="auto" w:fill="auto"/>
            <w:noWrap/>
            <w:vAlign w:val="center"/>
            <w:hideMark/>
          </w:tcPr>
          <w:p w14:paraId="5DE9015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1,790,630</w:t>
            </w:r>
          </w:p>
        </w:tc>
        <w:tc>
          <w:tcPr>
            <w:tcW w:w="713" w:type="pct"/>
            <w:tcBorders>
              <w:top w:val="nil"/>
              <w:left w:val="nil"/>
              <w:bottom w:val="nil"/>
              <w:right w:val="single" w:sz="8" w:space="0" w:color="auto"/>
            </w:tcBorders>
            <w:shd w:val="clear" w:color="auto" w:fill="auto"/>
            <w:noWrap/>
            <w:vAlign w:val="center"/>
            <w:hideMark/>
          </w:tcPr>
          <w:p w14:paraId="4EE52B1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2,627,323</w:t>
            </w:r>
          </w:p>
        </w:tc>
      </w:tr>
      <w:tr w:rsidR="00297DF5" w:rsidRPr="00BC7648" w14:paraId="60A6229B" w14:textId="77777777" w:rsidTr="00180FFC">
        <w:trPr>
          <w:trHeight w:val="900"/>
        </w:trPr>
        <w:tc>
          <w:tcPr>
            <w:tcW w:w="264" w:type="pct"/>
            <w:tcBorders>
              <w:top w:val="nil"/>
              <w:left w:val="single" w:sz="8" w:space="0" w:color="auto"/>
              <w:bottom w:val="nil"/>
              <w:right w:val="nil"/>
            </w:tcBorders>
            <w:shd w:val="clear" w:color="auto" w:fill="auto"/>
            <w:noWrap/>
            <w:vAlign w:val="center"/>
            <w:hideMark/>
          </w:tcPr>
          <w:p w14:paraId="13126D8C"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4000</w:t>
            </w:r>
          </w:p>
        </w:tc>
        <w:tc>
          <w:tcPr>
            <w:tcW w:w="1012" w:type="pct"/>
            <w:tcBorders>
              <w:top w:val="nil"/>
              <w:left w:val="nil"/>
              <w:bottom w:val="nil"/>
              <w:right w:val="nil"/>
            </w:tcBorders>
            <w:shd w:val="clear" w:color="auto" w:fill="auto"/>
            <w:vAlign w:val="center"/>
            <w:hideMark/>
          </w:tcPr>
          <w:p w14:paraId="4501440A"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Transferencias, Asignaciones, Subsidios y Otras Ayudas</w:t>
            </w:r>
          </w:p>
        </w:tc>
        <w:tc>
          <w:tcPr>
            <w:tcW w:w="500" w:type="pct"/>
            <w:tcBorders>
              <w:top w:val="nil"/>
              <w:left w:val="nil"/>
              <w:bottom w:val="nil"/>
              <w:right w:val="nil"/>
            </w:tcBorders>
            <w:shd w:val="clear" w:color="auto" w:fill="auto"/>
            <w:noWrap/>
            <w:vAlign w:val="center"/>
            <w:hideMark/>
          </w:tcPr>
          <w:p w14:paraId="5C9C059A"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130,000</w:t>
            </w:r>
          </w:p>
        </w:tc>
        <w:tc>
          <w:tcPr>
            <w:tcW w:w="625" w:type="pct"/>
            <w:tcBorders>
              <w:top w:val="nil"/>
              <w:left w:val="nil"/>
              <w:bottom w:val="nil"/>
              <w:right w:val="nil"/>
            </w:tcBorders>
            <w:shd w:val="clear" w:color="auto" w:fill="auto"/>
            <w:noWrap/>
            <w:vAlign w:val="center"/>
            <w:hideMark/>
          </w:tcPr>
          <w:p w14:paraId="688FDA35"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71B3075B"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130,000</w:t>
            </w:r>
          </w:p>
        </w:tc>
        <w:tc>
          <w:tcPr>
            <w:tcW w:w="597" w:type="pct"/>
            <w:tcBorders>
              <w:top w:val="nil"/>
              <w:left w:val="nil"/>
              <w:bottom w:val="nil"/>
              <w:right w:val="nil"/>
            </w:tcBorders>
            <w:shd w:val="clear" w:color="auto" w:fill="auto"/>
            <w:noWrap/>
            <w:vAlign w:val="center"/>
            <w:hideMark/>
          </w:tcPr>
          <w:p w14:paraId="7C2E21AB"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695" w:type="pct"/>
            <w:tcBorders>
              <w:top w:val="nil"/>
              <w:left w:val="nil"/>
              <w:bottom w:val="nil"/>
              <w:right w:val="nil"/>
            </w:tcBorders>
            <w:shd w:val="clear" w:color="auto" w:fill="auto"/>
            <w:noWrap/>
            <w:vAlign w:val="center"/>
            <w:hideMark/>
          </w:tcPr>
          <w:p w14:paraId="10CEA7D1"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130,000</w:t>
            </w:r>
          </w:p>
        </w:tc>
        <w:tc>
          <w:tcPr>
            <w:tcW w:w="713" w:type="pct"/>
            <w:tcBorders>
              <w:top w:val="nil"/>
              <w:left w:val="nil"/>
              <w:bottom w:val="nil"/>
              <w:right w:val="single" w:sz="8" w:space="0" w:color="auto"/>
            </w:tcBorders>
            <w:shd w:val="clear" w:color="auto" w:fill="auto"/>
            <w:noWrap/>
            <w:vAlign w:val="center"/>
            <w:hideMark/>
          </w:tcPr>
          <w:p w14:paraId="6308B8CB"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130,000</w:t>
            </w:r>
          </w:p>
        </w:tc>
      </w:tr>
      <w:tr w:rsidR="00297DF5" w:rsidRPr="00BC7648" w14:paraId="3F445AC6" w14:textId="77777777" w:rsidTr="00180FFC">
        <w:trPr>
          <w:trHeight w:val="300"/>
        </w:trPr>
        <w:tc>
          <w:tcPr>
            <w:tcW w:w="264" w:type="pct"/>
            <w:tcBorders>
              <w:top w:val="nil"/>
              <w:left w:val="single" w:sz="8" w:space="0" w:color="auto"/>
              <w:bottom w:val="nil"/>
              <w:right w:val="nil"/>
            </w:tcBorders>
            <w:shd w:val="clear" w:color="auto" w:fill="auto"/>
            <w:noWrap/>
            <w:vAlign w:val="center"/>
            <w:hideMark/>
          </w:tcPr>
          <w:p w14:paraId="608A6C7F"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4400</w:t>
            </w:r>
          </w:p>
        </w:tc>
        <w:tc>
          <w:tcPr>
            <w:tcW w:w="1012" w:type="pct"/>
            <w:tcBorders>
              <w:top w:val="nil"/>
              <w:left w:val="nil"/>
              <w:bottom w:val="nil"/>
              <w:right w:val="nil"/>
            </w:tcBorders>
            <w:shd w:val="clear" w:color="auto" w:fill="auto"/>
            <w:vAlign w:val="center"/>
            <w:hideMark/>
          </w:tcPr>
          <w:p w14:paraId="39713C53"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Ayudas Sociales</w:t>
            </w:r>
          </w:p>
        </w:tc>
        <w:tc>
          <w:tcPr>
            <w:tcW w:w="500" w:type="pct"/>
            <w:tcBorders>
              <w:top w:val="nil"/>
              <w:left w:val="nil"/>
              <w:bottom w:val="nil"/>
              <w:right w:val="nil"/>
            </w:tcBorders>
            <w:shd w:val="clear" w:color="auto" w:fill="auto"/>
            <w:noWrap/>
            <w:vAlign w:val="center"/>
            <w:hideMark/>
          </w:tcPr>
          <w:p w14:paraId="4823FD1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130,000</w:t>
            </w:r>
          </w:p>
        </w:tc>
        <w:tc>
          <w:tcPr>
            <w:tcW w:w="625" w:type="pct"/>
            <w:tcBorders>
              <w:top w:val="nil"/>
              <w:left w:val="nil"/>
              <w:bottom w:val="nil"/>
              <w:right w:val="nil"/>
            </w:tcBorders>
            <w:shd w:val="clear" w:color="auto" w:fill="auto"/>
            <w:noWrap/>
            <w:vAlign w:val="center"/>
            <w:hideMark/>
          </w:tcPr>
          <w:p w14:paraId="27B22DE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7997039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130,000</w:t>
            </w:r>
          </w:p>
        </w:tc>
        <w:tc>
          <w:tcPr>
            <w:tcW w:w="597" w:type="pct"/>
            <w:tcBorders>
              <w:top w:val="nil"/>
              <w:left w:val="nil"/>
              <w:bottom w:val="nil"/>
              <w:right w:val="nil"/>
            </w:tcBorders>
            <w:shd w:val="clear" w:color="auto" w:fill="auto"/>
            <w:noWrap/>
            <w:vAlign w:val="center"/>
            <w:hideMark/>
          </w:tcPr>
          <w:p w14:paraId="3172163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95" w:type="pct"/>
            <w:tcBorders>
              <w:top w:val="nil"/>
              <w:left w:val="nil"/>
              <w:bottom w:val="nil"/>
              <w:right w:val="nil"/>
            </w:tcBorders>
            <w:shd w:val="clear" w:color="auto" w:fill="auto"/>
            <w:noWrap/>
            <w:vAlign w:val="center"/>
            <w:hideMark/>
          </w:tcPr>
          <w:p w14:paraId="00CC269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130,000</w:t>
            </w:r>
          </w:p>
        </w:tc>
        <w:tc>
          <w:tcPr>
            <w:tcW w:w="713" w:type="pct"/>
            <w:tcBorders>
              <w:top w:val="nil"/>
              <w:left w:val="nil"/>
              <w:bottom w:val="nil"/>
              <w:right w:val="single" w:sz="8" w:space="0" w:color="auto"/>
            </w:tcBorders>
            <w:shd w:val="clear" w:color="auto" w:fill="auto"/>
            <w:noWrap/>
            <w:vAlign w:val="center"/>
            <w:hideMark/>
          </w:tcPr>
          <w:p w14:paraId="32F0143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130,000</w:t>
            </w:r>
          </w:p>
        </w:tc>
      </w:tr>
      <w:tr w:rsidR="00297DF5" w:rsidRPr="00BC7648" w14:paraId="19E91D3F" w14:textId="77777777" w:rsidTr="00180FFC">
        <w:trPr>
          <w:trHeight w:val="720"/>
        </w:trPr>
        <w:tc>
          <w:tcPr>
            <w:tcW w:w="264" w:type="pct"/>
            <w:tcBorders>
              <w:top w:val="nil"/>
              <w:left w:val="single" w:sz="8" w:space="0" w:color="auto"/>
              <w:bottom w:val="nil"/>
              <w:right w:val="nil"/>
            </w:tcBorders>
            <w:shd w:val="clear" w:color="auto" w:fill="auto"/>
            <w:noWrap/>
            <w:vAlign w:val="center"/>
            <w:hideMark/>
          </w:tcPr>
          <w:p w14:paraId="3C5B2646"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5000</w:t>
            </w:r>
          </w:p>
        </w:tc>
        <w:tc>
          <w:tcPr>
            <w:tcW w:w="1012" w:type="pct"/>
            <w:tcBorders>
              <w:top w:val="nil"/>
              <w:left w:val="nil"/>
              <w:bottom w:val="nil"/>
              <w:right w:val="nil"/>
            </w:tcBorders>
            <w:shd w:val="clear" w:color="auto" w:fill="auto"/>
            <w:vAlign w:val="center"/>
            <w:hideMark/>
          </w:tcPr>
          <w:p w14:paraId="0FD82067" w14:textId="77777777" w:rsidR="006519CA" w:rsidRPr="00BC7648" w:rsidRDefault="006519CA" w:rsidP="006519CA">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Bienes Muebles, Inmuebles e Intangibles</w:t>
            </w:r>
          </w:p>
        </w:tc>
        <w:tc>
          <w:tcPr>
            <w:tcW w:w="500" w:type="pct"/>
            <w:tcBorders>
              <w:top w:val="nil"/>
              <w:left w:val="nil"/>
              <w:bottom w:val="nil"/>
              <w:right w:val="nil"/>
            </w:tcBorders>
            <w:shd w:val="clear" w:color="auto" w:fill="auto"/>
            <w:noWrap/>
            <w:vAlign w:val="center"/>
            <w:hideMark/>
          </w:tcPr>
          <w:p w14:paraId="715FC224"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1,943,767</w:t>
            </w:r>
          </w:p>
        </w:tc>
        <w:tc>
          <w:tcPr>
            <w:tcW w:w="625" w:type="pct"/>
            <w:tcBorders>
              <w:top w:val="nil"/>
              <w:left w:val="nil"/>
              <w:bottom w:val="nil"/>
              <w:right w:val="nil"/>
            </w:tcBorders>
            <w:shd w:val="clear" w:color="auto" w:fill="auto"/>
            <w:noWrap/>
            <w:vAlign w:val="center"/>
            <w:hideMark/>
          </w:tcPr>
          <w:p w14:paraId="01A7DE29"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200280C5"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1,943,767</w:t>
            </w:r>
          </w:p>
        </w:tc>
        <w:tc>
          <w:tcPr>
            <w:tcW w:w="597" w:type="pct"/>
            <w:tcBorders>
              <w:top w:val="nil"/>
              <w:left w:val="nil"/>
              <w:bottom w:val="nil"/>
              <w:right w:val="nil"/>
            </w:tcBorders>
            <w:shd w:val="clear" w:color="auto" w:fill="auto"/>
            <w:noWrap/>
            <w:vAlign w:val="center"/>
            <w:hideMark/>
          </w:tcPr>
          <w:p w14:paraId="1B12D00D"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1,096,106</w:t>
            </w:r>
          </w:p>
        </w:tc>
        <w:tc>
          <w:tcPr>
            <w:tcW w:w="695" w:type="pct"/>
            <w:tcBorders>
              <w:top w:val="nil"/>
              <w:left w:val="nil"/>
              <w:bottom w:val="nil"/>
              <w:right w:val="nil"/>
            </w:tcBorders>
            <w:shd w:val="clear" w:color="auto" w:fill="auto"/>
            <w:noWrap/>
            <w:vAlign w:val="center"/>
            <w:hideMark/>
          </w:tcPr>
          <w:p w14:paraId="3BC43078"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847,661</w:t>
            </w:r>
          </w:p>
        </w:tc>
        <w:tc>
          <w:tcPr>
            <w:tcW w:w="713" w:type="pct"/>
            <w:tcBorders>
              <w:top w:val="nil"/>
              <w:left w:val="nil"/>
              <w:bottom w:val="nil"/>
              <w:right w:val="single" w:sz="8" w:space="0" w:color="auto"/>
            </w:tcBorders>
            <w:shd w:val="clear" w:color="auto" w:fill="auto"/>
            <w:noWrap/>
            <w:vAlign w:val="center"/>
            <w:hideMark/>
          </w:tcPr>
          <w:p w14:paraId="70842E17"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1,943,767</w:t>
            </w:r>
          </w:p>
        </w:tc>
      </w:tr>
      <w:tr w:rsidR="00297DF5" w:rsidRPr="00BC7648" w14:paraId="2217BEEB" w14:textId="77777777" w:rsidTr="00180FFC">
        <w:trPr>
          <w:trHeight w:val="540"/>
        </w:trPr>
        <w:tc>
          <w:tcPr>
            <w:tcW w:w="264" w:type="pct"/>
            <w:tcBorders>
              <w:top w:val="nil"/>
              <w:left w:val="single" w:sz="8" w:space="0" w:color="auto"/>
              <w:bottom w:val="nil"/>
              <w:right w:val="nil"/>
            </w:tcBorders>
            <w:shd w:val="clear" w:color="auto" w:fill="auto"/>
            <w:noWrap/>
            <w:vAlign w:val="center"/>
            <w:hideMark/>
          </w:tcPr>
          <w:p w14:paraId="1F13BB27"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5100</w:t>
            </w:r>
          </w:p>
        </w:tc>
        <w:tc>
          <w:tcPr>
            <w:tcW w:w="1012" w:type="pct"/>
            <w:tcBorders>
              <w:top w:val="nil"/>
              <w:left w:val="nil"/>
              <w:bottom w:val="nil"/>
              <w:right w:val="nil"/>
            </w:tcBorders>
            <w:shd w:val="clear" w:color="auto" w:fill="auto"/>
            <w:vAlign w:val="center"/>
            <w:hideMark/>
          </w:tcPr>
          <w:p w14:paraId="52FF82A9"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Mobiliario y Equipo de Administración</w:t>
            </w:r>
          </w:p>
        </w:tc>
        <w:tc>
          <w:tcPr>
            <w:tcW w:w="500" w:type="pct"/>
            <w:tcBorders>
              <w:top w:val="nil"/>
              <w:left w:val="nil"/>
              <w:bottom w:val="nil"/>
              <w:right w:val="nil"/>
            </w:tcBorders>
            <w:shd w:val="clear" w:color="auto" w:fill="auto"/>
            <w:noWrap/>
            <w:vAlign w:val="center"/>
            <w:hideMark/>
          </w:tcPr>
          <w:p w14:paraId="2F446FC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227,276</w:t>
            </w:r>
          </w:p>
        </w:tc>
        <w:tc>
          <w:tcPr>
            <w:tcW w:w="625" w:type="pct"/>
            <w:tcBorders>
              <w:top w:val="nil"/>
              <w:left w:val="nil"/>
              <w:bottom w:val="nil"/>
              <w:right w:val="nil"/>
            </w:tcBorders>
            <w:shd w:val="clear" w:color="auto" w:fill="auto"/>
            <w:noWrap/>
            <w:vAlign w:val="center"/>
            <w:hideMark/>
          </w:tcPr>
          <w:p w14:paraId="6F80EBB9"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3FE00E85"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227,276</w:t>
            </w:r>
          </w:p>
        </w:tc>
        <w:tc>
          <w:tcPr>
            <w:tcW w:w="597" w:type="pct"/>
            <w:tcBorders>
              <w:top w:val="nil"/>
              <w:left w:val="nil"/>
              <w:bottom w:val="nil"/>
              <w:right w:val="nil"/>
            </w:tcBorders>
            <w:shd w:val="clear" w:color="auto" w:fill="auto"/>
            <w:noWrap/>
            <w:vAlign w:val="center"/>
            <w:hideMark/>
          </w:tcPr>
          <w:p w14:paraId="1199D6F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6,480</w:t>
            </w:r>
          </w:p>
        </w:tc>
        <w:tc>
          <w:tcPr>
            <w:tcW w:w="695" w:type="pct"/>
            <w:tcBorders>
              <w:top w:val="nil"/>
              <w:left w:val="nil"/>
              <w:bottom w:val="nil"/>
              <w:right w:val="nil"/>
            </w:tcBorders>
            <w:shd w:val="clear" w:color="auto" w:fill="auto"/>
            <w:noWrap/>
            <w:vAlign w:val="center"/>
            <w:hideMark/>
          </w:tcPr>
          <w:p w14:paraId="55D8829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220,796</w:t>
            </w:r>
          </w:p>
        </w:tc>
        <w:tc>
          <w:tcPr>
            <w:tcW w:w="713" w:type="pct"/>
            <w:tcBorders>
              <w:top w:val="nil"/>
              <w:left w:val="nil"/>
              <w:bottom w:val="nil"/>
              <w:right w:val="single" w:sz="8" w:space="0" w:color="auto"/>
            </w:tcBorders>
            <w:shd w:val="clear" w:color="auto" w:fill="auto"/>
            <w:noWrap/>
            <w:vAlign w:val="center"/>
            <w:hideMark/>
          </w:tcPr>
          <w:p w14:paraId="6E17CCC6"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227,276</w:t>
            </w:r>
          </w:p>
        </w:tc>
      </w:tr>
      <w:tr w:rsidR="00297DF5" w:rsidRPr="00BC7648" w14:paraId="7CE9FECC" w14:textId="77777777" w:rsidTr="00180FFC">
        <w:trPr>
          <w:trHeight w:val="720"/>
        </w:trPr>
        <w:tc>
          <w:tcPr>
            <w:tcW w:w="264" w:type="pct"/>
            <w:tcBorders>
              <w:top w:val="nil"/>
              <w:left w:val="single" w:sz="8" w:space="0" w:color="auto"/>
              <w:bottom w:val="nil"/>
              <w:right w:val="nil"/>
            </w:tcBorders>
            <w:shd w:val="clear" w:color="auto" w:fill="auto"/>
            <w:noWrap/>
            <w:vAlign w:val="center"/>
            <w:hideMark/>
          </w:tcPr>
          <w:p w14:paraId="040401EF"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5200</w:t>
            </w:r>
          </w:p>
        </w:tc>
        <w:tc>
          <w:tcPr>
            <w:tcW w:w="1012" w:type="pct"/>
            <w:tcBorders>
              <w:top w:val="nil"/>
              <w:left w:val="nil"/>
              <w:bottom w:val="nil"/>
              <w:right w:val="nil"/>
            </w:tcBorders>
            <w:shd w:val="clear" w:color="auto" w:fill="auto"/>
            <w:vAlign w:val="center"/>
            <w:hideMark/>
          </w:tcPr>
          <w:p w14:paraId="28CAE905"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Mobiliario y Equipo Educacional y Recreativo</w:t>
            </w:r>
          </w:p>
        </w:tc>
        <w:tc>
          <w:tcPr>
            <w:tcW w:w="500" w:type="pct"/>
            <w:tcBorders>
              <w:top w:val="nil"/>
              <w:left w:val="nil"/>
              <w:bottom w:val="nil"/>
              <w:right w:val="nil"/>
            </w:tcBorders>
            <w:shd w:val="clear" w:color="auto" w:fill="auto"/>
            <w:noWrap/>
            <w:vAlign w:val="center"/>
            <w:hideMark/>
          </w:tcPr>
          <w:p w14:paraId="0B5A2B5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218,519</w:t>
            </w:r>
          </w:p>
        </w:tc>
        <w:tc>
          <w:tcPr>
            <w:tcW w:w="625" w:type="pct"/>
            <w:tcBorders>
              <w:top w:val="nil"/>
              <w:left w:val="nil"/>
              <w:bottom w:val="nil"/>
              <w:right w:val="nil"/>
            </w:tcBorders>
            <w:shd w:val="clear" w:color="auto" w:fill="auto"/>
            <w:noWrap/>
            <w:vAlign w:val="center"/>
            <w:hideMark/>
          </w:tcPr>
          <w:p w14:paraId="1D3CE612"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44530EF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218,519</w:t>
            </w:r>
          </w:p>
        </w:tc>
        <w:tc>
          <w:tcPr>
            <w:tcW w:w="597" w:type="pct"/>
            <w:tcBorders>
              <w:top w:val="nil"/>
              <w:left w:val="nil"/>
              <w:bottom w:val="nil"/>
              <w:right w:val="nil"/>
            </w:tcBorders>
            <w:shd w:val="clear" w:color="auto" w:fill="auto"/>
            <w:noWrap/>
            <w:vAlign w:val="center"/>
            <w:hideMark/>
          </w:tcPr>
          <w:p w14:paraId="4172E091"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95" w:type="pct"/>
            <w:tcBorders>
              <w:top w:val="nil"/>
              <w:left w:val="nil"/>
              <w:bottom w:val="nil"/>
              <w:right w:val="nil"/>
            </w:tcBorders>
            <w:shd w:val="clear" w:color="auto" w:fill="auto"/>
            <w:noWrap/>
            <w:vAlign w:val="center"/>
            <w:hideMark/>
          </w:tcPr>
          <w:p w14:paraId="6F1E00A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218,519</w:t>
            </w:r>
          </w:p>
        </w:tc>
        <w:tc>
          <w:tcPr>
            <w:tcW w:w="713" w:type="pct"/>
            <w:tcBorders>
              <w:top w:val="nil"/>
              <w:left w:val="nil"/>
              <w:bottom w:val="nil"/>
              <w:right w:val="single" w:sz="8" w:space="0" w:color="auto"/>
            </w:tcBorders>
            <w:shd w:val="clear" w:color="auto" w:fill="auto"/>
            <w:noWrap/>
            <w:vAlign w:val="center"/>
            <w:hideMark/>
          </w:tcPr>
          <w:p w14:paraId="6D0BE8A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218,519</w:t>
            </w:r>
          </w:p>
        </w:tc>
      </w:tr>
      <w:tr w:rsidR="00297DF5" w:rsidRPr="00BC7648" w14:paraId="2C173EA0" w14:textId="77777777" w:rsidTr="00180FFC">
        <w:trPr>
          <w:trHeight w:val="540"/>
        </w:trPr>
        <w:tc>
          <w:tcPr>
            <w:tcW w:w="264" w:type="pct"/>
            <w:tcBorders>
              <w:top w:val="nil"/>
              <w:left w:val="single" w:sz="8" w:space="0" w:color="auto"/>
              <w:bottom w:val="nil"/>
              <w:right w:val="nil"/>
            </w:tcBorders>
            <w:shd w:val="clear" w:color="auto" w:fill="auto"/>
            <w:noWrap/>
            <w:vAlign w:val="center"/>
            <w:hideMark/>
          </w:tcPr>
          <w:p w14:paraId="37E0E31A"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5400</w:t>
            </w:r>
          </w:p>
        </w:tc>
        <w:tc>
          <w:tcPr>
            <w:tcW w:w="1012" w:type="pct"/>
            <w:tcBorders>
              <w:top w:val="nil"/>
              <w:left w:val="nil"/>
              <w:bottom w:val="nil"/>
              <w:right w:val="nil"/>
            </w:tcBorders>
            <w:shd w:val="clear" w:color="auto" w:fill="auto"/>
            <w:vAlign w:val="center"/>
            <w:hideMark/>
          </w:tcPr>
          <w:p w14:paraId="49753430"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Vehículos y Equipo de Transporte</w:t>
            </w:r>
          </w:p>
        </w:tc>
        <w:tc>
          <w:tcPr>
            <w:tcW w:w="500" w:type="pct"/>
            <w:tcBorders>
              <w:top w:val="nil"/>
              <w:left w:val="nil"/>
              <w:bottom w:val="nil"/>
              <w:right w:val="nil"/>
            </w:tcBorders>
            <w:shd w:val="clear" w:color="auto" w:fill="auto"/>
            <w:noWrap/>
            <w:vAlign w:val="center"/>
            <w:hideMark/>
          </w:tcPr>
          <w:p w14:paraId="305FE3D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1,311,800</w:t>
            </w:r>
          </w:p>
        </w:tc>
        <w:tc>
          <w:tcPr>
            <w:tcW w:w="625" w:type="pct"/>
            <w:tcBorders>
              <w:top w:val="nil"/>
              <w:left w:val="nil"/>
              <w:bottom w:val="nil"/>
              <w:right w:val="nil"/>
            </w:tcBorders>
            <w:shd w:val="clear" w:color="auto" w:fill="auto"/>
            <w:noWrap/>
            <w:vAlign w:val="center"/>
            <w:hideMark/>
          </w:tcPr>
          <w:p w14:paraId="69B37C4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25B28D5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1,311,800</w:t>
            </w:r>
          </w:p>
        </w:tc>
        <w:tc>
          <w:tcPr>
            <w:tcW w:w="597" w:type="pct"/>
            <w:tcBorders>
              <w:top w:val="nil"/>
              <w:left w:val="nil"/>
              <w:bottom w:val="nil"/>
              <w:right w:val="nil"/>
            </w:tcBorders>
            <w:shd w:val="clear" w:color="auto" w:fill="auto"/>
            <w:noWrap/>
            <w:vAlign w:val="center"/>
            <w:hideMark/>
          </w:tcPr>
          <w:p w14:paraId="4DE570F7"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1,074,232</w:t>
            </w:r>
          </w:p>
        </w:tc>
        <w:tc>
          <w:tcPr>
            <w:tcW w:w="695" w:type="pct"/>
            <w:tcBorders>
              <w:top w:val="nil"/>
              <w:left w:val="nil"/>
              <w:bottom w:val="nil"/>
              <w:right w:val="nil"/>
            </w:tcBorders>
            <w:shd w:val="clear" w:color="auto" w:fill="auto"/>
            <w:noWrap/>
            <w:vAlign w:val="center"/>
            <w:hideMark/>
          </w:tcPr>
          <w:p w14:paraId="762B8134"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237,568</w:t>
            </w:r>
          </w:p>
        </w:tc>
        <w:tc>
          <w:tcPr>
            <w:tcW w:w="713" w:type="pct"/>
            <w:tcBorders>
              <w:top w:val="nil"/>
              <w:left w:val="nil"/>
              <w:bottom w:val="nil"/>
              <w:right w:val="single" w:sz="8" w:space="0" w:color="auto"/>
            </w:tcBorders>
            <w:shd w:val="clear" w:color="auto" w:fill="auto"/>
            <w:noWrap/>
            <w:vAlign w:val="center"/>
            <w:hideMark/>
          </w:tcPr>
          <w:p w14:paraId="7E08A10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1,311,800</w:t>
            </w:r>
          </w:p>
        </w:tc>
      </w:tr>
      <w:tr w:rsidR="00297DF5" w:rsidRPr="00BC7648" w14:paraId="5BC34B48" w14:textId="77777777" w:rsidTr="00180FFC">
        <w:trPr>
          <w:trHeight w:val="540"/>
        </w:trPr>
        <w:tc>
          <w:tcPr>
            <w:tcW w:w="264" w:type="pct"/>
            <w:tcBorders>
              <w:top w:val="nil"/>
              <w:left w:val="single" w:sz="8" w:space="0" w:color="auto"/>
              <w:bottom w:val="nil"/>
              <w:right w:val="nil"/>
            </w:tcBorders>
            <w:shd w:val="clear" w:color="auto" w:fill="auto"/>
            <w:noWrap/>
            <w:vAlign w:val="center"/>
            <w:hideMark/>
          </w:tcPr>
          <w:p w14:paraId="12CA3DF2"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5600</w:t>
            </w:r>
          </w:p>
        </w:tc>
        <w:tc>
          <w:tcPr>
            <w:tcW w:w="1012" w:type="pct"/>
            <w:tcBorders>
              <w:top w:val="nil"/>
              <w:left w:val="nil"/>
              <w:bottom w:val="nil"/>
              <w:right w:val="nil"/>
            </w:tcBorders>
            <w:shd w:val="clear" w:color="auto" w:fill="auto"/>
            <w:vAlign w:val="center"/>
            <w:hideMark/>
          </w:tcPr>
          <w:p w14:paraId="73B71AC4"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Maquinaria, Otros Equipos y Herramientas</w:t>
            </w:r>
          </w:p>
        </w:tc>
        <w:tc>
          <w:tcPr>
            <w:tcW w:w="500" w:type="pct"/>
            <w:tcBorders>
              <w:top w:val="nil"/>
              <w:left w:val="nil"/>
              <w:bottom w:val="nil"/>
              <w:right w:val="nil"/>
            </w:tcBorders>
            <w:shd w:val="clear" w:color="auto" w:fill="auto"/>
            <w:noWrap/>
            <w:vAlign w:val="center"/>
            <w:hideMark/>
          </w:tcPr>
          <w:p w14:paraId="528AD7B3"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36,172</w:t>
            </w:r>
          </w:p>
        </w:tc>
        <w:tc>
          <w:tcPr>
            <w:tcW w:w="625" w:type="pct"/>
            <w:tcBorders>
              <w:top w:val="nil"/>
              <w:left w:val="nil"/>
              <w:bottom w:val="nil"/>
              <w:right w:val="nil"/>
            </w:tcBorders>
            <w:shd w:val="clear" w:color="auto" w:fill="auto"/>
            <w:noWrap/>
            <w:vAlign w:val="center"/>
            <w:hideMark/>
          </w:tcPr>
          <w:p w14:paraId="3381C9AA"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15225E38"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36,172</w:t>
            </w:r>
          </w:p>
        </w:tc>
        <w:tc>
          <w:tcPr>
            <w:tcW w:w="597" w:type="pct"/>
            <w:tcBorders>
              <w:top w:val="nil"/>
              <w:left w:val="nil"/>
              <w:bottom w:val="nil"/>
              <w:right w:val="nil"/>
            </w:tcBorders>
            <w:shd w:val="clear" w:color="auto" w:fill="auto"/>
            <w:noWrap/>
            <w:vAlign w:val="center"/>
            <w:hideMark/>
          </w:tcPr>
          <w:p w14:paraId="62854D8D"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15,394</w:t>
            </w:r>
          </w:p>
        </w:tc>
        <w:tc>
          <w:tcPr>
            <w:tcW w:w="695" w:type="pct"/>
            <w:tcBorders>
              <w:top w:val="nil"/>
              <w:left w:val="nil"/>
              <w:bottom w:val="nil"/>
              <w:right w:val="nil"/>
            </w:tcBorders>
            <w:shd w:val="clear" w:color="auto" w:fill="auto"/>
            <w:noWrap/>
            <w:vAlign w:val="center"/>
            <w:hideMark/>
          </w:tcPr>
          <w:p w14:paraId="2EFD17CE"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20,778</w:t>
            </w:r>
          </w:p>
        </w:tc>
        <w:tc>
          <w:tcPr>
            <w:tcW w:w="713" w:type="pct"/>
            <w:tcBorders>
              <w:top w:val="nil"/>
              <w:left w:val="nil"/>
              <w:bottom w:val="nil"/>
              <w:right w:val="single" w:sz="8" w:space="0" w:color="auto"/>
            </w:tcBorders>
            <w:shd w:val="clear" w:color="auto" w:fill="auto"/>
            <w:noWrap/>
            <w:vAlign w:val="center"/>
            <w:hideMark/>
          </w:tcPr>
          <w:p w14:paraId="3E86FDC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36,172</w:t>
            </w:r>
          </w:p>
        </w:tc>
      </w:tr>
      <w:tr w:rsidR="00297DF5" w:rsidRPr="00BC7648" w14:paraId="6A1FBCBC" w14:textId="77777777" w:rsidTr="00180FFC">
        <w:trPr>
          <w:trHeight w:val="375"/>
        </w:trPr>
        <w:tc>
          <w:tcPr>
            <w:tcW w:w="264" w:type="pct"/>
            <w:tcBorders>
              <w:top w:val="nil"/>
              <w:left w:val="single" w:sz="8" w:space="0" w:color="auto"/>
              <w:bottom w:val="double" w:sz="6" w:space="0" w:color="auto"/>
              <w:right w:val="nil"/>
            </w:tcBorders>
            <w:shd w:val="clear" w:color="auto" w:fill="auto"/>
            <w:noWrap/>
            <w:vAlign w:val="center"/>
            <w:hideMark/>
          </w:tcPr>
          <w:p w14:paraId="6E2BF0A1" w14:textId="77777777" w:rsidR="006519CA" w:rsidRPr="00BC7648" w:rsidRDefault="006519CA" w:rsidP="006519CA">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5900</w:t>
            </w:r>
          </w:p>
        </w:tc>
        <w:tc>
          <w:tcPr>
            <w:tcW w:w="1012" w:type="pct"/>
            <w:tcBorders>
              <w:top w:val="nil"/>
              <w:left w:val="nil"/>
              <w:bottom w:val="double" w:sz="6" w:space="0" w:color="auto"/>
              <w:right w:val="nil"/>
            </w:tcBorders>
            <w:shd w:val="clear" w:color="auto" w:fill="auto"/>
            <w:vAlign w:val="center"/>
            <w:hideMark/>
          </w:tcPr>
          <w:p w14:paraId="26BB4AC6"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Activos Intangibles</w:t>
            </w:r>
          </w:p>
        </w:tc>
        <w:tc>
          <w:tcPr>
            <w:tcW w:w="500" w:type="pct"/>
            <w:tcBorders>
              <w:top w:val="nil"/>
              <w:left w:val="nil"/>
              <w:bottom w:val="double" w:sz="6" w:space="0" w:color="auto"/>
              <w:right w:val="nil"/>
            </w:tcBorders>
            <w:shd w:val="clear" w:color="auto" w:fill="auto"/>
            <w:noWrap/>
            <w:vAlign w:val="center"/>
            <w:hideMark/>
          </w:tcPr>
          <w:p w14:paraId="7A30523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150,000</w:t>
            </w:r>
          </w:p>
        </w:tc>
        <w:tc>
          <w:tcPr>
            <w:tcW w:w="625" w:type="pct"/>
            <w:tcBorders>
              <w:top w:val="nil"/>
              <w:left w:val="nil"/>
              <w:bottom w:val="nil"/>
              <w:right w:val="nil"/>
            </w:tcBorders>
            <w:shd w:val="clear" w:color="auto" w:fill="auto"/>
            <w:noWrap/>
            <w:vAlign w:val="center"/>
            <w:hideMark/>
          </w:tcPr>
          <w:p w14:paraId="2ACDE77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95" w:type="pct"/>
            <w:tcBorders>
              <w:top w:val="nil"/>
              <w:left w:val="nil"/>
              <w:bottom w:val="nil"/>
              <w:right w:val="nil"/>
            </w:tcBorders>
            <w:shd w:val="clear" w:color="auto" w:fill="auto"/>
            <w:noWrap/>
            <w:vAlign w:val="center"/>
            <w:hideMark/>
          </w:tcPr>
          <w:p w14:paraId="38365730"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150,000</w:t>
            </w:r>
          </w:p>
        </w:tc>
        <w:tc>
          <w:tcPr>
            <w:tcW w:w="597" w:type="pct"/>
            <w:tcBorders>
              <w:top w:val="nil"/>
              <w:left w:val="nil"/>
              <w:bottom w:val="nil"/>
              <w:right w:val="nil"/>
            </w:tcBorders>
            <w:shd w:val="clear" w:color="auto" w:fill="auto"/>
            <w:noWrap/>
            <w:vAlign w:val="center"/>
            <w:hideMark/>
          </w:tcPr>
          <w:p w14:paraId="17BBAFC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95" w:type="pct"/>
            <w:tcBorders>
              <w:top w:val="nil"/>
              <w:left w:val="nil"/>
              <w:bottom w:val="nil"/>
              <w:right w:val="nil"/>
            </w:tcBorders>
            <w:shd w:val="clear" w:color="auto" w:fill="auto"/>
            <w:noWrap/>
            <w:vAlign w:val="center"/>
            <w:hideMark/>
          </w:tcPr>
          <w:p w14:paraId="1653D30B"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150,000</w:t>
            </w:r>
          </w:p>
        </w:tc>
        <w:tc>
          <w:tcPr>
            <w:tcW w:w="713" w:type="pct"/>
            <w:tcBorders>
              <w:top w:val="nil"/>
              <w:left w:val="nil"/>
              <w:bottom w:val="nil"/>
              <w:right w:val="single" w:sz="8" w:space="0" w:color="auto"/>
            </w:tcBorders>
            <w:shd w:val="clear" w:color="auto" w:fill="auto"/>
            <w:noWrap/>
            <w:vAlign w:val="center"/>
            <w:hideMark/>
          </w:tcPr>
          <w:p w14:paraId="28D40DBC" w14:textId="77777777" w:rsidR="006519CA" w:rsidRPr="00BC7648" w:rsidRDefault="006519CA" w:rsidP="006519CA">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150,000</w:t>
            </w:r>
          </w:p>
        </w:tc>
      </w:tr>
      <w:tr w:rsidR="00297DF5" w:rsidRPr="00BC7648" w14:paraId="43500920" w14:textId="77777777" w:rsidTr="00180FFC">
        <w:trPr>
          <w:trHeight w:val="330"/>
        </w:trPr>
        <w:tc>
          <w:tcPr>
            <w:tcW w:w="264" w:type="pct"/>
            <w:tcBorders>
              <w:top w:val="nil"/>
              <w:left w:val="single" w:sz="8" w:space="0" w:color="auto"/>
              <w:bottom w:val="single" w:sz="8" w:space="0" w:color="auto"/>
              <w:right w:val="nil"/>
            </w:tcBorders>
            <w:shd w:val="clear" w:color="auto" w:fill="auto"/>
            <w:noWrap/>
            <w:vAlign w:val="center"/>
            <w:hideMark/>
          </w:tcPr>
          <w:p w14:paraId="5E987786" w14:textId="77777777" w:rsidR="006519CA" w:rsidRPr="00BC7648" w:rsidRDefault="006519CA" w:rsidP="006519CA">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w:t>
            </w:r>
          </w:p>
        </w:tc>
        <w:tc>
          <w:tcPr>
            <w:tcW w:w="1012" w:type="pct"/>
            <w:tcBorders>
              <w:top w:val="nil"/>
              <w:left w:val="nil"/>
              <w:bottom w:val="single" w:sz="8" w:space="0" w:color="auto"/>
              <w:right w:val="nil"/>
            </w:tcBorders>
            <w:shd w:val="clear" w:color="auto" w:fill="auto"/>
            <w:noWrap/>
            <w:vAlign w:val="center"/>
            <w:hideMark/>
          </w:tcPr>
          <w:p w14:paraId="1A2E39DB" w14:textId="77777777" w:rsidR="006519CA" w:rsidRPr="00BC7648" w:rsidRDefault="006519CA" w:rsidP="006519CA">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Total</w:t>
            </w:r>
          </w:p>
        </w:tc>
        <w:tc>
          <w:tcPr>
            <w:tcW w:w="500" w:type="pct"/>
            <w:tcBorders>
              <w:top w:val="nil"/>
              <w:left w:val="nil"/>
              <w:bottom w:val="single" w:sz="8" w:space="0" w:color="auto"/>
              <w:right w:val="nil"/>
            </w:tcBorders>
            <w:shd w:val="clear" w:color="auto" w:fill="auto"/>
            <w:noWrap/>
            <w:vAlign w:val="center"/>
            <w:hideMark/>
          </w:tcPr>
          <w:p w14:paraId="7A6E48CB"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53,383,000</w:t>
            </w:r>
          </w:p>
        </w:tc>
        <w:tc>
          <w:tcPr>
            <w:tcW w:w="625" w:type="pct"/>
            <w:tcBorders>
              <w:top w:val="double" w:sz="6" w:space="0" w:color="auto"/>
              <w:left w:val="nil"/>
              <w:bottom w:val="single" w:sz="8" w:space="0" w:color="auto"/>
              <w:right w:val="nil"/>
            </w:tcBorders>
            <w:shd w:val="clear" w:color="auto" w:fill="auto"/>
            <w:noWrap/>
            <w:vAlign w:val="center"/>
            <w:hideMark/>
          </w:tcPr>
          <w:p w14:paraId="73EB8376"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95" w:type="pct"/>
            <w:tcBorders>
              <w:top w:val="double" w:sz="6" w:space="0" w:color="auto"/>
              <w:left w:val="nil"/>
              <w:bottom w:val="single" w:sz="8" w:space="0" w:color="auto"/>
              <w:right w:val="nil"/>
            </w:tcBorders>
            <w:shd w:val="clear" w:color="auto" w:fill="auto"/>
            <w:noWrap/>
            <w:vAlign w:val="center"/>
            <w:hideMark/>
          </w:tcPr>
          <w:p w14:paraId="2D1F3F7A"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53,383,000</w:t>
            </w:r>
          </w:p>
        </w:tc>
        <w:tc>
          <w:tcPr>
            <w:tcW w:w="597" w:type="pct"/>
            <w:tcBorders>
              <w:top w:val="double" w:sz="6" w:space="0" w:color="auto"/>
              <w:left w:val="nil"/>
              <w:bottom w:val="single" w:sz="8" w:space="0" w:color="auto"/>
              <w:right w:val="nil"/>
            </w:tcBorders>
            <w:shd w:val="clear" w:color="auto" w:fill="auto"/>
            <w:noWrap/>
            <w:vAlign w:val="center"/>
            <w:hideMark/>
          </w:tcPr>
          <w:p w14:paraId="22D2FDAB"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29,959,250</w:t>
            </w:r>
          </w:p>
        </w:tc>
        <w:tc>
          <w:tcPr>
            <w:tcW w:w="695" w:type="pct"/>
            <w:tcBorders>
              <w:top w:val="double" w:sz="6" w:space="0" w:color="auto"/>
              <w:left w:val="nil"/>
              <w:bottom w:val="single" w:sz="8" w:space="0" w:color="auto"/>
              <w:right w:val="nil"/>
            </w:tcBorders>
            <w:shd w:val="clear" w:color="auto" w:fill="auto"/>
            <w:noWrap/>
            <w:vAlign w:val="center"/>
            <w:hideMark/>
          </w:tcPr>
          <w:p w14:paraId="135A5481"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23,423,750</w:t>
            </w:r>
          </w:p>
        </w:tc>
        <w:tc>
          <w:tcPr>
            <w:tcW w:w="713" w:type="pct"/>
            <w:tcBorders>
              <w:top w:val="double" w:sz="6" w:space="0" w:color="auto"/>
              <w:left w:val="nil"/>
              <w:bottom w:val="single" w:sz="8" w:space="0" w:color="auto"/>
              <w:right w:val="single" w:sz="8" w:space="0" w:color="auto"/>
            </w:tcBorders>
            <w:shd w:val="clear" w:color="auto" w:fill="auto"/>
            <w:noWrap/>
            <w:vAlign w:val="center"/>
            <w:hideMark/>
          </w:tcPr>
          <w:p w14:paraId="0B688201" w14:textId="77777777" w:rsidR="006519CA" w:rsidRPr="00BC7648" w:rsidRDefault="006519CA" w:rsidP="006519CA">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53,383,000</w:t>
            </w:r>
          </w:p>
        </w:tc>
      </w:tr>
    </w:tbl>
    <w:p w14:paraId="73689312" w14:textId="77777777" w:rsidR="00E03816" w:rsidRPr="00BC7648" w:rsidRDefault="00E03816" w:rsidP="00FA5E69">
      <w:pPr>
        <w:pStyle w:val="Textoindependiente"/>
        <w:spacing w:line="276" w:lineRule="auto"/>
        <w:ind w:right="49"/>
        <w:jc w:val="both"/>
        <w:rPr>
          <w:rFonts w:ascii="Calibri" w:hAnsi="Calibri" w:cs="Calibri"/>
          <w:sz w:val="16"/>
          <w:szCs w:val="16"/>
        </w:rPr>
      </w:pPr>
    </w:p>
    <w:p w14:paraId="28E1E765" w14:textId="5DDEC3AE" w:rsidR="00A8773A" w:rsidRPr="00BC7648" w:rsidRDefault="00A8773A" w:rsidP="00FA5E69">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 xml:space="preserve">El Cálculo se realiza en base al monto ejercido y comprometido hasta el mes de </w:t>
      </w:r>
      <w:r w:rsidR="00E1357A" w:rsidRPr="00BC7648">
        <w:rPr>
          <w:rFonts w:ascii="Calibri" w:hAnsi="Calibri" w:cs="Calibri"/>
          <w:sz w:val="16"/>
          <w:szCs w:val="16"/>
        </w:rPr>
        <w:t>septiembre</w:t>
      </w:r>
      <w:r w:rsidRPr="00BC7648">
        <w:rPr>
          <w:rFonts w:ascii="Calibri" w:hAnsi="Calibri" w:cs="Calibri"/>
          <w:sz w:val="16"/>
          <w:szCs w:val="16"/>
        </w:rPr>
        <w:t xml:space="preserve">, extraído de los Estados Financieros del Instituto, así mismo los ingresos se estiman sobre la base del presupuesto aprobado </w:t>
      </w:r>
      <w:r w:rsidR="008F459B" w:rsidRPr="00BC7648">
        <w:rPr>
          <w:rFonts w:ascii="Calibri" w:hAnsi="Calibri" w:cs="Calibri"/>
          <w:sz w:val="16"/>
          <w:szCs w:val="16"/>
        </w:rPr>
        <w:t>d</w:t>
      </w:r>
      <w:r w:rsidRPr="00BC7648">
        <w:rPr>
          <w:rFonts w:ascii="Calibri" w:hAnsi="Calibri" w:cs="Calibri"/>
          <w:sz w:val="16"/>
          <w:szCs w:val="16"/>
        </w:rPr>
        <w:t xml:space="preserve">el ejercicio 2024 en espera de que todo el recurso programado sea ministrado por la SEFIPLAN para cumplir con los compromisos financieros, y el ingreso </w:t>
      </w:r>
      <w:r w:rsidR="00B870F2" w:rsidRPr="00BC7648">
        <w:rPr>
          <w:rFonts w:ascii="Calibri" w:hAnsi="Calibri" w:cs="Calibri"/>
          <w:sz w:val="16"/>
          <w:szCs w:val="16"/>
        </w:rPr>
        <w:t>que</w:t>
      </w:r>
      <w:r w:rsidRPr="00BC7648">
        <w:rPr>
          <w:rFonts w:ascii="Calibri" w:hAnsi="Calibri" w:cs="Calibri"/>
          <w:sz w:val="16"/>
          <w:szCs w:val="16"/>
        </w:rPr>
        <w:t xml:space="preserve"> </w:t>
      </w:r>
      <w:r w:rsidR="00B870F2" w:rsidRPr="00BC7648">
        <w:rPr>
          <w:rFonts w:ascii="Calibri" w:hAnsi="Calibri" w:cs="Calibri"/>
          <w:sz w:val="16"/>
          <w:szCs w:val="16"/>
        </w:rPr>
        <w:t>salda</w:t>
      </w:r>
      <w:r w:rsidRPr="00BC7648">
        <w:rPr>
          <w:rFonts w:ascii="Calibri" w:hAnsi="Calibri" w:cs="Calibri"/>
          <w:sz w:val="16"/>
          <w:szCs w:val="16"/>
        </w:rPr>
        <w:t xml:space="preserve"> de meses de noviembre </w:t>
      </w:r>
      <w:r w:rsidRPr="00BC7648">
        <w:rPr>
          <w:rFonts w:ascii="Calibri" w:hAnsi="Calibri" w:cs="Calibri"/>
          <w:sz w:val="16"/>
          <w:szCs w:val="16"/>
        </w:rPr>
        <w:lastRenderedPageBreak/>
        <w:t xml:space="preserve">a diciembre, es la diferencia aritmética de los montos programados menos los montos ejercidos en capítulos y partidas genéricas.  </w:t>
      </w:r>
    </w:p>
    <w:p w14:paraId="4605D8F4" w14:textId="65E3966C" w:rsidR="00156A15" w:rsidRPr="00BC7648" w:rsidRDefault="00156A15" w:rsidP="00FA5E69">
      <w:pPr>
        <w:pStyle w:val="Textoindependiente"/>
        <w:spacing w:line="276" w:lineRule="auto"/>
        <w:ind w:right="49"/>
        <w:jc w:val="both"/>
        <w:rPr>
          <w:rFonts w:ascii="Calibri" w:hAnsi="Calibri" w:cs="Calibri"/>
          <w:sz w:val="16"/>
          <w:szCs w:val="16"/>
        </w:rPr>
      </w:pPr>
    </w:p>
    <w:p w14:paraId="670EA5A4" w14:textId="37F580CF" w:rsidR="00AC6ECC" w:rsidRPr="00BC7648" w:rsidRDefault="00AC6ECC" w:rsidP="00FA5E69">
      <w:pPr>
        <w:pStyle w:val="Textoindependiente"/>
        <w:spacing w:line="276" w:lineRule="auto"/>
        <w:ind w:right="49"/>
        <w:jc w:val="both"/>
        <w:rPr>
          <w:rFonts w:ascii="Calibri" w:hAnsi="Calibri" w:cs="Calibri"/>
          <w:sz w:val="16"/>
          <w:szCs w:val="16"/>
        </w:rPr>
      </w:pPr>
    </w:p>
    <w:p w14:paraId="605B652E" w14:textId="2D4589B4" w:rsidR="00AC6ECC" w:rsidRPr="00BC7648" w:rsidRDefault="00AC6ECC" w:rsidP="00FA5E69">
      <w:pPr>
        <w:pStyle w:val="Textoindependiente"/>
        <w:spacing w:line="276" w:lineRule="auto"/>
        <w:ind w:right="49"/>
        <w:jc w:val="both"/>
        <w:rPr>
          <w:rFonts w:ascii="Calibri" w:hAnsi="Calibri" w:cs="Calibri"/>
          <w:sz w:val="16"/>
          <w:szCs w:val="16"/>
        </w:rPr>
      </w:pPr>
    </w:p>
    <w:p w14:paraId="5FC078C2" w14:textId="75E5976B" w:rsidR="00AC6ECC" w:rsidRPr="00BC7648" w:rsidRDefault="00AC6ECC" w:rsidP="00FA5E69">
      <w:pPr>
        <w:pStyle w:val="Textoindependiente"/>
        <w:spacing w:line="276" w:lineRule="auto"/>
        <w:ind w:right="49"/>
        <w:jc w:val="both"/>
        <w:rPr>
          <w:rFonts w:ascii="Calibri" w:hAnsi="Calibri" w:cs="Calibri"/>
          <w:sz w:val="16"/>
          <w:szCs w:val="16"/>
        </w:rPr>
      </w:pPr>
    </w:p>
    <w:p w14:paraId="03EEE820" w14:textId="7F4BB7A9" w:rsidR="00AC6ECC" w:rsidRPr="00BC7648" w:rsidRDefault="00AC6ECC" w:rsidP="00FA5E69">
      <w:pPr>
        <w:pStyle w:val="Textoindependiente"/>
        <w:spacing w:line="276" w:lineRule="auto"/>
        <w:ind w:right="49"/>
        <w:jc w:val="both"/>
        <w:rPr>
          <w:rFonts w:ascii="Calibri" w:hAnsi="Calibri" w:cs="Calibri"/>
          <w:sz w:val="16"/>
          <w:szCs w:val="16"/>
        </w:rPr>
      </w:pPr>
    </w:p>
    <w:p w14:paraId="16D1DCC3" w14:textId="77777777" w:rsidR="00AC6ECC" w:rsidRPr="00BC7648" w:rsidRDefault="00AC6ECC" w:rsidP="00FA5E69">
      <w:pPr>
        <w:pStyle w:val="Textoindependiente"/>
        <w:spacing w:line="276" w:lineRule="auto"/>
        <w:ind w:right="49"/>
        <w:jc w:val="both"/>
        <w:rPr>
          <w:rFonts w:ascii="Calibri" w:hAnsi="Calibri" w:cs="Calibri"/>
          <w:sz w:val="16"/>
          <w:szCs w:val="16"/>
        </w:rPr>
      </w:pPr>
    </w:p>
    <w:p w14:paraId="246B7646" w14:textId="0F071321" w:rsidR="00D002A9" w:rsidRPr="00BC7648" w:rsidRDefault="00D002A9" w:rsidP="00156A15">
      <w:pPr>
        <w:pStyle w:val="Textoindependiente"/>
        <w:spacing w:line="276" w:lineRule="auto"/>
        <w:ind w:right="49"/>
        <w:jc w:val="center"/>
        <w:rPr>
          <w:rFonts w:ascii="Calibri" w:hAnsi="Calibri" w:cs="Calibri"/>
          <w:b/>
          <w:sz w:val="20"/>
          <w:szCs w:val="20"/>
        </w:rPr>
      </w:pPr>
      <w:r w:rsidRPr="00BC7648">
        <w:rPr>
          <w:rFonts w:ascii="Calibri" w:hAnsi="Calibri" w:cs="Calibri"/>
          <w:b/>
          <w:sz w:val="20"/>
          <w:szCs w:val="20"/>
        </w:rPr>
        <w:t>ESTIMACIONES DE LAS MINISTRACIONES A RECIBIR POR PARTE DE LA SECRETARÍA DE FINANZAS Y PLANEACIÓN</w:t>
      </w:r>
    </w:p>
    <w:p w14:paraId="174734B8" w14:textId="57EE7A04" w:rsidR="00A8773A" w:rsidRPr="00BC7648" w:rsidRDefault="00A8773A" w:rsidP="00AC28CA">
      <w:pPr>
        <w:rPr>
          <w:rFonts w:ascii="Calibri" w:hAnsi="Calibri" w:cs="Calibri"/>
          <w:sz w:val="16"/>
          <w:szCs w:val="16"/>
        </w:rPr>
      </w:pPr>
    </w:p>
    <w:tbl>
      <w:tblPr>
        <w:tblStyle w:val="Tablaconcuadrcula"/>
        <w:tblW w:w="0" w:type="auto"/>
        <w:tblInd w:w="2122" w:type="dxa"/>
        <w:tblLook w:val="04A0" w:firstRow="1" w:lastRow="0" w:firstColumn="1" w:lastColumn="0" w:noHBand="0" w:noVBand="1"/>
      </w:tblPr>
      <w:tblGrid>
        <w:gridCol w:w="2859"/>
        <w:gridCol w:w="2527"/>
      </w:tblGrid>
      <w:tr w:rsidR="00633900" w:rsidRPr="00BC7648" w14:paraId="24D4B86D" w14:textId="77777777" w:rsidTr="00FB2F44">
        <w:tc>
          <w:tcPr>
            <w:tcW w:w="2859" w:type="dxa"/>
          </w:tcPr>
          <w:p w14:paraId="127E7054" w14:textId="77777777" w:rsidR="00633900" w:rsidRPr="00BC7648" w:rsidRDefault="00633900" w:rsidP="00FB2F44">
            <w:pPr>
              <w:spacing w:after="200" w:line="276" w:lineRule="auto"/>
              <w:jc w:val="center"/>
              <w:rPr>
                <w:rFonts w:ascii="Calibri" w:hAnsi="Calibri" w:cs="Calibri"/>
                <w:b/>
                <w:bCs/>
                <w:iCs/>
                <w:sz w:val="16"/>
              </w:rPr>
            </w:pPr>
            <w:r w:rsidRPr="00BC7648">
              <w:rPr>
                <w:rFonts w:ascii="Calibri" w:hAnsi="Calibri" w:cs="Calibri"/>
                <w:b/>
                <w:bCs/>
                <w:iCs/>
                <w:sz w:val="16"/>
              </w:rPr>
              <w:t>CAPITULO</w:t>
            </w:r>
          </w:p>
        </w:tc>
        <w:tc>
          <w:tcPr>
            <w:tcW w:w="2527" w:type="dxa"/>
          </w:tcPr>
          <w:p w14:paraId="17A80BAD" w14:textId="77777777" w:rsidR="00633900" w:rsidRPr="00BC7648" w:rsidRDefault="00633900" w:rsidP="00FB2F44">
            <w:pPr>
              <w:spacing w:after="200" w:line="276" w:lineRule="auto"/>
              <w:jc w:val="center"/>
              <w:rPr>
                <w:rFonts w:ascii="Calibri" w:hAnsi="Calibri" w:cs="Calibri"/>
                <w:b/>
                <w:bCs/>
                <w:iCs/>
                <w:sz w:val="16"/>
              </w:rPr>
            </w:pPr>
            <w:r w:rsidRPr="00BC7648">
              <w:rPr>
                <w:rFonts w:ascii="Calibri" w:hAnsi="Calibri" w:cs="Calibri"/>
                <w:b/>
                <w:bCs/>
                <w:iCs/>
                <w:sz w:val="16"/>
              </w:rPr>
              <w:t>IMPORTE</w:t>
            </w:r>
          </w:p>
        </w:tc>
      </w:tr>
      <w:tr w:rsidR="00633900" w:rsidRPr="00BC7648" w14:paraId="31132426" w14:textId="77777777" w:rsidTr="00FB2F44">
        <w:tc>
          <w:tcPr>
            <w:tcW w:w="2859" w:type="dxa"/>
          </w:tcPr>
          <w:p w14:paraId="0FB3F981" w14:textId="77777777" w:rsidR="00633900" w:rsidRPr="00BC7648" w:rsidRDefault="00633900" w:rsidP="00FB2F44">
            <w:pPr>
              <w:spacing w:after="200" w:line="276" w:lineRule="auto"/>
              <w:jc w:val="center"/>
              <w:rPr>
                <w:rFonts w:ascii="Calibri" w:hAnsi="Calibri" w:cs="Calibri"/>
                <w:iCs/>
                <w:sz w:val="16"/>
              </w:rPr>
            </w:pPr>
            <w:r w:rsidRPr="00BC7648">
              <w:rPr>
                <w:rFonts w:ascii="Calibri" w:hAnsi="Calibri" w:cs="Calibri"/>
                <w:iCs/>
                <w:sz w:val="16"/>
              </w:rPr>
              <w:t>CAPITULO 1000</w:t>
            </w:r>
          </w:p>
        </w:tc>
        <w:tc>
          <w:tcPr>
            <w:tcW w:w="2527" w:type="dxa"/>
          </w:tcPr>
          <w:p w14:paraId="06777D6B" w14:textId="0C307F1F" w:rsidR="00633900" w:rsidRPr="00BC7648" w:rsidRDefault="00156A15" w:rsidP="00FB2F44">
            <w:pPr>
              <w:spacing w:after="200" w:line="276" w:lineRule="auto"/>
              <w:jc w:val="center"/>
              <w:rPr>
                <w:rFonts w:ascii="Calibri" w:hAnsi="Calibri" w:cs="Calibri"/>
                <w:iCs/>
                <w:sz w:val="16"/>
              </w:rPr>
            </w:pPr>
            <w:r w:rsidRPr="00BC7648">
              <w:rPr>
                <w:rFonts w:ascii="Calibri" w:hAnsi="Calibri" w:cs="Calibri"/>
                <w:iCs/>
                <w:sz w:val="16"/>
              </w:rPr>
              <w:t>19,180,510</w:t>
            </w:r>
          </w:p>
        </w:tc>
      </w:tr>
      <w:tr w:rsidR="00633900" w:rsidRPr="00BC7648" w14:paraId="00507B19" w14:textId="77777777" w:rsidTr="00FB2F44">
        <w:tc>
          <w:tcPr>
            <w:tcW w:w="2859" w:type="dxa"/>
          </w:tcPr>
          <w:p w14:paraId="465E9B13" w14:textId="77777777" w:rsidR="00633900" w:rsidRPr="00BC7648" w:rsidRDefault="00633900" w:rsidP="00FB2F44">
            <w:pPr>
              <w:spacing w:after="200" w:line="276" w:lineRule="auto"/>
              <w:jc w:val="center"/>
              <w:rPr>
                <w:rFonts w:ascii="Calibri" w:hAnsi="Calibri" w:cs="Calibri"/>
                <w:iCs/>
                <w:sz w:val="16"/>
              </w:rPr>
            </w:pPr>
            <w:r w:rsidRPr="00BC7648">
              <w:rPr>
                <w:rFonts w:ascii="Calibri" w:hAnsi="Calibri" w:cs="Calibri"/>
                <w:iCs/>
                <w:sz w:val="16"/>
              </w:rPr>
              <w:t>CAPITULO 2000</w:t>
            </w:r>
          </w:p>
        </w:tc>
        <w:tc>
          <w:tcPr>
            <w:tcW w:w="2527" w:type="dxa"/>
          </w:tcPr>
          <w:p w14:paraId="366FF681" w14:textId="057A8840" w:rsidR="00633900" w:rsidRPr="00BC7648" w:rsidRDefault="00156A15" w:rsidP="00FB2F44">
            <w:pPr>
              <w:spacing w:after="200" w:line="276" w:lineRule="auto"/>
              <w:jc w:val="center"/>
              <w:rPr>
                <w:rFonts w:ascii="Calibri" w:hAnsi="Calibri" w:cs="Calibri"/>
                <w:iCs/>
                <w:sz w:val="16"/>
              </w:rPr>
            </w:pPr>
            <w:r w:rsidRPr="00BC7648">
              <w:rPr>
                <w:rFonts w:ascii="Calibri" w:hAnsi="Calibri" w:cs="Calibri"/>
                <w:iCs/>
                <w:sz w:val="16"/>
              </w:rPr>
              <w:t>525,522</w:t>
            </w:r>
          </w:p>
        </w:tc>
      </w:tr>
      <w:tr w:rsidR="00633900" w:rsidRPr="00BC7648" w14:paraId="26FB09DB" w14:textId="77777777" w:rsidTr="00FB2F44">
        <w:tc>
          <w:tcPr>
            <w:tcW w:w="2859" w:type="dxa"/>
          </w:tcPr>
          <w:p w14:paraId="2A8F2575" w14:textId="77777777" w:rsidR="00633900" w:rsidRPr="00BC7648" w:rsidRDefault="00633900" w:rsidP="00FB2F44">
            <w:pPr>
              <w:spacing w:after="200" w:line="276" w:lineRule="auto"/>
              <w:jc w:val="center"/>
              <w:rPr>
                <w:rFonts w:ascii="Calibri" w:hAnsi="Calibri" w:cs="Calibri"/>
                <w:iCs/>
                <w:sz w:val="16"/>
              </w:rPr>
            </w:pPr>
            <w:r w:rsidRPr="00BC7648">
              <w:rPr>
                <w:rFonts w:ascii="Calibri" w:hAnsi="Calibri" w:cs="Calibri"/>
                <w:iCs/>
                <w:sz w:val="16"/>
              </w:rPr>
              <w:t>CAPITULO 3000</w:t>
            </w:r>
          </w:p>
        </w:tc>
        <w:tc>
          <w:tcPr>
            <w:tcW w:w="2527" w:type="dxa"/>
          </w:tcPr>
          <w:p w14:paraId="509CB5E6" w14:textId="6767A60F" w:rsidR="00633900" w:rsidRPr="00BC7648" w:rsidRDefault="00156A15" w:rsidP="00FB2F44">
            <w:pPr>
              <w:spacing w:after="200" w:line="276" w:lineRule="auto"/>
              <w:jc w:val="center"/>
              <w:rPr>
                <w:rFonts w:ascii="Calibri" w:hAnsi="Calibri" w:cs="Calibri"/>
                <w:iCs/>
                <w:sz w:val="16"/>
              </w:rPr>
            </w:pPr>
            <w:r w:rsidRPr="00BC7648">
              <w:rPr>
                <w:rFonts w:ascii="Calibri" w:eastAsia="Times New Roman" w:hAnsi="Calibri" w:cs="Calibri"/>
                <w:bCs/>
                <w:color w:val="000000"/>
                <w:sz w:val="16"/>
                <w:szCs w:val="16"/>
                <w:lang w:val="es-MX" w:eastAsia="es-MX"/>
              </w:rPr>
              <w:t>2,740,057</w:t>
            </w:r>
          </w:p>
        </w:tc>
      </w:tr>
      <w:tr w:rsidR="00633900" w:rsidRPr="00BC7648" w14:paraId="2CB6C875" w14:textId="77777777" w:rsidTr="00FB2F44">
        <w:tc>
          <w:tcPr>
            <w:tcW w:w="2859" w:type="dxa"/>
          </w:tcPr>
          <w:p w14:paraId="07B5CD1C" w14:textId="77777777" w:rsidR="00633900" w:rsidRPr="00BC7648" w:rsidRDefault="00633900" w:rsidP="00FB2F44">
            <w:pPr>
              <w:spacing w:after="200" w:line="276" w:lineRule="auto"/>
              <w:jc w:val="center"/>
              <w:rPr>
                <w:rFonts w:ascii="Calibri" w:hAnsi="Calibri" w:cs="Calibri"/>
                <w:iCs/>
                <w:sz w:val="16"/>
              </w:rPr>
            </w:pPr>
            <w:r w:rsidRPr="00BC7648">
              <w:rPr>
                <w:rFonts w:ascii="Calibri" w:hAnsi="Calibri" w:cs="Calibri"/>
                <w:iCs/>
                <w:sz w:val="16"/>
              </w:rPr>
              <w:t>CAPITULO 4000</w:t>
            </w:r>
          </w:p>
        </w:tc>
        <w:tc>
          <w:tcPr>
            <w:tcW w:w="2527" w:type="dxa"/>
          </w:tcPr>
          <w:p w14:paraId="648A67A3" w14:textId="0BCC766E" w:rsidR="00633900" w:rsidRPr="00BC7648" w:rsidRDefault="00156A15" w:rsidP="00FB2F44">
            <w:pPr>
              <w:spacing w:after="200" w:line="276" w:lineRule="auto"/>
              <w:jc w:val="center"/>
              <w:rPr>
                <w:rFonts w:ascii="Calibri" w:hAnsi="Calibri" w:cs="Calibri"/>
                <w:iCs/>
                <w:sz w:val="16"/>
              </w:rPr>
            </w:pPr>
            <w:r w:rsidRPr="00BC7648">
              <w:rPr>
                <w:rFonts w:ascii="Calibri" w:eastAsia="Times New Roman" w:hAnsi="Calibri" w:cs="Calibri"/>
                <w:bCs/>
                <w:color w:val="000000"/>
                <w:sz w:val="16"/>
                <w:szCs w:val="16"/>
                <w:lang w:val="es-MX" w:eastAsia="es-MX"/>
              </w:rPr>
              <w:t>130,000</w:t>
            </w:r>
          </w:p>
        </w:tc>
      </w:tr>
      <w:tr w:rsidR="00633900" w:rsidRPr="00BC7648" w14:paraId="34855280" w14:textId="77777777" w:rsidTr="00FB2F44">
        <w:tc>
          <w:tcPr>
            <w:tcW w:w="2859" w:type="dxa"/>
          </w:tcPr>
          <w:p w14:paraId="7B350E16" w14:textId="77777777" w:rsidR="00633900" w:rsidRPr="00BC7648" w:rsidRDefault="00633900" w:rsidP="00FB2F44">
            <w:pPr>
              <w:spacing w:after="200" w:line="276" w:lineRule="auto"/>
              <w:jc w:val="center"/>
              <w:rPr>
                <w:rFonts w:ascii="Calibri" w:hAnsi="Calibri" w:cs="Calibri"/>
                <w:iCs/>
                <w:sz w:val="16"/>
              </w:rPr>
            </w:pPr>
            <w:r w:rsidRPr="00BC7648">
              <w:rPr>
                <w:rFonts w:ascii="Calibri" w:hAnsi="Calibri" w:cs="Calibri"/>
                <w:iCs/>
                <w:sz w:val="16"/>
              </w:rPr>
              <w:t>CAPITULO 5000</w:t>
            </w:r>
          </w:p>
        </w:tc>
        <w:tc>
          <w:tcPr>
            <w:tcW w:w="2527" w:type="dxa"/>
          </w:tcPr>
          <w:p w14:paraId="3D6A5D2D" w14:textId="6049BFBA" w:rsidR="00633900" w:rsidRPr="00BC7648" w:rsidRDefault="00156A15" w:rsidP="00FB2F44">
            <w:pPr>
              <w:spacing w:after="200" w:line="276" w:lineRule="auto"/>
              <w:jc w:val="center"/>
              <w:rPr>
                <w:rFonts w:ascii="Calibri" w:hAnsi="Calibri" w:cs="Calibri"/>
                <w:iCs/>
                <w:sz w:val="16"/>
              </w:rPr>
            </w:pPr>
            <w:r w:rsidRPr="00BC7648">
              <w:rPr>
                <w:rFonts w:ascii="Calibri" w:hAnsi="Calibri" w:cs="Calibri"/>
                <w:iCs/>
                <w:sz w:val="16"/>
              </w:rPr>
              <w:t>847,661</w:t>
            </w:r>
          </w:p>
        </w:tc>
      </w:tr>
      <w:tr w:rsidR="00633900" w:rsidRPr="00BC7648" w14:paraId="64D839DE" w14:textId="77777777" w:rsidTr="00FB2F44">
        <w:tc>
          <w:tcPr>
            <w:tcW w:w="2859" w:type="dxa"/>
          </w:tcPr>
          <w:p w14:paraId="79BAD974" w14:textId="77777777" w:rsidR="00633900" w:rsidRPr="00BC7648" w:rsidRDefault="00633900" w:rsidP="00FB2F44">
            <w:pPr>
              <w:spacing w:after="200" w:line="276" w:lineRule="auto"/>
              <w:jc w:val="center"/>
              <w:rPr>
                <w:rFonts w:ascii="Calibri" w:hAnsi="Calibri" w:cs="Calibri"/>
                <w:b/>
                <w:bCs/>
                <w:iCs/>
                <w:sz w:val="16"/>
              </w:rPr>
            </w:pPr>
            <w:r w:rsidRPr="00BC7648">
              <w:rPr>
                <w:rFonts w:ascii="Calibri" w:hAnsi="Calibri" w:cs="Calibri"/>
                <w:b/>
                <w:bCs/>
                <w:iCs/>
                <w:sz w:val="16"/>
              </w:rPr>
              <w:t>Total</w:t>
            </w:r>
          </w:p>
        </w:tc>
        <w:tc>
          <w:tcPr>
            <w:tcW w:w="2527" w:type="dxa"/>
          </w:tcPr>
          <w:p w14:paraId="103538FF" w14:textId="5538BB62" w:rsidR="00633900" w:rsidRPr="00BC7648" w:rsidRDefault="00156A15" w:rsidP="00FB2F44">
            <w:pPr>
              <w:spacing w:after="200" w:line="276" w:lineRule="auto"/>
              <w:jc w:val="center"/>
              <w:rPr>
                <w:rFonts w:ascii="Calibri" w:hAnsi="Calibri" w:cs="Calibri"/>
                <w:b/>
                <w:bCs/>
                <w:iCs/>
                <w:sz w:val="16"/>
              </w:rPr>
            </w:pPr>
            <w:r w:rsidRPr="00BC7648">
              <w:rPr>
                <w:rFonts w:ascii="Calibri" w:hAnsi="Calibri" w:cs="Calibri"/>
                <w:b/>
                <w:bCs/>
                <w:iCs/>
                <w:sz w:val="16"/>
              </w:rPr>
              <w:t>23,423,750</w:t>
            </w:r>
          </w:p>
        </w:tc>
      </w:tr>
    </w:tbl>
    <w:p w14:paraId="72CBE0DD" w14:textId="77777777" w:rsidR="00633900" w:rsidRPr="00BC7648" w:rsidRDefault="00633900" w:rsidP="00AC28CA">
      <w:pPr>
        <w:rPr>
          <w:rFonts w:ascii="Calibri" w:hAnsi="Calibri" w:cs="Calibri"/>
          <w:sz w:val="16"/>
          <w:szCs w:val="16"/>
        </w:rPr>
      </w:pPr>
    </w:p>
    <w:p w14:paraId="56983247" w14:textId="18E0AABF" w:rsidR="00903E46" w:rsidRPr="00BC7648" w:rsidRDefault="00903E46" w:rsidP="00C82702">
      <w:pPr>
        <w:pStyle w:val="Ttulo1"/>
        <w:numPr>
          <w:ilvl w:val="0"/>
          <w:numId w:val="22"/>
        </w:numPr>
        <w:rPr>
          <w:rFonts w:ascii="Calibri" w:hAnsi="Calibri" w:cs="Calibri"/>
          <w:szCs w:val="24"/>
        </w:rPr>
      </w:pPr>
      <w:bookmarkStart w:id="14" w:name="_Toc182699979"/>
      <w:bookmarkStart w:id="15" w:name="_Toc182763055"/>
      <w:bookmarkStart w:id="16" w:name="_Toc186216192"/>
      <w:r w:rsidRPr="00BC7648">
        <w:rPr>
          <w:rFonts w:ascii="Calibri" w:hAnsi="Calibri" w:cs="Calibri"/>
          <w:szCs w:val="24"/>
        </w:rPr>
        <w:t>OBJETIVOS ANUALES, ESTRATEGIAS Y METAS</w:t>
      </w:r>
      <w:bookmarkEnd w:id="14"/>
      <w:bookmarkEnd w:id="15"/>
      <w:bookmarkEnd w:id="16"/>
    </w:p>
    <w:p w14:paraId="17ECA04B" w14:textId="77777777" w:rsidR="00903E46" w:rsidRPr="00BC7648" w:rsidRDefault="00903E46" w:rsidP="00AC28CA">
      <w:pPr>
        <w:jc w:val="center"/>
        <w:rPr>
          <w:rFonts w:ascii="Calibri" w:hAnsi="Calibri" w:cs="Calibri"/>
          <w:sz w:val="20"/>
          <w:szCs w:val="20"/>
        </w:rPr>
      </w:pPr>
      <w:bookmarkStart w:id="17" w:name="_Toc154073228"/>
      <w:r w:rsidRPr="00BC7648">
        <w:rPr>
          <w:rFonts w:ascii="Calibri" w:hAnsi="Calibri" w:cs="Calibri"/>
          <w:b/>
          <w:bCs/>
          <w:sz w:val="20"/>
          <w:szCs w:val="20"/>
        </w:rPr>
        <w:t>Alineación del Programa con el Plan Nacional de Desarrollo, Programa Sectorial Federal Y Programa Estatal de Desarrollo 2023-2027</w:t>
      </w:r>
      <w:bookmarkEnd w:id="17"/>
    </w:p>
    <w:p w14:paraId="6BCE1C55" w14:textId="77777777" w:rsidR="00903E46" w:rsidRPr="00BC7648" w:rsidRDefault="00903E46" w:rsidP="0042189D">
      <w:pPr>
        <w:pStyle w:val="Textoindependiente"/>
        <w:spacing w:line="276" w:lineRule="auto"/>
        <w:rPr>
          <w:rFonts w:ascii="Calibri" w:hAnsi="Calibri" w:cs="Calibri"/>
          <w:b/>
          <w:sz w:val="16"/>
          <w:szCs w:val="16"/>
        </w:rPr>
      </w:pPr>
    </w:p>
    <w:p w14:paraId="78A16041" w14:textId="77777777" w:rsidR="00903E46" w:rsidRPr="00BC7648" w:rsidRDefault="00903E46" w:rsidP="008B6C1A">
      <w:pPr>
        <w:pStyle w:val="Textoindependiente"/>
        <w:tabs>
          <w:tab w:val="left" w:pos="8647"/>
        </w:tabs>
        <w:spacing w:line="276" w:lineRule="auto"/>
        <w:ind w:right="49"/>
        <w:jc w:val="both"/>
        <w:rPr>
          <w:rFonts w:ascii="Calibri" w:hAnsi="Calibri" w:cs="Calibri"/>
          <w:sz w:val="16"/>
          <w:szCs w:val="16"/>
        </w:rPr>
      </w:pPr>
      <w:bookmarkStart w:id="18" w:name="_Hlk182478982"/>
      <w:r w:rsidRPr="00BC7648">
        <w:rPr>
          <w:rFonts w:ascii="Calibri" w:hAnsi="Calibri" w:cs="Calibri"/>
          <w:sz w:val="16"/>
          <w:szCs w:val="16"/>
        </w:rPr>
        <w:t>Los derechos de acceso a la información y protección de datos personales son fundamentales en un país que se conduce bajo el principio del Estado de Derecho. En este sentido, el fortalecimiento</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la</w:t>
      </w:r>
      <w:r w:rsidRPr="00BC7648">
        <w:rPr>
          <w:rFonts w:ascii="Calibri" w:hAnsi="Calibri" w:cs="Calibri"/>
          <w:spacing w:val="-7"/>
          <w:sz w:val="16"/>
          <w:szCs w:val="16"/>
        </w:rPr>
        <w:t xml:space="preserve"> </w:t>
      </w:r>
      <w:r w:rsidRPr="00BC7648">
        <w:rPr>
          <w:rFonts w:ascii="Calibri" w:hAnsi="Calibri" w:cs="Calibri"/>
          <w:sz w:val="16"/>
          <w:szCs w:val="16"/>
        </w:rPr>
        <w:t>imagen</w:t>
      </w:r>
      <w:r w:rsidRPr="00BC7648">
        <w:rPr>
          <w:rFonts w:ascii="Calibri" w:hAnsi="Calibri" w:cs="Calibri"/>
          <w:spacing w:val="-8"/>
          <w:sz w:val="16"/>
          <w:szCs w:val="16"/>
        </w:rPr>
        <w:t xml:space="preserve"> </w:t>
      </w:r>
      <w:r w:rsidRPr="00BC7648">
        <w:rPr>
          <w:rFonts w:ascii="Calibri" w:hAnsi="Calibri" w:cs="Calibri"/>
          <w:sz w:val="16"/>
          <w:szCs w:val="16"/>
        </w:rPr>
        <w:t>nacional</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México</w:t>
      </w:r>
      <w:r w:rsidRPr="00BC7648">
        <w:rPr>
          <w:rFonts w:ascii="Calibri" w:hAnsi="Calibri" w:cs="Calibri"/>
          <w:spacing w:val="-7"/>
          <w:sz w:val="16"/>
          <w:szCs w:val="16"/>
        </w:rPr>
        <w:t xml:space="preserve"> </w:t>
      </w:r>
      <w:r w:rsidRPr="00BC7648">
        <w:rPr>
          <w:rFonts w:ascii="Calibri" w:hAnsi="Calibri" w:cs="Calibri"/>
          <w:sz w:val="16"/>
          <w:szCs w:val="16"/>
        </w:rPr>
        <w:t>como</w:t>
      </w:r>
      <w:r w:rsidRPr="00BC7648">
        <w:rPr>
          <w:rFonts w:ascii="Calibri" w:hAnsi="Calibri" w:cs="Calibri"/>
          <w:spacing w:val="-7"/>
          <w:sz w:val="16"/>
          <w:szCs w:val="16"/>
        </w:rPr>
        <w:t xml:space="preserve"> </w:t>
      </w:r>
      <w:r w:rsidRPr="00BC7648">
        <w:rPr>
          <w:rFonts w:ascii="Calibri" w:hAnsi="Calibri" w:cs="Calibri"/>
          <w:sz w:val="16"/>
          <w:szCs w:val="16"/>
        </w:rPr>
        <w:t>un</w:t>
      </w:r>
      <w:r w:rsidRPr="00BC7648">
        <w:rPr>
          <w:rFonts w:ascii="Calibri" w:hAnsi="Calibri" w:cs="Calibri"/>
          <w:spacing w:val="-7"/>
          <w:sz w:val="16"/>
          <w:szCs w:val="16"/>
        </w:rPr>
        <w:t xml:space="preserve"> </w:t>
      </w:r>
      <w:r w:rsidRPr="00BC7648">
        <w:rPr>
          <w:rFonts w:ascii="Calibri" w:hAnsi="Calibri" w:cs="Calibri"/>
          <w:sz w:val="16"/>
          <w:szCs w:val="16"/>
        </w:rPr>
        <w:t>estado</w:t>
      </w:r>
      <w:r w:rsidRPr="00BC7648">
        <w:rPr>
          <w:rFonts w:ascii="Calibri" w:hAnsi="Calibri" w:cs="Calibri"/>
          <w:spacing w:val="-7"/>
          <w:sz w:val="16"/>
          <w:szCs w:val="16"/>
        </w:rPr>
        <w:t xml:space="preserve"> </w:t>
      </w:r>
      <w:r w:rsidRPr="00BC7648">
        <w:rPr>
          <w:rFonts w:ascii="Calibri" w:hAnsi="Calibri" w:cs="Calibri"/>
          <w:sz w:val="16"/>
          <w:szCs w:val="16"/>
        </w:rPr>
        <w:t>democrático</w:t>
      </w:r>
      <w:r w:rsidRPr="00BC7648">
        <w:rPr>
          <w:rFonts w:ascii="Calibri" w:hAnsi="Calibri" w:cs="Calibri"/>
          <w:spacing w:val="-7"/>
          <w:sz w:val="16"/>
          <w:szCs w:val="16"/>
        </w:rPr>
        <w:t xml:space="preserve"> </w:t>
      </w:r>
      <w:r w:rsidRPr="00BC7648">
        <w:rPr>
          <w:rFonts w:ascii="Calibri" w:hAnsi="Calibri" w:cs="Calibri"/>
          <w:sz w:val="16"/>
          <w:szCs w:val="16"/>
        </w:rPr>
        <w:t>debe</w:t>
      </w:r>
      <w:r w:rsidRPr="00BC7648">
        <w:rPr>
          <w:rFonts w:ascii="Calibri" w:hAnsi="Calibri" w:cs="Calibri"/>
          <w:spacing w:val="-7"/>
          <w:sz w:val="16"/>
          <w:szCs w:val="16"/>
        </w:rPr>
        <w:t xml:space="preserve"> </w:t>
      </w:r>
      <w:r w:rsidRPr="00BC7648">
        <w:rPr>
          <w:rFonts w:ascii="Calibri" w:hAnsi="Calibri" w:cs="Calibri"/>
          <w:sz w:val="16"/>
          <w:szCs w:val="16"/>
        </w:rPr>
        <w:t>sustentarse en la certidumbre de que los asuntos públicos se conducen con transparencia y rendición de cuentas.</w:t>
      </w:r>
      <w:r w:rsidRPr="00BC7648">
        <w:rPr>
          <w:rFonts w:ascii="Calibri" w:hAnsi="Calibri" w:cs="Calibri"/>
          <w:spacing w:val="-1"/>
          <w:sz w:val="16"/>
          <w:szCs w:val="16"/>
        </w:rPr>
        <w:t xml:space="preserve"> </w:t>
      </w:r>
      <w:r w:rsidRPr="00BC7648">
        <w:rPr>
          <w:rFonts w:ascii="Calibri" w:hAnsi="Calibri" w:cs="Calibri"/>
          <w:sz w:val="16"/>
          <w:szCs w:val="16"/>
        </w:rPr>
        <w:t>El</w:t>
      </w:r>
      <w:r w:rsidRPr="00BC7648">
        <w:rPr>
          <w:rFonts w:ascii="Calibri" w:hAnsi="Calibri" w:cs="Calibri"/>
          <w:spacing w:val="-1"/>
          <w:sz w:val="16"/>
          <w:szCs w:val="16"/>
        </w:rPr>
        <w:t xml:space="preserve"> </w:t>
      </w:r>
      <w:r w:rsidRPr="00BC7648">
        <w:rPr>
          <w:rFonts w:ascii="Calibri" w:hAnsi="Calibri" w:cs="Calibri"/>
          <w:sz w:val="16"/>
          <w:szCs w:val="16"/>
        </w:rPr>
        <w:t>Instituto</w:t>
      </w:r>
      <w:r w:rsidRPr="00BC7648">
        <w:rPr>
          <w:rFonts w:ascii="Calibri" w:hAnsi="Calibri" w:cs="Calibri"/>
          <w:spacing w:val="-1"/>
          <w:sz w:val="16"/>
          <w:szCs w:val="16"/>
        </w:rPr>
        <w:t xml:space="preserve"> </w:t>
      </w:r>
      <w:r w:rsidRPr="00BC7648">
        <w:rPr>
          <w:rFonts w:ascii="Calibri" w:hAnsi="Calibri" w:cs="Calibri"/>
          <w:sz w:val="16"/>
          <w:szCs w:val="16"/>
        </w:rPr>
        <w:t>de</w:t>
      </w:r>
      <w:r w:rsidRPr="00BC7648">
        <w:rPr>
          <w:rFonts w:ascii="Calibri" w:hAnsi="Calibri" w:cs="Calibri"/>
          <w:spacing w:val="-1"/>
          <w:sz w:val="16"/>
          <w:szCs w:val="16"/>
        </w:rPr>
        <w:t xml:space="preserve"> </w:t>
      </w:r>
      <w:r w:rsidRPr="00BC7648">
        <w:rPr>
          <w:rFonts w:ascii="Calibri" w:hAnsi="Calibri" w:cs="Calibri"/>
          <w:sz w:val="16"/>
          <w:szCs w:val="16"/>
        </w:rPr>
        <w:t>Acceso</w:t>
      </w:r>
      <w:r w:rsidRPr="00BC7648">
        <w:rPr>
          <w:rFonts w:ascii="Calibri" w:hAnsi="Calibri" w:cs="Calibri"/>
          <w:spacing w:val="-1"/>
          <w:sz w:val="16"/>
          <w:szCs w:val="16"/>
        </w:rPr>
        <w:t xml:space="preserve"> </w:t>
      </w:r>
      <w:r w:rsidRPr="00BC7648">
        <w:rPr>
          <w:rFonts w:ascii="Calibri" w:hAnsi="Calibri" w:cs="Calibri"/>
          <w:sz w:val="16"/>
          <w:szCs w:val="16"/>
        </w:rPr>
        <w:t>a</w:t>
      </w:r>
      <w:r w:rsidRPr="00BC7648">
        <w:rPr>
          <w:rFonts w:ascii="Calibri" w:hAnsi="Calibri" w:cs="Calibri"/>
          <w:spacing w:val="-1"/>
          <w:sz w:val="16"/>
          <w:szCs w:val="16"/>
        </w:rPr>
        <w:t xml:space="preserve"> </w:t>
      </w:r>
      <w:r w:rsidRPr="00BC7648">
        <w:rPr>
          <w:rFonts w:ascii="Calibri" w:hAnsi="Calibri" w:cs="Calibri"/>
          <w:sz w:val="16"/>
          <w:szCs w:val="16"/>
        </w:rPr>
        <w:t>la</w:t>
      </w:r>
      <w:r w:rsidRPr="00BC7648">
        <w:rPr>
          <w:rFonts w:ascii="Calibri" w:hAnsi="Calibri" w:cs="Calibri"/>
          <w:spacing w:val="-1"/>
          <w:sz w:val="16"/>
          <w:szCs w:val="16"/>
        </w:rPr>
        <w:t xml:space="preserve"> </w:t>
      </w:r>
      <w:r w:rsidRPr="00BC7648">
        <w:rPr>
          <w:rFonts w:ascii="Calibri" w:hAnsi="Calibri" w:cs="Calibri"/>
          <w:sz w:val="16"/>
          <w:szCs w:val="16"/>
        </w:rPr>
        <w:t>Información</w:t>
      </w:r>
      <w:r w:rsidRPr="00BC7648">
        <w:rPr>
          <w:rFonts w:ascii="Calibri" w:hAnsi="Calibri" w:cs="Calibri"/>
          <w:spacing w:val="-1"/>
          <w:sz w:val="16"/>
          <w:szCs w:val="16"/>
        </w:rPr>
        <w:t xml:space="preserve"> </w:t>
      </w:r>
      <w:r w:rsidRPr="00BC7648">
        <w:rPr>
          <w:rFonts w:ascii="Calibri" w:hAnsi="Calibri" w:cs="Calibri"/>
          <w:sz w:val="16"/>
          <w:szCs w:val="16"/>
        </w:rPr>
        <w:t>y</w:t>
      </w:r>
      <w:r w:rsidRPr="00BC7648">
        <w:rPr>
          <w:rFonts w:ascii="Calibri" w:hAnsi="Calibri" w:cs="Calibri"/>
          <w:spacing w:val="-1"/>
          <w:sz w:val="16"/>
          <w:szCs w:val="16"/>
        </w:rPr>
        <w:t xml:space="preserve"> </w:t>
      </w:r>
      <w:r w:rsidRPr="00BC7648">
        <w:rPr>
          <w:rFonts w:ascii="Calibri" w:hAnsi="Calibri" w:cs="Calibri"/>
          <w:sz w:val="16"/>
          <w:szCs w:val="16"/>
        </w:rPr>
        <w:t>Protección</w:t>
      </w:r>
      <w:r w:rsidRPr="00BC7648">
        <w:rPr>
          <w:rFonts w:ascii="Calibri" w:hAnsi="Calibri" w:cs="Calibri"/>
          <w:spacing w:val="-1"/>
          <w:sz w:val="16"/>
          <w:szCs w:val="16"/>
        </w:rPr>
        <w:t xml:space="preserve"> </w:t>
      </w:r>
      <w:r w:rsidRPr="00BC7648">
        <w:rPr>
          <w:rFonts w:ascii="Calibri" w:hAnsi="Calibri" w:cs="Calibri"/>
          <w:sz w:val="16"/>
          <w:szCs w:val="16"/>
        </w:rPr>
        <w:t>de</w:t>
      </w:r>
      <w:r w:rsidRPr="00BC7648">
        <w:rPr>
          <w:rFonts w:ascii="Calibri" w:hAnsi="Calibri" w:cs="Calibri"/>
          <w:spacing w:val="-1"/>
          <w:sz w:val="16"/>
          <w:szCs w:val="16"/>
        </w:rPr>
        <w:t xml:space="preserve"> </w:t>
      </w:r>
      <w:r w:rsidRPr="00BC7648">
        <w:rPr>
          <w:rFonts w:ascii="Calibri" w:hAnsi="Calibri" w:cs="Calibri"/>
          <w:sz w:val="16"/>
          <w:szCs w:val="16"/>
        </w:rPr>
        <w:t>Datos</w:t>
      </w:r>
      <w:r w:rsidRPr="00BC7648">
        <w:rPr>
          <w:rFonts w:ascii="Calibri" w:hAnsi="Calibri" w:cs="Calibri"/>
          <w:spacing w:val="-1"/>
          <w:sz w:val="16"/>
          <w:szCs w:val="16"/>
        </w:rPr>
        <w:t xml:space="preserve"> </w:t>
      </w:r>
      <w:r w:rsidRPr="00BC7648">
        <w:rPr>
          <w:rFonts w:ascii="Calibri" w:hAnsi="Calibri" w:cs="Calibri"/>
          <w:sz w:val="16"/>
          <w:szCs w:val="16"/>
        </w:rPr>
        <w:t>Personales</w:t>
      </w:r>
      <w:r w:rsidRPr="00BC7648">
        <w:rPr>
          <w:rFonts w:ascii="Calibri" w:hAnsi="Calibri" w:cs="Calibri"/>
          <w:spacing w:val="-1"/>
          <w:sz w:val="16"/>
          <w:szCs w:val="16"/>
        </w:rPr>
        <w:t xml:space="preserve"> </w:t>
      </w:r>
      <w:r w:rsidRPr="00BC7648">
        <w:rPr>
          <w:rFonts w:ascii="Calibri" w:hAnsi="Calibri" w:cs="Calibri"/>
          <w:sz w:val="16"/>
          <w:szCs w:val="16"/>
        </w:rPr>
        <w:t>de Quintana Roo (IDAIPQROO), se abre no sólo a nueva etapa en la consolidación de la democracia en el Estado,</w:t>
      </w:r>
      <w:r w:rsidRPr="00BC7648">
        <w:rPr>
          <w:rFonts w:ascii="Calibri" w:hAnsi="Calibri" w:cs="Calibri"/>
          <w:spacing w:val="-1"/>
          <w:sz w:val="16"/>
          <w:szCs w:val="16"/>
        </w:rPr>
        <w:t xml:space="preserve"> </w:t>
      </w:r>
      <w:r w:rsidRPr="00BC7648">
        <w:rPr>
          <w:rFonts w:ascii="Calibri" w:hAnsi="Calibri" w:cs="Calibri"/>
          <w:sz w:val="16"/>
          <w:szCs w:val="16"/>
        </w:rPr>
        <w:t>sino</w:t>
      </w:r>
      <w:r w:rsidRPr="00BC7648">
        <w:rPr>
          <w:rFonts w:ascii="Calibri" w:hAnsi="Calibri" w:cs="Calibri"/>
          <w:spacing w:val="-1"/>
          <w:sz w:val="16"/>
          <w:szCs w:val="16"/>
        </w:rPr>
        <w:t xml:space="preserve"> </w:t>
      </w:r>
      <w:r w:rsidRPr="00BC7648">
        <w:rPr>
          <w:rFonts w:ascii="Calibri" w:hAnsi="Calibri" w:cs="Calibri"/>
          <w:sz w:val="16"/>
          <w:szCs w:val="16"/>
        </w:rPr>
        <w:t>que</w:t>
      </w:r>
      <w:r w:rsidRPr="00BC7648">
        <w:rPr>
          <w:rFonts w:ascii="Calibri" w:hAnsi="Calibri" w:cs="Calibri"/>
          <w:spacing w:val="-1"/>
          <w:sz w:val="16"/>
          <w:szCs w:val="16"/>
        </w:rPr>
        <w:t xml:space="preserve"> </w:t>
      </w:r>
      <w:r w:rsidRPr="00BC7648">
        <w:rPr>
          <w:rFonts w:ascii="Calibri" w:hAnsi="Calibri" w:cs="Calibri"/>
          <w:sz w:val="16"/>
          <w:szCs w:val="16"/>
        </w:rPr>
        <w:t>motiva</w:t>
      </w:r>
      <w:r w:rsidRPr="00BC7648">
        <w:rPr>
          <w:rFonts w:ascii="Calibri" w:hAnsi="Calibri" w:cs="Calibri"/>
          <w:spacing w:val="-1"/>
          <w:sz w:val="16"/>
          <w:szCs w:val="16"/>
        </w:rPr>
        <w:t xml:space="preserve"> </w:t>
      </w:r>
      <w:r w:rsidRPr="00BC7648">
        <w:rPr>
          <w:rFonts w:ascii="Calibri" w:hAnsi="Calibri" w:cs="Calibri"/>
          <w:sz w:val="16"/>
          <w:szCs w:val="16"/>
        </w:rPr>
        <w:t>a</w:t>
      </w:r>
      <w:r w:rsidRPr="00BC7648">
        <w:rPr>
          <w:rFonts w:ascii="Calibri" w:hAnsi="Calibri" w:cs="Calibri"/>
          <w:spacing w:val="-1"/>
          <w:sz w:val="16"/>
          <w:szCs w:val="16"/>
        </w:rPr>
        <w:t xml:space="preserve"> </w:t>
      </w:r>
      <w:r w:rsidRPr="00BC7648">
        <w:rPr>
          <w:rFonts w:ascii="Calibri" w:hAnsi="Calibri" w:cs="Calibri"/>
          <w:sz w:val="16"/>
          <w:szCs w:val="16"/>
        </w:rPr>
        <w:t>la</w:t>
      </w:r>
      <w:r w:rsidRPr="00BC7648">
        <w:rPr>
          <w:rFonts w:ascii="Calibri" w:hAnsi="Calibri" w:cs="Calibri"/>
          <w:spacing w:val="-1"/>
          <w:sz w:val="16"/>
          <w:szCs w:val="16"/>
        </w:rPr>
        <w:t xml:space="preserve"> </w:t>
      </w:r>
      <w:r w:rsidRPr="00BC7648">
        <w:rPr>
          <w:rFonts w:ascii="Calibri" w:hAnsi="Calibri" w:cs="Calibri"/>
          <w:sz w:val="16"/>
          <w:szCs w:val="16"/>
        </w:rPr>
        <w:t>sociedad</w:t>
      </w:r>
      <w:r w:rsidRPr="00BC7648">
        <w:rPr>
          <w:rFonts w:ascii="Calibri" w:hAnsi="Calibri" w:cs="Calibri"/>
          <w:spacing w:val="-1"/>
          <w:sz w:val="16"/>
          <w:szCs w:val="16"/>
        </w:rPr>
        <w:t xml:space="preserve"> </w:t>
      </w:r>
      <w:r w:rsidRPr="00BC7648">
        <w:rPr>
          <w:rFonts w:ascii="Calibri" w:hAnsi="Calibri" w:cs="Calibri"/>
          <w:sz w:val="16"/>
          <w:szCs w:val="16"/>
        </w:rPr>
        <w:t>a</w:t>
      </w:r>
      <w:r w:rsidRPr="00BC7648">
        <w:rPr>
          <w:rFonts w:ascii="Calibri" w:hAnsi="Calibri" w:cs="Calibri"/>
          <w:spacing w:val="-1"/>
          <w:sz w:val="16"/>
          <w:szCs w:val="16"/>
        </w:rPr>
        <w:t xml:space="preserve"> </w:t>
      </w:r>
      <w:r w:rsidRPr="00BC7648">
        <w:rPr>
          <w:rFonts w:ascii="Calibri" w:hAnsi="Calibri" w:cs="Calibri"/>
          <w:sz w:val="16"/>
          <w:szCs w:val="16"/>
        </w:rPr>
        <w:t>participar</w:t>
      </w:r>
      <w:r w:rsidRPr="00BC7648">
        <w:rPr>
          <w:rFonts w:ascii="Calibri" w:hAnsi="Calibri" w:cs="Calibri"/>
          <w:spacing w:val="-1"/>
          <w:sz w:val="16"/>
          <w:szCs w:val="16"/>
        </w:rPr>
        <w:t xml:space="preserve"> </w:t>
      </w:r>
      <w:r w:rsidRPr="00BC7648">
        <w:rPr>
          <w:rFonts w:ascii="Calibri" w:hAnsi="Calibri" w:cs="Calibri"/>
          <w:sz w:val="16"/>
          <w:szCs w:val="16"/>
        </w:rPr>
        <w:t>de</w:t>
      </w:r>
      <w:r w:rsidRPr="00BC7648">
        <w:rPr>
          <w:rFonts w:ascii="Calibri" w:hAnsi="Calibri" w:cs="Calibri"/>
          <w:spacing w:val="-1"/>
          <w:sz w:val="16"/>
          <w:szCs w:val="16"/>
        </w:rPr>
        <w:t xml:space="preserve"> </w:t>
      </w:r>
      <w:r w:rsidRPr="00BC7648">
        <w:rPr>
          <w:rFonts w:ascii="Calibri" w:hAnsi="Calibri" w:cs="Calibri"/>
          <w:sz w:val="16"/>
          <w:szCs w:val="16"/>
        </w:rPr>
        <w:t>manera</w:t>
      </w:r>
      <w:r w:rsidRPr="00BC7648">
        <w:rPr>
          <w:rFonts w:ascii="Calibri" w:hAnsi="Calibri" w:cs="Calibri"/>
          <w:spacing w:val="-1"/>
          <w:sz w:val="16"/>
          <w:szCs w:val="16"/>
        </w:rPr>
        <w:t xml:space="preserve"> </w:t>
      </w:r>
      <w:r w:rsidRPr="00BC7648">
        <w:rPr>
          <w:rFonts w:ascii="Calibri" w:hAnsi="Calibri" w:cs="Calibri"/>
          <w:sz w:val="16"/>
          <w:szCs w:val="16"/>
        </w:rPr>
        <w:t>más</w:t>
      </w:r>
      <w:r w:rsidRPr="00BC7648">
        <w:rPr>
          <w:rFonts w:ascii="Calibri" w:hAnsi="Calibri" w:cs="Calibri"/>
          <w:spacing w:val="-1"/>
          <w:sz w:val="16"/>
          <w:szCs w:val="16"/>
        </w:rPr>
        <w:t xml:space="preserve"> </w:t>
      </w:r>
      <w:r w:rsidRPr="00BC7648">
        <w:rPr>
          <w:rFonts w:ascii="Calibri" w:hAnsi="Calibri" w:cs="Calibri"/>
          <w:sz w:val="16"/>
          <w:szCs w:val="16"/>
        </w:rPr>
        <w:t>directa</w:t>
      </w:r>
      <w:r w:rsidRPr="00BC7648">
        <w:rPr>
          <w:rFonts w:ascii="Calibri" w:hAnsi="Calibri" w:cs="Calibri"/>
          <w:spacing w:val="-1"/>
          <w:sz w:val="16"/>
          <w:szCs w:val="16"/>
        </w:rPr>
        <w:t xml:space="preserve"> </w:t>
      </w:r>
      <w:r w:rsidRPr="00BC7648">
        <w:rPr>
          <w:rFonts w:ascii="Calibri" w:hAnsi="Calibri" w:cs="Calibri"/>
          <w:sz w:val="16"/>
          <w:szCs w:val="16"/>
        </w:rPr>
        <w:t>a</w:t>
      </w:r>
      <w:r w:rsidRPr="00BC7648">
        <w:rPr>
          <w:rFonts w:ascii="Calibri" w:hAnsi="Calibri" w:cs="Calibri"/>
          <w:spacing w:val="-1"/>
          <w:sz w:val="16"/>
          <w:szCs w:val="16"/>
        </w:rPr>
        <w:t xml:space="preserve"> </w:t>
      </w:r>
      <w:r w:rsidRPr="00BC7648">
        <w:rPr>
          <w:rFonts w:ascii="Calibri" w:hAnsi="Calibri" w:cs="Calibri"/>
          <w:sz w:val="16"/>
          <w:szCs w:val="16"/>
        </w:rPr>
        <w:t>través</w:t>
      </w:r>
      <w:r w:rsidRPr="00BC7648">
        <w:rPr>
          <w:rFonts w:ascii="Calibri" w:hAnsi="Calibri" w:cs="Calibri"/>
          <w:spacing w:val="-1"/>
          <w:sz w:val="16"/>
          <w:szCs w:val="16"/>
        </w:rPr>
        <w:t xml:space="preserve"> </w:t>
      </w:r>
      <w:r w:rsidRPr="00BC7648">
        <w:rPr>
          <w:rFonts w:ascii="Calibri" w:hAnsi="Calibri" w:cs="Calibri"/>
          <w:sz w:val="16"/>
          <w:szCs w:val="16"/>
        </w:rPr>
        <w:t>del</w:t>
      </w:r>
      <w:r w:rsidRPr="00BC7648">
        <w:rPr>
          <w:rFonts w:ascii="Calibri" w:hAnsi="Calibri" w:cs="Calibri"/>
          <w:spacing w:val="-1"/>
          <w:sz w:val="16"/>
          <w:szCs w:val="16"/>
        </w:rPr>
        <w:t xml:space="preserve"> </w:t>
      </w:r>
      <w:r w:rsidRPr="00BC7648">
        <w:rPr>
          <w:rFonts w:ascii="Calibri" w:hAnsi="Calibri" w:cs="Calibri"/>
          <w:sz w:val="16"/>
          <w:szCs w:val="16"/>
        </w:rPr>
        <w:t>ejercicio del</w:t>
      </w:r>
      <w:r w:rsidRPr="00BC7648">
        <w:rPr>
          <w:rFonts w:ascii="Calibri" w:hAnsi="Calibri" w:cs="Calibri"/>
          <w:spacing w:val="-6"/>
          <w:sz w:val="16"/>
          <w:szCs w:val="16"/>
        </w:rPr>
        <w:t xml:space="preserve"> </w:t>
      </w:r>
      <w:r w:rsidRPr="00BC7648">
        <w:rPr>
          <w:rFonts w:ascii="Calibri" w:hAnsi="Calibri" w:cs="Calibri"/>
          <w:sz w:val="16"/>
          <w:szCs w:val="16"/>
        </w:rPr>
        <w:t>derecho</w:t>
      </w:r>
      <w:r w:rsidRPr="00BC7648">
        <w:rPr>
          <w:rFonts w:ascii="Calibri" w:hAnsi="Calibri" w:cs="Calibri"/>
          <w:spacing w:val="-6"/>
          <w:sz w:val="16"/>
          <w:szCs w:val="16"/>
        </w:rPr>
        <w:t xml:space="preserve"> </w:t>
      </w:r>
      <w:r w:rsidRPr="00BC7648">
        <w:rPr>
          <w:rFonts w:ascii="Calibri" w:hAnsi="Calibri" w:cs="Calibri"/>
          <w:sz w:val="16"/>
          <w:szCs w:val="16"/>
        </w:rPr>
        <w:t>humano</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Acceso</w:t>
      </w:r>
      <w:r w:rsidRPr="00BC7648">
        <w:rPr>
          <w:rFonts w:ascii="Calibri" w:hAnsi="Calibri" w:cs="Calibri"/>
          <w:spacing w:val="-6"/>
          <w:sz w:val="16"/>
          <w:szCs w:val="16"/>
        </w:rPr>
        <w:t xml:space="preserve"> </w:t>
      </w:r>
      <w:r w:rsidRPr="00BC7648">
        <w:rPr>
          <w:rFonts w:ascii="Calibri" w:hAnsi="Calibri" w:cs="Calibri"/>
          <w:sz w:val="16"/>
          <w:szCs w:val="16"/>
        </w:rPr>
        <w:t>a</w:t>
      </w:r>
      <w:r w:rsidRPr="00BC7648">
        <w:rPr>
          <w:rFonts w:ascii="Calibri" w:hAnsi="Calibri" w:cs="Calibri"/>
          <w:spacing w:val="-6"/>
          <w:sz w:val="16"/>
          <w:szCs w:val="16"/>
        </w:rPr>
        <w:t xml:space="preserve"> </w:t>
      </w:r>
      <w:r w:rsidRPr="00BC7648">
        <w:rPr>
          <w:rFonts w:ascii="Calibri" w:hAnsi="Calibri" w:cs="Calibri"/>
          <w:sz w:val="16"/>
          <w:szCs w:val="16"/>
        </w:rPr>
        <w:t>la</w:t>
      </w:r>
      <w:r w:rsidRPr="00BC7648">
        <w:rPr>
          <w:rFonts w:ascii="Calibri" w:hAnsi="Calibri" w:cs="Calibri"/>
          <w:spacing w:val="-6"/>
          <w:sz w:val="16"/>
          <w:szCs w:val="16"/>
        </w:rPr>
        <w:t xml:space="preserve"> </w:t>
      </w:r>
      <w:r w:rsidRPr="00BC7648">
        <w:rPr>
          <w:rFonts w:ascii="Calibri" w:hAnsi="Calibri" w:cs="Calibri"/>
          <w:sz w:val="16"/>
          <w:szCs w:val="16"/>
        </w:rPr>
        <w:t>Información</w:t>
      </w:r>
      <w:r w:rsidRPr="00BC7648">
        <w:rPr>
          <w:rFonts w:ascii="Calibri" w:hAnsi="Calibri" w:cs="Calibri"/>
          <w:spacing w:val="-6"/>
          <w:sz w:val="16"/>
          <w:szCs w:val="16"/>
        </w:rPr>
        <w:t xml:space="preserve"> </w:t>
      </w:r>
      <w:r w:rsidRPr="00BC7648">
        <w:rPr>
          <w:rFonts w:ascii="Calibri" w:hAnsi="Calibri" w:cs="Calibri"/>
          <w:sz w:val="16"/>
          <w:szCs w:val="16"/>
        </w:rPr>
        <w:t>Pública</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z w:val="16"/>
          <w:szCs w:val="16"/>
        </w:rPr>
        <w:t>la</w:t>
      </w:r>
      <w:r w:rsidRPr="00BC7648">
        <w:rPr>
          <w:rFonts w:ascii="Calibri" w:hAnsi="Calibri" w:cs="Calibri"/>
          <w:spacing w:val="-6"/>
          <w:sz w:val="16"/>
          <w:szCs w:val="16"/>
        </w:rPr>
        <w:t xml:space="preserve"> </w:t>
      </w:r>
      <w:r w:rsidRPr="00BC7648">
        <w:rPr>
          <w:rFonts w:ascii="Calibri" w:hAnsi="Calibri" w:cs="Calibri"/>
          <w:sz w:val="16"/>
          <w:szCs w:val="16"/>
        </w:rPr>
        <w:t>Protección</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Datos</w:t>
      </w:r>
      <w:r w:rsidRPr="00BC7648">
        <w:rPr>
          <w:rFonts w:ascii="Calibri" w:hAnsi="Calibri" w:cs="Calibri"/>
          <w:spacing w:val="-6"/>
          <w:sz w:val="16"/>
          <w:szCs w:val="16"/>
        </w:rPr>
        <w:t xml:space="preserve"> </w:t>
      </w:r>
      <w:r w:rsidRPr="00BC7648">
        <w:rPr>
          <w:rFonts w:ascii="Calibri" w:hAnsi="Calibri" w:cs="Calibri"/>
          <w:sz w:val="16"/>
          <w:szCs w:val="16"/>
        </w:rPr>
        <w:t>Personales</w:t>
      </w:r>
      <w:r w:rsidRPr="00BC7648">
        <w:rPr>
          <w:rFonts w:ascii="Calibri" w:hAnsi="Calibri" w:cs="Calibri"/>
          <w:spacing w:val="-6"/>
          <w:sz w:val="16"/>
          <w:szCs w:val="16"/>
        </w:rPr>
        <w:t xml:space="preserve"> </w:t>
      </w:r>
      <w:r w:rsidRPr="00BC7648">
        <w:rPr>
          <w:rFonts w:ascii="Calibri" w:hAnsi="Calibri" w:cs="Calibri"/>
          <w:sz w:val="16"/>
          <w:szCs w:val="16"/>
        </w:rPr>
        <w:t>en posesión de los Sujetos Obligados</w:t>
      </w:r>
      <w:bookmarkEnd w:id="18"/>
      <w:r w:rsidRPr="00BC7648">
        <w:rPr>
          <w:rFonts w:ascii="Calibri" w:hAnsi="Calibri" w:cs="Calibri"/>
          <w:sz w:val="16"/>
          <w:szCs w:val="16"/>
        </w:rPr>
        <w:t>.</w:t>
      </w:r>
    </w:p>
    <w:p w14:paraId="61F68683" w14:textId="77777777" w:rsidR="00903E46" w:rsidRPr="00BC7648" w:rsidRDefault="00903E46" w:rsidP="008B6C1A">
      <w:pPr>
        <w:pStyle w:val="Textoindependiente"/>
        <w:tabs>
          <w:tab w:val="left" w:pos="8647"/>
        </w:tabs>
        <w:spacing w:before="160" w:line="276" w:lineRule="auto"/>
        <w:ind w:right="49"/>
        <w:jc w:val="both"/>
        <w:rPr>
          <w:rFonts w:ascii="Calibri" w:hAnsi="Calibri" w:cs="Calibri"/>
          <w:sz w:val="16"/>
          <w:szCs w:val="16"/>
        </w:rPr>
      </w:pPr>
      <w:r w:rsidRPr="00BC7648">
        <w:rPr>
          <w:rFonts w:ascii="Calibri" w:hAnsi="Calibri" w:cs="Calibri"/>
          <w:sz w:val="16"/>
          <w:szCs w:val="16"/>
        </w:rPr>
        <w:t>En términos generales la responsabilidad social de las instituciones públicas se ha multiplicado con la apertura en detalle de la información que el gobierno está obligado a entregar al ciudadano,</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5"/>
          <w:sz w:val="16"/>
          <w:szCs w:val="16"/>
        </w:rPr>
        <w:t xml:space="preserve"> </w:t>
      </w:r>
      <w:r w:rsidRPr="00BC7648">
        <w:rPr>
          <w:rFonts w:ascii="Calibri" w:hAnsi="Calibri" w:cs="Calibri"/>
          <w:sz w:val="16"/>
          <w:szCs w:val="16"/>
        </w:rPr>
        <w:t>por</w:t>
      </w:r>
      <w:r w:rsidRPr="00BC7648">
        <w:rPr>
          <w:rFonts w:ascii="Calibri" w:hAnsi="Calibri" w:cs="Calibri"/>
          <w:spacing w:val="-5"/>
          <w:sz w:val="16"/>
          <w:szCs w:val="16"/>
        </w:rPr>
        <w:t xml:space="preserve"> </w:t>
      </w:r>
      <w:r w:rsidRPr="00BC7648">
        <w:rPr>
          <w:rFonts w:ascii="Calibri" w:hAnsi="Calibri" w:cs="Calibri"/>
          <w:sz w:val="16"/>
          <w:szCs w:val="16"/>
        </w:rPr>
        <w:t>su</w:t>
      </w:r>
      <w:r w:rsidRPr="00BC7648">
        <w:rPr>
          <w:rFonts w:ascii="Calibri" w:hAnsi="Calibri" w:cs="Calibri"/>
          <w:spacing w:val="-5"/>
          <w:sz w:val="16"/>
          <w:szCs w:val="16"/>
        </w:rPr>
        <w:t xml:space="preserve"> </w:t>
      </w:r>
      <w:r w:rsidRPr="00BC7648">
        <w:rPr>
          <w:rFonts w:ascii="Calibri" w:hAnsi="Calibri" w:cs="Calibri"/>
          <w:sz w:val="16"/>
          <w:szCs w:val="16"/>
        </w:rPr>
        <w:t>parte,</w:t>
      </w:r>
      <w:r w:rsidRPr="00BC7648">
        <w:rPr>
          <w:rFonts w:ascii="Calibri" w:hAnsi="Calibri" w:cs="Calibri"/>
          <w:spacing w:val="-5"/>
          <w:sz w:val="16"/>
          <w:szCs w:val="16"/>
        </w:rPr>
        <w:t xml:space="preserve"> </w:t>
      </w:r>
      <w:r w:rsidRPr="00BC7648">
        <w:rPr>
          <w:rFonts w:ascii="Calibri" w:hAnsi="Calibri" w:cs="Calibri"/>
          <w:sz w:val="16"/>
          <w:szCs w:val="16"/>
        </w:rPr>
        <w:t>las</w:t>
      </w:r>
      <w:r w:rsidRPr="00BC7648">
        <w:rPr>
          <w:rFonts w:ascii="Calibri" w:hAnsi="Calibri" w:cs="Calibri"/>
          <w:spacing w:val="-5"/>
          <w:sz w:val="16"/>
          <w:szCs w:val="16"/>
        </w:rPr>
        <w:t xml:space="preserve"> </w:t>
      </w:r>
      <w:r w:rsidRPr="00BC7648">
        <w:rPr>
          <w:rFonts w:ascii="Calibri" w:hAnsi="Calibri" w:cs="Calibri"/>
          <w:sz w:val="16"/>
          <w:szCs w:val="16"/>
        </w:rPr>
        <w:t>personas,</w:t>
      </w:r>
      <w:r w:rsidRPr="00BC7648">
        <w:rPr>
          <w:rFonts w:ascii="Calibri" w:hAnsi="Calibri" w:cs="Calibri"/>
          <w:spacing w:val="-5"/>
          <w:sz w:val="16"/>
          <w:szCs w:val="16"/>
        </w:rPr>
        <w:t xml:space="preserve"> </w:t>
      </w:r>
      <w:r w:rsidRPr="00BC7648">
        <w:rPr>
          <w:rFonts w:ascii="Calibri" w:hAnsi="Calibri" w:cs="Calibri"/>
          <w:sz w:val="16"/>
          <w:szCs w:val="16"/>
        </w:rPr>
        <w:t>retribuir</w:t>
      </w:r>
      <w:r w:rsidRPr="00BC7648">
        <w:rPr>
          <w:rFonts w:ascii="Calibri" w:hAnsi="Calibri" w:cs="Calibri"/>
          <w:spacing w:val="-5"/>
          <w:sz w:val="16"/>
          <w:szCs w:val="16"/>
        </w:rPr>
        <w:t xml:space="preserve"> </w:t>
      </w:r>
      <w:r w:rsidRPr="00BC7648">
        <w:rPr>
          <w:rFonts w:ascii="Calibri" w:hAnsi="Calibri" w:cs="Calibri"/>
          <w:sz w:val="16"/>
          <w:szCs w:val="16"/>
        </w:rPr>
        <w:t>a</w:t>
      </w:r>
      <w:r w:rsidRPr="00BC7648">
        <w:rPr>
          <w:rFonts w:ascii="Calibri" w:hAnsi="Calibri" w:cs="Calibri"/>
          <w:spacing w:val="-5"/>
          <w:sz w:val="16"/>
          <w:szCs w:val="16"/>
        </w:rPr>
        <w:t xml:space="preserve"> </w:t>
      </w:r>
      <w:r w:rsidRPr="00BC7648">
        <w:rPr>
          <w:rFonts w:ascii="Calibri" w:hAnsi="Calibri" w:cs="Calibri"/>
          <w:sz w:val="16"/>
          <w:szCs w:val="16"/>
        </w:rPr>
        <w:t>esta</w:t>
      </w:r>
      <w:r w:rsidRPr="00BC7648">
        <w:rPr>
          <w:rFonts w:ascii="Calibri" w:hAnsi="Calibri" w:cs="Calibri"/>
          <w:spacing w:val="-5"/>
          <w:sz w:val="16"/>
          <w:szCs w:val="16"/>
        </w:rPr>
        <w:t xml:space="preserve"> </w:t>
      </w:r>
      <w:r w:rsidRPr="00BC7648">
        <w:rPr>
          <w:rFonts w:ascii="Calibri" w:hAnsi="Calibri" w:cs="Calibri"/>
          <w:sz w:val="16"/>
          <w:szCs w:val="16"/>
        </w:rPr>
        <w:t>estructura</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orden</w:t>
      </w:r>
      <w:r w:rsidRPr="00BC7648">
        <w:rPr>
          <w:rFonts w:ascii="Calibri" w:hAnsi="Calibri" w:cs="Calibri"/>
          <w:spacing w:val="-5"/>
          <w:sz w:val="16"/>
          <w:szCs w:val="16"/>
        </w:rPr>
        <w:t xml:space="preserve"> </w:t>
      </w:r>
      <w:r w:rsidRPr="00BC7648">
        <w:rPr>
          <w:rFonts w:ascii="Calibri" w:hAnsi="Calibri" w:cs="Calibri"/>
          <w:sz w:val="16"/>
          <w:szCs w:val="16"/>
        </w:rPr>
        <w:t>en</w:t>
      </w:r>
      <w:r w:rsidRPr="00BC7648">
        <w:rPr>
          <w:rFonts w:ascii="Calibri" w:hAnsi="Calibri" w:cs="Calibri"/>
          <w:spacing w:val="-5"/>
          <w:sz w:val="16"/>
          <w:szCs w:val="16"/>
        </w:rPr>
        <w:t xml:space="preserve"> </w:t>
      </w:r>
      <w:r w:rsidRPr="00BC7648">
        <w:rPr>
          <w:rFonts w:ascii="Calibri" w:hAnsi="Calibri" w:cs="Calibri"/>
          <w:sz w:val="16"/>
          <w:szCs w:val="16"/>
        </w:rPr>
        <w:t>el</w:t>
      </w:r>
      <w:r w:rsidRPr="00BC7648">
        <w:rPr>
          <w:rFonts w:ascii="Calibri" w:hAnsi="Calibri" w:cs="Calibri"/>
          <w:spacing w:val="-5"/>
          <w:sz w:val="16"/>
          <w:szCs w:val="16"/>
        </w:rPr>
        <w:t xml:space="preserve"> </w:t>
      </w:r>
      <w:r w:rsidRPr="00BC7648">
        <w:rPr>
          <w:rFonts w:ascii="Calibri" w:hAnsi="Calibri" w:cs="Calibri"/>
          <w:sz w:val="16"/>
          <w:szCs w:val="16"/>
        </w:rPr>
        <w:t>gobierno</w:t>
      </w:r>
      <w:r w:rsidRPr="00BC7648">
        <w:rPr>
          <w:rFonts w:ascii="Calibri" w:hAnsi="Calibri" w:cs="Calibri"/>
          <w:spacing w:val="-5"/>
          <w:sz w:val="16"/>
          <w:szCs w:val="16"/>
        </w:rPr>
        <w:t xml:space="preserve"> </w:t>
      </w:r>
      <w:r w:rsidRPr="00BC7648">
        <w:rPr>
          <w:rFonts w:ascii="Calibri" w:hAnsi="Calibri" w:cs="Calibri"/>
          <w:sz w:val="16"/>
          <w:szCs w:val="16"/>
        </w:rPr>
        <w:t>con un</w:t>
      </w:r>
      <w:r w:rsidRPr="00BC7648">
        <w:rPr>
          <w:rFonts w:ascii="Calibri" w:hAnsi="Calibri" w:cs="Calibri"/>
          <w:spacing w:val="-4"/>
          <w:sz w:val="16"/>
          <w:szCs w:val="16"/>
        </w:rPr>
        <w:t xml:space="preserve"> </w:t>
      </w:r>
      <w:r w:rsidRPr="00BC7648">
        <w:rPr>
          <w:rFonts w:ascii="Calibri" w:hAnsi="Calibri" w:cs="Calibri"/>
          <w:sz w:val="16"/>
          <w:szCs w:val="16"/>
        </w:rPr>
        <w:t>involucramiento</w:t>
      </w:r>
      <w:r w:rsidRPr="00BC7648">
        <w:rPr>
          <w:rFonts w:ascii="Calibri" w:hAnsi="Calibri" w:cs="Calibri"/>
          <w:spacing w:val="-4"/>
          <w:sz w:val="16"/>
          <w:szCs w:val="16"/>
        </w:rPr>
        <w:t xml:space="preserve"> </w:t>
      </w:r>
      <w:r w:rsidRPr="00BC7648">
        <w:rPr>
          <w:rFonts w:ascii="Calibri" w:hAnsi="Calibri" w:cs="Calibri"/>
          <w:sz w:val="16"/>
          <w:szCs w:val="16"/>
        </w:rPr>
        <w:t>mayor</w:t>
      </w:r>
      <w:r w:rsidRPr="00BC7648">
        <w:rPr>
          <w:rFonts w:ascii="Calibri" w:hAnsi="Calibri" w:cs="Calibri"/>
          <w:spacing w:val="-4"/>
          <w:sz w:val="16"/>
          <w:szCs w:val="16"/>
        </w:rPr>
        <w:t xml:space="preserve"> </w:t>
      </w:r>
      <w:r w:rsidRPr="00BC7648">
        <w:rPr>
          <w:rFonts w:ascii="Calibri" w:hAnsi="Calibri" w:cs="Calibri"/>
          <w:sz w:val="16"/>
          <w:szCs w:val="16"/>
        </w:rPr>
        <w:t>en</w:t>
      </w:r>
      <w:r w:rsidRPr="00BC7648">
        <w:rPr>
          <w:rFonts w:ascii="Calibri" w:hAnsi="Calibri" w:cs="Calibri"/>
          <w:spacing w:val="-4"/>
          <w:sz w:val="16"/>
          <w:szCs w:val="16"/>
        </w:rPr>
        <w:t xml:space="preserve"> </w:t>
      </w:r>
      <w:r w:rsidRPr="00BC7648">
        <w:rPr>
          <w:rFonts w:ascii="Calibri" w:hAnsi="Calibri" w:cs="Calibri"/>
          <w:sz w:val="16"/>
          <w:szCs w:val="16"/>
        </w:rPr>
        <w:t>la</w:t>
      </w:r>
      <w:r w:rsidRPr="00BC7648">
        <w:rPr>
          <w:rFonts w:ascii="Calibri" w:hAnsi="Calibri" w:cs="Calibri"/>
          <w:spacing w:val="-4"/>
          <w:sz w:val="16"/>
          <w:szCs w:val="16"/>
        </w:rPr>
        <w:t xml:space="preserve"> </w:t>
      </w:r>
      <w:r w:rsidRPr="00BC7648">
        <w:rPr>
          <w:rFonts w:ascii="Calibri" w:hAnsi="Calibri" w:cs="Calibri"/>
          <w:sz w:val="16"/>
          <w:szCs w:val="16"/>
        </w:rPr>
        <w:t>observancia</w:t>
      </w:r>
      <w:r w:rsidRPr="00BC7648">
        <w:rPr>
          <w:rFonts w:ascii="Calibri" w:hAnsi="Calibri" w:cs="Calibri"/>
          <w:spacing w:val="-4"/>
          <w:sz w:val="16"/>
          <w:szCs w:val="16"/>
        </w:rPr>
        <w:t xml:space="preserve"> </w:t>
      </w:r>
      <w:r w:rsidRPr="00BC7648">
        <w:rPr>
          <w:rFonts w:ascii="Calibri" w:hAnsi="Calibri" w:cs="Calibri"/>
          <w:sz w:val="16"/>
          <w:szCs w:val="16"/>
        </w:rPr>
        <w:t>del</w:t>
      </w:r>
      <w:r w:rsidRPr="00BC7648">
        <w:rPr>
          <w:rFonts w:ascii="Calibri" w:hAnsi="Calibri" w:cs="Calibri"/>
          <w:spacing w:val="-4"/>
          <w:sz w:val="16"/>
          <w:szCs w:val="16"/>
        </w:rPr>
        <w:t xml:space="preserve"> </w:t>
      </w:r>
      <w:r w:rsidRPr="00BC7648">
        <w:rPr>
          <w:rFonts w:ascii="Calibri" w:hAnsi="Calibri" w:cs="Calibri"/>
          <w:sz w:val="16"/>
          <w:szCs w:val="16"/>
        </w:rPr>
        <w:t>ejercicio</w:t>
      </w:r>
      <w:r w:rsidRPr="00BC7648">
        <w:rPr>
          <w:rFonts w:ascii="Calibri" w:hAnsi="Calibri" w:cs="Calibri"/>
          <w:spacing w:val="-4"/>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z w:val="16"/>
          <w:szCs w:val="16"/>
        </w:rPr>
        <w:t>los</w:t>
      </w:r>
      <w:r w:rsidRPr="00BC7648">
        <w:rPr>
          <w:rFonts w:ascii="Calibri" w:hAnsi="Calibri" w:cs="Calibri"/>
          <w:spacing w:val="-4"/>
          <w:sz w:val="16"/>
          <w:szCs w:val="16"/>
        </w:rPr>
        <w:t xml:space="preserve"> </w:t>
      </w:r>
      <w:r w:rsidRPr="00BC7648">
        <w:rPr>
          <w:rFonts w:ascii="Calibri" w:hAnsi="Calibri" w:cs="Calibri"/>
          <w:sz w:val="16"/>
          <w:szCs w:val="16"/>
        </w:rPr>
        <w:t>recursos</w:t>
      </w:r>
      <w:r w:rsidRPr="00BC7648">
        <w:rPr>
          <w:rFonts w:ascii="Calibri" w:hAnsi="Calibri" w:cs="Calibri"/>
          <w:spacing w:val="-4"/>
          <w:sz w:val="16"/>
          <w:szCs w:val="16"/>
        </w:rPr>
        <w:t xml:space="preserve"> </w:t>
      </w:r>
      <w:r w:rsidRPr="00BC7648">
        <w:rPr>
          <w:rFonts w:ascii="Calibri" w:hAnsi="Calibri" w:cs="Calibri"/>
          <w:sz w:val="16"/>
          <w:szCs w:val="16"/>
        </w:rPr>
        <w:t>y</w:t>
      </w:r>
      <w:r w:rsidRPr="00BC7648">
        <w:rPr>
          <w:rFonts w:ascii="Calibri" w:hAnsi="Calibri" w:cs="Calibri"/>
          <w:spacing w:val="-4"/>
          <w:sz w:val="16"/>
          <w:szCs w:val="16"/>
        </w:rPr>
        <w:t xml:space="preserve"> </w:t>
      </w:r>
      <w:r w:rsidRPr="00BC7648">
        <w:rPr>
          <w:rFonts w:ascii="Calibri" w:hAnsi="Calibri" w:cs="Calibri"/>
          <w:sz w:val="16"/>
          <w:szCs w:val="16"/>
        </w:rPr>
        <w:t>el</w:t>
      </w:r>
      <w:r w:rsidRPr="00BC7648">
        <w:rPr>
          <w:rFonts w:ascii="Calibri" w:hAnsi="Calibri" w:cs="Calibri"/>
          <w:spacing w:val="-4"/>
          <w:sz w:val="16"/>
          <w:szCs w:val="16"/>
        </w:rPr>
        <w:t xml:space="preserve"> </w:t>
      </w:r>
      <w:r w:rsidRPr="00BC7648">
        <w:rPr>
          <w:rFonts w:ascii="Calibri" w:hAnsi="Calibri" w:cs="Calibri"/>
          <w:sz w:val="16"/>
          <w:szCs w:val="16"/>
        </w:rPr>
        <w:t>quehacer</w:t>
      </w:r>
      <w:r w:rsidRPr="00BC7648">
        <w:rPr>
          <w:rFonts w:ascii="Calibri" w:hAnsi="Calibri" w:cs="Calibri"/>
          <w:spacing w:val="-4"/>
          <w:sz w:val="16"/>
          <w:szCs w:val="16"/>
        </w:rPr>
        <w:t xml:space="preserve"> </w:t>
      </w:r>
      <w:r w:rsidRPr="00BC7648">
        <w:rPr>
          <w:rFonts w:ascii="Calibri" w:hAnsi="Calibri" w:cs="Calibri"/>
          <w:sz w:val="16"/>
          <w:szCs w:val="16"/>
        </w:rPr>
        <w:t>público.</w:t>
      </w:r>
    </w:p>
    <w:p w14:paraId="499334D1" w14:textId="77777777" w:rsidR="00903E46" w:rsidRPr="00BC7648" w:rsidRDefault="00903E46" w:rsidP="008B6C1A">
      <w:pPr>
        <w:pStyle w:val="Textoindependiente"/>
        <w:tabs>
          <w:tab w:val="left" w:pos="8647"/>
        </w:tabs>
        <w:spacing w:before="172" w:line="276" w:lineRule="auto"/>
        <w:ind w:right="49"/>
        <w:jc w:val="both"/>
        <w:rPr>
          <w:rFonts w:ascii="Calibri" w:hAnsi="Calibri" w:cs="Calibri"/>
          <w:sz w:val="16"/>
          <w:szCs w:val="16"/>
        </w:rPr>
      </w:pPr>
      <w:r w:rsidRPr="00BC7648">
        <w:rPr>
          <w:rFonts w:ascii="Calibri" w:hAnsi="Calibri" w:cs="Calibri"/>
          <w:sz w:val="16"/>
          <w:szCs w:val="16"/>
        </w:rPr>
        <w:t>De esta forma el Instituto de Acceso a la Información y Protección de Datos Personales realiza la alineación con los objetivos Nacionales y estatales como se detalla a continuación:</w:t>
      </w:r>
    </w:p>
    <w:p w14:paraId="2F5E1EFA" w14:textId="77777777" w:rsidR="00903E46" w:rsidRPr="00BC7648" w:rsidRDefault="00903E46" w:rsidP="008B6C1A">
      <w:pPr>
        <w:pStyle w:val="Textoindependiente"/>
        <w:tabs>
          <w:tab w:val="left" w:pos="8647"/>
        </w:tabs>
        <w:spacing w:before="167" w:line="276" w:lineRule="auto"/>
        <w:ind w:right="49"/>
        <w:jc w:val="both"/>
        <w:rPr>
          <w:rFonts w:ascii="Calibri" w:hAnsi="Calibri" w:cs="Calibri"/>
          <w:sz w:val="16"/>
          <w:szCs w:val="16"/>
        </w:rPr>
      </w:pPr>
      <w:r w:rsidRPr="00BC7648">
        <w:rPr>
          <w:rFonts w:ascii="Calibri" w:hAnsi="Calibri" w:cs="Calibri"/>
          <w:sz w:val="16"/>
          <w:szCs w:val="16"/>
        </w:rPr>
        <w:t>El</w:t>
      </w:r>
      <w:r w:rsidRPr="00BC7648">
        <w:rPr>
          <w:rFonts w:ascii="Calibri" w:hAnsi="Calibri" w:cs="Calibri"/>
          <w:spacing w:val="-2"/>
          <w:sz w:val="16"/>
          <w:szCs w:val="16"/>
        </w:rPr>
        <w:t xml:space="preserve"> </w:t>
      </w:r>
      <w:r w:rsidRPr="00BC7648">
        <w:rPr>
          <w:rFonts w:ascii="Calibri" w:hAnsi="Calibri" w:cs="Calibri"/>
          <w:sz w:val="16"/>
          <w:szCs w:val="16"/>
        </w:rPr>
        <w:t>Instituto</w:t>
      </w:r>
      <w:r w:rsidRPr="00BC7648">
        <w:rPr>
          <w:rFonts w:ascii="Calibri" w:hAnsi="Calibri" w:cs="Calibri"/>
          <w:spacing w:val="-2"/>
          <w:sz w:val="16"/>
          <w:szCs w:val="16"/>
        </w:rPr>
        <w:t xml:space="preserve"> </w:t>
      </w:r>
      <w:r w:rsidRPr="00BC7648">
        <w:rPr>
          <w:rFonts w:ascii="Calibri" w:hAnsi="Calibri" w:cs="Calibri"/>
          <w:sz w:val="16"/>
          <w:szCs w:val="16"/>
        </w:rPr>
        <w:t>tiene</w:t>
      </w:r>
      <w:r w:rsidRPr="00BC7648">
        <w:rPr>
          <w:rFonts w:ascii="Calibri" w:hAnsi="Calibri" w:cs="Calibri"/>
          <w:spacing w:val="-2"/>
          <w:sz w:val="16"/>
          <w:szCs w:val="16"/>
        </w:rPr>
        <w:t xml:space="preserve"> </w:t>
      </w:r>
      <w:r w:rsidRPr="00BC7648">
        <w:rPr>
          <w:rFonts w:ascii="Calibri" w:hAnsi="Calibri" w:cs="Calibri"/>
          <w:sz w:val="16"/>
          <w:szCs w:val="16"/>
        </w:rPr>
        <w:t>como</w:t>
      </w:r>
      <w:r w:rsidRPr="00BC7648">
        <w:rPr>
          <w:rFonts w:ascii="Calibri" w:hAnsi="Calibri" w:cs="Calibri"/>
          <w:spacing w:val="-2"/>
          <w:sz w:val="16"/>
          <w:szCs w:val="16"/>
        </w:rPr>
        <w:t xml:space="preserve"> </w:t>
      </w:r>
      <w:r w:rsidRPr="00BC7648">
        <w:rPr>
          <w:rFonts w:ascii="Calibri" w:hAnsi="Calibri" w:cs="Calibri"/>
          <w:sz w:val="16"/>
          <w:szCs w:val="16"/>
        </w:rPr>
        <w:t>objetivo</w:t>
      </w:r>
      <w:r w:rsidRPr="00BC7648">
        <w:rPr>
          <w:rFonts w:ascii="Calibri" w:hAnsi="Calibri" w:cs="Calibri"/>
          <w:spacing w:val="-2"/>
          <w:sz w:val="16"/>
          <w:szCs w:val="16"/>
        </w:rPr>
        <w:t xml:space="preserve"> </w:t>
      </w:r>
      <w:r w:rsidRPr="00BC7648">
        <w:rPr>
          <w:rFonts w:ascii="Calibri" w:hAnsi="Calibri" w:cs="Calibri"/>
          <w:sz w:val="16"/>
          <w:szCs w:val="16"/>
        </w:rPr>
        <w:t>institucional</w:t>
      </w:r>
      <w:r w:rsidRPr="00BC7648">
        <w:rPr>
          <w:rFonts w:ascii="Calibri" w:hAnsi="Calibri" w:cs="Calibri"/>
          <w:spacing w:val="-2"/>
          <w:sz w:val="16"/>
          <w:szCs w:val="16"/>
        </w:rPr>
        <w:t xml:space="preserve"> </w:t>
      </w:r>
      <w:r w:rsidRPr="00BC7648">
        <w:rPr>
          <w:rFonts w:ascii="Calibri" w:hAnsi="Calibri" w:cs="Calibri"/>
          <w:sz w:val="16"/>
          <w:szCs w:val="16"/>
        </w:rPr>
        <w:t>que</w:t>
      </w:r>
      <w:r w:rsidRPr="00BC7648">
        <w:rPr>
          <w:rFonts w:ascii="Calibri" w:hAnsi="Calibri" w:cs="Calibri"/>
          <w:spacing w:val="-2"/>
          <w:sz w:val="16"/>
          <w:szCs w:val="16"/>
        </w:rPr>
        <w:t xml:space="preserve"> </w:t>
      </w:r>
      <w:r w:rsidRPr="00BC7648">
        <w:rPr>
          <w:rFonts w:ascii="Calibri" w:hAnsi="Calibri" w:cs="Calibri"/>
          <w:sz w:val="16"/>
          <w:szCs w:val="16"/>
        </w:rPr>
        <w:t>la</w:t>
      </w:r>
      <w:r w:rsidRPr="00BC7648">
        <w:rPr>
          <w:rFonts w:ascii="Calibri" w:hAnsi="Calibri" w:cs="Calibri"/>
          <w:spacing w:val="-2"/>
          <w:sz w:val="16"/>
          <w:szCs w:val="16"/>
        </w:rPr>
        <w:t xml:space="preserve"> </w:t>
      </w:r>
      <w:r w:rsidRPr="00BC7648">
        <w:rPr>
          <w:rFonts w:ascii="Calibri" w:hAnsi="Calibri" w:cs="Calibri"/>
          <w:sz w:val="16"/>
          <w:szCs w:val="16"/>
        </w:rPr>
        <w:t>sociedad</w:t>
      </w:r>
      <w:r w:rsidRPr="00BC7648">
        <w:rPr>
          <w:rFonts w:ascii="Calibri" w:hAnsi="Calibri" w:cs="Calibri"/>
          <w:spacing w:val="-2"/>
          <w:sz w:val="16"/>
          <w:szCs w:val="16"/>
        </w:rPr>
        <w:t xml:space="preserve"> </w:t>
      </w:r>
      <w:r w:rsidRPr="00BC7648">
        <w:rPr>
          <w:rFonts w:ascii="Calibri" w:hAnsi="Calibri" w:cs="Calibri"/>
          <w:sz w:val="16"/>
          <w:szCs w:val="16"/>
        </w:rPr>
        <w:t>quintanarroense</w:t>
      </w:r>
      <w:r w:rsidRPr="00BC7648">
        <w:rPr>
          <w:rFonts w:ascii="Calibri" w:hAnsi="Calibri" w:cs="Calibri"/>
          <w:spacing w:val="-2"/>
          <w:sz w:val="16"/>
          <w:szCs w:val="16"/>
        </w:rPr>
        <w:t xml:space="preserve"> </w:t>
      </w:r>
      <w:r w:rsidRPr="00BC7648">
        <w:rPr>
          <w:rFonts w:ascii="Calibri" w:hAnsi="Calibri" w:cs="Calibri"/>
          <w:sz w:val="16"/>
          <w:szCs w:val="16"/>
        </w:rPr>
        <w:t>tenga</w:t>
      </w:r>
      <w:r w:rsidRPr="00BC7648">
        <w:rPr>
          <w:rFonts w:ascii="Calibri" w:hAnsi="Calibri" w:cs="Calibri"/>
          <w:spacing w:val="-2"/>
          <w:sz w:val="16"/>
          <w:szCs w:val="16"/>
        </w:rPr>
        <w:t xml:space="preserve"> </w:t>
      </w:r>
      <w:r w:rsidRPr="00BC7648">
        <w:rPr>
          <w:rFonts w:ascii="Calibri" w:hAnsi="Calibri" w:cs="Calibri"/>
          <w:sz w:val="16"/>
          <w:szCs w:val="16"/>
        </w:rPr>
        <w:t>el</w:t>
      </w:r>
      <w:r w:rsidRPr="00BC7648">
        <w:rPr>
          <w:rFonts w:ascii="Calibri" w:hAnsi="Calibri" w:cs="Calibri"/>
          <w:spacing w:val="-2"/>
          <w:sz w:val="16"/>
          <w:szCs w:val="16"/>
        </w:rPr>
        <w:t xml:space="preserve"> </w:t>
      </w:r>
      <w:r w:rsidRPr="00BC7648">
        <w:rPr>
          <w:rFonts w:ascii="Calibri" w:hAnsi="Calibri" w:cs="Calibri"/>
          <w:sz w:val="16"/>
          <w:szCs w:val="16"/>
        </w:rPr>
        <w:t>Derecho de Acceso a la Información y la Protección de Datos Personales en apego a los principios de certeza, legalidad, independencia, imparcialidad, eficacia, objetividad, profesionalismo, transparencia y máxima publicidad. Por ello se trabaja en conjunto con el Gobierno del Estado para la implementación del nuevo Plan de Desarrollo, al cual nos alinearemos para el cumplimiento de los objetivos del Estado, así mismo, se presenta la alineación a los objetivos Nacionales y Estatales del Plan de Desarrollo vigente, como se puede observar a continuación:</w:t>
      </w:r>
    </w:p>
    <w:p w14:paraId="48D7299F" w14:textId="77777777" w:rsidR="00903E46" w:rsidRPr="00BC7648" w:rsidRDefault="00903E46" w:rsidP="008B6C1A">
      <w:pPr>
        <w:pStyle w:val="Textoindependiente"/>
        <w:tabs>
          <w:tab w:val="left" w:pos="8789"/>
        </w:tabs>
        <w:spacing w:before="4" w:line="276" w:lineRule="auto"/>
        <w:rPr>
          <w:rFonts w:ascii="Calibri" w:hAnsi="Calibri" w:cs="Calibri"/>
          <w:sz w:val="16"/>
          <w:szCs w:val="16"/>
        </w:rPr>
      </w:pPr>
    </w:p>
    <w:p w14:paraId="01649993" w14:textId="77777777" w:rsidR="00903E46" w:rsidRPr="00BC7648" w:rsidRDefault="00903E46" w:rsidP="00AC28CA">
      <w:pPr>
        <w:jc w:val="center"/>
        <w:rPr>
          <w:rFonts w:ascii="Calibri" w:hAnsi="Calibri" w:cs="Calibri"/>
          <w:sz w:val="20"/>
          <w:szCs w:val="20"/>
        </w:rPr>
      </w:pPr>
      <w:bookmarkStart w:id="19" w:name="_Toc154073229"/>
      <w:r w:rsidRPr="00BC7648">
        <w:rPr>
          <w:rFonts w:ascii="Calibri" w:hAnsi="Calibri" w:cs="Calibri"/>
          <w:b/>
          <w:bCs/>
          <w:sz w:val="20"/>
          <w:szCs w:val="20"/>
        </w:rPr>
        <w:t>Alineación Estructural Programa Estatal de Desarrollo y Proyecto de Presupuesto de Egresos</w:t>
      </w:r>
      <w:bookmarkEnd w:id="19"/>
    </w:p>
    <w:p w14:paraId="0B644398" w14:textId="0C0EDCD1" w:rsidR="00903E46" w:rsidRPr="00BC7648" w:rsidRDefault="00903E46" w:rsidP="008B6C1A">
      <w:pPr>
        <w:pStyle w:val="Textoindependiente"/>
        <w:spacing w:before="162" w:line="276" w:lineRule="auto"/>
        <w:ind w:right="49"/>
        <w:jc w:val="both"/>
        <w:rPr>
          <w:rFonts w:ascii="Calibri" w:hAnsi="Calibri" w:cs="Calibri"/>
          <w:sz w:val="16"/>
          <w:szCs w:val="16"/>
        </w:rPr>
      </w:pPr>
      <w:r w:rsidRPr="00BC7648">
        <w:rPr>
          <w:rFonts w:ascii="Calibri" w:hAnsi="Calibri" w:cs="Calibri"/>
          <w:sz w:val="16"/>
          <w:szCs w:val="16"/>
        </w:rPr>
        <w:t>A continuación, se realiza la alineación estructural del Plan Estatal de Desarrollo y el Programa de Presupuesto de Egresos del Instituto de Acceso a la Información y Protección de Datos Personales del Estado de Quintana Roo”.</w:t>
      </w:r>
    </w:p>
    <w:p w14:paraId="081C895A" w14:textId="77777777" w:rsidR="00AC6ECC" w:rsidRPr="00BC7648" w:rsidRDefault="00AC6ECC" w:rsidP="00AC28CA">
      <w:pPr>
        <w:jc w:val="center"/>
        <w:rPr>
          <w:rFonts w:ascii="Calibri" w:hAnsi="Calibri" w:cs="Calibri"/>
          <w:b/>
          <w:bCs/>
          <w:sz w:val="20"/>
          <w:szCs w:val="20"/>
        </w:rPr>
      </w:pPr>
    </w:p>
    <w:p w14:paraId="2081D19F" w14:textId="152002EA" w:rsidR="00903E46" w:rsidRPr="00BC7648" w:rsidRDefault="00903E46" w:rsidP="00AC6ECC">
      <w:pPr>
        <w:spacing w:line="276" w:lineRule="auto"/>
        <w:jc w:val="center"/>
        <w:rPr>
          <w:rFonts w:ascii="Calibri" w:hAnsi="Calibri" w:cs="Calibri"/>
          <w:sz w:val="20"/>
          <w:szCs w:val="20"/>
        </w:rPr>
      </w:pPr>
      <w:r w:rsidRPr="00BC7648">
        <w:rPr>
          <w:rFonts w:ascii="Calibri" w:hAnsi="Calibri" w:cs="Calibri"/>
          <w:b/>
          <w:bCs/>
          <w:sz w:val="20"/>
          <w:szCs w:val="20"/>
        </w:rPr>
        <w:t>Alineación Estructural PED - Programa Institucional</w:t>
      </w:r>
    </w:p>
    <w:tbl>
      <w:tblPr>
        <w:tblStyle w:val="Tablaconcuadrcula"/>
        <w:tblW w:w="9356" w:type="dxa"/>
        <w:tblInd w:w="-289" w:type="dxa"/>
        <w:tblLook w:val="04A0" w:firstRow="1" w:lastRow="0" w:firstColumn="1" w:lastColumn="0" w:noHBand="0" w:noVBand="1"/>
      </w:tblPr>
      <w:tblGrid>
        <w:gridCol w:w="2694"/>
        <w:gridCol w:w="2552"/>
        <w:gridCol w:w="4110"/>
      </w:tblGrid>
      <w:tr w:rsidR="00355CEE" w:rsidRPr="00BC7648" w14:paraId="7A51D69F" w14:textId="77777777" w:rsidTr="001F4B74">
        <w:tc>
          <w:tcPr>
            <w:tcW w:w="2694" w:type="dxa"/>
          </w:tcPr>
          <w:p w14:paraId="32FF7726" w14:textId="77777777" w:rsidR="00355CEE" w:rsidRPr="00BC7648" w:rsidRDefault="00355CEE" w:rsidP="001F4B74">
            <w:pPr>
              <w:jc w:val="center"/>
              <w:rPr>
                <w:rFonts w:ascii="Calibri" w:hAnsi="Calibri" w:cs="Calibri"/>
                <w:b/>
                <w:sz w:val="16"/>
                <w:szCs w:val="16"/>
              </w:rPr>
            </w:pPr>
            <w:r w:rsidRPr="00BC7648">
              <w:rPr>
                <w:rFonts w:ascii="Calibri" w:hAnsi="Calibri" w:cs="Calibri"/>
                <w:b/>
                <w:sz w:val="16"/>
                <w:szCs w:val="16"/>
              </w:rPr>
              <w:t>Programa PED</w:t>
            </w:r>
          </w:p>
        </w:tc>
        <w:tc>
          <w:tcPr>
            <w:tcW w:w="2552" w:type="dxa"/>
          </w:tcPr>
          <w:p w14:paraId="0D8ABC3B" w14:textId="77777777" w:rsidR="00355CEE" w:rsidRPr="00BC7648" w:rsidRDefault="00355CEE" w:rsidP="001F4B74">
            <w:pPr>
              <w:jc w:val="center"/>
              <w:rPr>
                <w:rFonts w:ascii="Calibri" w:hAnsi="Calibri" w:cs="Calibri"/>
                <w:b/>
                <w:sz w:val="16"/>
                <w:szCs w:val="16"/>
              </w:rPr>
            </w:pPr>
            <w:r w:rsidRPr="00BC7648">
              <w:rPr>
                <w:rFonts w:ascii="Calibri" w:hAnsi="Calibri" w:cs="Calibri"/>
                <w:b/>
                <w:sz w:val="16"/>
                <w:szCs w:val="16"/>
              </w:rPr>
              <w:t>Líneas de acción del PED</w:t>
            </w:r>
          </w:p>
        </w:tc>
        <w:tc>
          <w:tcPr>
            <w:tcW w:w="4110" w:type="dxa"/>
          </w:tcPr>
          <w:p w14:paraId="1E63EB98" w14:textId="77777777" w:rsidR="00355CEE" w:rsidRPr="00BC7648" w:rsidRDefault="00355CEE" w:rsidP="001F4B74">
            <w:pPr>
              <w:jc w:val="center"/>
              <w:rPr>
                <w:rFonts w:ascii="Calibri" w:hAnsi="Calibri" w:cs="Calibri"/>
                <w:b/>
                <w:sz w:val="16"/>
                <w:szCs w:val="16"/>
              </w:rPr>
            </w:pPr>
            <w:r w:rsidRPr="00BC7648">
              <w:rPr>
                <w:rFonts w:ascii="Calibri" w:hAnsi="Calibri" w:cs="Calibri"/>
                <w:b/>
                <w:sz w:val="16"/>
                <w:szCs w:val="16"/>
              </w:rPr>
              <w:t>Objetivo estratégico del Programa derivado</w:t>
            </w:r>
          </w:p>
        </w:tc>
      </w:tr>
      <w:tr w:rsidR="00355CEE" w:rsidRPr="00BC7648" w14:paraId="098192C9" w14:textId="77777777" w:rsidTr="001F4B74">
        <w:tc>
          <w:tcPr>
            <w:tcW w:w="2694" w:type="dxa"/>
          </w:tcPr>
          <w:p w14:paraId="30A378A4" w14:textId="77777777" w:rsidR="00355CEE" w:rsidRPr="00BC7648" w:rsidRDefault="00355CEE" w:rsidP="001F4B74">
            <w:pPr>
              <w:rPr>
                <w:rFonts w:ascii="Calibri" w:hAnsi="Calibri" w:cs="Calibri"/>
                <w:sz w:val="16"/>
                <w:szCs w:val="16"/>
              </w:rPr>
            </w:pPr>
            <w:r w:rsidRPr="00BC7648">
              <w:rPr>
                <w:rFonts w:ascii="Calibri" w:hAnsi="Calibri" w:cs="Calibri"/>
                <w:sz w:val="16"/>
                <w:szCs w:val="16"/>
              </w:rPr>
              <w:t xml:space="preserve">5.23. Transparencia y Combate a la </w:t>
            </w:r>
            <w:r w:rsidRPr="00BC7648">
              <w:rPr>
                <w:rFonts w:ascii="Calibri" w:hAnsi="Calibri" w:cs="Calibri"/>
                <w:sz w:val="16"/>
                <w:szCs w:val="16"/>
              </w:rPr>
              <w:lastRenderedPageBreak/>
              <w:t>Corrupción.</w:t>
            </w:r>
          </w:p>
        </w:tc>
        <w:tc>
          <w:tcPr>
            <w:tcW w:w="2552" w:type="dxa"/>
          </w:tcPr>
          <w:p w14:paraId="0A57EE31" w14:textId="77777777" w:rsidR="00355CEE" w:rsidRPr="00BC7648" w:rsidRDefault="00355CEE" w:rsidP="001F4B74">
            <w:pPr>
              <w:rPr>
                <w:rFonts w:ascii="Calibri" w:hAnsi="Calibri" w:cs="Calibri"/>
                <w:sz w:val="16"/>
                <w:szCs w:val="16"/>
              </w:rPr>
            </w:pPr>
            <w:r w:rsidRPr="00BC7648">
              <w:rPr>
                <w:rFonts w:ascii="Calibri" w:hAnsi="Calibri" w:cs="Calibri"/>
                <w:sz w:val="16"/>
                <w:szCs w:val="16"/>
              </w:rPr>
              <w:lastRenderedPageBreak/>
              <w:t xml:space="preserve">Transparencia y Acceso a la </w:t>
            </w:r>
            <w:r w:rsidRPr="00BC7648">
              <w:rPr>
                <w:rFonts w:ascii="Calibri" w:hAnsi="Calibri" w:cs="Calibri"/>
                <w:sz w:val="16"/>
                <w:szCs w:val="16"/>
              </w:rPr>
              <w:lastRenderedPageBreak/>
              <w:t>Información.</w:t>
            </w:r>
          </w:p>
        </w:tc>
        <w:tc>
          <w:tcPr>
            <w:tcW w:w="4110" w:type="dxa"/>
          </w:tcPr>
          <w:p w14:paraId="6A5993A2" w14:textId="77777777" w:rsidR="00355CEE" w:rsidRPr="00BC7648" w:rsidRDefault="00355CEE" w:rsidP="001F4B74">
            <w:pPr>
              <w:rPr>
                <w:rFonts w:ascii="Calibri" w:hAnsi="Calibri" w:cs="Calibri"/>
                <w:sz w:val="16"/>
                <w:szCs w:val="16"/>
              </w:rPr>
            </w:pPr>
            <w:r w:rsidRPr="00BC7648">
              <w:rPr>
                <w:rFonts w:ascii="Calibri" w:hAnsi="Calibri" w:cs="Calibri"/>
                <w:sz w:val="16"/>
                <w:szCs w:val="16"/>
              </w:rPr>
              <w:lastRenderedPageBreak/>
              <w:t xml:space="preserve">Implementar acciones para fortalecer las capacidades </w:t>
            </w:r>
            <w:r w:rsidRPr="00BC7648">
              <w:rPr>
                <w:rFonts w:ascii="Calibri" w:hAnsi="Calibri" w:cs="Calibri"/>
                <w:sz w:val="16"/>
                <w:szCs w:val="16"/>
              </w:rPr>
              <w:lastRenderedPageBreak/>
              <w:t>institucionales de la Administración Pública Estatal en beneficio de la sociedad, mediante el uso eficiente y transparente de los recursos públicos, siendo administrados con austeridad, orden, control y disciplina financiera.</w:t>
            </w:r>
          </w:p>
        </w:tc>
      </w:tr>
    </w:tbl>
    <w:p w14:paraId="2F5396F8" w14:textId="77777777" w:rsidR="00903E46" w:rsidRPr="00BC7648" w:rsidRDefault="00903E46" w:rsidP="0042189D">
      <w:pPr>
        <w:pStyle w:val="Textoindependiente"/>
        <w:spacing w:line="276" w:lineRule="auto"/>
        <w:rPr>
          <w:rFonts w:ascii="Calibri" w:hAnsi="Calibri" w:cs="Calibri"/>
          <w:b/>
          <w:sz w:val="16"/>
          <w:szCs w:val="16"/>
        </w:rPr>
      </w:pPr>
    </w:p>
    <w:p w14:paraId="44E1355B" w14:textId="77777777" w:rsidR="00903E46" w:rsidRPr="00BC7648" w:rsidRDefault="00903E46" w:rsidP="0042189D">
      <w:pPr>
        <w:spacing w:before="54" w:line="276" w:lineRule="auto"/>
        <w:ind w:left="1056"/>
        <w:jc w:val="both"/>
        <w:rPr>
          <w:rFonts w:ascii="Calibri" w:hAnsi="Calibri" w:cs="Calibri"/>
          <w:sz w:val="16"/>
          <w:szCs w:val="16"/>
        </w:rPr>
      </w:pPr>
      <w:r w:rsidRPr="00BC7648">
        <w:rPr>
          <w:rFonts w:ascii="Calibri" w:hAnsi="Calibri" w:cs="Calibri"/>
          <w:sz w:val="16"/>
          <w:szCs w:val="16"/>
        </w:rPr>
        <w:t>Fuente:</w:t>
      </w:r>
      <w:r w:rsidRPr="00BC7648">
        <w:rPr>
          <w:rFonts w:ascii="Calibri" w:hAnsi="Calibri" w:cs="Calibri"/>
          <w:spacing w:val="-7"/>
          <w:sz w:val="16"/>
          <w:szCs w:val="16"/>
        </w:rPr>
        <w:t xml:space="preserve"> </w:t>
      </w:r>
      <w:r w:rsidRPr="00BC7648">
        <w:rPr>
          <w:rFonts w:ascii="Calibri" w:hAnsi="Calibri" w:cs="Calibri"/>
          <w:sz w:val="16"/>
          <w:szCs w:val="16"/>
        </w:rPr>
        <w:t>PED</w:t>
      </w:r>
      <w:r w:rsidRPr="00BC7648">
        <w:rPr>
          <w:rFonts w:ascii="Calibri" w:hAnsi="Calibri" w:cs="Calibri"/>
          <w:spacing w:val="-5"/>
          <w:sz w:val="16"/>
          <w:szCs w:val="16"/>
        </w:rPr>
        <w:t xml:space="preserve"> </w:t>
      </w:r>
      <w:r w:rsidRPr="00BC7648">
        <w:rPr>
          <w:rFonts w:ascii="Calibri" w:hAnsi="Calibri" w:cs="Calibri"/>
          <w:sz w:val="16"/>
          <w:szCs w:val="16"/>
        </w:rPr>
        <w:t>2023-</w:t>
      </w:r>
      <w:r w:rsidRPr="00BC7648">
        <w:rPr>
          <w:rFonts w:ascii="Calibri" w:hAnsi="Calibri" w:cs="Calibri"/>
          <w:spacing w:val="-4"/>
          <w:sz w:val="16"/>
          <w:szCs w:val="16"/>
        </w:rPr>
        <w:t>2027</w:t>
      </w:r>
    </w:p>
    <w:p w14:paraId="0EC8BA28" w14:textId="77777777" w:rsidR="00903E46" w:rsidRPr="00BC7648" w:rsidRDefault="00903E46" w:rsidP="0042189D">
      <w:pPr>
        <w:pStyle w:val="Textoindependiente"/>
        <w:spacing w:before="4" w:line="276" w:lineRule="auto"/>
        <w:rPr>
          <w:rFonts w:ascii="Calibri" w:hAnsi="Calibri" w:cs="Calibri"/>
          <w:sz w:val="16"/>
          <w:szCs w:val="16"/>
        </w:rPr>
      </w:pPr>
    </w:p>
    <w:p w14:paraId="459A38B1" w14:textId="77777777" w:rsidR="00903E46" w:rsidRPr="00BC7648" w:rsidRDefault="00903E46" w:rsidP="008B6C1A">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Uno de los indicadores que utilizará el Instituto de Acceso a la Información y Protección de Datos</w:t>
      </w:r>
      <w:r w:rsidRPr="00BC7648">
        <w:rPr>
          <w:rFonts w:ascii="Calibri" w:hAnsi="Calibri" w:cs="Calibri"/>
          <w:spacing w:val="-7"/>
          <w:sz w:val="16"/>
          <w:szCs w:val="16"/>
        </w:rPr>
        <w:t xml:space="preserve"> </w:t>
      </w:r>
      <w:r w:rsidRPr="00BC7648">
        <w:rPr>
          <w:rFonts w:ascii="Calibri" w:hAnsi="Calibri" w:cs="Calibri"/>
          <w:sz w:val="16"/>
          <w:szCs w:val="16"/>
        </w:rPr>
        <w:t>Personales</w:t>
      </w:r>
      <w:r w:rsidRPr="00BC7648">
        <w:rPr>
          <w:rFonts w:ascii="Calibri" w:hAnsi="Calibri" w:cs="Calibri"/>
          <w:spacing w:val="-7"/>
          <w:sz w:val="16"/>
          <w:szCs w:val="16"/>
        </w:rPr>
        <w:t xml:space="preserve"> </w:t>
      </w:r>
      <w:r w:rsidRPr="00BC7648">
        <w:rPr>
          <w:rFonts w:ascii="Calibri" w:hAnsi="Calibri" w:cs="Calibri"/>
          <w:sz w:val="16"/>
          <w:szCs w:val="16"/>
        </w:rPr>
        <w:t>del</w:t>
      </w:r>
      <w:r w:rsidRPr="00BC7648">
        <w:rPr>
          <w:rFonts w:ascii="Calibri" w:hAnsi="Calibri" w:cs="Calibri"/>
          <w:spacing w:val="-7"/>
          <w:sz w:val="16"/>
          <w:szCs w:val="16"/>
        </w:rPr>
        <w:t xml:space="preserve"> </w:t>
      </w:r>
      <w:r w:rsidRPr="00BC7648">
        <w:rPr>
          <w:rFonts w:ascii="Calibri" w:hAnsi="Calibri" w:cs="Calibri"/>
          <w:sz w:val="16"/>
          <w:szCs w:val="16"/>
        </w:rPr>
        <w:t>estado</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Quintana</w:t>
      </w:r>
      <w:r w:rsidRPr="00BC7648">
        <w:rPr>
          <w:rFonts w:ascii="Calibri" w:hAnsi="Calibri" w:cs="Calibri"/>
          <w:spacing w:val="-7"/>
          <w:sz w:val="16"/>
          <w:szCs w:val="16"/>
        </w:rPr>
        <w:t xml:space="preserve"> </w:t>
      </w:r>
      <w:r w:rsidRPr="00BC7648">
        <w:rPr>
          <w:rFonts w:ascii="Calibri" w:hAnsi="Calibri" w:cs="Calibri"/>
          <w:sz w:val="16"/>
          <w:szCs w:val="16"/>
        </w:rPr>
        <w:t>Roo</w:t>
      </w:r>
      <w:r w:rsidRPr="00BC7648">
        <w:rPr>
          <w:rFonts w:ascii="Calibri" w:hAnsi="Calibri" w:cs="Calibri"/>
          <w:spacing w:val="-7"/>
          <w:sz w:val="16"/>
          <w:szCs w:val="16"/>
        </w:rPr>
        <w:t xml:space="preserve"> </w:t>
      </w:r>
      <w:r w:rsidRPr="00BC7648">
        <w:rPr>
          <w:rFonts w:ascii="Calibri" w:hAnsi="Calibri" w:cs="Calibri"/>
          <w:sz w:val="16"/>
          <w:szCs w:val="16"/>
        </w:rPr>
        <w:t>es</w:t>
      </w:r>
      <w:r w:rsidRPr="00BC7648">
        <w:rPr>
          <w:rFonts w:ascii="Calibri" w:hAnsi="Calibri" w:cs="Calibri"/>
          <w:spacing w:val="-7"/>
          <w:sz w:val="16"/>
          <w:szCs w:val="16"/>
        </w:rPr>
        <w:t xml:space="preserve"> </w:t>
      </w:r>
      <w:r w:rsidRPr="00BC7648">
        <w:rPr>
          <w:rFonts w:ascii="Calibri" w:hAnsi="Calibri" w:cs="Calibri"/>
          <w:sz w:val="16"/>
          <w:szCs w:val="16"/>
        </w:rPr>
        <w:t>el</w:t>
      </w:r>
      <w:r w:rsidRPr="00BC7648">
        <w:rPr>
          <w:rFonts w:ascii="Calibri" w:hAnsi="Calibri" w:cs="Calibri"/>
          <w:spacing w:val="-7"/>
          <w:sz w:val="16"/>
          <w:szCs w:val="16"/>
        </w:rPr>
        <w:t xml:space="preserve"> </w:t>
      </w:r>
      <w:r w:rsidRPr="00BC7648">
        <w:rPr>
          <w:rFonts w:ascii="Calibri" w:hAnsi="Calibri" w:cs="Calibri"/>
          <w:sz w:val="16"/>
          <w:szCs w:val="16"/>
        </w:rPr>
        <w:t>índice</w:t>
      </w:r>
      <w:r w:rsidRPr="00BC7648">
        <w:rPr>
          <w:rFonts w:ascii="Calibri" w:hAnsi="Calibri" w:cs="Calibri"/>
          <w:spacing w:val="-7"/>
          <w:sz w:val="16"/>
          <w:szCs w:val="16"/>
        </w:rPr>
        <w:t xml:space="preserve"> </w:t>
      </w:r>
      <w:r w:rsidRPr="00BC7648">
        <w:rPr>
          <w:rFonts w:ascii="Calibri" w:hAnsi="Calibri" w:cs="Calibri"/>
          <w:sz w:val="16"/>
          <w:szCs w:val="16"/>
        </w:rPr>
        <w:t>Nacional</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los</w:t>
      </w:r>
      <w:r w:rsidRPr="00BC7648">
        <w:rPr>
          <w:rFonts w:ascii="Calibri" w:hAnsi="Calibri" w:cs="Calibri"/>
          <w:spacing w:val="-7"/>
          <w:sz w:val="16"/>
          <w:szCs w:val="16"/>
        </w:rPr>
        <w:t xml:space="preserve"> </w:t>
      </w:r>
      <w:r w:rsidRPr="00BC7648">
        <w:rPr>
          <w:rFonts w:ascii="Calibri" w:hAnsi="Calibri" w:cs="Calibri"/>
          <w:sz w:val="16"/>
          <w:szCs w:val="16"/>
        </w:rPr>
        <w:t>Órganos</w:t>
      </w:r>
      <w:r w:rsidRPr="00BC7648">
        <w:rPr>
          <w:rFonts w:ascii="Calibri" w:hAnsi="Calibri" w:cs="Calibri"/>
          <w:spacing w:val="-7"/>
          <w:sz w:val="16"/>
          <w:szCs w:val="16"/>
        </w:rPr>
        <w:t xml:space="preserve"> </w:t>
      </w:r>
      <w:r w:rsidRPr="00BC7648">
        <w:rPr>
          <w:rFonts w:ascii="Calibri" w:hAnsi="Calibri" w:cs="Calibri"/>
          <w:sz w:val="16"/>
          <w:szCs w:val="16"/>
        </w:rPr>
        <w:t>Garantes</w:t>
      </w:r>
      <w:r w:rsidRPr="00BC7648">
        <w:rPr>
          <w:rFonts w:ascii="Calibri" w:hAnsi="Calibri" w:cs="Calibri"/>
          <w:spacing w:val="-7"/>
          <w:sz w:val="16"/>
          <w:szCs w:val="16"/>
        </w:rPr>
        <w:t xml:space="preserve"> </w:t>
      </w:r>
      <w:r w:rsidRPr="00BC7648">
        <w:rPr>
          <w:rFonts w:ascii="Calibri" w:hAnsi="Calibri" w:cs="Calibri"/>
          <w:sz w:val="16"/>
          <w:szCs w:val="16"/>
        </w:rPr>
        <w:t>del Derecho</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Acceso</w:t>
      </w:r>
      <w:r w:rsidRPr="00BC7648">
        <w:rPr>
          <w:rFonts w:ascii="Calibri" w:hAnsi="Calibri" w:cs="Calibri"/>
          <w:spacing w:val="-3"/>
          <w:sz w:val="16"/>
          <w:szCs w:val="16"/>
        </w:rPr>
        <w:t xml:space="preserve"> </w:t>
      </w:r>
      <w:r w:rsidRPr="00BC7648">
        <w:rPr>
          <w:rFonts w:ascii="Calibri" w:hAnsi="Calibri" w:cs="Calibri"/>
          <w:sz w:val="16"/>
          <w:szCs w:val="16"/>
        </w:rPr>
        <w:t>a</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Información,</w:t>
      </w:r>
      <w:r w:rsidRPr="00BC7648">
        <w:rPr>
          <w:rFonts w:ascii="Calibri" w:hAnsi="Calibri" w:cs="Calibri"/>
          <w:spacing w:val="-3"/>
          <w:sz w:val="16"/>
          <w:szCs w:val="16"/>
        </w:rPr>
        <w:t xml:space="preserve"> </w:t>
      </w:r>
      <w:r w:rsidRPr="00BC7648">
        <w:rPr>
          <w:rFonts w:ascii="Calibri" w:hAnsi="Calibri" w:cs="Calibri"/>
          <w:sz w:val="16"/>
          <w:szCs w:val="16"/>
        </w:rPr>
        <w:t>el</w:t>
      </w:r>
      <w:r w:rsidRPr="00BC7648">
        <w:rPr>
          <w:rFonts w:ascii="Calibri" w:hAnsi="Calibri" w:cs="Calibri"/>
          <w:spacing w:val="-3"/>
          <w:sz w:val="16"/>
          <w:szCs w:val="16"/>
        </w:rPr>
        <w:t xml:space="preserve"> </w:t>
      </w:r>
      <w:r w:rsidRPr="00BC7648">
        <w:rPr>
          <w:rFonts w:ascii="Calibri" w:hAnsi="Calibri" w:cs="Calibri"/>
          <w:sz w:val="16"/>
          <w:szCs w:val="16"/>
        </w:rPr>
        <w:t>cuál</w:t>
      </w:r>
      <w:r w:rsidRPr="00BC7648">
        <w:rPr>
          <w:rFonts w:ascii="Calibri" w:hAnsi="Calibri" w:cs="Calibri"/>
          <w:spacing w:val="-5"/>
          <w:sz w:val="16"/>
          <w:szCs w:val="16"/>
        </w:rPr>
        <w:t xml:space="preserve"> </w:t>
      </w:r>
      <w:r w:rsidRPr="00BC7648">
        <w:rPr>
          <w:rFonts w:ascii="Calibri" w:hAnsi="Calibri" w:cs="Calibri"/>
          <w:sz w:val="16"/>
          <w:szCs w:val="16"/>
        </w:rPr>
        <w:t>fortalece</w:t>
      </w:r>
      <w:r w:rsidRPr="00BC7648">
        <w:rPr>
          <w:rFonts w:ascii="Calibri" w:hAnsi="Calibri" w:cs="Calibri"/>
          <w:spacing w:val="-3"/>
          <w:sz w:val="16"/>
          <w:szCs w:val="16"/>
        </w:rPr>
        <w:t xml:space="preserve"> </w:t>
      </w:r>
      <w:r w:rsidRPr="00BC7648">
        <w:rPr>
          <w:rFonts w:ascii="Calibri" w:hAnsi="Calibri" w:cs="Calibri"/>
          <w:sz w:val="16"/>
          <w:szCs w:val="16"/>
        </w:rPr>
        <w:t>los</w:t>
      </w:r>
      <w:r w:rsidRPr="00BC7648">
        <w:rPr>
          <w:rFonts w:ascii="Calibri" w:hAnsi="Calibri" w:cs="Calibri"/>
          <w:spacing w:val="-3"/>
          <w:sz w:val="16"/>
          <w:szCs w:val="16"/>
        </w:rPr>
        <w:t xml:space="preserve"> </w:t>
      </w:r>
      <w:r w:rsidRPr="00BC7648">
        <w:rPr>
          <w:rFonts w:ascii="Calibri" w:hAnsi="Calibri" w:cs="Calibri"/>
          <w:sz w:val="16"/>
          <w:szCs w:val="16"/>
        </w:rPr>
        <w:t>mecanismos</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rendición</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cuentas, promoción</w:t>
      </w:r>
      <w:r w:rsidRPr="00BC7648">
        <w:rPr>
          <w:rFonts w:ascii="Calibri" w:hAnsi="Calibri" w:cs="Calibri"/>
          <w:spacing w:val="-17"/>
          <w:sz w:val="16"/>
          <w:szCs w:val="16"/>
        </w:rPr>
        <w:t xml:space="preserve"> </w:t>
      </w:r>
      <w:r w:rsidRPr="00BC7648">
        <w:rPr>
          <w:rFonts w:ascii="Calibri" w:hAnsi="Calibri" w:cs="Calibri"/>
          <w:sz w:val="16"/>
          <w:szCs w:val="16"/>
        </w:rPr>
        <w:t>del</w:t>
      </w:r>
      <w:r w:rsidRPr="00BC7648">
        <w:rPr>
          <w:rFonts w:ascii="Calibri" w:hAnsi="Calibri" w:cs="Calibri"/>
          <w:spacing w:val="-17"/>
          <w:sz w:val="16"/>
          <w:szCs w:val="16"/>
        </w:rPr>
        <w:t xml:space="preserve"> </w:t>
      </w:r>
      <w:r w:rsidRPr="00BC7648">
        <w:rPr>
          <w:rFonts w:ascii="Calibri" w:hAnsi="Calibri" w:cs="Calibri"/>
          <w:sz w:val="16"/>
          <w:szCs w:val="16"/>
        </w:rPr>
        <w:t>Derecho</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Acceso</w:t>
      </w:r>
      <w:r w:rsidRPr="00BC7648">
        <w:rPr>
          <w:rFonts w:ascii="Calibri" w:hAnsi="Calibri" w:cs="Calibri"/>
          <w:spacing w:val="-17"/>
          <w:sz w:val="16"/>
          <w:szCs w:val="16"/>
        </w:rPr>
        <w:t xml:space="preserve"> </w:t>
      </w:r>
      <w:r w:rsidRPr="00BC7648">
        <w:rPr>
          <w:rFonts w:ascii="Calibri" w:hAnsi="Calibri" w:cs="Calibri"/>
          <w:sz w:val="16"/>
          <w:szCs w:val="16"/>
        </w:rPr>
        <w:t>a</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7"/>
          <w:sz w:val="16"/>
          <w:szCs w:val="16"/>
        </w:rPr>
        <w:t xml:space="preserve"> </w:t>
      </w:r>
      <w:r w:rsidRPr="00BC7648">
        <w:rPr>
          <w:rFonts w:ascii="Calibri" w:hAnsi="Calibri" w:cs="Calibri"/>
          <w:sz w:val="16"/>
          <w:szCs w:val="16"/>
        </w:rPr>
        <w:t>Información</w:t>
      </w:r>
      <w:r w:rsidRPr="00BC7648">
        <w:rPr>
          <w:rFonts w:ascii="Calibri" w:hAnsi="Calibri" w:cs="Calibri"/>
          <w:spacing w:val="-17"/>
          <w:sz w:val="16"/>
          <w:szCs w:val="16"/>
        </w:rPr>
        <w:t xml:space="preserve"> </w:t>
      </w:r>
      <w:r w:rsidRPr="00BC7648">
        <w:rPr>
          <w:rFonts w:ascii="Calibri" w:hAnsi="Calibri" w:cs="Calibri"/>
          <w:sz w:val="16"/>
          <w:szCs w:val="16"/>
        </w:rPr>
        <w:t>y</w:t>
      </w:r>
      <w:r w:rsidRPr="00BC7648">
        <w:rPr>
          <w:rFonts w:ascii="Calibri" w:hAnsi="Calibri" w:cs="Calibri"/>
          <w:spacing w:val="-17"/>
          <w:sz w:val="16"/>
          <w:szCs w:val="16"/>
        </w:rPr>
        <w:t xml:space="preserve"> </w:t>
      </w:r>
      <w:r w:rsidRPr="00BC7648">
        <w:rPr>
          <w:rFonts w:ascii="Calibri" w:hAnsi="Calibri" w:cs="Calibri"/>
          <w:sz w:val="16"/>
          <w:szCs w:val="16"/>
        </w:rPr>
        <w:t>Resolución</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controversias</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los</w:t>
      </w:r>
      <w:r w:rsidRPr="00BC7648">
        <w:rPr>
          <w:rFonts w:ascii="Calibri" w:hAnsi="Calibri" w:cs="Calibri"/>
          <w:spacing w:val="-17"/>
          <w:sz w:val="16"/>
          <w:szCs w:val="16"/>
        </w:rPr>
        <w:t xml:space="preserve"> </w:t>
      </w:r>
      <w:r w:rsidRPr="00BC7648">
        <w:rPr>
          <w:rFonts w:ascii="Calibri" w:hAnsi="Calibri" w:cs="Calibri"/>
          <w:sz w:val="16"/>
          <w:szCs w:val="16"/>
        </w:rPr>
        <w:t>Órganos Garantes del Derecho de Acceso a la Información.</w:t>
      </w:r>
    </w:p>
    <w:p w14:paraId="487DC5ED" w14:textId="77777777" w:rsidR="00903E46" w:rsidRPr="00BC7648" w:rsidRDefault="00903E46" w:rsidP="008B6C1A">
      <w:pPr>
        <w:pStyle w:val="Textoindependiente"/>
        <w:spacing w:before="160" w:line="276" w:lineRule="auto"/>
        <w:ind w:right="49"/>
        <w:jc w:val="both"/>
        <w:rPr>
          <w:rFonts w:ascii="Calibri" w:hAnsi="Calibri" w:cs="Calibri"/>
          <w:sz w:val="16"/>
          <w:szCs w:val="16"/>
        </w:rPr>
      </w:pPr>
      <w:r w:rsidRPr="00BC7648">
        <w:rPr>
          <w:rFonts w:ascii="Calibri" w:hAnsi="Calibri" w:cs="Calibri"/>
          <w:sz w:val="16"/>
          <w:szCs w:val="16"/>
        </w:rPr>
        <w:t>Se realizó la alineación con “Política Anticorrupción del Estado de Quintana Roo” del Programa Estatal de Desarrollo 2023-2027, el cual tiene como objetivo construir de la mano de los ciudadanos</w:t>
      </w:r>
      <w:r w:rsidRPr="00BC7648">
        <w:rPr>
          <w:rFonts w:ascii="Calibri" w:hAnsi="Calibri" w:cs="Calibri"/>
          <w:spacing w:val="-15"/>
          <w:sz w:val="16"/>
          <w:szCs w:val="16"/>
        </w:rPr>
        <w:t xml:space="preserve"> </w:t>
      </w:r>
      <w:r w:rsidRPr="00BC7648">
        <w:rPr>
          <w:rFonts w:ascii="Calibri" w:hAnsi="Calibri" w:cs="Calibri"/>
          <w:sz w:val="16"/>
          <w:szCs w:val="16"/>
        </w:rPr>
        <w:t>un</w:t>
      </w:r>
      <w:r w:rsidRPr="00BC7648">
        <w:rPr>
          <w:rFonts w:ascii="Calibri" w:hAnsi="Calibri" w:cs="Calibri"/>
          <w:spacing w:val="-16"/>
          <w:sz w:val="16"/>
          <w:szCs w:val="16"/>
        </w:rPr>
        <w:t xml:space="preserve"> </w:t>
      </w:r>
      <w:r w:rsidRPr="00BC7648">
        <w:rPr>
          <w:rFonts w:ascii="Calibri" w:hAnsi="Calibri" w:cs="Calibri"/>
          <w:sz w:val="16"/>
          <w:szCs w:val="16"/>
        </w:rPr>
        <w:t>gobierno</w:t>
      </w:r>
      <w:r w:rsidRPr="00BC7648">
        <w:rPr>
          <w:rFonts w:ascii="Calibri" w:hAnsi="Calibri" w:cs="Calibri"/>
          <w:spacing w:val="-15"/>
          <w:sz w:val="16"/>
          <w:szCs w:val="16"/>
        </w:rPr>
        <w:t xml:space="preserve"> </w:t>
      </w:r>
      <w:r w:rsidRPr="00BC7648">
        <w:rPr>
          <w:rFonts w:ascii="Calibri" w:hAnsi="Calibri" w:cs="Calibri"/>
          <w:sz w:val="16"/>
          <w:szCs w:val="16"/>
        </w:rPr>
        <w:t>honesto,</w:t>
      </w:r>
      <w:r w:rsidRPr="00BC7648">
        <w:rPr>
          <w:rFonts w:ascii="Calibri" w:hAnsi="Calibri" w:cs="Calibri"/>
          <w:spacing w:val="-16"/>
          <w:sz w:val="16"/>
          <w:szCs w:val="16"/>
        </w:rPr>
        <w:t xml:space="preserve"> </w:t>
      </w:r>
      <w:r w:rsidRPr="00BC7648">
        <w:rPr>
          <w:rFonts w:ascii="Calibri" w:hAnsi="Calibri" w:cs="Calibri"/>
          <w:sz w:val="16"/>
          <w:szCs w:val="16"/>
        </w:rPr>
        <w:t>confiable</w:t>
      </w:r>
      <w:r w:rsidRPr="00BC7648">
        <w:rPr>
          <w:rFonts w:ascii="Calibri" w:hAnsi="Calibri" w:cs="Calibri"/>
          <w:spacing w:val="-16"/>
          <w:sz w:val="16"/>
          <w:szCs w:val="16"/>
        </w:rPr>
        <w:t xml:space="preserve"> </w:t>
      </w:r>
      <w:r w:rsidRPr="00BC7648">
        <w:rPr>
          <w:rFonts w:ascii="Calibri" w:hAnsi="Calibri" w:cs="Calibri"/>
          <w:sz w:val="16"/>
          <w:szCs w:val="16"/>
        </w:rPr>
        <w:t>y</w:t>
      </w:r>
      <w:r w:rsidRPr="00BC7648">
        <w:rPr>
          <w:rFonts w:ascii="Calibri" w:hAnsi="Calibri" w:cs="Calibri"/>
          <w:spacing w:val="-16"/>
          <w:sz w:val="16"/>
          <w:szCs w:val="16"/>
        </w:rPr>
        <w:t xml:space="preserve"> </w:t>
      </w:r>
      <w:r w:rsidRPr="00BC7648">
        <w:rPr>
          <w:rFonts w:ascii="Calibri" w:hAnsi="Calibri" w:cs="Calibri"/>
          <w:sz w:val="16"/>
          <w:szCs w:val="16"/>
        </w:rPr>
        <w:t>transparente,</w:t>
      </w:r>
      <w:r w:rsidRPr="00BC7648">
        <w:rPr>
          <w:rFonts w:ascii="Calibri" w:hAnsi="Calibri" w:cs="Calibri"/>
          <w:spacing w:val="-16"/>
          <w:sz w:val="16"/>
          <w:szCs w:val="16"/>
        </w:rPr>
        <w:t xml:space="preserve"> </w:t>
      </w:r>
      <w:r w:rsidRPr="00BC7648">
        <w:rPr>
          <w:rFonts w:ascii="Calibri" w:hAnsi="Calibri" w:cs="Calibri"/>
          <w:sz w:val="16"/>
          <w:szCs w:val="16"/>
        </w:rPr>
        <w:t>soportado</w:t>
      </w:r>
      <w:r w:rsidRPr="00BC7648">
        <w:rPr>
          <w:rFonts w:ascii="Calibri" w:hAnsi="Calibri" w:cs="Calibri"/>
          <w:spacing w:val="-16"/>
          <w:sz w:val="16"/>
          <w:szCs w:val="16"/>
        </w:rPr>
        <w:t xml:space="preserve"> </w:t>
      </w:r>
      <w:r w:rsidRPr="00BC7648">
        <w:rPr>
          <w:rFonts w:ascii="Calibri" w:hAnsi="Calibri" w:cs="Calibri"/>
          <w:sz w:val="16"/>
          <w:szCs w:val="16"/>
        </w:rPr>
        <w:t>en</w:t>
      </w:r>
      <w:r w:rsidRPr="00BC7648">
        <w:rPr>
          <w:rFonts w:ascii="Calibri" w:hAnsi="Calibri" w:cs="Calibri"/>
          <w:spacing w:val="-16"/>
          <w:sz w:val="16"/>
          <w:szCs w:val="16"/>
        </w:rPr>
        <w:t xml:space="preserve"> </w:t>
      </w:r>
      <w:r w:rsidRPr="00BC7648">
        <w:rPr>
          <w:rFonts w:ascii="Calibri" w:hAnsi="Calibri" w:cs="Calibri"/>
          <w:sz w:val="16"/>
          <w:szCs w:val="16"/>
        </w:rPr>
        <w:t>la</w:t>
      </w:r>
      <w:r w:rsidRPr="00BC7648">
        <w:rPr>
          <w:rFonts w:ascii="Calibri" w:hAnsi="Calibri" w:cs="Calibri"/>
          <w:spacing w:val="-16"/>
          <w:sz w:val="16"/>
          <w:szCs w:val="16"/>
        </w:rPr>
        <w:t xml:space="preserve"> </w:t>
      </w:r>
      <w:r w:rsidRPr="00BC7648">
        <w:rPr>
          <w:rFonts w:ascii="Calibri" w:hAnsi="Calibri" w:cs="Calibri"/>
          <w:sz w:val="16"/>
          <w:szCs w:val="16"/>
        </w:rPr>
        <w:t>rendición</w:t>
      </w:r>
      <w:r w:rsidRPr="00BC7648">
        <w:rPr>
          <w:rFonts w:ascii="Calibri" w:hAnsi="Calibri" w:cs="Calibri"/>
          <w:spacing w:val="-16"/>
          <w:sz w:val="16"/>
          <w:szCs w:val="16"/>
        </w:rPr>
        <w:t xml:space="preserve"> </w:t>
      </w:r>
      <w:r w:rsidRPr="00BC7648">
        <w:rPr>
          <w:rFonts w:ascii="Calibri" w:hAnsi="Calibri" w:cs="Calibri"/>
          <w:sz w:val="16"/>
          <w:szCs w:val="16"/>
        </w:rPr>
        <w:t>de</w:t>
      </w:r>
      <w:r w:rsidRPr="00BC7648">
        <w:rPr>
          <w:rFonts w:ascii="Calibri" w:hAnsi="Calibri" w:cs="Calibri"/>
          <w:spacing w:val="-16"/>
          <w:sz w:val="16"/>
          <w:szCs w:val="16"/>
        </w:rPr>
        <w:t xml:space="preserve"> </w:t>
      </w:r>
      <w:r w:rsidRPr="00BC7648">
        <w:rPr>
          <w:rFonts w:ascii="Calibri" w:hAnsi="Calibri" w:cs="Calibri"/>
          <w:sz w:val="16"/>
          <w:szCs w:val="16"/>
        </w:rPr>
        <w:t>cuentas y</w:t>
      </w:r>
      <w:r w:rsidRPr="00BC7648">
        <w:rPr>
          <w:rFonts w:ascii="Calibri" w:hAnsi="Calibri" w:cs="Calibri"/>
          <w:spacing w:val="-14"/>
          <w:sz w:val="16"/>
          <w:szCs w:val="16"/>
        </w:rPr>
        <w:t xml:space="preserve"> </w:t>
      </w:r>
      <w:r w:rsidRPr="00BC7648">
        <w:rPr>
          <w:rFonts w:ascii="Calibri" w:hAnsi="Calibri" w:cs="Calibri"/>
          <w:sz w:val="16"/>
          <w:szCs w:val="16"/>
        </w:rPr>
        <w:t>el</w:t>
      </w:r>
      <w:r w:rsidRPr="00BC7648">
        <w:rPr>
          <w:rFonts w:ascii="Calibri" w:hAnsi="Calibri" w:cs="Calibri"/>
          <w:spacing w:val="-14"/>
          <w:sz w:val="16"/>
          <w:szCs w:val="16"/>
        </w:rPr>
        <w:t xml:space="preserve"> </w:t>
      </w:r>
      <w:r w:rsidRPr="00BC7648">
        <w:rPr>
          <w:rFonts w:ascii="Calibri" w:hAnsi="Calibri" w:cs="Calibri"/>
          <w:sz w:val="16"/>
          <w:szCs w:val="16"/>
        </w:rPr>
        <w:t>acceso</w:t>
      </w:r>
      <w:r w:rsidRPr="00BC7648">
        <w:rPr>
          <w:rFonts w:ascii="Calibri" w:hAnsi="Calibri" w:cs="Calibri"/>
          <w:spacing w:val="-14"/>
          <w:sz w:val="16"/>
          <w:szCs w:val="16"/>
        </w:rPr>
        <w:t xml:space="preserve"> </w:t>
      </w:r>
      <w:r w:rsidRPr="00BC7648">
        <w:rPr>
          <w:rFonts w:ascii="Calibri" w:hAnsi="Calibri" w:cs="Calibri"/>
          <w:sz w:val="16"/>
          <w:szCs w:val="16"/>
        </w:rPr>
        <w:t>a</w:t>
      </w:r>
      <w:r w:rsidRPr="00BC7648">
        <w:rPr>
          <w:rFonts w:ascii="Calibri" w:hAnsi="Calibri" w:cs="Calibri"/>
          <w:spacing w:val="-14"/>
          <w:sz w:val="16"/>
          <w:szCs w:val="16"/>
        </w:rPr>
        <w:t xml:space="preserve"> </w:t>
      </w:r>
      <w:r w:rsidRPr="00BC7648">
        <w:rPr>
          <w:rFonts w:ascii="Calibri" w:hAnsi="Calibri" w:cs="Calibri"/>
          <w:sz w:val="16"/>
          <w:szCs w:val="16"/>
        </w:rPr>
        <w:t>la</w:t>
      </w:r>
      <w:r w:rsidRPr="00BC7648">
        <w:rPr>
          <w:rFonts w:ascii="Calibri" w:hAnsi="Calibri" w:cs="Calibri"/>
          <w:spacing w:val="-14"/>
          <w:sz w:val="16"/>
          <w:szCs w:val="16"/>
        </w:rPr>
        <w:t xml:space="preserve"> </w:t>
      </w:r>
      <w:r w:rsidRPr="00BC7648">
        <w:rPr>
          <w:rFonts w:ascii="Calibri" w:hAnsi="Calibri" w:cs="Calibri"/>
          <w:sz w:val="16"/>
          <w:szCs w:val="16"/>
        </w:rPr>
        <w:t>información</w:t>
      </w:r>
      <w:r w:rsidRPr="00BC7648">
        <w:rPr>
          <w:rFonts w:ascii="Calibri" w:hAnsi="Calibri" w:cs="Calibri"/>
          <w:spacing w:val="-14"/>
          <w:sz w:val="16"/>
          <w:szCs w:val="16"/>
        </w:rPr>
        <w:t xml:space="preserve"> </w:t>
      </w:r>
      <w:r w:rsidRPr="00BC7648">
        <w:rPr>
          <w:rFonts w:ascii="Calibri" w:hAnsi="Calibri" w:cs="Calibri"/>
          <w:sz w:val="16"/>
          <w:szCs w:val="16"/>
        </w:rPr>
        <w:t>pública</w:t>
      </w:r>
      <w:r w:rsidRPr="00BC7648">
        <w:rPr>
          <w:rFonts w:ascii="Calibri" w:hAnsi="Calibri" w:cs="Calibri"/>
          <w:spacing w:val="-14"/>
          <w:sz w:val="16"/>
          <w:szCs w:val="16"/>
        </w:rPr>
        <w:t xml:space="preserve"> </w:t>
      </w:r>
      <w:r w:rsidRPr="00BC7648">
        <w:rPr>
          <w:rFonts w:ascii="Calibri" w:hAnsi="Calibri" w:cs="Calibri"/>
          <w:sz w:val="16"/>
          <w:szCs w:val="16"/>
        </w:rPr>
        <w:t>como</w:t>
      </w:r>
      <w:r w:rsidRPr="00BC7648">
        <w:rPr>
          <w:rFonts w:ascii="Calibri" w:hAnsi="Calibri" w:cs="Calibri"/>
          <w:spacing w:val="-14"/>
          <w:sz w:val="16"/>
          <w:szCs w:val="16"/>
        </w:rPr>
        <w:t xml:space="preserve"> </w:t>
      </w:r>
      <w:r w:rsidRPr="00BC7648">
        <w:rPr>
          <w:rFonts w:ascii="Calibri" w:hAnsi="Calibri" w:cs="Calibri"/>
          <w:sz w:val="16"/>
          <w:szCs w:val="16"/>
        </w:rPr>
        <w:t>herramientas</w:t>
      </w:r>
      <w:r w:rsidRPr="00BC7648">
        <w:rPr>
          <w:rFonts w:ascii="Calibri" w:hAnsi="Calibri" w:cs="Calibri"/>
          <w:spacing w:val="-14"/>
          <w:sz w:val="16"/>
          <w:szCs w:val="16"/>
        </w:rPr>
        <w:t xml:space="preserve"> </w:t>
      </w:r>
      <w:r w:rsidRPr="00BC7648">
        <w:rPr>
          <w:rFonts w:ascii="Calibri" w:hAnsi="Calibri" w:cs="Calibri"/>
          <w:sz w:val="16"/>
          <w:szCs w:val="16"/>
        </w:rPr>
        <w:t>para</w:t>
      </w:r>
      <w:r w:rsidRPr="00BC7648">
        <w:rPr>
          <w:rFonts w:ascii="Calibri" w:hAnsi="Calibri" w:cs="Calibri"/>
          <w:spacing w:val="-14"/>
          <w:sz w:val="16"/>
          <w:szCs w:val="16"/>
        </w:rPr>
        <w:t xml:space="preserve"> </w:t>
      </w:r>
      <w:r w:rsidRPr="00BC7648">
        <w:rPr>
          <w:rFonts w:ascii="Calibri" w:hAnsi="Calibri" w:cs="Calibri"/>
          <w:sz w:val="16"/>
          <w:szCs w:val="16"/>
        </w:rPr>
        <w:t>garantizar</w:t>
      </w:r>
      <w:r w:rsidRPr="00BC7648">
        <w:rPr>
          <w:rFonts w:ascii="Calibri" w:hAnsi="Calibri" w:cs="Calibri"/>
          <w:spacing w:val="-14"/>
          <w:sz w:val="16"/>
          <w:szCs w:val="16"/>
        </w:rPr>
        <w:t xml:space="preserve"> </w:t>
      </w:r>
      <w:r w:rsidRPr="00BC7648">
        <w:rPr>
          <w:rFonts w:ascii="Calibri" w:hAnsi="Calibri" w:cs="Calibri"/>
          <w:sz w:val="16"/>
          <w:szCs w:val="16"/>
        </w:rPr>
        <w:t>equidad</w:t>
      </w:r>
      <w:r w:rsidRPr="00BC7648">
        <w:rPr>
          <w:rFonts w:ascii="Calibri" w:hAnsi="Calibri" w:cs="Calibri"/>
          <w:spacing w:val="-14"/>
          <w:sz w:val="16"/>
          <w:szCs w:val="16"/>
        </w:rPr>
        <w:t xml:space="preserve"> </w:t>
      </w:r>
      <w:r w:rsidRPr="00BC7648">
        <w:rPr>
          <w:rFonts w:ascii="Calibri" w:hAnsi="Calibri" w:cs="Calibri"/>
          <w:sz w:val="16"/>
          <w:szCs w:val="16"/>
        </w:rPr>
        <w:t>política</w:t>
      </w:r>
      <w:r w:rsidRPr="00BC7648">
        <w:rPr>
          <w:rFonts w:ascii="Calibri" w:hAnsi="Calibri" w:cs="Calibri"/>
          <w:spacing w:val="-14"/>
          <w:sz w:val="16"/>
          <w:szCs w:val="16"/>
        </w:rPr>
        <w:t xml:space="preserve"> </w:t>
      </w:r>
      <w:r w:rsidRPr="00BC7648">
        <w:rPr>
          <w:rFonts w:ascii="Calibri" w:hAnsi="Calibri" w:cs="Calibri"/>
          <w:sz w:val="16"/>
          <w:szCs w:val="16"/>
        </w:rPr>
        <w:t>y</w:t>
      </w:r>
      <w:r w:rsidRPr="00BC7648">
        <w:rPr>
          <w:rFonts w:ascii="Calibri" w:hAnsi="Calibri" w:cs="Calibri"/>
          <w:spacing w:val="-14"/>
          <w:sz w:val="16"/>
          <w:szCs w:val="16"/>
        </w:rPr>
        <w:t xml:space="preserve"> </w:t>
      </w:r>
      <w:r w:rsidRPr="00BC7648">
        <w:rPr>
          <w:rFonts w:ascii="Calibri" w:hAnsi="Calibri" w:cs="Calibri"/>
          <w:sz w:val="16"/>
          <w:szCs w:val="16"/>
        </w:rPr>
        <w:t>social; bajo la estrategia del principio de máxima publicidad, el modelo de planeación y programación presupuestal del gobierno, enfocado hacía la capacitación ciudadana para el ejercicio efectivo del derecho de acceso a la información pública.</w:t>
      </w:r>
    </w:p>
    <w:p w14:paraId="1C1EF6F5" w14:textId="77777777" w:rsidR="00903E46" w:rsidRPr="00BC7648" w:rsidRDefault="00903E46" w:rsidP="008B6C1A">
      <w:pPr>
        <w:pStyle w:val="Textoindependiente"/>
        <w:spacing w:before="157" w:line="276" w:lineRule="auto"/>
        <w:ind w:right="49"/>
        <w:jc w:val="both"/>
        <w:rPr>
          <w:rFonts w:ascii="Calibri" w:hAnsi="Calibri" w:cs="Calibri"/>
          <w:sz w:val="16"/>
          <w:szCs w:val="16"/>
        </w:rPr>
      </w:pPr>
      <w:r w:rsidRPr="00BC7648">
        <w:rPr>
          <w:rFonts w:ascii="Calibri" w:hAnsi="Calibri" w:cs="Calibri"/>
          <w:sz w:val="16"/>
          <w:szCs w:val="16"/>
        </w:rPr>
        <w:t>De esta forma se llevó a cabo la selección de la Línea Acción del programa del Plan Estatal de Desarrollo</w:t>
      </w:r>
      <w:r w:rsidRPr="00BC7648">
        <w:rPr>
          <w:rFonts w:ascii="Calibri" w:hAnsi="Calibri" w:cs="Calibri"/>
          <w:spacing w:val="-7"/>
          <w:sz w:val="16"/>
          <w:szCs w:val="16"/>
        </w:rPr>
        <w:t xml:space="preserve"> </w:t>
      </w:r>
      <w:r w:rsidRPr="00BC7648">
        <w:rPr>
          <w:rFonts w:ascii="Calibri" w:hAnsi="Calibri" w:cs="Calibri"/>
          <w:sz w:val="16"/>
          <w:szCs w:val="16"/>
        </w:rPr>
        <w:t>2023-2027,</w:t>
      </w:r>
      <w:r w:rsidRPr="00BC7648">
        <w:rPr>
          <w:rFonts w:ascii="Calibri" w:hAnsi="Calibri" w:cs="Calibri"/>
          <w:spacing w:val="-7"/>
          <w:sz w:val="16"/>
          <w:szCs w:val="16"/>
        </w:rPr>
        <w:t xml:space="preserve"> </w:t>
      </w:r>
      <w:r w:rsidRPr="00BC7648">
        <w:rPr>
          <w:rFonts w:ascii="Calibri" w:hAnsi="Calibri" w:cs="Calibri"/>
          <w:sz w:val="16"/>
          <w:szCs w:val="16"/>
        </w:rPr>
        <w:t>conforme</w:t>
      </w:r>
      <w:r w:rsidRPr="00BC7648">
        <w:rPr>
          <w:rFonts w:ascii="Calibri" w:hAnsi="Calibri" w:cs="Calibri"/>
          <w:spacing w:val="-7"/>
          <w:sz w:val="16"/>
          <w:szCs w:val="16"/>
        </w:rPr>
        <w:t xml:space="preserve"> </w:t>
      </w:r>
      <w:r w:rsidRPr="00BC7648">
        <w:rPr>
          <w:rFonts w:ascii="Calibri" w:hAnsi="Calibri" w:cs="Calibri"/>
          <w:sz w:val="16"/>
          <w:szCs w:val="16"/>
        </w:rPr>
        <w:t>a</w:t>
      </w:r>
      <w:r w:rsidRPr="00BC7648">
        <w:rPr>
          <w:rFonts w:ascii="Calibri" w:hAnsi="Calibri" w:cs="Calibri"/>
          <w:spacing w:val="-7"/>
          <w:sz w:val="16"/>
          <w:szCs w:val="16"/>
        </w:rPr>
        <w:t xml:space="preserve"> </w:t>
      </w:r>
      <w:r w:rsidRPr="00BC7648">
        <w:rPr>
          <w:rFonts w:ascii="Calibri" w:hAnsi="Calibri" w:cs="Calibri"/>
          <w:sz w:val="16"/>
          <w:szCs w:val="16"/>
        </w:rPr>
        <w:t>las</w:t>
      </w:r>
      <w:r w:rsidRPr="00BC7648">
        <w:rPr>
          <w:rFonts w:ascii="Calibri" w:hAnsi="Calibri" w:cs="Calibri"/>
          <w:spacing w:val="-7"/>
          <w:sz w:val="16"/>
          <w:szCs w:val="16"/>
        </w:rPr>
        <w:t xml:space="preserve"> </w:t>
      </w:r>
      <w:r w:rsidRPr="00BC7648">
        <w:rPr>
          <w:rFonts w:ascii="Calibri" w:hAnsi="Calibri" w:cs="Calibri"/>
          <w:sz w:val="16"/>
          <w:szCs w:val="16"/>
        </w:rPr>
        <w:t>facultades</w:t>
      </w:r>
      <w:r w:rsidRPr="00BC7648">
        <w:rPr>
          <w:rFonts w:ascii="Calibri" w:hAnsi="Calibri" w:cs="Calibri"/>
          <w:spacing w:val="-7"/>
          <w:sz w:val="16"/>
          <w:szCs w:val="16"/>
        </w:rPr>
        <w:t xml:space="preserve"> </w:t>
      </w:r>
      <w:r w:rsidRPr="00BC7648">
        <w:rPr>
          <w:rFonts w:ascii="Calibri" w:hAnsi="Calibri" w:cs="Calibri"/>
          <w:sz w:val="16"/>
          <w:szCs w:val="16"/>
        </w:rPr>
        <w:t>que</w:t>
      </w:r>
      <w:r w:rsidRPr="00BC7648">
        <w:rPr>
          <w:rFonts w:ascii="Calibri" w:hAnsi="Calibri" w:cs="Calibri"/>
          <w:spacing w:val="-7"/>
          <w:sz w:val="16"/>
          <w:szCs w:val="16"/>
        </w:rPr>
        <w:t xml:space="preserve"> </w:t>
      </w:r>
      <w:r w:rsidRPr="00BC7648">
        <w:rPr>
          <w:rFonts w:ascii="Calibri" w:hAnsi="Calibri" w:cs="Calibri"/>
          <w:sz w:val="16"/>
          <w:szCs w:val="16"/>
        </w:rPr>
        <w:t>tiene</w:t>
      </w:r>
      <w:r w:rsidRPr="00BC7648">
        <w:rPr>
          <w:rFonts w:ascii="Calibri" w:hAnsi="Calibri" w:cs="Calibri"/>
          <w:spacing w:val="-7"/>
          <w:sz w:val="16"/>
          <w:szCs w:val="16"/>
        </w:rPr>
        <w:t xml:space="preserve"> </w:t>
      </w:r>
      <w:r w:rsidRPr="00BC7648">
        <w:rPr>
          <w:rFonts w:ascii="Calibri" w:hAnsi="Calibri" w:cs="Calibri"/>
          <w:sz w:val="16"/>
          <w:szCs w:val="16"/>
        </w:rPr>
        <w:t>este</w:t>
      </w:r>
      <w:r w:rsidRPr="00BC7648">
        <w:rPr>
          <w:rFonts w:ascii="Calibri" w:hAnsi="Calibri" w:cs="Calibri"/>
          <w:spacing w:val="-7"/>
          <w:sz w:val="16"/>
          <w:szCs w:val="16"/>
        </w:rPr>
        <w:t xml:space="preserve"> </w:t>
      </w:r>
      <w:r w:rsidRPr="00BC7648">
        <w:rPr>
          <w:rFonts w:ascii="Calibri" w:hAnsi="Calibri" w:cs="Calibri"/>
          <w:sz w:val="16"/>
          <w:szCs w:val="16"/>
        </w:rPr>
        <w:t>Órgano</w:t>
      </w:r>
      <w:r w:rsidRPr="00BC7648">
        <w:rPr>
          <w:rFonts w:ascii="Calibri" w:hAnsi="Calibri" w:cs="Calibri"/>
          <w:spacing w:val="-7"/>
          <w:sz w:val="16"/>
          <w:szCs w:val="16"/>
        </w:rPr>
        <w:t xml:space="preserve"> </w:t>
      </w:r>
      <w:r w:rsidRPr="00BC7648">
        <w:rPr>
          <w:rFonts w:ascii="Calibri" w:hAnsi="Calibri" w:cs="Calibri"/>
          <w:sz w:val="16"/>
          <w:szCs w:val="16"/>
        </w:rPr>
        <w:t>Autónomo,</w:t>
      </w:r>
      <w:r w:rsidRPr="00BC7648">
        <w:rPr>
          <w:rFonts w:ascii="Calibri" w:hAnsi="Calibri" w:cs="Calibri"/>
          <w:spacing w:val="-7"/>
          <w:sz w:val="16"/>
          <w:szCs w:val="16"/>
        </w:rPr>
        <w:t xml:space="preserve"> </w:t>
      </w:r>
      <w:r w:rsidRPr="00BC7648">
        <w:rPr>
          <w:rFonts w:ascii="Calibri" w:hAnsi="Calibri" w:cs="Calibri"/>
          <w:sz w:val="16"/>
          <w:szCs w:val="16"/>
        </w:rPr>
        <w:t>en</w:t>
      </w:r>
      <w:r w:rsidRPr="00BC7648">
        <w:rPr>
          <w:rFonts w:ascii="Calibri" w:hAnsi="Calibri" w:cs="Calibri"/>
          <w:spacing w:val="-7"/>
          <w:sz w:val="16"/>
          <w:szCs w:val="16"/>
        </w:rPr>
        <w:t xml:space="preserve"> </w:t>
      </w:r>
      <w:r w:rsidRPr="00BC7648">
        <w:rPr>
          <w:rFonts w:ascii="Calibri" w:hAnsi="Calibri" w:cs="Calibri"/>
          <w:sz w:val="16"/>
          <w:szCs w:val="16"/>
        </w:rPr>
        <w:t>esfuerzo conjunto con las diversas áreas para poder realizar la alineación con la gestión del Instituto a través de sus temas, objetivos, estrategias y líneas de acción específicas.</w:t>
      </w:r>
    </w:p>
    <w:p w14:paraId="6AF4D105" w14:textId="77777777" w:rsidR="00903E46" w:rsidRPr="00BC7648" w:rsidRDefault="00903E46" w:rsidP="008B6C1A">
      <w:pPr>
        <w:pStyle w:val="Textoindependiente"/>
        <w:spacing w:line="276" w:lineRule="auto"/>
        <w:ind w:right="49"/>
        <w:rPr>
          <w:rFonts w:ascii="Calibri" w:hAnsi="Calibri" w:cs="Calibri"/>
          <w:sz w:val="16"/>
          <w:szCs w:val="16"/>
        </w:rPr>
      </w:pPr>
    </w:p>
    <w:p w14:paraId="1E28EBFC" w14:textId="77777777" w:rsidR="00903E46" w:rsidRPr="00BC7648" w:rsidRDefault="00903E46" w:rsidP="00AC28CA">
      <w:pPr>
        <w:jc w:val="center"/>
        <w:rPr>
          <w:rFonts w:ascii="Calibri" w:hAnsi="Calibri" w:cs="Calibri"/>
          <w:sz w:val="20"/>
          <w:szCs w:val="20"/>
        </w:rPr>
      </w:pPr>
      <w:bookmarkStart w:id="20" w:name="_Toc154073230"/>
      <w:r w:rsidRPr="00BC7648">
        <w:rPr>
          <w:rFonts w:ascii="Calibri" w:hAnsi="Calibri" w:cs="Calibri"/>
          <w:b/>
          <w:bCs/>
          <w:sz w:val="20"/>
          <w:szCs w:val="20"/>
        </w:rPr>
        <w:t>MISIÓN</w:t>
      </w:r>
      <w:bookmarkEnd w:id="20"/>
    </w:p>
    <w:p w14:paraId="22F1F51F" w14:textId="77777777" w:rsidR="00903E46" w:rsidRPr="00BC7648" w:rsidRDefault="00903E46" w:rsidP="008B6C1A">
      <w:pPr>
        <w:pStyle w:val="Textoindependiente"/>
        <w:spacing w:before="205" w:line="276" w:lineRule="auto"/>
        <w:ind w:right="49"/>
        <w:jc w:val="both"/>
        <w:rPr>
          <w:rFonts w:ascii="Calibri" w:hAnsi="Calibri" w:cs="Calibri"/>
          <w:sz w:val="16"/>
          <w:szCs w:val="16"/>
        </w:rPr>
      </w:pPr>
      <w:r w:rsidRPr="00BC7648">
        <w:rPr>
          <w:rFonts w:ascii="Calibri" w:hAnsi="Calibri" w:cs="Calibri"/>
          <w:sz w:val="16"/>
          <w:szCs w:val="16"/>
        </w:rPr>
        <w:t>Garantizar a la sociedad el derecho de acceso a la información y la protección de datos personales, en apego a los principios de certeza, legalidad, independencia, imparcialidad, eficacia, objetividad, profesionalismo, transparencia y máxima publicidad.</w:t>
      </w:r>
    </w:p>
    <w:p w14:paraId="3A9594A9" w14:textId="77777777" w:rsidR="00903E46" w:rsidRPr="00BC7648" w:rsidRDefault="00903E46" w:rsidP="00AC28CA">
      <w:pPr>
        <w:jc w:val="center"/>
        <w:rPr>
          <w:rFonts w:ascii="Calibri" w:hAnsi="Calibri" w:cs="Calibri"/>
          <w:sz w:val="20"/>
          <w:szCs w:val="20"/>
        </w:rPr>
      </w:pPr>
      <w:bookmarkStart w:id="21" w:name="_Toc154073231"/>
      <w:r w:rsidRPr="00BC7648">
        <w:rPr>
          <w:rFonts w:ascii="Calibri" w:hAnsi="Calibri" w:cs="Calibri"/>
          <w:b/>
          <w:bCs/>
          <w:sz w:val="20"/>
          <w:szCs w:val="20"/>
        </w:rPr>
        <w:t>VISIÓN</w:t>
      </w:r>
      <w:bookmarkEnd w:id="21"/>
    </w:p>
    <w:p w14:paraId="1774E732" w14:textId="37EC8BFD" w:rsidR="008B6C1A" w:rsidRPr="00BC7648" w:rsidRDefault="00903E46" w:rsidP="008B6C1A">
      <w:pPr>
        <w:pStyle w:val="Textoindependiente"/>
        <w:spacing w:before="206" w:line="276" w:lineRule="auto"/>
        <w:ind w:right="49"/>
        <w:jc w:val="both"/>
        <w:rPr>
          <w:rFonts w:ascii="Calibri" w:hAnsi="Calibri" w:cs="Calibri"/>
          <w:sz w:val="16"/>
          <w:szCs w:val="16"/>
        </w:rPr>
      </w:pPr>
      <w:r w:rsidRPr="00BC7648">
        <w:rPr>
          <w:rFonts w:ascii="Calibri" w:hAnsi="Calibri" w:cs="Calibri"/>
          <w:sz w:val="16"/>
          <w:szCs w:val="16"/>
        </w:rPr>
        <w:t>Ser</w:t>
      </w:r>
      <w:r w:rsidRPr="00BC7648">
        <w:rPr>
          <w:rFonts w:ascii="Calibri" w:hAnsi="Calibri" w:cs="Calibri"/>
          <w:spacing w:val="-9"/>
          <w:sz w:val="16"/>
          <w:szCs w:val="16"/>
        </w:rPr>
        <w:t xml:space="preserve"> </w:t>
      </w:r>
      <w:r w:rsidRPr="00BC7648">
        <w:rPr>
          <w:rFonts w:ascii="Calibri" w:hAnsi="Calibri" w:cs="Calibri"/>
          <w:sz w:val="16"/>
          <w:szCs w:val="16"/>
        </w:rPr>
        <w:t>una</w:t>
      </w:r>
      <w:r w:rsidRPr="00BC7648">
        <w:rPr>
          <w:rFonts w:ascii="Calibri" w:hAnsi="Calibri" w:cs="Calibri"/>
          <w:spacing w:val="-9"/>
          <w:sz w:val="16"/>
          <w:szCs w:val="16"/>
        </w:rPr>
        <w:t xml:space="preserve"> </w:t>
      </w:r>
      <w:r w:rsidRPr="00BC7648">
        <w:rPr>
          <w:rFonts w:ascii="Calibri" w:hAnsi="Calibri" w:cs="Calibri"/>
          <w:sz w:val="16"/>
          <w:szCs w:val="16"/>
        </w:rPr>
        <w:t>institución</w:t>
      </w:r>
      <w:r w:rsidRPr="00BC7648">
        <w:rPr>
          <w:rFonts w:ascii="Calibri" w:hAnsi="Calibri" w:cs="Calibri"/>
          <w:spacing w:val="-10"/>
          <w:sz w:val="16"/>
          <w:szCs w:val="16"/>
        </w:rPr>
        <w:t xml:space="preserve"> </w:t>
      </w:r>
      <w:r w:rsidRPr="00BC7648">
        <w:rPr>
          <w:rFonts w:ascii="Calibri" w:hAnsi="Calibri" w:cs="Calibri"/>
          <w:sz w:val="16"/>
          <w:szCs w:val="16"/>
        </w:rPr>
        <w:t>que</w:t>
      </w:r>
      <w:r w:rsidRPr="00BC7648">
        <w:rPr>
          <w:rFonts w:ascii="Calibri" w:hAnsi="Calibri" w:cs="Calibri"/>
          <w:spacing w:val="-10"/>
          <w:sz w:val="16"/>
          <w:szCs w:val="16"/>
        </w:rPr>
        <w:t xml:space="preserve"> </w:t>
      </w:r>
      <w:r w:rsidRPr="00BC7648">
        <w:rPr>
          <w:rFonts w:ascii="Calibri" w:hAnsi="Calibri" w:cs="Calibri"/>
          <w:sz w:val="16"/>
          <w:szCs w:val="16"/>
        </w:rPr>
        <w:t>consolide</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derecho</w:t>
      </w:r>
      <w:r w:rsidRPr="00BC7648">
        <w:rPr>
          <w:rFonts w:ascii="Calibri" w:hAnsi="Calibri" w:cs="Calibri"/>
          <w:spacing w:val="-9"/>
          <w:sz w:val="16"/>
          <w:szCs w:val="16"/>
        </w:rPr>
        <w:t xml:space="preserve"> </w:t>
      </w:r>
      <w:r w:rsidRPr="00BC7648">
        <w:rPr>
          <w:rFonts w:ascii="Calibri" w:hAnsi="Calibri" w:cs="Calibri"/>
          <w:sz w:val="16"/>
          <w:szCs w:val="16"/>
        </w:rPr>
        <w:t>de</w:t>
      </w:r>
      <w:r w:rsidRPr="00BC7648">
        <w:rPr>
          <w:rFonts w:ascii="Calibri" w:hAnsi="Calibri" w:cs="Calibri"/>
          <w:spacing w:val="-9"/>
          <w:sz w:val="16"/>
          <w:szCs w:val="16"/>
        </w:rPr>
        <w:t xml:space="preserve"> </w:t>
      </w:r>
      <w:r w:rsidRPr="00BC7648">
        <w:rPr>
          <w:rFonts w:ascii="Calibri" w:hAnsi="Calibri" w:cs="Calibri"/>
          <w:sz w:val="16"/>
          <w:szCs w:val="16"/>
        </w:rPr>
        <w:t>acceso</w:t>
      </w:r>
      <w:r w:rsidRPr="00BC7648">
        <w:rPr>
          <w:rFonts w:ascii="Calibri" w:hAnsi="Calibri" w:cs="Calibri"/>
          <w:spacing w:val="-9"/>
          <w:sz w:val="16"/>
          <w:szCs w:val="16"/>
        </w:rPr>
        <w:t xml:space="preserve"> </w:t>
      </w:r>
      <w:r w:rsidRPr="00BC7648">
        <w:rPr>
          <w:rFonts w:ascii="Calibri" w:hAnsi="Calibri" w:cs="Calibri"/>
          <w:sz w:val="16"/>
          <w:szCs w:val="16"/>
        </w:rPr>
        <w:t>a</w:t>
      </w:r>
      <w:r w:rsidRPr="00BC7648">
        <w:rPr>
          <w:rFonts w:ascii="Calibri" w:hAnsi="Calibri" w:cs="Calibri"/>
          <w:spacing w:val="-9"/>
          <w:sz w:val="16"/>
          <w:szCs w:val="16"/>
        </w:rPr>
        <w:t xml:space="preserve"> </w:t>
      </w:r>
      <w:r w:rsidRPr="00BC7648">
        <w:rPr>
          <w:rFonts w:ascii="Calibri" w:hAnsi="Calibri" w:cs="Calibri"/>
          <w:sz w:val="16"/>
          <w:szCs w:val="16"/>
        </w:rPr>
        <w:t>la</w:t>
      </w:r>
      <w:r w:rsidRPr="00BC7648">
        <w:rPr>
          <w:rFonts w:ascii="Calibri" w:hAnsi="Calibri" w:cs="Calibri"/>
          <w:spacing w:val="-9"/>
          <w:sz w:val="16"/>
          <w:szCs w:val="16"/>
        </w:rPr>
        <w:t xml:space="preserve"> </w:t>
      </w:r>
      <w:r w:rsidRPr="00BC7648">
        <w:rPr>
          <w:rFonts w:ascii="Calibri" w:hAnsi="Calibri" w:cs="Calibri"/>
          <w:sz w:val="16"/>
          <w:szCs w:val="16"/>
        </w:rPr>
        <w:t>información</w:t>
      </w:r>
      <w:r w:rsidRPr="00BC7648">
        <w:rPr>
          <w:rFonts w:ascii="Calibri" w:hAnsi="Calibri" w:cs="Calibri"/>
          <w:spacing w:val="-10"/>
          <w:sz w:val="16"/>
          <w:szCs w:val="16"/>
        </w:rPr>
        <w:t xml:space="preserve"> </w:t>
      </w:r>
      <w:r w:rsidRPr="00BC7648">
        <w:rPr>
          <w:rFonts w:ascii="Calibri" w:hAnsi="Calibri" w:cs="Calibri"/>
          <w:sz w:val="16"/>
          <w:szCs w:val="16"/>
        </w:rPr>
        <w:t>y</w:t>
      </w:r>
      <w:r w:rsidRPr="00BC7648">
        <w:rPr>
          <w:rFonts w:ascii="Calibri" w:hAnsi="Calibri" w:cs="Calibri"/>
          <w:spacing w:val="-9"/>
          <w:sz w:val="16"/>
          <w:szCs w:val="16"/>
        </w:rPr>
        <w:t xml:space="preserve"> </w:t>
      </w:r>
      <w:r w:rsidRPr="00BC7648">
        <w:rPr>
          <w:rFonts w:ascii="Calibri" w:hAnsi="Calibri" w:cs="Calibri"/>
          <w:sz w:val="16"/>
          <w:szCs w:val="16"/>
        </w:rPr>
        <w:t>la</w:t>
      </w:r>
      <w:r w:rsidRPr="00BC7648">
        <w:rPr>
          <w:rFonts w:ascii="Calibri" w:hAnsi="Calibri" w:cs="Calibri"/>
          <w:spacing w:val="-9"/>
          <w:sz w:val="16"/>
          <w:szCs w:val="16"/>
        </w:rPr>
        <w:t xml:space="preserve"> </w:t>
      </w:r>
      <w:r w:rsidRPr="00BC7648">
        <w:rPr>
          <w:rFonts w:ascii="Calibri" w:hAnsi="Calibri" w:cs="Calibri"/>
          <w:sz w:val="16"/>
          <w:szCs w:val="16"/>
        </w:rPr>
        <w:t>protección</w:t>
      </w:r>
      <w:r w:rsidRPr="00BC7648">
        <w:rPr>
          <w:rFonts w:ascii="Calibri" w:hAnsi="Calibri" w:cs="Calibri"/>
          <w:spacing w:val="-10"/>
          <w:sz w:val="16"/>
          <w:szCs w:val="16"/>
        </w:rPr>
        <w:t xml:space="preserve"> </w:t>
      </w:r>
      <w:r w:rsidRPr="00BC7648">
        <w:rPr>
          <w:rFonts w:ascii="Calibri" w:hAnsi="Calibri" w:cs="Calibri"/>
          <w:sz w:val="16"/>
          <w:szCs w:val="16"/>
        </w:rPr>
        <w:t>de</w:t>
      </w:r>
      <w:r w:rsidRPr="00BC7648">
        <w:rPr>
          <w:rFonts w:ascii="Calibri" w:hAnsi="Calibri" w:cs="Calibri"/>
          <w:spacing w:val="-9"/>
          <w:sz w:val="16"/>
          <w:szCs w:val="16"/>
        </w:rPr>
        <w:t xml:space="preserve"> </w:t>
      </w:r>
      <w:r w:rsidRPr="00BC7648">
        <w:rPr>
          <w:rFonts w:ascii="Calibri" w:hAnsi="Calibri" w:cs="Calibri"/>
          <w:sz w:val="16"/>
          <w:szCs w:val="16"/>
        </w:rPr>
        <w:t>datos personales, mediante la participación de la sociedad y la apertura informativa, que coadyuve con</w:t>
      </w:r>
      <w:r w:rsidRPr="00BC7648">
        <w:rPr>
          <w:rFonts w:ascii="Calibri" w:hAnsi="Calibri" w:cs="Calibri"/>
          <w:spacing w:val="-17"/>
          <w:sz w:val="16"/>
          <w:szCs w:val="16"/>
        </w:rPr>
        <w:t xml:space="preserve"> </w:t>
      </w:r>
      <w:r w:rsidRPr="00BC7648">
        <w:rPr>
          <w:rFonts w:ascii="Calibri" w:hAnsi="Calibri" w:cs="Calibri"/>
          <w:sz w:val="16"/>
          <w:szCs w:val="16"/>
        </w:rPr>
        <w:t>el</w:t>
      </w:r>
      <w:r w:rsidRPr="00BC7648">
        <w:rPr>
          <w:rFonts w:ascii="Calibri" w:hAnsi="Calibri" w:cs="Calibri"/>
          <w:spacing w:val="-17"/>
          <w:sz w:val="16"/>
          <w:szCs w:val="16"/>
        </w:rPr>
        <w:t xml:space="preserve"> </w:t>
      </w:r>
      <w:r w:rsidRPr="00BC7648">
        <w:rPr>
          <w:rFonts w:ascii="Calibri" w:hAnsi="Calibri" w:cs="Calibri"/>
          <w:sz w:val="16"/>
          <w:szCs w:val="16"/>
        </w:rPr>
        <w:t>fortalecimiento</w:t>
      </w:r>
      <w:r w:rsidRPr="00BC7648">
        <w:rPr>
          <w:rFonts w:ascii="Calibri" w:hAnsi="Calibri" w:cs="Calibri"/>
          <w:spacing w:val="-17"/>
          <w:sz w:val="16"/>
          <w:szCs w:val="16"/>
        </w:rPr>
        <w:t xml:space="preserve"> </w:t>
      </w:r>
      <w:r w:rsidRPr="00BC7648">
        <w:rPr>
          <w:rFonts w:ascii="Calibri" w:hAnsi="Calibri" w:cs="Calibri"/>
          <w:sz w:val="16"/>
          <w:szCs w:val="16"/>
        </w:rPr>
        <w:t>del</w:t>
      </w:r>
      <w:r w:rsidRPr="00BC7648">
        <w:rPr>
          <w:rFonts w:ascii="Calibri" w:hAnsi="Calibri" w:cs="Calibri"/>
          <w:spacing w:val="-17"/>
          <w:sz w:val="16"/>
          <w:szCs w:val="16"/>
        </w:rPr>
        <w:t xml:space="preserve"> </w:t>
      </w:r>
      <w:r w:rsidRPr="00BC7648">
        <w:rPr>
          <w:rFonts w:ascii="Calibri" w:hAnsi="Calibri" w:cs="Calibri"/>
          <w:sz w:val="16"/>
          <w:szCs w:val="16"/>
        </w:rPr>
        <w:t>sistema</w:t>
      </w:r>
      <w:r w:rsidRPr="00BC7648">
        <w:rPr>
          <w:rFonts w:ascii="Calibri" w:hAnsi="Calibri" w:cs="Calibri"/>
          <w:spacing w:val="-17"/>
          <w:sz w:val="16"/>
          <w:szCs w:val="16"/>
        </w:rPr>
        <w:t xml:space="preserve"> </w:t>
      </w:r>
      <w:r w:rsidRPr="00BC7648">
        <w:rPr>
          <w:rFonts w:ascii="Calibri" w:hAnsi="Calibri" w:cs="Calibri"/>
          <w:sz w:val="16"/>
          <w:szCs w:val="16"/>
        </w:rPr>
        <w:t>democrático</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7"/>
          <w:sz w:val="16"/>
          <w:szCs w:val="16"/>
        </w:rPr>
        <w:t xml:space="preserve"> </w:t>
      </w:r>
      <w:r w:rsidRPr="00BC7648">
        <w:rPr>
          <w:rFonts w:ascii="Calibri" w:hAnsi="Calibri" w:cs="Calibri"/>
          <w:sz w:val="16"/>
          <w:szCs w:val="16"/>
        </w:rPr>
        <w:t>Entidad,</w:t>
      </w:r>
      <w:r w:rsidRPr="00BC7648">
        <w:rPr>
          <w:rFonts w:ascii="Calibri" w:hAnsi="Calibri" w:cs="Calibri"/>
          <w:spacing w:val="-17"/>
          <w:sz w:val="16"/>
          <w:szCs w:val="16"/>
        </w:rPr>
        <w:t xml:space="preserve"> </w:t>
      </w:r>
      <w:r w:rsidRPr="00BC7648">
        <w:rPr>
          <w:rFonts w:ascii="Calibri" w:hAnsi="Calibri" w:cs="Calibri"/>
          <w:sz w:val="16"/>
          <w:szCs w:val="16"/>
        </w:rPr>
        <w:t>hacia</w:t>
      </w:r>
      <w:r w:rsidRPr="00BC7648">
        <w:rPr>
          <w:rFonts w:ascii="Calibri" w:hAnsi="Calibri" w:cs="Calibri"/>
          <w:spacing w:val="-17"/>
          <w:sz w:val="16"/>
          <w:szCs w:val="16"/>
        </w:rPr>
        <w:t xml:space="preserve"> </w:t>
      </w:r>
      <w:r w:rsidRPr="00BC7648">
        <w:rPr>
          <w:rFonts w:ascii="Calibri" w:hAnsi="Calibri" w:cs="Calibri"/>
          <w:sz w:val="16"/>
          <w:szCs w:val="16"/>
        </w:rPr>
        <w:t>el</w:t>
      </w:r>
      <w:r w:rsidRPr="00BC7648">
        <w:rPr>
          <w:rFonts w:ascii="Calibri" w:hAnsi="Calibri" w:cs="Calibri"/>
          <w:spacing w:val="-17"/>
          <w:sz w:val="16"/>
          <w:szCs w:val="16"/>
        </w:rPr>
        <w:t xml:space="preserve"> </w:t>
      </w:r>
      <w:r w:rsidRPr="00BC7648">
        <w:rPr>
          <w:rFonts w:ascii="Calibri" w:hAnsi="Calibri" w:cs="Calibri"/>
          <w:sz w:val="16"/>
          <w:szCs w:val="16"/>
        </w:rPr>
        <w:t>mejoramiento</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7"/>
          <w:sz w:val="16"/>
          <w:szCs w:val="16"/>
        </w:rPr>
        <w:t xml:space="preserve"> </w:t>
      </w:r>
      <w:r w:rsidRPr="00BC7648">
        <w:rPr>
          <w:rFonts w:ascii="Calibri" w:hAnsi="Calibri" w:cs="Calibri"/>
          <w:sz w:val="16"/>
          <w:szCs w:val="16"/>
        </w:rPr>
        <w:t>calidad de vida de las personas.</w:t>
      </w:r>
    </w:p>
    <w:p w14:paraId="05A7D3A3" w14:textId="77777777" w:rsidR="00903E46" w:rsidRPr="00BC7648" w:rsidRDefault="00903E46" w:rsidP="00AC28CA">
      <w:pPr>
        <w:jc w:val="center"/>
        <w:rPr>
          <w:rFonts w:ascii="Calibri" w:hAnsi="Calibri" w:cs="Calibri"/>
          <w:sz w:val="20"/>
          <w:szCs w:val="20"/>
        </w:rPr>
      </w:pPr>
      <w:bookmarkStart w:id="22" w:name="_Toc154073232"/>
      <w:r w:rsidRPr="00BC7648">
        <w:rPr>
          <w:rFonts w:ascii="Calibri" w:hAnsi="Calibri" w:cs="Calibri"/>
          <w:b/>
          <w:bCs/>
          <w:sz w:val="20"/>
          <w:szCs w:val="20"/>
        </w:rPr>
        <w:t>VALORES</w:t>
      </w:r>
      <w:bookmarkEnd w:id="22"/>
    </w:p>
    <w:p w14:paraId="126ED6AE" w14:textId="77777777" w:rsidR="00903E46" w:rsidRPr="00BC7648" w:rsidRDefault="00903E46" w:rsidP="007748F9">
      <w:pPr>
        <w:pStyle w:val="Prrafodelista"/>
        <w:numPr>
          <w:ilvl w:val="0"/>
          <w:numId w:val="13"/>
        </w:numPr>
        <w:tabs>
          <w:tab w:val="left" w:pos="1418"/>
        </w:tabs>
        <w:spacing w:before="204" w:line="276" w:lineRule="auto"/>
        <w:ind w:left="993" w:right="49" w:hanging="426"/>
        <w:jc w:val="both"/>
        <w:rPr>
          <w:rFonts w:ascii="Calibri" w:hAnsi="Calibri" w:cs="Calibri"/>
          <w:sz w:val="16"/>
          <w:szCs w:val="16"/>
        </w:rPr>
      </w:pPr>
      <w:r w:rsidRPr="00BC7648">
        <w:rPr>
          <w:rFonts w:ascii="Calibri" w:hAnsi="Calibri" w:cs="Calibri"/>
          <w:sz w:val="16"/>
          <w:szCs w:val="16"/>
        </w:rPr>
        <w:t xml:space="preserve">Honestidad. Compromiso de informar y actuar con la verdad establecida en la norma </w:t>
      </w:r>
      <w:r w:rsidRPr="00BC7648">
        <w:rPr>
          <w:rFonts w:ascii="Calibri" w:hAnsi="Calibri" w:cs="Calibri"/>
          <w:spacing w:val="-2"/>
          <w:sz w:val="16"/>
          <w:szCs w:val="16"/>
        </w:rPr>
        <w:t>jurídica.</w:t>
      </w:r>
    </w:p>
    <w:p w14:paraId="412E891C" w14:textId="77777777" w:rsidR="00903E46" w:rsidRPr="00BC7648" w:rsidRDefault="00903E46" w:rsidP="007748F9">
      <w:pPr>
        <w:pStyle w:val="Prrafodelista"/>
        <w:numPr>
          <w:ilvl w:val="0"/>
          <w:numId w:val="13"/>
        </w:numPr>
        <w:tabs>
          <w:tab w:val="left" w:pos="1418"/>
        </w:tabs>
        <w:spacing w:before="5" w:line="276" w:lineRule="auto"/>
        <w:ind w:left="993" w:right="49" w:hanging="426"/>
        <w:jc w:val="both"/>
        <w:rPr>
          <w:rFonts w:ascii="Calibri" w:hAnsi="Calibri" w:cs="Calibri"/>
          <w:sz w:val="16"/>
          <w:szCs w:val="16"/>
        </w:rPr>
      </w:pPr>
      <w:r w:rsidRPr="00BC7648">
        <w:rPr>
          <w:rFonts w:ascii="Calibri" w:hAnsi="Calibri" w:cs="Calibri"/>
          <w:sz w:val="16"/>
          <w:szCs w:val="16"/>
        </w:rPr>
        <w:t>Legalidad.</w:t>
      </w:r>
      <w:r w:rsidRPr="00BC7648">
        <w:rPr>
          <w:rFonts w:ascii="Calibri" w:hAnsi="Calibri" w:cs="Calibri"/>
          <w:spacing w:val="-9"/>
          <w:sz w:val="16"/>
          <w:szCs w:val="16"/>
        </w:rPr>
        <w:t xml:space="preserve"> </w:t>
      </w:r>
      <w:r w:rsidRPr="00BC7648">
        <w:rPr>
          <w:rFonts w:ascii="Calibri" w:hAnsi="Calibri" w:cs="Calibri"/>
          <w:sz w:val="16"/>
          <w:szCs w:val="16"/>
        </w:rPr>
        <w:t>Es</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estricto</w:t>
      </w:r>
      <w:r w:rsidRPr="00BC7648">
        <w:rPr>
          <w:rFonts w:ascii="Calibri" w:hAnsi="Calibri" w:cs="Calibri"/>
          <w:spacing w:val="-9"/>
          <w:sz w:val="16"/>
          <w:szCs w:val="16"/>
        </w:rPr>
        <w:t xml:space="preserve"> </w:t>
      </w:r>
      <w:r w:rsidRPr="00BC7648">
        <w:rPr>
          <w:rFonts w:ascii="Calibri" w:hAnsi="Calibri" w:cs="Calibri"/>
          <w:sz w:val="16"/>
          <w:szCs w:val="16"/>
        </w:rPr>
        <w:t>apego</w:t>
      </w:r>
      <w:r w:rsidRPr="00BC7648">
        <w:rPr>
          <w:rFonts w:ascii="Calibri" w:hAnsi="Calibri" w:cs="Calibri"/>
          <w:spacing w:val="-9"/>
          <w:sz w:val="16"/>
          <w:szCs w:val="16"/>
        </w:rPr>
        <w:t xml:space="preserve"> </w:t>
      </w:r>
      <w:r w:rsidRPr="00BC7648">
        <w:rPr>
          <w:rFonts w:ascii="Calibri" w:hAnsi="Calibri" w:cs="Calibri"/>
          <w:sz w:val="16"/>
          <w:szCs w:val="16"/>
        </w:rPr>
        <w:t>a</w:t>
      </w:r>
      <w:r w:rsidRPr="00BC7648">
        <w:rPr>
          <w:rFonts w:ascii="Calibri" w:hAnsi="Calibri" w:cs="Calibri"/>
          <w:spacing w:val="-9"/>
          <w:sz w:val="16"/>
          <w:szCs w:val="16"/>
        </w:rPr>
        <w:t xml:space="preserve"> </w:t>
      </w:r>
      <w:r w:rsidRPr="00BC7648">
        <w:rPr>
          <w:rFonts w:ascii="Calibri" w:hAnsi="Calibri" w:cs="Calibri"/>
          <w:sz w:val="16"/>
          <w:szCs w:val="16"/>
        </w:rPr>
        <w:t>la</w:t>
      </w:r>
      <w:r w:rsidRPr="00BC7648">
        <w:rPr>
          <w:rFonts w:ascii="Calibri" w:hAnsi="Calibri" w:cs="Calibri"/>
          <w:spacing w:val="-9"/>
          <w:sz w:val="16"/>
          <w:szCs w:val="16"/>
        </w:rPr>
        <w:t xml:space="preserve"> </w:t>
      </w:r>
      <w:r w:rsidRPr="00BC7648">
        <w:rPr>
          <w:rFonts w:ascii="Calibri" w:hAnsi="Calibri" w:cs="Calibri"/>
          <w:sz w:val="16"/>
          <w:szCs w:val="16"/>
        </w:rPr>
        <w:t>legislación</w:t>
      </w:r>
      <w:r w:rsidRPr="00BC7648">
        <w:rPr>
          <w:rFonts w:ascii="Calibri" w:hAnsi="Calibri" w:cs="Calibri"/>
          <w:spacing w:val="-9"/>
          <w:sz w:val="16"/>
          <w:szCs w:val="16"/>
        </w:rPr>
        <w:t xml:space="preserve"> </w:t>
      </w:r>
      <w:r w:rsidRPr="00BC7648">
        <w:rPr>
          <w:rFonts w:ascii="Calibri" w:hAnsi="Calibri" w:cs="Calibri"/>
          <w:sz w:val="16"/>
          <w:szCs w:val="16"/>
        </w:rPr>
        <w:t>para</w:t>
      </w:r>
      <w:r w:rsidRPr="00BC7648">
        <w:rPr>
          <w:rFonts w:ascii="Calibri" w:hAnsi="Calibri" w:cs="Calibri"/>
          <w:spacing w:val="-9"/>
          <w:sz w:val="16"/>
          <w:szCs w:val="16"/>
        </w:rPr>
        <w:t xml:space="preserve"> </w:t>
      </w:r>
      <w:r w:rsidRPr="00BC7648">
        <w:rPr>
          <w:rFonts w:ascii="Calibri" w:hAnsi="Calibri" w:cs="Calibri"/>
          <w:sz w:val="16"/>
          <w:szCs w:val="16"/>
        </w:rPr>
        <w:t>garantizar</w:t>
      </w:r>
      <w:r w:rsidRPr="00BC7648">
        <w:rPr>
          <w:rFonts w:ascii="Calibri" w:hAnsi="Calibri" w:cs="Calibri"/>
          <w:spacing w:val="-9"/>
          <w:sz w:val="16"/>
          <w:szCs w:val="16"/>
        </w:rPr>
        <w:t xml:space="preserve"> </w:t>
      </w:r>
      <w:r w:rsidRPr="00BC7648">
        <w:rPr>
          <w:rFonts w:ascii="Calibri" w:hAnsi="Calibri" w:cs="Calibri"/>
          <w:sz w:val="16"/>
          <w:szCs w:val="16"/>
        </w:rPr>
        <w:t>a</w:t>
      </w:r>
      <w:r w:rsidRPr="00BC7648">
        <w:rPr>
          <w:rFonts w:ascii="Calibri" w:hAnsi="Calibri" w:cs="Calibri"/>
          <w:spacing w:val="-9"/>
          <w:sz w:val="16"/>
          <w:szCs w:val="16"/>
        </w:rPr>
        <w:t xml:space="preserve"> </w:t>
      </w:r>
      <w:r w:rsidRPr="00BC7648">
        <w:rPr>
          <w:rFonts w:ascii="Calibri" w:hAnsi="Calibri" w:cs="Calibri"/>
          <w:sz w:val="16"/>
          <w:szCs w:val="16"/>
        </w:rPr>
        <w:t>la</w:t>
      </w:r>
      <w:r w:rsidRPr="00BC7648">
        <w:rPr>
          <w:rFonts w:ascii="Calibri" w:hAnsi="Calibri" w:cs="Calibri"/>
          <w:spacing w:val="-9"/>
          <w:sz w:val="16"/>
          <w:szCs w:val="16"/>
        </w:rPr>
        <w:t xml:space="preserve"> </w:t>
      </w:r>
      <w:r w:rsidRPr="00BC7648">
        <w:rPr>
          <w:rFonts w:ascii="Calibri" w:hAnsi="Calibri" w:cs="Calibri"/>
          <w:sz w:val="16"/>
          <w:szCs w:val="16"/>
        </w:rPr>
        <w:t>ciudadanía</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derecho de acceso a la información pública.</w:t>
      </w:r>
    </w:p>
    <w:p w14:paraId="314EBDFB" w14:textId="77777777" w:rsidR="00903E46" w:rsidRPr="00BC7648" w:rsidRDefault="00903E46" w:rsidP="007748F9">
      <w:pPr>
        <w:pStyle w:val="Prrafodelista"/>
        <w:numPr>
          <w:ilvl w:val="0"/>
          <w:numId w:val="13"/>
        </w:numPr>
        <w:tabs>
          <w:tab w:val="left" w:pos="1418"/>
        </w:tabs>
        <w:spacing w:before="5" w:line="276" w:lineRule="auto"/>
        <w:ind w:left="993" w:right="49" w:hanging="426"/>
        <w:jc w:val="both"/>
        <w:rPr>
          <w:rFonts w:ascii="Calibri" w:hAnsi="Calibri" w:cs="Calibri"/>
          <w:sz w:val="16"/>
          <w:szCs w:val="16"/>
        </w:rPr>
      </w:pPr>
      <w:r w:rsidRPr="00BC7648">
        <w:rPr>
          <w:rFonts w:ascii="Calibri" w:hAnsi="Calibri" w:cs="Calibri"/>
          <w:sz w:val="16"/>
          <w:szCs w:val="16"/>
        </w:rPr>
        <w:t>Eficiencia.</w:t>
      </w:r>
      <w:r w:rsidRPr="00BC7648">
        <w:rPr>
          <w:rFonts w:ascii="Calibri" w:hAnsi="Calibri" w:cs="Calibri"/>
          <w:spacing w:val="-18"/>
          <w:sz w:val="16"/>
          <w:szCs w:val="16"/>
        </w:rPr>
        <w:t xml:space="preserve"> </w:t>
      </w:r>
      <w:r w:rsidRPr="00BC7648">
        <w:rPr>
          <w:rFonts w:ascii="Calibri" w:hAnsi="Calibri" w:cs="Calibri"/>
          <w:sz w:val="16"/>
          <w:szCs w:val="16"/>
        </w:rPr>
        <w:t>Es</w:t>
      </w:r>
      <w:r w:rsidRPr="00BC7648">
        <w:rPr>
          <w:rFonts w:ascii="Calibri" w:hAnsi="Calibri" w:cs="Calibri"/>
          <w:spacing w:val="-17"/>
          <w:sz w:val="16"/>
          <w:szCs w:val="16"/>
        </w:rPr>
        <w:t xml:space="preserve"> </w:t>
      </w:r>
      <w:r w:rsidRPr="00BC7648">
        <w:rPr>
          <w:rFonts w:ascii="Calibri" w:hAnsi="Calibri" w:cs="Calibri"/>
          <w:sz w:val="16"/>
          <w:szCs w:val="16"/>
        </w:rPr>
        <w:t>el</w:t>
      </w:r>
      <w:r w:rsidRPr="00BC7648">
        <w:rPr>
          <w:rFonts w:ascii="Calibri" w:hAnsi="Calibri" w:cs="Calibri"/>
          <w:spacing w:val="-17"/>
          <w:sz w:val="16"/>
          <w:szCs w:val="16"/>
        </w:rPr>
        <w:t xml:space="preserve"> </w:t>
      </w:r>
      <w:r w:rsidRPr="00BC7648">
        <w:rPr>
          <w:rFonts w:ascii="Calibri" w:hAnsi="Calibri" w:cs="Calibri"/>
          <w:sz w:val="16"/>
          <w:szCs w:val="16"/>
        </w:rPr>
        <w:t>logro</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los</w:t>
      </w:r>
      <w:r w:rsidRPr="00BC7648">
        <w:rPr>
          <w:rFonts w:ascii="Calibri" w:hAnsi="Calibri" w:cs="Calibri"/>
          <w:spacing w:val="-18"/>
          <w:sz w:val="16"/>
          <w:szCs w:val="16"/>
        </w:rPr>
        <w:t xml:space="preserve"> </w:t>
      </w:r>
      <w:r w:rsidRPr="00BC7648">
        <w:rPr>
          <w:rFonts w:ascii="Calibri" w:hAnsi="Calibri" w:cs="Calibri"/>
          <w:sz w:val="16"/>
          <w:szCs w:val="16"/>
        </w:rPr>
        <w:t>objetivos</w:t>
      </w:r>
      <w:r w:rsidRPr="00BC7648">
        <w:rPr>
          <w:rFonts w:ascii="Calibri" w:hAnsi="Calibri" w:cs="Calibri"/>
          <w:spacing w:val="-17"/>
          <w:sz w:val="16"/>
          <w:szCs w:val="16"/>
        </w:rPr>
        <w:t xml:space="preserve"> </w:t>
      </w:r>
      <w:r w:rsidRPr="00BC7648">
        <w:rPr>
          <w:rFonts w:ascii="Calibri" w:hAnsi="Calibri" w:cs="Calibri"/>
          <w:sz w:val="16"/>
          <w:szCs w:val="16"/>
        </w:rPr>
        <w:t>institucionales</w:t>
      </w:r>
      <w:r w:rsidRPr="00BC7648">
        <w:rPr>
          <w:rFonts w:ascii="Calibri" w:hAnsi="Calibri" w:cs="Calibri"/>
          <w:spacing w:val="-17"/>
          <w:sz w:val="16"/>
          <w:szCs w:val="16"/>
        </w:rPr>
        <w:t xml:space="preserve"> </w:t>
      </w:r>
      <w:r w:rsidRPr="00BC7648">
        <w:rPr>
          <w:rFonts w:ascii="Calibri" w:hAnsi="Calibri" w:cs="Calibri"/>
          <w:sz w:val="16"/>
          <w:szCs w:val="16"/>
        </w:rPr>
        <w:t>con</w:t>
      </w:r>
      <w:r w:rsidRPr="00BC7648">
        <w:rPr>
          <w:rFonts w:ascii="Calibri" w:hAnsi="Calibri" w:cs="Calibri"/>
          <w:spacing w:val="-17"/>
          <w:sz w:val="16"/>
          <w:szCs w:val="16"/>
        </w:rPr>
        <w:t xml:space="preserve"> </w:t>
      </w:r>
      <w:r w:rsidRPr="00BC7648">
        <w:rPr>
          <w:rFonts w:ascii="Calibri" w:hAnsi="Calibri" w:cs="Calibri"/>
          <w:sz w:val="16"/>
          <w:szCs w:val="16"/>
        </w:rPr>
        <w:t>altos</w:t>
      </w:r>
      <w:r w:rsidRPr="00BC7648">
        <w:rPr>
          <w:rFonts w:ascii="Calibri" w:hAnsi="Calibri" w:cs="Calibri"/>
          <w:spacing w:val="-17"/>
          <w:sz w:val="16"/>
          <w:szCs w:val="16"/>
        </w:rPr>
        <w:t xml:space="preserve"> </w:t>
      </w:r>
      <w:r w:rsidRPr="00BC7648">
        <w:rPr>
          <w:rFonts w:ascii="Calibri" w:hAnsi="Calibri" w:cs="Calibri"/>
          <w:sz w:val="16"/>
          <w:szCs w:val="16"/>
        </w:rPr>
        <w:t>estándares</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8"/>
          <w:sz w:val="16"/>
          <w:szCs w:val="16"/>
        </w:rPr>
        <w:t xml:space="preserve"> </w:t>
      </w:r>
      <w:r w:rsidRPr="00BC7648">
        <w:rPr>
          <w:rFonts w:ascii="Calibri" w:hAnsi="Calibri" w:cs="Calibri"/>
          <w:sz w:val="16"/>
          <w:szCs w:val="16"/>
        </w:rPr>
        <w:t xml:space="preserve">racionalidad </w:t>
      </w:r>
      <w:r w:rsidRPr="00BC7648">
        <w:rPr>
          <w:rFonts w:ascii="Calibri" w:hAnsi="Calibri" w:cs="Calibri"/>
          <w:spacing w:val="-2"/>
          <w:sz w:val="16"/>
          <w:szCs w:val="16"/>
        </w:rPr>
        <w:t>presupuestal.</w:t>
      </w:r>
    </w:p>
    <w:p w14:paraId="34DB129D" w14:textId="77777777" w:rsidR="00903E46" w:rsidRPr="00BC7648" w:rsidRDefault="00903E46" w:rsidP="008B6C1A">
      <w:pPr>
        <w:pStyle w:val="Textoindependiente"/>
        <w:tabs>
          <w:tab w:val="left" w:pos="1418"/>
        </w:tabs>
        <w:spacing w:line="276" w:lineRule="auto"/>
        <w:ind w:left="993" w:right="49" w:hanging="426"/>
        <w:rPr>
          <w:rFonts w:ascii="Calibri" w:hAnsi="Calibri" w:cs="Calibri"/>
          <w:sz w:val="16"/>
          <w:szCs w:val="16"/>
        </w:rPr>
      </w:pPr>
    </w:p>
    <w:p w14:paraId="03C31529" w14:textId="087ACA94" w:rsidR="00903E46" w:rsidRPr="00BC7648" w:rsidRDefault="00903E46" w:rsidP="008B6C1A">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Con</w:t>
      </w:r>
      <w:r w:rsidRPr="00BC7648">
        <w:rPr>
          <w:rFonts w:ascii="Calibri" w:hAnsi="Calibri" w:cs="Calibri"/>
          <w:spacing w:val="-3"/>
          <w:sz w:val="16"/>
          <w:szCs w:val="16"/>
        </w:rPr>
        <w:t xml:space="preserve"> </w:t>
      </w:r>
      <w:r w:rsidRPr="00BC7648">
        <w:rPr>
          <w:rFonts w:ascii="Calibri" w:hAnsi="Calibri" w:cs="Calibri"/>
          <w:sz w:val="16"/>
          <w:szCs w:val="16"/>
        </w:rPr>
        <w:t>fundamento</w:t>
      </w:r>
      <w:r w:rsidRPr="00BC7648">
        <w:rPr>
          <w:rFonts w:ascii="Calibri" w:hAnsi="Calibri" w:cs="Calibri"/>
          <w:spacing w:val="-3"/>
          <w:sz w:val="16"/>
          <w:szCs w:val="16"/>
        </w:rPr>
        <w:t xml:space="preserve"> </w:t>
      </w:r>
      <w:r w:rsidRPr="00BC7648">
        <w:rPr>
          <w:rFonts w:ascii="Calibri" w:hAnsi="Calibri" w:cs="Calibri"/>
          <w:sz w:val="16"/>
          <w:szCs w:val="16"/>
        </w:rPr>
        <w:t>en</w:t>
      </w:r>
      <w:r w:rsidRPr="00BC7648">
        <w:rPr>
          <w:rFonts w:ascii="Calibri" w:hAnsi="Calibri" w:cs="Calibri"/>
          <w:spacing w:val="-4"/>
          <w:sz w:val="16"/>
          <w:szCs w:val="16"/>
        </w:rPr>
        <w:t xml:space="preserve"> </w:t>
      </w:r>
      <w:r w:rsidRPr="00BC7648">
        <w:rPr>
          <w:rFonts w:ascii="Calibri" w:hAnsi="Calibri" w:cs="Calibri"/>
          <w:sz w:val="16"/>
          <w:szCs w:val="16"/>
        </w:rPr>
        <w:t>el</w:t>
      </w:r>
      <w:r w:rsidRPr="00BC7648">
        <w:rPr>
          <w:rFonts w:ascii="Calibri" w:hAnsi="Calibri" w:cs="Calibri"/>
          <w:spacing w:val="-4"/>
          <w:sz w:val="16"/>
          <w:szCs w:val="16"/>
        </w:rPr>
        <w:t xml:space="preserve"> </w:t>
      </w:r>
      <w:r w:rsidR="00067556" w:rsidRPr="00BC7648">
        <w:rPr>
          <w:rFonts w:ascii="Calibri" w:hAnsi="Calibri" w:cs="Calibri"/>
          <w:b/>
          <w:bCs/>
          <w:sz w:val="16"/>
          <w:szCs w:val="16"/>
        </w:rPr>
        <w:t>A</w:t>
      </w:r>
      <w:r w:rsidRPr="00BC7648">
        <w:rPr>
          <w:rFonts w:ascii="Calibri" w:hAnsi="Calibri" w:cs="Calibri"/>
          <w:b/>
          <w:bCs/>
          <w:sz w:val="16"/>
          <w:szCs w:val="16"/>
        </w:rPr>
        <w:t>rtículo</w:t>
      </w:r>
      <w:r w:rsidRPr="00BC7648">
        <w:rPr>
          <w:rFonts w:ascii="Calibri" w:hAnsi="Calibri" w:cs="Calibri"/>
          <w:b/>
          <w:bCs/>
          <w:spacing w:val="-3"/>
          <w:sz w:val="16"/>
          <w:szCs w:val="16"/>
        </w:rPr>
        <w:t xml:space="preserve"> </w:t>
      </w:r>
      <w:r w:rsidRPr="00BC7648">
        <w:rPr>
          <w:rFonts w:ascii="Calibri" w:hAnsi="Calibri" w:cs="Calibri"/>
          <w:b/>
          <w:bCs/>
          <w:sz w:val="16"/>
          <w:szCs w:val="16"/>
        </w:rPr>
        <w:t>29</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Ley</w:t>
      </w:r>
      <w:r w:rsidRPr="00BC7648">
        <w:rPr>
          <w:rFonts w:ascii="Calibri" w:hAnsi="Calibri" w:cs="Calibri"/>
          <w:spacing w:val="-4"/>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z w:val="16"/>
          <w:szCs w:val="16"/>
        </w:rPr>
        <w:t>Transparencia</w:t>
      </w:r>
      <w:r w:rsidRPr="00BC7648">
        <w:rPr>
          <w:rFonts w:ascii="Calibri" w:hAnsi="Calibri" w:cs="Calibri"/>
          <w:spacing w:val="-4"/>
          <w:sz w:val="16"/>
          <w:szCs w:val="16"/>
        </w:rPr>
        <w:t xml:space="preserve"> </w:t>
      </w:r>
      <w:r w:rsidRPr="00BC7648">
        <w:rPr>
          <w:rFonts w:ascii="Calibri" w:hAnsi="Calibri" w:cs="Calibri"/>
          <w:sz w:val="16"/>
          <w:szCs w:val="16"/>
        </w:rPr>
        <w:t>y</w:t>
      </w:r>
      <w:r w:rsidRPr="00BC7648">
        <w:rPr>
          <w:rFonts w:ascii="Calibri" w:hAnsi="Calibri" w:cs="Calibri"/>
          <w:spacing w:val="-3"/>
          <w:sz w:val="16"/>
          <w:szCs w:val="16"/>
        </w:rPr>
        <w:t xml:space="preserve"> </w:t>
      </w:r>
      <w:r w:rsidRPr="00BC7648">
        <w:rPr>
          <w:rFonts w:ascii="Calibri" w:hAnsi="Calibri" w:cs="Calibri"/>
          <w:sz w:val="16"/>
          <w:szCs w:val="16"/>
        </w:rPr>
        <w:t>Acceso</w:t>
      </w:r>
      <w:r w:rsidRPr="00BC7648">
        <w:rPr>
          <w:rFonts w:ascii="Calibri" w:hAnsi="Calibri" w:cs="Calibri"/>
          <w:spacing w:val="-4"/>
          <w:sz w:val="16"/>
          <w:szCs w:val="16"/>
        </w:rPr>
        <w:t xml:space="preserve"> </w:t>
      </w:r>
      <w:r w:rsidRPr="00BC7648">
        <w:rPr>
          <w:rFonts w:ascii="Calibri" w:hAnsi="Calibri" w:cs="Calibri"/>
          <w:sz w:val="16"/>
          <w:szCs w:val="16"/>
        </w:rPr>
        <w:t>a</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información</w:t>
      </w:r>
      <w:r w:rsidRPr="00BC7648">
        <w:rPr>
          <w:rFonts w:ascii="Calibri" w:hAnsi="Calibri" w:cs="Calibri"/>
          <w:spacing w:val="-3"/>
          <w:sz w:val="16"/>
          <w:szCs w:val="16"/>
        </w:rPr>
        <w:t xml:space="preserve"> </w:t>
      </w:r>
      <w:r w:rsidRPr="00BC7648">
        <w:rPr>
          <w:rFonts w:ascii="Calibri" w:hAnsi="Calibri" w:cs="Calibri"/>
          <w:sz w:val="16"/>
          <w:szCs w:val="16"/>
        </w:rPr>
        <w:t>pública para el estado de Quintana Roo, el Instituto tendrá las atribuciones siguientes:</w:t>
      </w:r>
    </w:p>
    <w:p w14:paraId="6265468B" w14:textId="77777777" w:rsidR="00903E46" w:rsidRPr="00BC7648" w:rsidRDefault="00903E46" w:rsidP="008B6C1A">
      <w:pPr>
        <w:pStyle w:val="Textoindependiente"/>
        <w:spacing w:before="10" w:line="276" w:lineRule="auto"/>
        <w:ind w:left="993" w:right="49"/>
        <w:rPr>
          <w:rFonts w:ascii="Calibri" w:hAnsi="Calibri" w:cs="Calibri"/>
          <w:sz w:val="16"/>
          <w:szCs w:val="16"/>
        </w:rPr>
      </w:pPr>
    </w:p>
    <w:p w14:paraId="62503A4E"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Interpretar los ordenamientos que les resulten aplicables y que deriven de la Constitución Política de los Estados Unidos Mexicanos, la Constitución Política del Estado libre y Soberano de Quintana Roo, la Ley General y la presente Ley;</w:t>
      </w:r>
    </w:p>
    <w:p w14:paraId="3AD9AD2F"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Vigilar</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10"/>
          <w:sz w:val="16"/>
          <w:szCs w:val="16"/>
        </w:rPr>
        <w:t xml:space="preserve"> </w:t>
      </w:r>
      <w:r w:rsidRPr="00BC7648">
        <w:rPr>
          <w:rFonts w:ascii="Calibri" w:hAnsi="Calibri" w:cs="Calibri"/>
          <w:sz w:val="16"/>
          <w:szCs w:val="16"/>
        </w:rPr>
        <w:t>cumplimiento de la Ley de Transparencia y Acceso a la Información Pública para el estado de Quintana Roo;</w:t>
      </w:r>
    </w:p>
    <w:p w14:paraId="4BD5BEAA"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Conocer y resolver los Recursos de Revisión que se interpongan contra los actos y resoluciones dictados por los sujetos obligados con relación a las solicitudes de acceso a la información;</w:t>
      </w:r>
    </w:p>
    <w:p w14:paraId="62004A62"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Tener acceso a la información clasificada objeto de los Recursos de Revisión a fin de determinar la procedencia de su clasificación;</w:t>
      </w:r>
    </w:p>
    <w:p w14:paraId="40328E82"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Imponer las medidas de apremio para asegurar el cumplimiento de sus determinaciones;</w:t>
      </w:r>
    </w:p>
    <w:p w14:paraId="6E91E332"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Presentar petición fundada y remitir al Instituto Nacional, los recursos de revisión que sean de competencia estatal, pero que por su interés y trascendencia ameriten que los conozca dicha autoridad nacional en ejercicio de su facultad de atracción;</w:t>
      </w:r>
    </w:p>
    <w:p w14:paraId="6DC5EA6D"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Promover, difundir y garantizar el ejercicio del derecho de acceso a la información y la protección de datos personales;</w:t>
      </w:r>
    </w:p>
    <w:p w14:paraId="5CBF3BC6"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Promover la cultura de la transparencia en el sistema educativo;</w:t>
      </w:r>
    </w:p>
    <w:p w14:paraId="2F651597" w14:textId="77777777" w:rsidR="00903E46" w:rsidRPr="00BC7648" w:rsidRDefault="00903E46" w:rsidP="00464145">
      <w:pPr>
        <w:pStyle w:val="Prrafodelista"/>
        <w:numPr>
          <w:ilvl w:val="0"/>
          <w:numId w:val="12"/>
        </w:numPr>
        <w:tabs>
          <w:tab w:val="left" w:pos="2136"/>
        </w:tabs>
        <w:spacing w:line="276" w:lineRule="auto"/>
        <w:ind w:left="1276" w:right="49" w:hanging="1004"/>
        <w:jc w:val="both"/>
        <w:rPr>
          <w:rFonts w:ascii="Calibri" w:hAnsi="Calibri" w:cs="Calibri"/>
          <w:sz w:val="16"/>
          <w:szCs w:val="16"/>
        </w:rPr>
      </w:pPr>
      <w:r w:rsidRPr="00BC7648">
        <w:rPr>
          <w:rFonts w:ascii="Calibri" w:hAnsi="Calibri" w:cs="Calibri"/>
          <w:sz w:val="16"/>
          <w:szCs w:val="16"/>
        </w:rPr>
        <w:t xml:space="preserve">Capacitar a los servidores públicos y brindar apoyo técnico a los sujetos obligados en materia de transparencia y </w:t>
      </w:r>
      <w:r w:rsidRPr="00BC7648">
        <w:rPr>
          <w:rFonts w:ascii="Calibri" w:hAnsi="Calibri" w:cs="Calibri"/>
          <w:sz w:val="16"/>
          <w:szCs w:val="16"/>
        </w:rPr>
        <w:lastRenderedPageBreak/>
        <w:t>acceso a la información, y la protección de datos personales;</w:t>
      </w:r>
    </w:p>
    <w:p w14:paraId="236FB468" w14:textId="77777777" w:rsidR="00903E46" w:rsidRPr="00BC7648" w:rsidRDefault="00903E46" w:rsidP="00464145">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Establecer políticas de transparencia proactiva atendiendo a las condiciones económicas, sociales y culturales;</w:t>
      </w:r>
    </w:p>
    <w:p w14:paraId="0F68C324" w14:textId="77777777" w:rsidR="00903E46" w:rsidRPr="00BC7648" w:rsidRDefault="00903E46" w:rsidP="00464145">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Suscribir convenios con los sujetos obligados que propicien la publicación de información en el marco de las políticas de transparencia proactiva;</w:t>
      </w:r>
    </w:p>
    <w:p w14:paraId="4112E8E3" w14:textId="77777777" w:rsidR="00903E46" w:rsidRPr="00BC7648" w:rsidRDefault="00903E46" w:rsidP="00464145">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Suscribir convenios de colaboración con particulares o sectores de la sociedad cuando sus actividades o productos resulten de interés público o relevancia social;</w:t>
      </w:r>
    </w:p>
    <w:p w14:paraId="0D7D17C5" w14:textId="77777777" w:rsidR="00903E46" w:rsidRPr="00BC7648" w:rsidRDefault="00903E46" w:rsidP="00464145">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Suscribir convenios de colaboración con otros organismos garantes para el cumplimiento de sus atribuciones y promover mejores prácticas en la materia;</w:t>
      </w:r>
    </w:p>
    <w:p w14:paraId="4FCB81FD" w14:textId="452D583E" w:rsidR="003223AF" w:rsidRPr="00BC7648" w:rsidRDefault="00903E46" w:rsidP="00464145">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Promover</w:t>
      </w:r>
      <w:r w:rsidRPr="00BC7648">
        <w:rPr>
          <w:rFonts w:ascii="Calibri" w:hAnsi="Calibri" w:cs="Calibri"/>
          <w:spacing w:val="-6"/>
          <w:sz w:val="16"/>
          <w:szCs w:val="16"/>
        </w:rPr>
        <w:t xml:space="preserve"> </w:t>
      </w:r>
      <w:r w:rsidRPr="00BC7648">
        <w:rPr>
          <w:rFonts w:ascii="Calibri" w:hAnsi="Calibri" w:cs="Calibri"/>
          <w:sz w:val="16"/>
          <w:szCs w:val="16"/>
        </w:rPr>
        <w:t>la</w:t>
      </w:r>
      <w:r w:rsidRPr="00BC7648">
        <w:rPr>
          <w:rFonts w:ascii="Calibri" w:hAnsi="Calibri" w:cs="Calibri"/>
          <w:spacing w:val="-6"/>
          <w:sz w:val="16"/>
          <w:szCs w:val="16"/>
        </w:rPr>
        <w:t xml:space="preserve"> </w:t>
      </w:r>
      <w:r w:rsidRPr="00BC7648">
        <w:rPr>
          <w:rFonts w:ascii="Calibri" w:hAnsi="Calibri" w:cs="Calibri"/>
          <w:sz w:val="16"/>
          <w:szCs w:val="16"/>
        </w:rPr>
        <w:t>igualdad</w:t>
      </w:r>
      <w:r w:rsidRPr="00BC7648">
        <w:rPr>
          <w:rFonts w:ascii="Calibri" w:hAnsi="Calibri" w:cs="Calibri"/>
          <w:spacing w:val="-6"/>
          <w:sz w:val="16"/>
          <w:szCs w:val="16"/>
        </w:rPr>
        <w:t xml:space="preserve"> </w:t>
      </w:r>
      <w:r w:rsidRPr="00BC7648">
        <w:rPr>
          <w:rFonts w:ascii="Calibri" w:hAnsi="Calibri" w:cs="Calibri"/>
          <w:spacing w:val="-2"/>
          <w:sz w:val="16"/>
          <w:szCs w:val="16"/>
        </w:rPr>
        <w:t>sustantiva;</w:t>
      </w:r>
    </w:p>
    <w:p w14:paraId="5B34F753"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 xml:space="preserve">Coordinarse con las autoridades competentes para </w:t>
      </w:r>
      <w:proofErr w:type="gramStart"/>
      <w:r w:rsidRPr="00BC7648">
        <w:rPr>
          <w:rFonts w:ascii="Calibri" w:hAnsi="Calibri" w:cs="Calibri"/>
          <w:sz w:val="16"/>
          <w:szCs w:val="16"/>
        </w:rPr>
        <w:t>que</w:t>
      </w:r>
      <w:proofErr w:type="gramEnd"/>
      <w:r w:rsidRPr="00BC7648">
        <w:rPr>
          <w:rFonts w:ascii="Calibri" w:hAnsi="Calibri" w:cs="Calibri"/>
          <w:sz w:val="16"/>
          <w:szCs w:val="16"/>
        </w:rPr>
        <w:t xml:space="preserve"> en los procedimientos de acceso a la información, así como en los medios de impugnación, se contemple contar</w:t>
      </w:r>
      <w:r w:rsidRPr="00BC7648">
        <w:rPr>
          <w:rFonts w:ascii="Calibri" w:hAnsi="Calibri" w:cs="Calibri"/>
          <w:spacing w:val="-16"/>
          <w:sz w:val="16"/>
          <w:szCs w:val="16"/>
        </w:rPr>
        <w:t xml:space="preserve"> </w:t>
      </w:r>
      <w:r w:rsidRPr="00BC7648">
        <w:rPr>
          <w:rFonts w:ascii="Calibri" w:hAnsi="Calibri" w:cs="Calibri"/>
          <w:sz w:val="16"/>
          <w:szCs w:val="16"/>
        </w:rPr>
        <w:t>con</w:t>
      </w:r>
      <w:r w:rsidRPr="00BC7648">
        <w:rPr>
          <w:rFonts w:ascii="Calibri" w:hAnsi="Calibri" w:cs="Calibri"/>
          <w:spacing w:val="-16"/>
          <w:sz w:val="16"/>
          <w:szCs w:val="16"/>
        </w:rPr>
        <w:t xml:space="preserve"> </w:t>
      </w:r>
      <w:r w:rsidRPr="00BC7648">
        <w:rPr>
          <w:rFonts w:ascii="Calibri" w:hAnsi="Calibri" w:cs="Calibri"/>
          <w:sz w:val="16"/>
          <w:szCs w:val="16"/>
        </w:rPr>
        <w:t>la</w:t>
      </w:r>
      <w:r w:rsidRPr="00BC7648">
        <w:rPr>
          <w:rFonts w:ascii="Calibri" w:hAnsi="Calibri" w:cs="Calibri"/>
          <w:spacing w:val="-16"/>
          <w:sz w:val="16"/>
          <w:szCs w:val="16"/>
        </w:rPr>
        <w:t xml:space="preserve"> </w:t>
      </w:r>
      <w:r w:rsidRPr="00BC7648">
        <w:rPr>
          <w:rFonts w:ascii="Calibri" w:hAnsi="Calibri" w:cs="Calibri"/>
          <w:sz w:val="16"/>
          <w:szCs w:val="16"/>
        </w:rPr>
        <w:t>información</w:t>
      </w:r>
      <w:r w:rsidRPr="00BC7648">
        <w:rPr>
          <w:rFonts w:ascii="Calibri" w:hAnsi="Calibri" w:cs="Calibri"/>
          <w:spacing w:val="-16"/>
          <w:sz w:val="16"/>
          <w:szCs w:val="16"/>
        </w:rPr>
        <w:t xml:space="preserve"> </w:t>
      </w:r>
      <w:r w:rsidRPr="00BC7648">
        <w:rPr>
          <w:rFonts w:ascii="Calibri" w:hAnsi="Calibri" w:cs="Calibri"/>
          <w:sz w:val="16"/>
          <w:szCs w:val="16"/>
        </w:rPr>
        <w:t>necesaria</w:t>
      </w:r>
      <w:r w:rsidRPr="00BC7648">
        <w:rPr>
          <w:rFonts w:ascii="Calibri" w:hAnsi="Calibri" w:cs="Calibri"/>
          <w:spacing w:val="-16"/>
          <w:sz w:val="16"/>
          <w:szCs w:val="16"/>
        </w:rPr>
        <w:t xml:space="preserve"> </w:t>
      </w:r>
      <w:r w:rsidRPr="00BC7648">
        <w:rPr>
          <w:rFonts w:ascii="Calibri" w:hAnsi="Calibri" w:cs="Calibri"/>
          <w:sz w:val="16"/>
          <w:szCs w:val="16"/>
        </w:rPr>
        <w:t>en</w:t>
      </w:r>
      <w:r w:rsidRPr="00BC7648">
        <w:rPr>
          <w:rFonts w:ascii="Calibri" w:hAnsi="Calibri" w:cs="Calibri"/>
          <w:spacing w:val="-16"/>
          <w:sz w:val="16"/>
          <w:szCs w:val="16"/>
        </w:rPr>
        <w:t xml:space="preserve"> </w:t>
      </w:r>
      <w:r w:rsidRPr="00BC7648">
        <w:rPr>
          <w:rFonts w:ascii="Calibri" w:hAnsi="Calibri" w:cs="Calibri"/>
          <w:sz w:val="16"/>
          <w:szCs w:val="16"/>
        </w:rPr>
        <w:t>lenguas indígenas y formatos accesibles, para que sean sustanciados y atendidos en la misma lengua y, en su caso, se promuevan los ajustes razonables necesarios si se tratara de personas con discapacidad;</w:t>
      </w:r>
    </w:p>
    <w:p w14:paraId="1A0123CA"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Garantizar condiciones de accesibilidad para que los grupos vulnerables puedan ejercer, en igualdad de circunstancias, su derecho de acceso a la información;</w:t>
      </w:r>
    </w:p>
    <w:p w14:paraId="38C6C0CB" w14:textId="56AAE88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 xml:space="preserve">Interponer, en términos del </w:t>
      </w:r>
      <w:r w:rsidR="00067556" w:rsidRPr="00BC7648">
        <w:rPr>
          <w:rFonts w:ascii="Calibri" w:hAnsi="Calibri" w:cs="Calibri"/>
          <w:sz w:val="16"/>
          <w:szCs w:val="16"/>
        </w:rPr>
        <w:t>A</w:t>
      </w:r>
      <w:r w:rsidRPr="00BC7648">
        <w:rPr>
          <w:rFonts w:ascii="Calibri" w:hAnsi="Calibri" w:cs="Calibri"/>
          <w:sz w:val="16"/>
          <w:szCs w:val="16"/>
        </w:rPr>
        <w:t xml:space="preserve">rtículo 105, </w:t>
      </w:r>
      <w:r w:rsidR="00067556" w:rsidRPr="00BC7648">
        <w:rPr>
          <w:rFonts w:ascii="Calibri" w:hAnsi="Calibri" w:cs="Calibri"/>
          <w:sz w:val="16"/>
          <w:szCs w:val="16"/>
        </w:rPr>
        <w:t>F</w:t>
      </w:r>
      <w:r w:rsidRPr="00BC7648">
        <w:rPr>
          <w:rFonts w:ascii="Calibri" w:hAnsi="Calibri" w:cs="Calibri"/>
          <w:sz w:val="16"/>
          <w:szCs w:val="16"/>
        </w:rPr>
        <w:t>racción II, inciso h) de la Constitución Política de los Estados Unidos Mexicanos, acciones de inconstitucionalidad en contra de leyes expedidas por la Legislatura Local, que vulneren el derecho de acceso a la información pública y la protección de datos personales;</w:t>
      </w:r>
    </w:p>
    <w:p w14:paraId="3BDEFF5E"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Elaborar y publicar estudios e investigaciones para difundir y ampliar el conocimiento sobre la materia de acceso a la información pública y la protección de datos personales;</w:t>
      </w:r>
    </w:p>
    <w:p w14:paraId="74F787E5"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Hacer del conocimiento de la instancia competente la probable responsabilidad por el incumplimiento de las obligaciones previstas en la Ley General, la presente Ley y en las demás disposiciones aplicables;</w:t>
      </w:r>
    </w:p>
    <w:p w14:paraId="572558B9"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Determinar y ejecutar, según corresponda, las sanciones, de conformidad con lo señalado en la Ley General y la presente Ley;</w:t>
      </w:r>
    </w:p>
    <w:p w14:paraId="4EC986D9"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Promover la participación y colaboración con organismos internacionales, en el análisis y mejores prácticas en materia de acceso a la información pública y la protección de datos personales;</w:t>
      </w:r>
    </w:p>
    <w:p w14:paraId="24472447"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Fomentar los principios de gobierno abierto, la transparencia, la rendición de cuentas, la participación ciudadana, la accesibilidad y la innovación tecnológica;</w:t>
      </w:r>
    </w:p>
    <w:p w14:paraId="58476B6B"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Emitir recomendaciones a los sujetos obligados para diseñar, implementar y evaluar acciones de apertura gubernamental que permitan orientar las políticas internas en la materia;</w:t>
      </w:r>
    </w:p>
    <w:p w14:paraId="46F0C77B"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Llevar a cabo la vigilancia de las obligaciones de transparencia de información, de conformidad con las acciones y procedimiento de verificación, establecido en la presente ley;</w:t>
      </w:r>
    </w:p>
    <w:p w14:paraId="7EF7124A" w14:textId="7654A13C"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Desarrollar, administrar, implementar y poner en funcionamiento la plataforma electrónica que permita cumplir con los procedimientos, obligaciones y disposiciones señaladas en esta Ley y en la Ley General, para los sujetos obligados, de conformidad</w:t>
      </w:r>
      <w:r w:rsidR="008B6C1A" w:rsidRPr="00BC7648">
        <w:rPr>
          <w:rFonts w:ascii="Calibri" w:hAnsi="Calibri" w:cs="Calibri"/>
          <w:sz w:val="16"/>
          <w:szCs w:val="16"/>
        </w:rPr>
        <w:t xml:space="preserve"> </w:t>
      </w:r>
      <w:r w:rsidRPr="00BC7648">
        <w:rPr>
          <w:rFonts w:ascii="Calibri" w:hAnsi="Calibri" w:cs="Calibri"/>
          <w:sz w:val="16"/>
          <w:szCs w:val="16"/>
        </w:rPr>
        <w:t>con la normatividad que establezca el Sistema Nacional, atendiendo a las necesidades de accesibilidad de los usuarios;</w:t>
      </w:r>
    </w:p>
    <w:p w14:paraId="67859EE9"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 xml:space="preserve">Contribuir con la armonización de la contabilidad gubernamental, mediante la vigilancia del cumplimiento, por parte de los sujetos obligados, de la obligación de publicar en sus portales de internet, la información financiera que generen, </w:t>
      </w:r>
      <w:proofErr w:type="gramStart"/>
      <w:r w:rsidRPr="00BC7648">
        <w:rPr>
          <w:rFonts w:ascii="Calibri" w:hAnsi="Calibri" w:cs="Calibri"/>
          <w:sz w:val="16"/>
          <w:szCs w:val="16"/>
        </w:rPr>
        <w:t>produzcan</w:t>
      </w:r>
      <w:proofErr w:type="gramEnd"/>
      <w:r w:rsidRPr="00BC7648">
        <w:rPr>
          <w:rFonts w:ascii="Calibri" w:hAnsi="Calibri" w:cs="Calibri"/>
          <w:sz w:val="16"/>
          <w:szCs w:val="16"/>
        </w:rPr>
        <w:t>, administren, manejen, archiven o conserven, en términos de la Ley General de Contabilidad Gubernamental;</w:t>
      </w:r>
    </w:p>
    <w:p w14:paraId="0C2E3E91"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Establecer y revisar los criterios de clasificación, desclasificación y custodia de la información reservada y confidencial;</w:t>
      </w:r>
    </w:p>
    <w:p w14:paraId="6523060F"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Establecer plazos para la rendición de informes y realización de diligencias;</w:t>
      </w:r>
    </w:p>
    <w:p w14:paraId="0BAC4EEF"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Llevar a cabo, a petición de parte, investigaciones con relación a quejas sobre el incumplimiento de la presente Ley;</w:t>
      </w:r>
    </w:p>
    <w:p w14:paraId="6C5CE65C"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Ordenar a los sujetos obligados que proporcionen información a los solicitantes en los términos de la presente Ley;</w:t>
      </w:r>
    </w:p>
    <w:p w14:paraId="42FE58D3"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Determinar si una solicitud de información se ubica en el supuesto de excepción para dar acceso a la información, tratándose de la investigación de delitos, dentro de las averiguaciones previas y carpetas de investigación relacionadas con violaciones graves a derechos humanos o delitos de lesa humanidad, basándose siempre en la normatividad nacional e internacional y en el que se acredite que el daño que pueda producirse con la publicidad de la información es mayor que el interés de conocerla;</w:t>
      </w:r>
    </w:p>
    <w:p w14:paraId="32A264CE"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Promover en la sociedad el conocimiento, uso y aprovechamiento de la información pública, así como la capacitación y actualización de los servidores públicos en la cultura de acceso a la información pública y protección de datos personales, a través de cursos, seminarios, talleres y cualquier otra forma de enseñanza y entrenamiento que se considere pertinente;</w:t>
      </w:r>
    </w:p>
    <w:p w14:paraId="3261648C" w14:textId="77777777" w:rsidR="003223AF"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 xml:space="preserve">Recibir fondos de organismos nacionales e internacionales para el mejor cumplimiento de sus atribuciones, se garantizará que los fondos que se otorguen provengan de fuente confiable y su otorgamiento no sea condicionado en forma alguna; </w:t>
      </w:r>
    </w:p>
    <w:p w14:paraId="1B01F79F" w14:textId="4B0DF48B"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 xml:space="preserve"> Autorizar la práctica de auditorías externas para vigilar la correcta aplicación de sus recursos;</w:t>
      </w:r>
    </w:p>
    <w:p w14:paraId="35855EDC"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lastRenderedPageBreak/>
        <w:t>Autorizar la suscripción de convenios y contratos, en los que el Instituto participe, a efecto de promover el adecuado cumplimiento de esta Ley;</w:t>
      </w:r>
    </w:p>
    <w:p w14:paraId="5894FE6E" w14:textId="77777777" w:rsidR="00903E46" w:rsidRPr="00BC7648" w:rsidRDefault="00903E46" w:rsidP="00AC28C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Proponer a las autoridades educativas competentes la inclusión en los programas de estudio de contenidos que versen sobre la importancia social del derecho de acceso a la información pública y la protección de datos personales;</w:t>
      </w:r>
    </w:p>
    <w:p w14:paraId="3FC7EDCF" w14:textId="77777777" w:rsidR="008B6C1A"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Impulsar, conjuntamente con instituciones de educación superior, la investigación, difusión y docencia sobre el derecho de acceso a la información pública y la protección de datos personales que promueva la sociabilización de conocimientos sobre el tema;</w:t>
      </w:r>
    </w:p>
    <w:p w14:paraId="5DADDC3F" w14:textId="66D2CB23"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Realizar los estudios e investigaciones necesarios para el buen desempeño de sus atribuciones;</w:t>
      </w:r>
    </w:p>
    <w:p w14:paraId="4B90CB8F" w14:textId="77777777"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Colaborar con el Archivo General del Estado, en la elaboración de listados o catálogos y conservación de los documentos, así como la organización de archivos de los sujetos obligados;</w:t>
      </w:r>
    </w:p>
    <w:p w14:paraId="0CDE0212" w14:textId="716B4718" w:rsidR="00903E46" w:rsidRPr="00BC7648" w:rsidRDefault="00903E46" w:rsidP="00863E5A">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Aprobar</w:t>
      </w:r>
      <w:r w:rsidRPr="00BC7648">
        <w:rPr>
          <w:rFonts w:ascii="Calibri" w:hAnsi="Calibri" w:cs="Calibri"/>
          <w:spacing w:val="-13"/>
          <w:sz w:val="16"/>
          <w:szCs w:val="16"/>
        </w:rPr>
        <w:t xml:space="preserve"> </w:t>
      </w:r>
      <w:r w:rsidRPr="00BC7648">
        <w:rPr>
          <w:rFonts w:ascii="Calibri" w:hAnsi="Calibri" w:cs="Calibri"/>
          <w:sz w:val="16"/>
          <w:szCs w:val="16"/>
        </w:rPr>
        <w:t>el</w:t>
      </w:r>
      <w:r w:rsidRPr="00BC7648">
        <w:rPr>
          <w:rFonts w:ascii="Calibri" w:hAnsi="Calibri" w:cs="Calibri"/>
          <w:spacing w:val="-13"/>
          <w:sz w:val="16"/>
          <w:szCs w:val="16"/>
        </w:rPr>
        <w:t xml:space="preserve"> </w:t>
      </w:r>
      <w:r w:rsidRPr="00BC7648">
        <w:rPr>
          <w:rFonts w:ascii="Calibri" w:hAnsi="Calibri" w:cs="Calibri"/>
          <w:sz w:val="16"/>
          <w:szCs w:val="16"/>
        </w:rPr>
        <w:t>proyecto</w:t>
      </w:r>
      <w:r w:rsidRPr="00BC7648">
        <w:rPr>
          <w:rFonts w:ascii="Calibri" w:hAnsi="Calibri" w:cs="Calibri"/>
          <w:spacing w:val="-13"/>
          <w:sz w:val="16"/>
          <w:szCs w:val="16"/>
        </w:rPr>
        <w:t xml:space="preserve"> </w:t>
      </w:r>
      <w:r w:rsidRPr="00BC7648">
        <w:rPr>
          <w:rFonts w:ascii="Calibri" w:hAnsi="Calibri" w:cs="Calibri"/>
          <w:sz w:val="16"/>
          <w:szCs w:val="16"/>
        </w:rPr>
        <w:t>de</w:t>
      </w:r>
      <w:r w:rsidRPr="00BC7648">
        <w:rPr>
          <w:rFonts w:ascii="Calibri" w:hAnsi="Calibri" w:cs="Calibri"/>
          <w:spacing w:val="-13"/>
          <w:sz w:val="16"/>
          <w:szCs w:val="16"/>
        </w:rPr>
        <w:t xml:space="preserve"> </w:t>
      </w:r>
      <w:r w:rsidRPr="00BC7648">
        <w:rPr>
          <w:rFonts w:ascii="Calibri" w:hAnsi="Calibri" w:cs="Calibri"/>
          <w:sz w:val="16"/>
          <w:szCs w:val="16"/>
        </w:rPr>
        <w:t>presupuesto</w:t>
      </w:r>
      <w:r w:rsidRPr="00BC7648">
        <w:rPr>
          <w:rFonts w:ascii="Calibri" w:hAnsi="Calibri" w:cs="Calibri"/>
          <w:spacing w:val="-13"/>
          <w:sz w:val="16"/>
          <w:szCs w:val="16"/>
        </w:rPr>
        <w:t xml:space="preserve"> </w:t>
      </w:r>
      <w:r w:rsidRPr="00BC7648">
        <w:rPr>
          <w:rFonts w:ascii="Calibri" w:hAnsi="Calibri" w:cs="Calibri"/>
          <w:sz w:val="16"/>
          <w:szCs w:val="16"/>
        </w:rPr>
        <w:t>de</w:t>
      </w:r>
      <w:r w:rsidRPr="00BC7648">
        <w:rPr>
          <w:rFonts w:ascii="Calibri" w:hAnsi="Calibri" w:cs="Calibri"/>
          <w:spacing w:val="-13"/>
          <w:sz w:val="16"/>
          <w:szCs w:val="16"/>
        </w:rPr>
        <w:t xml:space="preserve"> </w:t>
      </w:r>
      <w:r w:rsidRPr="00BC7648">
        <w:rPr>
          <w:rFonts w:ascii="Calibri" w:hAnsi="Calibri" w:cs="Calibri"/>
          <w:sz w:val="16"/>
          <w:szCs w:val="16"/>
        </w:rPr>
        <w:t>egresos</w:t>
      </w:r>
      <w:r w:rsidRPr="00BC7648">
        <w:rPr>
          <w:rFonts w:ascii="Calibri" w:hAnsi="Calibri" w:cs="Calibri"/>
          <w:spacing w:val="-13"/>
          <w:sz w:val="16"/>
          <w:szCs w:val="16"/>
        </w:rPr>
        <w:t xml:space="preserve"> </w:t>
      </w:r>
      <w:r w:rsidRPr="00BC7648">
        <w:rPr>
          <w:rFonts w:ascii="Calibri" w:hAnsi="Calibri" w:cs="Calibri"/>
          <w:sz w:val="16"/>
          <w:szCs w:val="16"/>
        </w:rPr>
        <w:t>del</w:t>
      </w:r>
      <w:r w:rsidRPr="00BC7648">
        <w:rPr>
          <w:rFonts w:ascii="Calibri" w:hAnsi="Calibri" w:cs="Calibri"/>
          <w:spacing w:val="-13"/>
          <w:sz w:val="16"/>
          <w:szCs w:val="16"/>
        </w:rPr>
        <w:t xml:space="preserve"> </w:t>
      </w:r>
      <w:r w:rsidRPr="00BC7648">
        <w:rPr>
          <w:rFonts w:ascii="Calibri" w:hAnsi="Calibri" w:cs="Calibri"/>
          <w:sz w:val="16"/>
          <w:szCs w:val="16"/>
        </w:rPr>
        <w:t>Instituto,</w:t>
      </w:r>
      <w:r w:rsidRPr="00BC7648">
        <w:rPr>
          <w:rFonts w:ascii="Calibri" w:hAnsi="Calibri" w:cs="Calibri"/>
          <w:spacing w:val="-13"/>
          <w:sz w:val="16"/>
          <w:szCs w:val="16"/>
        </w:rPr>
        <w:t xml:space="preserve"> </w:t>
      </w:r>
      <w:r w:rsidRPr="00BC7648">
        <w:rPr>
          <w:rFonts w:ascii="Calibri" w:hAnsi="Calibri" w:cs="Calibri"/>
          <w:sz w:val="16"/>
          <w:szCs w:val="16"/>
        </w:rPr>
        <w:t>y</w:t>
      </w:r>
      <w:r w:rsidRPr="00BC7648">
        <w:rPr>
          <w:rFonts w:ascii="Calibri" w:hAnsi="Calibri" w:cs="Calibri"/>
          <w:spacing w:val="-13"/>
          <w:sz w:val="16"/>
          <w:szCs w:val="16"/>
        </w:rPr>
        <w:t xml:space="preserve"> </w:t>
      </w:r>
      <w:r w:rsidRPr="00BC7648">
        <w:rPr>
          <w:rFonts w:ascii="Calibri" w:hAnsi="Calibri" w:cs="Calibri"/>
          <w:sz w:val="16"/>
          <w:szCs w:val="16"/>
        </w:rPr>
        <w:t>remitirlo</w:t>
      </w:r>
      <w:r w:rsidRPr="00BC7648">
        <w:rPr>
          <w:rFonts w:ascii="Calibri" w:hAnsi="Calibri" w:cs="Calibri"/>
          <w:spacing w:val="-13"/>
          <w:sz w:val="16"/>
          <w:szCs w:val="16"/>
        </w:rPr>
        <w:t xml:space="preserve"> </w:t>
      </w:r>
      <w:r w:rsidRPr="00BC7648">
        <w:rPr>
          <w:rFonts w:ascii="Calibri" w:hAnsi="Calibri" w:cs="Calibri"/>
          <w:sz w:val="16"/>
          <w:szCs w:val="16"/>
        </w:rPr>
        <w:t>al</w:t>
      </w:r>
      <w:r w:rsidRPr="00BC7648">
        <w:rPr>
          <w:rFonts w:ascii="Calibri" w:hAnsi="Calibri" w:cs="Calibri"/>
          <w:spacing w:val="-13"/>
          <w:sz w:val="16"/>
          <w:szCs w:val="16"/>
        </w:rPr>
        <w:t xml:space="preserve"> </w:t>
      </w:r>
      <w:r w:rsidRPr="00BC7648">
        <w:rPr>
          <w:rFonts w:ascii="Calibri" w:hAnsi="Calibri" w:cs="Calibri"/>
          <w:sz w:val="16"/>
          <w:szCs w:val="16"/>
        </w:rPr>
        <w:t>titular</w:t>
      </w:r>
      <w:r w:rsidRPr="00BC7648">
        <w:rPr>
          <w:rFonts w:ascii="Calibri" w:hAnsi="Calibri" w:cs="Calibri"/>
          <w:spacing w:val="-13"/>
          <w:sz w:val="16"/>
          <w:szCs w:val="16"/>
        </w:rPr>
        <w:t xml:space="preserve"> </w:t>
      </w:r>
      <w:r w:rsidRPr="00BC7648">
        <w:rPr>
          <w:rFonts w:ascii="Calibri" w:hAnsi="Calibri" w:cs="Calibri"/>
          <w:sz w:val="16"/>
          <w:szCs w:val="16"/>
        </w:rPr>
        <w:t>del Poder Ejecutivo del Estado para que lo incluya en el Proyecto de Presupuesto de Egresos del Estado;</w:t>
      </w:r>
    </w:p>
    <w:p w14:paraId="3C022D34" w14:textId="32F467A2" w:rsidR="00903E46"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Designar a los servidores públicos a su cargo;</w:t>
      </w:r>
    </w:p>
    <w:p w14:paraId="3A8CF45D" w14:textId="4D70FD92" w:rsidR="00903E46"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Acordar la ampliación de los períodos de reserva de la información que tenga tal carácter, en los términos de esta Ley;</w:t>
      </w:r>
    </w:p>
    <w:p w14:paraId="281920AA" w14:textId="30AF02C8" w:rsidR="000429A3"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 xml:space="preserve">Expedir su reglamento interior y demás normas internas de funcionamiento; </w:t>
      </w:r>
    </w:p>
    <w:p w14:paraId="32B9C66B" w14:textId="5919557A" w:rsidR="000429A3" w:rsidRPr="00BC7648" w:rsidRDefault="00903E46" w:rsidP="00250CEE">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Realizar reuniones y foros anuales de carácter público para discutir la aplicación</w:t>
      </w:r>
      <w:r w:rsidR="000429A3" w:rsidRPr="00BC7648">
        <w:rPr>
          <w:rFonts w:ascii="Calibri" w:hAnsi="Calibri" w:cs="Calibri"/>
          <w:sz w:val="16"/>
          <w:szCs w:val="16"/>
        </w:rPr>
        <w:t xml:space="preserve"> y alcances de la presente Ley;</w:t>
      </w:r>
    </w:p>
    <w:p w14:paraId="0AEB039F" w14:textId="1161F6BB" w:rsidR="000429A3"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Celebrar reuniones de trabajo con los titulares de las Unidades de Transparencia, con la finalidad de coordinar, implementar y mejorar, dentro del ámbito de sus respectivas competencias, acciones dirigidas al fortalecimiento del derecho de acceso a la Información, la transpare</w:t>
      </w:r>
      <w:r w:rsidR="000429A3" w:rsidRPr="00BC7648">
        <w:rPr>
          <w:rFonts w:ascii="Calibri" w:hAnsi="Calibri" w:cs="Calibri"/>
          <w:sz w:val="16"/>
          <w:szCs w:val="16"/>
        </w:rPr>
        <w:t>ncia y la rendición de cuentas;</w:t>
      </w:r>
    </w:p>
    <w:p w14:paraId="4A7956C6" w14:textId="24AF6313" w:rsidR="000429A3"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Recibir los informes de trabajo de los sujetos obligados;</w:t>
      </w:r>
    </w:p>
    <w:p w14:paraId="29E6FB51" w14:textId="4DAE5C86" w:rsidR="000429A3"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Hacer del conocimiento del órgano interno de control del sujeto obligado, la resolución de los recursos de revisión en los que se presuma responsabilidad po</w:t>
      </w:r>
      <w:r w:rsidR="000429A3" w:rsidRPr="00BC7648">
        <w:rPr>
          <w:rFonts w:ascii="Calibri" w:hAnsi="Calibri" w:cs="Calibri"/>
          <w:sz w:val="16"/>
          <w:szCs w:val="16"/>
        </w:rPr>
        <w:t>r parte de un servidor público;</w:t>
      </w:r>
    </w:p>
    <w:p w14:paraId="288C7E4F" w14:textId="234CFB8E" w:rsidR="000429A3"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Certificar a los titulares de las Unidades de Transparencia, y</w:t>
      </w:r>
    </w:p>
    <w:p w14:paraId="12173FCB" w14:textId="4E010F94" w:rsidR="00903E46" w:rsidRPr="00BC7648" w:rsidRDefault="00903E46" w:rsidP="00637032">
      <w:pPr>
        <w:pStyle w:val="Prrafodelista"/>
        <w:numPr>
          <w:ilvl w:val="0"/>
          <w:numId w:val="12"/>
        </w:numPr>
        <w:spacing w:line="276" w:lineRule="auto"/>
        <w:ind w:left="1276" w:right="49" w:hanging="1004"/>
        <w:jc w:val="both"/>
        <w:rPr>
          <w:rFonts w:ascii="Calibri" w:hAnsi="Calibri" w:cs="Calibri"/>
          <w:sz w:val="16"/>
          <w:szCs w:val="16"/>
        </w:rPr>
      </w:pPr>
      <w:r w:rsidRPr="00BC7648">
        <w:rPr>
          <w:rFonts w:ascii="Calibri" w:hAnsi="Calibri" w:cs="Calibri"/>
          <w:sz w:val="16"/>
          <w:szCs w:val="16"/>
        </w:rPr>
        <w:t>Las demás que le confiera esta Ley y otras disposiciones aplicables.</w:t>
      </w:r>
    </w:p>
    <w:p w14:paraId="20F7188D" w14:textId="77777777" w:rsidR="00903E46" w:rsidRPr="00BC7648" w:rsidRDefault="00903E46" w:rsidP="003223AF">
      <w:pPr>
        <w:pStyle w:val="Textoindependiente"/>
        <w:spacing w:before="6" w:line="276" w:lineRule="auto"/>
        <w:ind w:left="993" w:right="49"/>
        <w:jc w:val="both"/>
        <w:rPr>
          <w:rFonts w:ascii="Calibri" w:hAnsi="Calibri" w:cs="Calibri"/>
          <w:sz w:val="16"/>
          <w:szCs w:val="16"/>
        </w:rPr>
      </w:pPr>
    </w:p>
    <w:p w14:paraId="4275AFD7" w14:textId="77777777" w:rsidR="00903E46" w:rsidRPr="00BC7648" w:rsidRDefault="00903E46" w:rsidP="003223AF">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El</w:t>
      </w:r>
      <w:r w:rsidRPr="00BC7648">
        <w:rPr>
          <w:rFonts w:ascii="Calibri" w:hAnsi="Calibri" w:cs="Calibri"/>
          <w:spacing w:val="40"/>
          <w:sz w:val="16"/>
          <w:szCs w:val="16"/>
        </w:rPr>
        <w:t xml:space="preserve"> </w:t>
      </w:r>
      <w:r w:rsidRPr="00BC7648">
        <w:rPr>
          <w:rFonts w:ascii="Calibri" w:hAnsi="Calibri" w:cs="Calibri"/>
          <w:sz w:val="16"/>
          <w:szCs w:val="16"/>
        </w:rPr>
        <w:t>Instituto,</w:t>
      </w:r>
      <w:r w:rsidRPr="00BC7648">
        <w:rPr>
          <w:rFonts w:ascii="Calibri" w:hAnsi="Calibri" w:cs="Calibri"/>
          <w:spacing w:val="40"/>
          <w:sz w:val="16"/>
          <w:szCs w:val="16"/>
        </w:rPr>
        <w:t xml:space="preserve"> </w:t>
      </w:r>
      <w:r w:rsidRPr="00BC7648">
        <w:rPr>
          <w:rFonts w:ascii="Calibri" w:hAnsi="Calibri" w:cs="Calibri"/>
          <w:sz w:val="16"/>
          <w:szCs w:val="16"/>
        </w:rPr>
        <w:t>en</w:t>
      </w:r>
      <w:r w:rsidRPr="00BC7648">
        <w:rPr>
          <w:rFonts w:ascii="Calibri" w:hAnsi="Calibri" w:cs="Calibri"/>
          <w:spacing w:val="40"/>
          <w:sz w:val="16"/>
          <w:szCs w:val="16"/>
        </w:rPr>
        <w:t xml:space="preserve"> </w:t>
      </w:r>
      <w:r w:rsidRPr="00BC7648">
        <w:rPr>
          <w:rFonts w:ascii="Calibri" w:hAnsi="Calibri" w:cs="Calibri"/>
          <w:sz w:val="16"/>
          <w:szCs w:val="16"/>
        </w:rPr>
        <w:t>el</w:t>
      </w:r>
      <w:r w:rsidRPr="00BC7648">
        <w:rPr>
          <w:rFonts w:ascii="Calibri" w:hAnsi="Calibri" w:cs="Calibri"/>
          <w:spacing w:val="40"/>
          <w:sz w:val="16"/>
          <w:szCs w:val="16"/>
        </w:rPr>
        <w:t xml:space="preserve"> </w:t>
      </w:r>
      <w:r w:rsidRPr="00BC7648">
        <w:rPr>
          <w:rFonts w:ascii="Calibri" w:hAnsi="Calibri" w:cs="Calibri"/>
          <w:sz w:val="16"/>
          <w:szCs w:val="16"/>
        </w:rPr>
        <w:t>ejercicio</w:t>
      </w:r>
      <w:r w:rsidRPr="00BC7648">
        <w:rPr>
          <w:rFonts w:ascii="Calibri" w:hAnsi="Calibri" w:cs="Calibri"/>
          <w:spacing w:val="40"/>
          <w:sz w:val="16"/>
          <w:szCs w:val="16"/>
        </w:rPr>
        <w:t xml:space="preserve"> </w:t>
      </w:r>
      <w:r w:rsidRPr="00BC7648">
        <w:rPr>
          <w:rFonts w:ascii="Calibri" w:hAnsi="Calibri" w:cs="Calibri"/>
          <w:sz w:val="16"/>
          <w:szCs w:val="16"/>
        </w:rPr>
        <w:t>de</w:t>
      </w:r>
      <w:r w:rsidRPr="00BC7648">
        <w:rPr>
          <w:rFonts w:ascii="Calibri" w:hAnsi="Calibri" w:cs="Calibri"/>
          <w:spacing w:val="40"/>
          <w:sz w:val="16"/>
          <w:szCs w:val="16"/>
        </w:rPr>
        <w:t xml:space="preserve"> </w:t>
      </w:r>
      <w:r w:rsidRPr="00BC7648">
        <w:rPr>
          <w:rFonts w:ascii="Calibri" w:hAnsi="Calibri" w:cs="Calibri"/>
          <w:sz w:val="16"/>
          <w:szCs w:val="16"/>
        </w:rPr>
        <w:t>sus</w:t>
      </w:r>
      <w:r w:rsidRPr="00BC7648">
        <w:rPr>
          <w:rFonts w:ascii="Calibri" w:hAnsi="Calibri" w:cs="Calibri"/>
          <w:spacing w:val="40"/>
          <w:sz w:val="16"/>
          <w:szCs w:val="16"/>
        </w:rPr>
        <w:t xml:space="preserve"> </w:t>
      </w:r>
      <w:r w:rsidRPr="00BC7648">
        <w:rPr>
          <w:rFonts w:ascii="Calibri" w:hAnsi="Calibri" w:cs="Calibri"/>
          <w:sz w:val="16"/>
          <w:szCs w:val="16"/>
        </w:rPr>
        <w:t>atribuciones</w:t>
      </w:r>
      <w:r w:rsidRPr="00BC7648">
        <w:rPr>
          <w:rFonts w:ascii="Calibri" w:hAnsi="Calibri" w:cs="Calibri"/>
          <w:spacing w:val="40"/>
          <w:sz w:val="16"/>
          <w:szCs w:val="16"/>
        </w:rPr>
        <w:t xml:space="preserve"> </w:t>
      </w:r>
      <w:r w:rsidRPr="00BC7648">
        <w:rPr>
          <w:rFonts w:ascii="Calibri" w:hAnsi="Calibri" w:cs="Calibri"/>
          <w:sz w:val="16"/>
          <w:szCs w:val="16"/>
        </w:rPr>
        <w:t>y</w:t>
      </w:r>
      <w:r w:rsidRPr="00BC7648">
        <w:rPr>
          <w:rFonts w:ascii="Calibri" w:hAnsi="Calibri" w:cs="Calibri"/>
          <w:spacing w:val="40"/>
          <w:sz w:val="16"/>
          <w:szCs w:val="16"/>
        </w:rPr>
        <w:t xml:space="preserve"> </w:t>
      </w:r>
      <w:r w:rsidRPr="00BC7648">
        <w:rPr>
          <w:rFonts w:ascii="Calibri" w:hAnsi="Calibri" w:cs="Calibri"/>
          <w:sz w:val="16"/>
          <w:szCs w:val="16"/>
        </w:rPr>
        <w:t>autonomía,</w:t>
      </w:r>
      <w:r w:rsidRPr="00BC7648">
        <w:rPr>
          <w:rFonts w:ascii="Calibri" w:hAnsi="Calibri" w:cs="Calibri"/>
          <w:spacing w:val="40"/>
          <w:sz w:val="16"/>
          <w:szCs w:val="16"/>
        </w:rPr>
        <w:t xml:space="preserve"> </w:t>
      </w:r>
      <w:r w:rsidRPr="00BC7648">
        <w:rPr>
          <w:rFonts w:ascii="Calibri" w:hAnsi="Calibri" w:cs="Calibri"/>
          <w:sz w:val="16"/>
          <w:szCs w:val="16"/>
        </w:rPr>
        <w:t>no</w:t>
      </w:r>
      <w:r w:rsidRPr="00BC7648">
        <w:rPr>
          <w:rFonts w:ascii="Calibri" w:hAnsi="Calibri" w:cs="Calibri"/>
          <w:spacing w:val="40"/>
          <w:sz w:val="16"/>
          <w:szCs w:val="16"/>
        </w:rPr>
        <w:t xml:space="preserve"> </w:t>
      </w:r>
      <w:r w:rsidRPr="00BC7648">
        <w:rPr>
          <w:rFonts w:ascii="Calibri" w:hAnsi="Calibri" w:cs="Calibri"/>
          <w:sz w:val="16"/>
          <w:szCs w:val="16"/>
        </w:rPr>
        <w:t>recibirá</w:t>
      </w:r>
      <w:r w:rsidRPr="00BC7648">
        <w:rPr>
          <w:rFonts w:ascii="Calibri" w:hAnsi="Calibri" w:cs="Calibri"/>
          <w:spacing w:val="40"/>
          <w:sz w:val="16"/>
          <w:szCs w:val="16"/>
        </w:rPr>
        <w:t xml:space="preserve"> </w:t>
      </w:r>
      <w:r w:rsidRPr="00BC7648">
        <w:rPr>
          <w:rFonts w:ascii="Calibri" w:hAnsi="Calibri" w:cs="Calibri"/>
          <w:sz w:val="16"/>
          <w:szCs w:val="16"/>
        </w:rPr>
        <w:t>instrucciones</w:t>
      </w:r>
      <w:r w:rsidRPr="00BC7648">
        <w:rPr>
          <w:rFonts w:ascii="Calibri" w:hAnsi="Calibri" w:cs="Calibri"/>
          <w:spacing w:val="40"/>
          <w:sz w:val="16"/>
          <w:szCs w:val="16"/>
        </w:rPr>
        <w:t xml:space="preserve"> </w:t>
      </w:r>
      <w:r w:rsidRPr="00BC7648">
        <w:rPr>
          <w:rFonts w:ascii="Calibri" w:hAnsi="Calibri" w:cs="Calibri"/>
          <w:sz w:val="16"/>
          <w:szCs w:val="16"/>
        </w:rPr>
        <w:t>o</w:t>
      </w:r>
      <w:r w:rsidRPr="00BC7648">
        <w:rPr>
          <w:rFonts w:ascii="Calibri" w:hAnsi="Calibri" w:cs="Calibri"/>
          <w:spacing w:val="40"/>
          <w:sz w:val="16"/>
          <w:szCs w:val="16"/>
        </w:rPr>
        <w:t xml:space="preserve"> </w:t>
      </w:r>
      <w:r w:rsidRPr="00BC7648">
        <w:rPr>
          <w:rFonts w:ascii="Calibri" w:hAnsi="Calibri" w:cs="Calibri"/>
          <w:sz w:val="16"/>
          <w:szCs w:val="16"/>
        </w:rPr>
        <w:t>indicaciones de autoridad o servidor público alguno.</w:t>
      </w:r>
    </w:p>
    <w:p w14:paraId="37E7A40C" w14:textId="77777777" w:rsidR="00903E46" w:rsidRPr="00BC7648" w:rsidRDefault="00903E46" w:rsidP="000429A3">
      <w:pPr>
        <w:pStyle w:val="Textoindependiente"/>
        <w:tabs>
          <w:tab w:val="left" w:pos="9639"/>
        </w:tabs>
        <w:spacing w:before="5" w:line="276" w:lineRule="auto"/>
        <w:ind w:right="333"/>
        <w:rPr>
          <w:rFonts w:ascii="Calibri" w:hAnsi="Calibri" w:cs="Calibri"/>
          <w:sz w:val="16"/>
          <w:szCs w:val="16"/>
        </w:rPr>
      </w:pPr>
    </w:p>
    <w:p w14:paraId="4C8D2B23" w14:textId="69D1DB8C" w:rsidR="00903E46" w:rsidRPr="00BC7648" w:rsidRDefault="00903E46" w:rsidP="00AC28CA">
      <w:pPr>
        <w:jc w:val="center"/>
        <w:rPr>
          <w:rFonts w:ascii="Calibri" w:hAnsi="Calibri" w:cs="Calibri"/>
          <w:sz w:val="20"/>
          <w:szCs w:val="20"/>
        </w:rPr>
      </w:pPr>
      <w:bookmarkStart w:id="23" w:name="_Toc154073233"/>
      <w:r w:rsidRPr="00BC7648">
        <w:rPr>
          <w:rFonts w:ascii="Calibri" w:hAnsi="Calibri" w:cs="Calibri"/>
          <w:b/>
          <w:bCs/>
          <w:sz w:val="20"/>
          <w:szCs w:val="20"/>
        </w:rPr>
        <w:t>APARTADO ESTRATÉGICO 202</w:t>
      </w:r>
      <w:bookmarkEnd w:id="23"/>
      <w:r w:rsidR="006B3F22" w:rsidRPr="00BC7648">
        <w:rPr>
          <w:rFonts w:ascii="Calibri" w:hAnsi="Calibri" w:cs="Calibri"/>
          <w:b/>
          <w:bCs/>
          <w:sz w:val="20"/>
          <w:szCs w:val="20"/>
        </w:rPr>
        <w:t>5</w:t>
      </w:r>
    </w:p>
    <w:p w14:paraId="5156B4BB" w14:textId="3B935250" w:rsidR="00EE70EE" w:rsidRPr="00BC7648" w:rsidRDefault="00903E46" w:rsidP="00AC28CA">
      <w:pPr>
        <w:jc w:val="center"/>
        <w:rPr>
          <w:rFonts w:ascii="Calibri" w:hAnsi="Calibri" w:cs="Calibri"/>
          <w:b/>
          <w:bCs/>
          <w:sz w:val="20"/>
          <w:szCs w:val="20"/>
        </w:rPr>
      </w:pPr>
      <w:r w:rsidRPr="00BC7648">
        <w:rPr>
          <w:rFonts w:ascii="Calibri" w:hAnsi="Calibri" w:cs="Calibri"/>
          <w:b/>
          <w:bCs/>
          <w:sz w:val="20"/>
          <w:szCs w:val="20"/>
        </w:rPr>
        <w:t>Programa</w:t>
      </w:r>
      <w:r w:rsidR="00EE70EE" w:rsidRPr="00BC7648">
        <w:rPr>
          <w:rFonts w:ascii="Calibri" w:hAnsi="Calibri" w:cs="Calibri"/>
          <w:b/>
          <w:bCs/>
          <w:sz w:val="20"/>
          <w:szCs w:val="20"/>
        </w:rPr>
        <w:t>s</w:t>
      </w:r>
      <w:r w:rsidRPr="00BC7648">
        <w:rPr>
          <w:rFonts w:ascii="Calibri" w:hAnsi="Calibri" w:cs="Calibri"/>
          <w:b/>
          <w:bCs/>
          <w:sz w:val="20"/>
          <w:szCs w:val="20"/>
        </w:rPr>
        <w:t xml:space="preserve"> Presupuestario</w:t>
      </w:r>
      <w:r w:rsidR="00EE70EE" w:rsidRPr="00BC7648">
        <w:rPr>
          <w:rFonts w:ascii="Calibri" w:hAnsi="Calibri" w:cs="Calibri"/>
          <w:b/>
          <w:bCs/>
          <w:sz w:val="20"/>
          <w:szCs w:val="20"/>
        </w:rPr>
        <w:t>s</w:t>
      </w:r>
      <w:r w:rsidRPr="00BC7648">
        <w:rPr>
          <w:rFonts w:ascii="Calibri" w:hAnsi="Calibri" w:cs="Calibri"/>
          <w:b/>
          <w:bCs/>
          <w:sz w:val="20"/>
          <w:szCs w:val="20"/>
        </w:rPr>
        <w:t>:</w:t>
      </w:r>
    </w:p>
    <w:p w14:paraId="0F20A161" w14:textId="3D083336" w:rsidR="00EE70EE" w:rsidRPr="00BC7648" w:rsidRDefault="00EE70EE" w:rsidP="00EE70EE">
      <w:pPr>
        <w:pStyle w:val="Prrafodelista"/>
        <w:numPr>
          <w:ilvl w:val="0"/>
          <w:numId w:val="19"/>
        </w:numPr>
        <w:tabs>
          <w:tab w:val="left" w:pos="9214"/>
        </w:tabs>
        <w:spacing w:before="180" w:line="276" w:lineRule="auto"/>
        <w:ind w:right="49"/>
        <w:rPr>
          <w:rFonts w:ascii="Calibri" w:hAnsi="Calibri" w:cs="Calibri"/>
          <w:sz w:val="16"/>
          <w:szCs w:val="16"/>
        </w:rPr>
      </w:pPr>
      <w:r w:rsidRPr="00BC7648">
        <w:rPr>
          <w:rFonts w:ascii="Calibri" w:hAnsi="Calibri" w:cs="Calibri"/>
          <w:sz w:val="16"/>
          <w:szCs w:val="16"/>
        </w:rPr>
        <w:t xml:space="preserve"> ACCESO A LA INFORMACIÓN Y PROTECCIÓN DE DATOS PERSONALES EN POSESIÓN DE SUJETOS OBLIGADOS</w:t>
      </w:r>
    </w:p>
    <w:p w14:paraId="4D14275B" w14:textId="201F940B" w:rsidR="00EE70EE" w:rsidRPr="00BC7648" w:rsidRDefault="00EE70EE" w:rsidP="00EE70EE">
      <w:pPr>
        <w:pStyle w:val="Prrafodelista"/>
        <w:numPr>
          <w:ilvl w:val="0"/>
          <w:numId w:val="19"/>
        </w:numPr>
        <w:tabs>
          <w:tab w:val="left" w:pos="9214"/>
        </w:tabs>
        <w:spacing w:before="180" w:line="276" w:lineRule="auto"/>
        <w:ind w:right="49"/>
        <w:rPr>
          <w:rFonts w:ascii="Calibri" w:hAnsi="Calibri" w:cs="Calibri"/>
          <w:sz w:val="16"/>
          <w:szCs w:val="16"/>
        </w:rPr>
      </w:pPr>
      <w:r w:rsidRPr="00BC7648">
        <w:rPr>
          <w:rFonts w:ascii="Calibri" w:hAnsi="Calibri" w:cs="Calibri"/>
          <w:sz w:val="16"/>
          <w:szCs w:val="16"/>
        </w:rPr>
        <w:t>PROMOVER, FOMENTAR Y DIFUNDIR LA POLÍTICA ESTATAL EN MATERIA DE TRANSPARENCIA, ACCESO A LA INFORMACIÓN Y PROTECCIÓN DE DATOS PERSONALES EN POSESIÓN DE SUJETOS OBLIGADOS</w:t>
      </w:r>
    </w:p>
    <w:p w14:paraId="292C5C43" w14:textId="5231963C" w:rsidR="00EB6121" w:rsidRPr="00BC7648" w:rsidRDefault="00EB6121" w:rsidP="00EE70EE">
      <w:pPr>
        <w:pStyle w:val="Prrafodelista"/>
        <w:numPr>
          <w:ilvl w:val="0"/>
          <w:numId w:val="19"/>
        </w:numPr>
        <w:tabs>
          <w:tab w:val="left" w:pos="9214"/>
        </w:tabs>
        <w:spacing w:before="180" w:line="276" w:lineRule="auto"/>
        <w:ind w:right="49"/>
        <w:rPr>
          <w:rFonts w:ascii="Calibri" w:hAnsi="Calibri" w:cs="Calibri"/>
          <w:sz w:val="16"/>
          <w:szCs w:val="16"/>
        </w:rPr>
      </w:pPr>
      <w:r w:rsidRPr="00BC7648">
        <w:rPr>
          <w:rFonts w:ascii="Calibri" w:hAnsi="Calibri" w:cs="Calibri"/>
          <w:sz w:val="16"/>
          <w:szCs w:val="16"/>
        </w:rPr>
        <w:t>GESTIÓN Y APOYO INSTITUCIONAL TRANSVERSAL</w:t>
      </w:r>
    </w:p>
    <w:p w14:paraId="65A23E2A" w14:textId="77777777" w:rsidR="00903E46" w:rsidRPr="00BC7648" w:rsidRDefault="00903E46" w:rsidP="00AC28CA">
      <w:pPr>
        <w:jc w:val="center"/>
        <w:rPr>
          <w:rFonts w:ascii="Calibri" w:hAnsi="Calibri" w:cs="Calibri"/>
          <w:sz w:val="20"/>
          <w:szCs w:val="20"/>
        </w:rPr>
      </w:pPr>
      <w:bookmarkStart w:id="24" w:name="_Toc154073234"/>
      <w:r w:rsidRPr="00BC7648">
        <w:rPr>
          <w:rFonts w:ascii="Calibri" w:hAnsi="Calibri" w:cs="Calibri"/>
          <w:b/>
          <w:bCs/>
          <w:sz w:val="20"/>
          <w:szCs w:val="20"/>
        </w:rPr>
        <w:t>Objetivo</w:t>
      </w:r>
      <w:bookmarkEnd w:id="24"/>
    </w:p>
    <w:p w14:paraId="1C37C22D" w14:textId="77777777" w:rsidR="00903E46" w:rsidRPr="00BC7648" w:rsidRDefault="00903E46" w:rsidP="000429A3">
      <w:pPr>
        <w:pStyle w:val="Textoindependiente"/>
        <w:tabs>
          <w:tab w:val="left" w:pos="9356"/>
        </w:tabs>
        <w:spacing w:before="186" w:line="276" w:lineRule="auto"/>
        <w:ind w:right="49"/>
        <w:rPr>
          <w:rFonts w:ascii="Calibri" w:hAnsi="Calibri" w:cs="Calibri"/>
          <w:sz w:val="16"/>
          <w:szCs w:val="16"/>
        </w:rPr>
      </w:pPr>
      <w:r w:rsidRPr="00BC7648">
        <w:rPr>
          <w:rFonts w:ascii="Calibri" w:hAnsi="Calibri" w:cs="Calibri"/>
          <w:sz w:val="16"/>
          <w:szCs w:val="16"/>
        </w:rPr>
        <w:t>Consolidar</w:t>
      </w:r>
      <w:r w:rsidRPr="00BC7648">
        <w:rPr>
          <w:rFonts w:ascii="Calibri" w:hAnsi="Calibri" w:cs="Calibri"/>
          <w:spacing w:val="-2"/>
          <w:sz w:val="16"/>
          <w:szCs w:val="16"/>
        </w:rPr>
        <w:t xml:space="preserve"> </w:t>
      </w:r>
      <w:r w:rsidRPr="00BC7648">
        <w:rPr>
          <w:rFonts w:ascii="Calibri" w:hAnsi="Calibri" w:cs="Calibri"/>
          <w:sz w:val="16"/>
          <w:szCs w:val="16"/>
        </w:rPr>
        <w:t>el</w:t>
      </w:r>
      <w:r w:rsidRPr="00BC7648">
        <w:rPr>
          <w:rFonts w:ascii="Calibri" w:hAnsi="Calibri" w:cs="Calibri"/>
          <w:spacing w:val="-3"/>
          <w:sz w:val="16"/>
          <w:szCs w:val="16"/>
        </w:rPr>
        <w:t xml:space="preserve"> </w:t>
      </w:r>
      <w:r w:rsidRPr="00BC7648">
        <w:rPr>
          <w:rFonts w:ascii="Calibri" w:hAnsi="Calibri" w:cs="Calibri"/>
          <w:sz w:val="16"/>
          <w:szCs w:val="16"/>
        </w:rPr>
        <w:t>pleno</w:t>
      </w:r>
      <w:r w:rsidRPr="00BC7648">
        <w:rPr>
          <w:rFonts w:ascii="Calibri" w:hAnsi="Calibri" w:cs="Calibri"/>
          <w:spacing w:val="-3"/>
          <w:sz w:val="16"/>
          <w:szCs w:val="16"/>
        </w:rPr>
        <w:t xml:space="preserve"> </w:t>
      </w:r>
      <w:r w:rsidRPr="00BC7648">
        <w:rPr>
          <w:rFonts w:ascii="Calibri" w:hAnsi="Calibri" w:cs="Calibri"/>
          <w:sz w:val="16"/>
          <w:szCs w:val="16"/>
        </w:rPr>
        <w:t>ejercicio</w:t>
      </w:r>
      <w:r w:rsidRPr="00BC7648">
        <w:rPr>
          <w:rFonts w:ascii="Calibri" w:hAnsi="Calibri" w:cs="Calibri"/>
          <w:spacing w:val="-3"/>
          <w:sz w:val="16"/>
          <w:szCs w:val="16"/>
        </w:rPr>
        <w:t xml:space="preserve"> </w:t>
      </w:r>
      <w:r w:rsidRPr="00BC7648">
        <w:rPr>
          <w:rFonts w:ascii="Calibri" w:hAnsi="Calibri" w:cs="Calibri"/>
          <w:sz w:val="16"/>
          <w:szCs w:val="16"/>
        </w:rPr>
        <w:t>a</w:t>
      </w:r>
      <w:r w:rsidRPr="00BC7648">
        <w:rPr>
          <w:rFonts w:ascii="Calibri" w:hAnsi="Calibri" w:cs="Calibri"/>
          <w:spacing w:val="-3"/>
          <w:sz w:val="16"/>
          <w:szCs w:val="16"/>
        </w:rPr>
        <w:t xml:space="preserve"> </w:t>
      </w:r>
      <w:r w:rsidRPr="00BC7648">
        <w:rPr>
          <w:rFonts w:ascii="Calibri" w:hAnsi="Calibri" w:cs="Calibri"/>
          <w:sz w:val="16"/>
          <w:szCs w:val="16"/>
        </w:rPr>
        <w:t>los</w:t>
      </w:r>
      <w:r w:rsidRPr="00BC7648">
        <w:rPr>
          <w:rFonts w:ascii="Calibri" w:hAnsi="Calibri" w:cs="Calibri"/>
          <w:spacing w:val="-2"/>
          <w:sz w:val="16"/>
          <w:szCs w:val="16"/>
        </w:rPr>
        <w:t xml:space="preserve"> </w:t>
      </w:r>
      <w:r w:rsidRPr="00BC7648">
        <w:rPr>
          <w:rFonts w:ascii="Calibri" w:hAnsi="Calibri" w:cs="Calibri"/>
          <w:sz w:val="16"/>
          <w:szCs w:val="16"/>
        </w:rPr>
        <w:t>derechos</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acceso</w:t>
      </w:r>
      <w:r w:rsidRPr="00BC7648">
        <w:rPr>
          <w:rFonts w:ascii="Calibri" w:hAnsi="Calibri" w:cs="Calibri"/>
          <w:spacing w:val="-3"/>
          <w:sz w:val="16"/>
          <w:szCs w:val="16"/>
        </w:rPr>
        <w:t xml:space="preserve"> </w:t>
      </w:r>
      <w:r w:rsidRPr="00BC7648">
        <w:rPr>
          <w:rFonts w:ascii="Calibri" w:hAnsi="Calibri" w:cs="Calibri"/>
          <w:sz w:val="16"/>
          <w:szCs w:val="16"/>
        </w:rPr>
        <w:t>a</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2"/>
          <w:sz w:val="16"/>
          <w:szCs w:val="16"/>
        </w:rPr>
        <w:t xml:space="preserve"> </w:t>
      </w:r>
      <w:r w:rsidRPr="00BC7648">
        <w:rPr>
          <w:rFonts w:ascii="Calibri" w:hAnsi="Calibri" w:cs="Calibri"/>
          <w:sz w:val="16"/>
          <w:szCs w:val="16"/>
        </w:rPr>
        <w:t>información</w:t>
      </w:r>
      <w:r w:rsidRPr="00BC7648">
        <w:rPr>
          <w:rFonts w:ascii="Calibri" w:hAnsi="Calibri" w:cs="Calibri"/>
          <w:spacing w:val="-3"/>
          <w:sz w:val="16"/>
          <w:szCs w:val="16"/>
        </w:rPr>
        <w:t xml:space="preserve"> </w:t>
      </w:r>
      <w:r w:rsidRPr="00BC7648">
        <w:rPr>
          <w:rFonts w:ascii="Calibri" w:hAnsi="Calibri" w:cs="Calibri"/>
          <w:sz w:val="16"/>
          <w:szCs w:val="16"/>
        </w:rPr>
        <w:t>y</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2"/>
          <w:sz w:val="16"/>
          <w:szCs w:val="16"/>
        </w:rPr>
        <w:t xml:space="preserve"> </w:t>
      </w:r>
      <w:r w:rsidRPr="00BC7648">
        <w:rPr>
          <w:rFonts w:ascii="Calibri" w:hAnsi="Calibri" w:cs="Calibri"/>
          <w:sz w:val="16"/>
          <w:szCs w:val="16"/>
        </w:rPr>
        <w:t>protección</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datos personales en el estado de Quintana Roo.</w:t>
      </w:r>
    </w:p>
    <w:p w14:paraId="0A5A998B" w14:textId="77777777" w:rsidR="00903E46" w:rsidRPr="00BC7648" w:rsidRDefault="00903E46">
      <w:pPr>
        <w:jc w:val="center"/>
        <w:rPr>
          <w:rFonts w:ascii="Calibri" w:hAnsi="Calibri" w:cs="Calibri"/>
          <w:b/>
          <w:bCs/>
          <w:sz w:val="20"/>
          <w:szCs w:val="20"/>
        </w:rPr>
      </w:pPr>
      <w:bookmarkStart w:id="25" w:name="_Toc154073235"/>
      <w:r w:rsidRPr="00BC7648">
        <w:rPr>
          <w:rFonts w:ascii="Calibri" w:hAnsi="Calibri" w:cs="Calibri"/>
          <w:b/>
          <w:bCs/>
          <w:sz w:val="20"/>
          <w:szCs w:val="20"/>
        </w:rPr>
        <w:t>Estrategia</w:t>
      </w:r>
      <w:bookmarkEnd w:id="25"/>
    </w:p>
    <w:p w14:paraId="260EFA86" w14:textId="77777777" w:rsidR="00AC28CA" w:rsidRPr="00BC7648" w:rsidRDefault="00AC28CA" w:rsidP="00AC28CA">
      <w:pPr>
        <w:jc w:val="center"/>
        <w:rPr>
          <w:rFonts w:ascii="Calibri" w:hAnsi="Calibri" w:cs="Calibri"/>
          <w:sz w:val="16"/>
          <w:szCs w:val="16"/>
        </w:rPr>
      </w:pPr>
    </w:p>
    <w:p w14:paraId="50C12AC2" w14:textId="77777777" w:rsidR="00903E46" w:rsidRPr="00BC7648" w:rsidRDefault="00903E46" w:rsidP="00AC28CA">
      <w:pPr>
        <w:rPr>
          <w:rFonts w:ascii="Calibri" w:hAnsi="Calibri" w:cs="Calibri"/>
          <w:sz w:val="16"/>
          <w:szCs w:val="16"/>
        </w:rPr>
      </w:pPr>
      <w:r w:rsidRPr="00BC7648">
        <w:rPr>
          <w:rFonts w:ascii="Calibri" w:hAnsi="Calibri" w:cs="Calibri"/>
          <w:sz w:val="16"/>
          <w:szCs w:val="16"/>
        </w:rPr>
        <w:t>Desarrollar acciones que garanticen el ejercicio del derecho de acceso a la información y promover la protección de los datos personales que posean los sujetos obligados.</w:t>
      </w:r>
    </w:p>
    <w:p w14:paraId="7694261F" w14:textId="77777777" w:rsidR="00E03816" w:rsidRPr="00BC7648" w:rsidRDefault="00E03816" w:rsidP="00AC28CA">
      <w:pPr>
        <w:rPr>
          <w:rFonts w:ascii="Calibri" w:hAnsi="Calibri" w:cs="Calibri"/>
          <w:sz w:val="16"/>
          <w:szCs w:val="16"/>
        </w:rPr>
      </w:pPr>
    </w:p>
    <w:p w14:paraId="77DFF0E0" w14:textId="78998ABB" w:rsidR="00903E46" w:rsidRPr="00BC7648" w:rsidRDefault="00903E46" w:rsidP="00AC28CA">
      <w:pPr>
        <w:jc w:val="center"/>
        <w:rPr>
          <w:rFonts w:ascii="Calibri" w:hAnsi="Calibri" w:cs="Calibri"/>
          <w:sz w:val="20"/>
          <w:szCs w:val="20"/>
        </w:rPr>
      </w:pPr>
      <w:bookmarkStart w:id="26" w:name="_Toc154073236"/>
      <w:r w:rsidRPr="00BC7648">
        <w:rPr>
          <w:rFonts w:ascii="Calibri" w:hAnsi="Calibri" w:cs="Calibri"/>
          <w:b/>
          <w:bCs/>
          <w:sz w:val="20"/>
          <w:szCs w:val="20"/>
        </w:rPr>
        <w:t>LINEAS DE ACCIÓN</w:t>
      </w:r>
      <w:bookmarkEnd w:id="26"/>
    </w:p>
    <w:p w14:paraId="6528BA4F" w14:textId="77777777" w:rsidR="00903E46" w:rsidRPr="00BC7648" w:rsidRDefault="00903E46" w:rsidP="0042189D">
      <w:pPr>
        <w:pStyle w:val="Textoindependiente"/>
        <w:spacing w:line="276" w:lineRule="auto"/>
        <w:rPr>
          <w:rFonts w:ascii="Calibri" w:hAnsi="Calibri" w:cs="Calibri"/>
          <w:b/>
          <w:sz w:val="20"/>
          <w:szCs w:val="20"/>
        </w:rPr>
      </w:pPr>
    </w:p>
    <w:p w14:paraId="62826E6C" w14:textId="77777777" w:rsidR="00903E46" w:rsidRPr="00BC7648" w:rsidRDefault="00903E46" w:rsidP="00AC28CA">
      <w:pPr>
        <w:jc w:val="center"/>
        <w:rPr>
          <w:rFonts w:ascii="Calibri" w:hAnsi="Calibri" w:cs="Calibri"/>
          <w:b/>
          <w:bCs/>
          <w:sz w:val="20"/>
          <w:szCs w:val="20"/>
        </w:rPr>
      </w:pPr>
      <w:r w:rsidRPr="00BC7648">
        <w:rPr>
          <w:rFonts w:ascii="Calibri" w:hAnsi="Calibri" w:cs="Calibri"/>
          <w:b/>
          <w:bCs/>
          <w:sz w:val="20"/>
          <w:szCs w:val="20"/>
        </w:rPr>
        <w:t>FORTALECIMIENTO DE LAS FUNCIONES CUASI JURISDICCIONALES DEL IDAIPQROO</w:t>
      </w:r>
    </w:p>
    <w:p w14:paraId="40D3139B" w14:textId="77777777" w:rsidR="00903E46" w:rsidRPr="00BC7648" w:rsidRDefault="00903E46" w:rsidP="0042189D">
      <w:pPr>
        <w:pStyle w:val="Textoindependiente"/>
        <w:spacing w:line="276" w:lineRule="auto"/>
        <w:rPr>
          <w:rFonts w:ascii="Calibri" w:hAnsi="Calibri" w:cs="Calibri"/>
          <w:sz w:val="16"/>
          <w:szCs w:val="16"/>
        </w:rPr>
      </w:pPr>
    </w:p>
    <w:p w14:paraId="375A2FD6" w14:textId="77777777" w:rsidR="00903E46" w:rsidRPr="00BC7648" w:rsidRDefault="00903E46" w:rsidP="007E47EE">
      <w:pPr>
        <w:pStyle w:val="Prrafodelista"/>
        <w:numPr>
          <w:ilvl w:val="1"/>
          <w:numId w:val="12"/>
        </w:numPr>
        <w:tabs>
          <w:tab w:val="left" w:pos="993"/>
        </w:tabs>
        <w:spacing w:line="276" w:lineRule="auto"/>
        <w:ind w:left="993" w:right="49" w:hanging="567"/>
        <w:rPr>
          <w:rFonts w:ascii="Calibri" w:hAnsi="Calibri" w:cs="Calibri"/>
          <w:sz w:val="16"/>
          <w:szCs w:val="16"/>
        </w:rPr>
      </w:pPr>
      <w:r w:rsidRPr="00BC7648">
        <w:rPr>
          <w:rFonts w:ascii="Calibri" w:hAnsi="Calibri" w:cs="Calibri"/>
          <w:sz w:val="16"/>
          <w:szCs w:val="16"/>
        </w:rPr>
        <w:t>Dar</w:t>
      </w:r>
      <w:r w:rsidRPr="00BC7648">
        <w:rPr>
          <w:rFonts w:ascii="Calibri" w:hAnsi="Calibri" w:cs="Calibri"/>
          <w:spacing w:val="80"/>
          <w:sz w:val="16"/>
          <w:szCs w:val="16"/>
        </w:rPr>
        <w:t xml:space="preserve"> </w:t>
      </w:r>
      <w:r w:rsidRPr="00BC7648">
        <w:rPr>
          <w:rFonts w:ascii="Calibri" w:hAnsi="Calibri" w:cs="Calibri"/>
          <w:sz w:val="16"/>
          <w:szCs w:val="16"/>
        </w:rPr>
        <w:t>seguimiento</w:t>
      </w:r>
      <w:r w:rsidRPr="00BC7648">
        <w:rPr>
          <w:rFonts w:ascii="Calibri" w:hAnsi="Calibri" w:cs="Calibri"/>
          <w:spacing w:val="80"/>
          <w:sz w:val="16"/>
          <w:szCs w:val="16"/>
        </w:rPr>
        <w:t xml:space="preserve"> </w:t>
      </w:r>
      <w:r w:rsidRPr="00BC7648">
        <w:rPr>
          <w:rFonts w:ascii="Calibri" w:hAnsi="Calibri" w:cs="Calibri"/>
          <w:sz w:val="16"/>
          <w:szCs w:val="16"/>
        </w:rPr>
        <w:t>y</w:t>
      </w:r>
      <w:r w:rsidRPr="00BC7648">
        <w:rPr>
          <w:rFonts w:ascii="Calibri" w:hAnsi="Calibri" w:cs="Calibri"/>
          <w:spacing w:val="80"/>
          <w:sz w:val="16"/>
          <w:szCs w:val="16"/>
        </w:rPr>
        <w:t xml:space="preserve"> </w:t>
      </w:r>
      <w:r w:rsidRPr="00BC7648">
        <w:rPr>
          <w:rFonts w:ascii="Calibri" w:hAnsi="Calibri" w:cs="Calibri"/>
          <w:sz w:val="16"/>
          <w:szCs w:val="16"/>
        </w:rPr>
        <w:t>atención</w:t>
      </w:r>
      <w:r w:rsidRPr="00BC7648">
        <w:rPr>
          <w:rFonts w:ascii="Calibri" w:hAnsi="Calibri" w:cs="Calibri"/>
          <w:spacing w:val="80"/>
          <w:sz w:val="16"/>
          <w:szCs w:val="16"/>
        </w:rPr>
        <w:t xml:space="preserve"> </w:t>
      </w:r>
      <w:r w:rsidRPr="00BC7648">
        <w:rPr>
          <w:rFonts w:ascii="Calibri" w:hAnsi="Calibri" w:cs="Calibri"/>
          <w:sz w:val="16"/>
          <w:szCs w:val="16"/>
        </w:rPr>
        <w:t>a</w:t>
      </w:r>
      <w:r w:rsidRPr="00BC7648">
        <w:rPr>
          <w:rFonts w:ascii="Calibri" w:hAnsi="Calibri" w:cs="Calibri"/>
          <w:spacing w:val="80"/>
          <w:sz w:val="16"/>
          <w:szCs w:val="16"/>
        </w:rPr>
        <w:t xml:space="preserve"> </w:t>
      </w:r>
      <w:r w:rsidRPr="00BC7648">
        <w:rPr>
          <w:rFonts w:ascii="Calibri" w:hAnsi="Calibri" w:cs="Calibri"/>
          <w:sz w:val="16"/>
          <w:szCs w:val="16"/>
        </w:rPr>
        <w:t>los</w:t>
      </w:r>
      <w:r w:rsidRPr="00BC7648">
        <w:rPr>
          <w:rFonts w:ascii="Calibri" w:hAnsi="Calibri" w:cs="Calibri"/>
          <w:spacing w:val="80"/>
          <w:sz w:val="16"/>
          <w:szCs w:val="16"/>
        </w:rPr>
        <w:t xml:space="preserve"> </w:t>
      </w:r>
      <w:r w:rsidRPr="00BC7648">
        <w:rPr>
          <w:rFonts w:ascii="Calibri" w:hAnsi="Calibri" w:cs="Calibri"/>
          <w:sz w:val="16"/>
          <w:szCs w:val="16"/>
        </w:rPr>
        <w:t>recursos</w:t>
      </w:r>
      <w:r w:rsidRPr="00BC7648">
        <w:rPr>
          <w:rFonts w:ascii="Calibri" w:hAnsi="Calibri" w:cs="Calibri"/>
          <w:spacing w:val="80"/>
          <w:sz w:val="16"/>
          <w:szCs w:val="16"/>
        </w:rPr>
        <w:t xml:space="preserve"> </w:t>
      </w:r>
      <w:r w:rsidRPr="00BC7648">
        <w:rPr>
          <w:rFonts w:ascii="Calibri" w:hAnsi="Calibri" w:cs="Calibri"/>
          <w:sz w:val="16"/>
          <w:szCs w:val="16"/>
        </w:rPr>
        <w:t>de</w:t>
      </w:r>
      <w:r w:rsidRPr="00BC7648">
        <w:rPr>
          <w:rFonts w:ascii="Calibri" w:hAnsi="Calibri" w:cs="Calibri"/>
          <w:spacing w:val="80"/>
          <w:sz w:val="16"/>
          <w:szCs w:val="16"/>
        </w:rPr>
        <w:t xml:space="preserve"> </w:t>
      </w:r>
      <w:r w:rsidRPr="00BC7648">
        <w:rPr>
          <w:rFonts w:ascii="Calibri" w:hAnsi="Calibri" w:cs="Calibri"/>
          <w:sz w:val="16"/>
          <w:szCs w:val="16"/>
        </w:rPr>
        <w:t>inconformidad,</w:t>
      </w:r>
      <w:r w:rsidRPr="00BC7648">
        <w:rPr>
          <w:rFonts w:ascii="Calibri" w:hAnsi="Calibri" w:cs="Calibri"/>
          <w:spacing w:val="80"/>
          <w:sz w:val="16"/>
          <w:szCs w:val="16"/>
        </w:rPr>
        <w:t xml:space="preserve"> </w:t>
      </w:r>
      <w:r w:rsidRPr="00BC7648">
        <w:rPr>
          <w:rFonts w:ascii="Calibri" w:hAnsi="Calibri" w:cs="Calibri"/>
          <w:sz w:val="16"/>
          <w:szCs w:val="16"/>
        </w:rPr>
        <w:t>así</w:t>
      </w:r>
      <w:r w:rsidRPr="00BC7648">
        <w:rPr>
          <w:rFonts w:ascii="Calibri" w:hAnsi="Calibri" w:cs="Calibri"/>
          <w:spacing w:val="80"/>
          <w:sz w:val="16"/>
          <w:szCs w:val="16"/>
        </w:rPr>
        <w:t xml:space="preserve"> </w:t>
      </w:r>
      <w:r w:rsidRPr="00BC7648">
        <w:rPr>
          <w:rFonts w:ascii="Calibri" w:hAnsi="Calibri" w:cs="Calibri"/>
          <w:sz w:val="16"/>
          <w:szCs w:val="16"/>
        </w:rPr>
        <w:t>como</w:t>
      </w:r>
      <w:r w:rsidRPr="00BC7648">
        <w:rPr>
          <w:rFonts w:ascii="Calibri" w:hAnsi="Calibri" w:cs="Calibri"/>
          <w:spacing w:val="80"/>
          <w:sz w:val="16"/>
          <w:szCs w:val="16"/>
        </w:rPr>
        <w:t xml:space="preserve"> </w:t>
      </w:r>
      <w:r w:rsidRPr="00BC7648">
        <w:rPr>
          <w:rFonts w:ascii="Calibri" w:hAnsi="Calibri" w:cs="Calibri"/>
          <w:sz w:val="16"/>
          <w:szCs w:val="16"/>
        </w:rPr>
        <w:t>a</w:t>
      </w:r>
      <w:r w:rsidRPr="00BC7648">
        <w:rPr>
          <w:rFonts w:ascii="Calibri" w:hAnsi="Calibri" w:cs="Calibri"/>
          <w:spacing w:val="80"/>
          <w:sz w:val="16"/>
          <w:szCs w:val="16"/>
        </w:rPr>
        <w:t xml:space="preserve"> </w:t>
      </w:r>
      <w:r w:rsidRPr="00BC7648">
        <w:rPr>
          <w:rFonts w:ascii="Calibri" w:hAnsi="Calibri" w:cs="Calibri"/>
          <w:sz w:val="16"/>
          <w:szCs w:val="16"/>
        </w:rPr>
        <w:t>los procedimientos que se desahoguen ante las instancias competentes</w:t>
      </w:r>
    </w:p>
    <w:p w14:paraId="19E9E69B" w14:textId="77777777" w:rsidR="00903E46" w:rsidRPr="00BC7648" w:rsidRDefault="00903E46" w:rsidP="007E47EE">
      <w:pPr>
        <w:pStyle w:val="Prrafodelista"/>
        <w:numPr>
          <w:ilvl w:val="1"/>
          <w:numId w:val="12"/>
        </w:numPr>
        <w:tabs>
          <w:tab w:val="left" w:pos="993"/>
        </w:tabs>
        <w:spacing w:before="3" w:line="276" w:lineRule="auto"/>
        <w:ind w:left="993" w:right="49" w:hanging="567"/>
        <w:rPr>
          <w:rFonts w:ascii="Calibri" w:hAnsi="Calibri" w:cs="Calibri"/>
          <w:sz w:val="16"/>
          <w:szCs w:val="16"/>
        </w:rPr>
      </w:pPr>
      <w:r w:rsidRPr="00BC7648">
        <w:rPr>
          <w:rFonts w:ascii="Calibri" w:hAnsi="Calibri" w:cs="Calibri"/>
          <w:sz w:val="16"/>
          <w:szCs w:val="16"/>
        </w:rPr>
        <w:t>Resolver</w:t>
      </w:r>
      <w:r w:rsidRPr="00BC7648">
        <w:rPr>
          <w:rFonts w:ascii="Calibri" w:hAnsi="Calibri" w:cs="Calibri"/>
          <w:spacing w:val="40"/>
          <w:sz w:val="16"/>
          <w:szCs w:val="16"/>
        </w:rPr>
        <w:t xml:space="preserve"> </w:t>
      </w:r>
      <w:r w:rsidRPr="00BC7648">
        <w:rPr>
          <w:rFonts w:ascii="Calibri" w:hAnsi="Calibri" w:cs="Calibri"/>
          <w:sz w:val="16"/>
          <w:szCs w:val="16"/>
        </w:rPr>
        <w:t>los</w:t>
      </w:r>
      <w:r w:rsidRPr="00BC7648">
        <w:rPr>
          <w:rFonts w:ascii="Calibri" w:hAnsi="Calibri" w:cs="Calibri"/>
          <w:spacing w:val="40"/>
          <w:sz w:val="16"/>
          <w:szCs w:val="16"/>
        </w:rPr>
        <w:t xml:space="preserve"> </w:t>
      </w:r>
      <w:r w:rsidRPr="00BC7648">
        <w:rPr>
          <w:rFonts w:ascii="Calibri" w:hAnsi="Calibri" w:cs="Calibri"/>
          <w:sz w:val="16"/>
          <w:szCs w:val="16"/>
        </w:rPr>
        <w:t>recursos</w:t>
      </w:r>
      <w:r w:rsidRPr="00BC7648">
        <w:rPr>
          <w:rFonts w:ascii="Calibri" w:hAnsi="Calibri" w:cs="Calibri"/>
          <w:spacing w:val="40"/>
          <w:sz w:val="16"/>
          <w:szCs w:val="16"/>
        </w:rPr>
        <w:t xml:space="preserve"> </w:t>
      </w:r>
      <w:r w:rsidRPr="00BC7648">
        <w:rPr>
          <w:rFonts w:ascii="Calibri" w:hAnsi="Calibri" w:cs="Calibri"/>
          <w:sz w:val="16"/>
          <w:szCs w:val="16"/>
        </w:rPr>
        <w:t>de</w:t>
      </w:r>
      <w:r w:rsidRPr="00BC7648">
        <w:rPr>
          <w:rFonts w:ascii="Calibri" w:hAnsi="Calibri" w:cs="Calibri"/>
          <w:spacing w:val="40"/>
          <w:sz w:val="16"/>
          <w:szCs w:val="16"/>
        </w:rPr>
        <w:t xml:space="preserve"> </w:t>
      </w:r>
      <w:r w:rsidRPr="00BC7648">
        <w:rPr>
          <w:rFonts w:ascii="Calibri" w:hAnsi="Calibri" w:cs="Calibri"/>
          <w:sz w:val="16"/>
          <w:szCs w:val="16"/>
        </w:rPr>
        <w:t>revisión</w:t>
      </w:r>
      <w:r w:rsidRPr="00BC7648">
        <w:rPr>
          <w:rFonts w:ascii="Calibri" w:hAnsi="Calibri" w:cs="Calibri"/>
          <w:spacing w:val="40"/>
          <w:sz w:val="16"/>
          <w:szCs w:val="16"/>
        </w:rPr>
        <w:t xml:space="preserve"> </w:t>
      </w:r>
      <w:r w:rsidRPr="00BC7648">
        <w:rPr>
          <w:rFonts w:ascii="Calibri" w:hAnsi="Calibri" w:cs="Calibri"/>
          <w:sz w:val="16"/>
          <w:szCs w:val="16"/>
        </w:rPr>
        <w:t>interpuestos</w:t>
      </w:r>
      <w:r w:rsidRPr="00BC7648">
        <w:rPr>
          <w:rFonts w:ascii="Calibri" w:hAnsi="Calibri" w:cs="Calibri"/>
          <w:spacing w:val="40"/>
          <w:sz w:val="16"/>
          <w:szCs w:val="16"/>
        </w:rPr>
        <w:t xml:space="preserve"> </w:t>
      </w:r>
      <w:r w:rsidRPr="00BC7648">
        <w:rPr>
          <w:rFonts w:ascii="Calibri" w:hAnsi="Calibri" w:cs="Calibri"/>
          <w:sz w:val="16"/>
          <w:szCs w:val="16"/>
        </w:rPr>
        <w:t>por</w:t>
      </w:r>
      <w:r w:rsidRPr="00BC7648">
        <w:rPr>
          <w:rFonts w:ascii="Calibri" w:hAnsi="Calibri" w:cs="Calibri"/>
          <w:spacing w:val="40"/>
          <w:sz w:val="16"/>
          <w:szCs w:val="16"/>
        </w:rPr>
        <w:t xml:space="preserve"> </w:t>
      </w:r>
      <w:r w:rsidRPr="00BC7648">
        <w:rPr>
          <w:rFonts w:ascii="Calibri" w:hAnsi="Calibri" w:cs="Calibri"/>
          <w:sz w:val="16"/>
          <w:szCs w:val="16"/>
        </w:rPr>
        <w:t>los</w:t>
      </w:r>
      <w:r w:rsidRPr="00BC7648">
        <w:rPr>
          <w:rFonts w:ascii="Calibri" w:hAnsi="Calibri" w:cs="Calibri"/>
          <w:spacing w:val="40"/>
          <w:sz w:val="16"/>
          <w:szCs w:val="16"/>
        </w:rPr>
        <w:t xml:space="preserve"> </w:t>
      </w:r>
      <w:r w:rsidRPr="00BC7648">
        <w:rPr>
          <w:rFonts w:ascii="Calibri" w:hAnsi="Calibri" w:cs="Calibri"/>
          <w:sz w:val="16"/>
          <w:szCs w:val="16"/>
        </w:rPr>
        <w:t>particulares</w:t>
      </w:r>
      <w:r w:rsidRPr="00BC7648">
        <w:rPr>
          <w:rFonts w:ascii="Calibri" w:hAnsi="Calibri" w:cs="Calibri"/>
          <w:spacing w:val="40"/>
          <w:sz w:val="16"/>
          <w:szCs w:val="16"/>
        </w:rPr>
        <w:t xml:space="preserve"> </w:t>
      </w:r>
      <w:r w:rsidRPr="00BC7648">
        <w:rPr>
          <w:rFonts w:ascii="Calibri" w:hAnsi="Calibri" w:cs="Calibri"/>
          <w:sz w:val="16"/>
          <w:szCs w:val="16"/>
        </w:rPr>
        <w:t>y</w:t>
      </w:r>
      <w:r w:rsidRPr="00BC7648">
        <w:rPr>
          <w:rFonts w:ascii="Calibri" w:hAnsi="Calibri" w:cs="Calibri"/>
          <w:spacing w:val="40"/>
          <w:sz w:val="16"/>
          <w:szCs w:val="16"/>
        </w:rPr>
        <w:t xml:space="preserve"> </w:t>
      </w:r>
      <w:r w:rsidRPr="00BC7648">
        <w:rPr>
          <w:rFonts w:ascii="Calibri" w:hAnsi="Calibri" w:cs="Calibri"/>
          <w:sz w:val="16"/>
          <w:szCs w:val="16"/>
        </w:rPr>
        <w:t>darles</w:t>
      </w:r>
      <w:r w:rsidRPr="00BC7648">
        <w:rPr>
          <w:rFonts w:ascii="Calibri" w:hAnsi="Calibri" w:cs="Calibri"/>
          <w:spacing w:val="40"/>
          <w:sz w:val="16"/>
          <w:szCs w:val="16"/>
        </w:rPr>
        <w:t xml:space="preserve"> </w:t>
      </w:r>
      <w:r w:rsidRPr="00BC7648">
        <w:rPr>
          <w:rFonts w:ascii="Calibri" w:hAnsi="Calibri" w:cs="Calibri"/>
          <w:sz w:val="16"/>
          <w:szCs w:val="16"/>
        </w:rPr>
        <w:t>puntual Seguimiento para garantizar el cumplimiento de las resoluciones contenidas en estos.</w:t>
      </w:r>
    </w:p>
    <w:p w14:paraId="3D40952F" w14:textId="77777777" w:rsidR="00903E46" w:rsidRPr="00BC7648" w:rsidRDefault="00903E46" w:rsidP="000429A3">
      <w:pPr>
        <w:pStyle w:val="Prrafodelista"/>
        <w:numPr>
          <w:ilvl w:val="1"/>
          <w:numId w:val="12"/>
        </w:numPr>
        <w:tabs>
          <w:tab w:val="left" w:pos="993"/>
        </w:tabs>
        <w:spacing w:before="2" w:line="276" w:lineRule="auto"/>
        <w:ind w:right="49" w:hanging="1350"/>
        <w:rPr>
          <w:rFonts w:ascii="Calibri" w:hAnsi="Calibri" w:cs="Calibri"/>
          <w:sz w:val="16"/>
          <w:szCs w:val="16"/>
        </w:rPr>
      </w:pPr>
      <w:r w:rsidRPr="00BC7648">
        <w:rPr>
          <w:rFonts w:ascii="Calibri" w:hAnsi="Calibri" w:cs="Calibri"/>
          <w:sz w:val="16"/>
          <w:szCs w:val="16"/>
        </w:rPr>
        <w:t>Brindar</w:t>
      </w:r>
      <w:r w:rsidRPr="00BC7648">
        <w:rPr>
          <w:rFonts w:ascii="Calibri" w:hAnsi="Calibri" w:cs="Calibri"/>
          <w:spacing w:val="-9"/>
          <w:sz w:val="16"/>
          <w:szCs w:val="16"/>
        </w:rPr>
        <w:t xml:space="preserve"> </w:t>
      </w:r>
      <w:r w:rsidRPr="00BC7648">
        <w:rPr>
          <w:rFonts w:ascii="Calibri" w:hAnsi="Calibri" w:cs="Calibri"/>
          <w:sz w:val="16"/>
          <w:szCs w:val="16"/>
        </w:rPr>
        <w:t>asesoría</w:t>
      </w:r>
      <w:r w:rsidRPr="00BC7648">
        <w:rPr>
          <w:rFonts w:ascii="Calibri" w:hAnsi="Calibri" w:cs="Calibri"/>
          <w:spacing w:val="-6"/>
          <w:sz w:val="16"/>
          <w:szCs w:val="16"/>
        </w:rPr>
        <w:t xml:space="preserve"> </w:t>
      </w:r>
      <w:r w:rsidRPr="00BC7648">
        <w:rPr>
          <w:rFonts w:ascii="Calibri" w:hAnsi="Calibri" w:cs="Calibri"/>
          <w:sz w:val="16"/>
          <w:szCs w:val="16"/>
        </w:rPr>
        <w:t>legal</w:t>
      </w:r>
      <w:r w:rsidRPr="00BC7648">
        <w:rPr>
          <w:rFonts w:ascii="Calibri" w:hAnsi="Calibri" w:cs="Calibri"/>
          <w:spacing w:val="-6"/>
          <w:sz w:val="16"/>
          <w:szCs w:val="16"/>
        </w:rPr>
        <w:t xml:space="preserve"> </w:t>
      </w:r>
      <w:r w:rsidRPr="00BC7648">
        <w:rPr>
          <w:rFonts w:ascii="Calibri" w:hAnsi="Calibri" w:cs="Calibri"/>
          <w:sz w:val="16"/>
          <w:szCs w:val="16"/>
        </w:rPr>
        <w:t>a</w:t>
      </w:r>
      <w:r w:rsidRPr="00BC7648">
        <w:rPr>
          <w:rFonts w:ascii="Calibri" w:hAnsi="Calibri" w:cs="Calibri"/>
          <w:spacing w:val="-7"/>
          <w:sz w:val="16"/>
          <w:szCs w:val="16"/>
        </w:rPr>
        <w:t xml:space="preserve"> </w:t>
      </w:r>
      <w:r w:rsidRPr="00BC7648">
        <w:rPr>
          <w:rFonts w:ascii="Calibri" w:hAnsi="Calibri" w:cs="Calibri"/>
          <w:sz w:val="16"/>
          <w:szCs w:val="16"/>
        </w:rPr>
        <w:t>servidores</w:t>
      </w:r>
      <w:r w:rsidRPr="00BC7648">
        <w:rPr>
          <w:rFonts w:ascii="Calibri" w:hAnsi="Calibri" w:cs="Calibri"/>
          <w:spacing w:val="-6"/>
          <w:sz w:val="16"/>
          <w:szCs w:val="16"/>
        </w:rPr>
        <w:t xml:space="preserve"> </w:t>
      </w:r>
      <w:r w:rsidRPr="00BC7648">
        <w:rPr>
          <w:rFonts w:ascii="Calibri" w:hAnsi="Calibri" w:cs="Calibri"/>
          <w:sz w:val="16"/>
          <w:szCs w:val="16"/>
        </w:rPr>
        <w:t>públicos,</w:t>
      </w:r>
      <w:r w:rsidRPr="00BC7648">
        <w:rPr>
          <w:rFonts w:ascii="Calibri" w:hAnsi="Calibri" w:cs="Calibri"/>
          <w:spacing w:val="-6"/>
          <w:sz w:val="16"/>
          <w:szCs w:val="16"/>
        </w:rPr>
        <w:t xml:space="preserve"> </w:t>
      </w:r>
      <w:r w:rsidRPr="00BC7648">
        <w:rPr>
          <w:rFonts w:ascii="Calibri" w:hAnsi="Calibri" w:cs="Calibri"/>
          <w:sz w:val="16"/>
          <w:szCs w:val="16"/>
        </w:rPr>
        <w:t>sujetos</w:t>
      </w:r>
      <w:r w:rsidRPr="00BC7648">
        <w:rPr>
          <w:rFonts w:ascii="Calibri" w:hAnsi="Calibri" w:cs="Calibri"/>
          <w:spacing w:val="-6"/>
          <w:sz w:val="16"/>
          <w:szCs w:val="16"/>
        </w:rPr>
        <w:t xml:space="preserve"> </w:t>
      </w:r>
      <w:r w:rsidRPr="00BC7648">
        <w:rPr>
          <w:rFonts w:ascii="Calibri" w:hAnsi="Calibri" w:cs="Calibri"/>
          <w:sz w:val="16"/>
          <w:szCs w:val="16"/>
        </w:rPr>
        <w:t>obligados</w:t>
      </w:r>
      <w:r w:rsidRPr="00BC7648">
        <w:rPr>
          <w:rFonts w:ascii="Calibri" w:hAnsi="Calibri" w:cs="Calibri"/>
          <w:spacing w:val="-7"/>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z w:val="16"/>
          <w:szCs w:val="16"/>
        </w:rPr>
        <w:t>ciudadanía</w:t>
      </w:r>
      <w:r w:rsidRPr="00BC7648">
        <w:rPr>
          <w:rFonts w:ascii="Calibri" w:hAnsi="Calibri" w:cs="Calibri"/>
          <w:spacing w:val="-6"/>
          <w:sz w:val="16"/>
          <w:szCs w:val="16"/>
        </w:rPr>
        <w:t xml:space="preserve"> </w:t>
      </w:r>
      <w:r w:rsidRPr="00BC7648">
        <w:rPr>
          <w:rFonts w:ascii="Calibri" w:hAnsi="Calibri" w:cs="Calibri"/>
          <w:sz w:val="16"/>
          <w:szCs w:val="16"/>
        </w:rPr>
        <w:t>en</w:t>
      </w:r>
      <w:r w:rsidRPr="00BC7648">
        <w:rPr>
          <w:rFonts w:ascii="Calibri" w:hAnsi="Calibri" w:cs="Calibri"/>
          <w:spacing w:val="-6"/>
          <w:sz w:val="16"/>
          <w:szCs w:val="16"/>
        </w:rPr>
        <w:t xml:space="preserve"> </w:t>
      </w:r>
      <w:r w:rsidRPr="00BC7648">
        <w:rPr>
          <w:rFonts w:ascii="Calibri" w:hAnsi="Calibri" w:cs="Calibri"/>
          <w:spacing w:val="-2"/>
          <w:sz w:val="16"/>
          <w:szCs w:val="16"/>
        </w:rPr>
        <w:t>general.</w:t>
      </w:r>
    </w:p>
    <w:p w14:paraId="71A813D9" w14:textId="77777777" w:rsidR="00903E46" w:rsidRPr="00BC7648" w:rsidRDefault="00903E46" w:rsidP="007E47EE">
      <w:pPr>
        <w:pStyle w:val="Prrafodelista"/>
        <w:numPr>
          <w:ilvl w:val="1"/>
          <w:numId w:val="12"/>
        </w:numPr>
        <w:tabs>
          <w:tab w:val="left" w:pos="993"/>
        </w:tabs>
        <w:spacing w:before="18" w:line="276" w:lineRule="auto"/>
        <w:ind w:left="993" w:right="49" w:hanging="567"/>
        <w:rPr>
          <w:rFonts w:ascii="Calibri" w:hAnsi="Calibri" w:cs="Calibri"/>
          <w:sz w:val="16"/>
          <w:szCs w:val="16"/>
        </w:rPr>
      </w:pPr>
      <w:r w:rsidRPr="00BC7648">
        <w:rPr>
          <w:rFonts w:ascii="Calibri" w:hAnsi="Calibri" w:cs="Calibri"/>
          <w:sz w:val="16"/>
          <w:szCs w:val="16"/>
        </w:rPr>
        <w:t>Imponer</w:t>
      </w:r>
      <w:r w:rsidRPr="00BC7648">
        <w:rPr>
          <w:rFonts w:ascii="Calibri" w:hAnsi="Calibri" w:cs="Calibri"/>
          <w:spacing w:val="40"/>
          <w:sz w:val="16"/>
          <w:szCs w:val="16"/>
        </w:rPr>
        <w:t xml:space="preserve"> </w:t>
      </w:r>
      <w:r w:rsidRPr="00BC7648">
        <w:rPr>
          <w:rFonts w:ascii="Calibri" w:hAnsi="Calibri" w:cs="Calibri"/>
          <w:sz w:val="16"/>
          <w:szCs w:val="16"/>
        </w:rPr>
        <w:t>las</w:t>
      </w:r>
      <w:r w:rsidRPr="00BC7648">
        <w:rPr>
          <w:rFonts w:ascii="Calibri" w:hAnsi="Calibri" w:cs="Calibri"/>
          <w:spacing w:val="40"/>
          <w:sz w:val="16"/>
          <w:szCs w:val="16"/>
        </w:rPr>
        <w:t xml:space="preserve"> </w:t>
      </w:r>
      <w:r w:rsidRPr="00BC7648">
        <w:rPr>
          <w:rFonts w:ascii="Calibri" w:hAnsi="Calibri" w:cs="Calibri"/>
          <w:sz w:val="16"/>
          <w:szCs w:val="16"/>
        </w:rPr>
        <w:t>medidas</w:t>
      </w:r>
      <w:r w:rsidRPr="00BC7648">
        <w:rPr>
          <w:rFonts w:ascii="Calibri" w:hAnsi="Calibri" w:cs="Calibri"/>
          <w:spacing w:val="40"/>
          <w:sz w:val="16"/>
          <w:szCs w:val="16"/>
        </w:rPr>
        <w:t xml:space="preserve"> </w:t>
      </w:r>
      <w:r w:rsidRPr="00BC7648">
        <w:rPr>
          <w:rFonts w:ascii="Calibri" w:hAnsi="Calibri" w:cs="Calibri"/>
          <w:sz w:val="16"/>
          <w:szCs w:val="16"/>
        </w:rPr>
        <w:t>de</w:t>
      </w:r>
      <w:r w:rsidRPr="00BC7648">
        <w:rPr>
          <w:rFonts w:ascii="Calibri" w:hAnsi="Calibri" w:cs="Calibri"/>
          <w:spacing w:val="40"/>
          <w:sz w:val="16"/>
          <w:szCs w:val="16"/>
        </w:rPr>
        <w:t xml:space="preserve"> </w:t>
      </w:r>
      <w:r w:rsidRPr="00BC7648">
        <w:rPr>
          <w:rFonts w:ascii="Calibri" w:hAnsi="Calibri" w:cs="Calibri"/>
          <w:sz w:val="16"/>
          <w:szCs w:val="16"/>
        </w:rPr>
        <w:t>apremio</w:t>
      </w:r>
      <w:r w:rsidRPr="00BC7648">
        <w:rPr>
          <w:rFonts w:ascii="Calibri" w:hAnsi="Calibri" w:cs="Calibri"/>
          <w:spacing w:val="40"/>
          <w:sz w:val="16"/>
          <w:szCs w:val="16"/>
        </w:rPr>
        <w:t xml:space="preserve"> </w:t>
      </w:r>
      <w:r w:rsidRPr="00BC7648">
        <w:rPr>
          <w:rFonts w:ascii="Calibri" w:hAnsi="Calibri" w:cs="Calibri"/>
          <w:sz w:val="16"/>
          <w:szCs w:val="16"/>
        </w:rPr>
        <w:t>necesarias</w:t>
      </w:r>
      <w:r w:rsidRPr="00BC7648">
        <w:rPr>
          <w:rFonts w:ascii="Calibri" w:hAnsi="Calibri" w:cs="Calibri"/>
          <w:spacing w:val="40"/>
          <w:sz w:val="16"/>
          <w:szCs w:val="16"/>
        </w:rPr>
        <w:t xml:space="preserve"> </w:t>
      </w:r>
      <w:r w:rsidRPr="00BC7648">
        <w:rPr>
          <w:rFonts w:ascii="Calibri" w:hAnsi="Calibri" w:cs="Calibri"/>
          <w:sz w:val="16"/>
          <w:szCs w:val="16"/>
        </w:rPr>
        <w:t>para</w:t>
      </w:r>
      <w:r w:rsidRPr="00BC7648">
        <w:rPr>
          <w:rFonts w:ascii="Calibri" w:hAnsi="Calibri" w:cs="Calibri"/>
          <w:spacing w:val="40"/>
          <w:sz w:val="16"/>
          <w:szCs w:val="16"/>
        </w:rPr>
        <w:t xml:space="preserve"> </w:t>
      </w:r>
      <w:r w:rsidRPr="00BC7648">
        <w:rPr>
          <w:rFonts w:ascii="Calibri" w:hAnsi="Calibri" w:cs="Calibri"/>
          <w:sz w:val="16"/>
          <w:szCs w:val="16"/>
        </w:rPr>
        <w:t>asegurar</w:t>
      </w:r>
      <w:r w:rsidRPr="00BC7648">
        <w:rPr>
          <w:rFonts w:ascii="Calibri" w:hAnsi="Calibri" w:cs="Calibri"/>
          <w:spacing w:val="40"/>
          <w:sz w:val="16"/>
          <w:szCs w:val="16"/>
        </w:rPr>
        <w:t xml:space="preserve"> </w:t>
      </w:r>
      <w:r w:rsidRPr="00BC7648">
        <w:rPr>
          <w:rFonts w:ascii="Calibri" w:hAnsi="Calibri" w:cs="Calibri"/>
          <w:sz w:val="16"/>
          <w:szCs w:val="16"/>
        </w:rPr>
        <w:t>el</w:t>
      </w:r>
      <w:r w:rsidRPr="00BC7648">
        <w:rPr>
          <w:rFonts w:ascii="Calibri" w:hAnsi="Calibri" w:cs="Calibri"/>
          <w:spacing w:val="40"/>
          <w:sz w:val="16"/>
          <w:szCs w:val="16"/>
        </w:rPr>
        <w:t xml:space="preserve"> </w:t>
      </w:r>
      <w:r w:rsidRPr="00BC7648">
        <w:rPr>
          <w:rFonts w:ascii="Calibri" w:hAnsi="Calibri" w:cs="Calibri"/>
          <w:sz w:val="16"/>
          <w:szCs w:val="16"/>
        </w:rPr>
        <w:t>cumplimiento</w:t>
      </w:r>
      <w:r w:rsidRPr="00BC7648">
        <w:rPr>
          <w:rFonts w:ascii="Calibri" w:hAnsi="Calibri" w:cs="Calibri"/>
          <w:spacing w:val="40"/>
          <w:sz w:val="16"/>
          <w:szCs w:val="16"/>
        </w:rPr>
        <w:t xml:space="preserve"> </w:t>
      </w:r>
      <w:r w:rsidRPr="00BC7648">
        <w:rPr>
          <w:rFonts w:ascii="Calibri" w:hAnsi="Calibri" w:cs="Calibri"/>
          <w:sz w:val="16"/>
          <w:szCs w:val="16"/>
        </w:rPr>
        <w:t>de</w:t>
      </w:r>
      <w:r w:rsidRPr="00BC7648">
        <w:rPr>
          <w:rFonts w:ascii="Calibri" w:hAnsi="Calibri" w:cs="Calibri"/>
          <w:spacing w:val="40"/>
          <w:sz w:val="16"/>
          <w:szCs w:val="16"/>
        </w:rPr>
        <w:t xml:space="preserve"> </w:t>
      </w:r>
      <w:r w:rsidRPr="00BC7648">
        <w:rPr>
          <w:rFonts w:ascii="Calibri" w:hAnsi="Calibri" w:cs="Calibri"/>
          <w:sz w:val="16"/>
          <w:szCs w:val="16"/>
        </w:rPr>
        <w:t>las determinaciones del Órgano Garante.</w:t>
      </w:r>
    </w:p>
    <w:p w14:paraId="580E5BA0" w14:textId="77777777" w:rsidR="00903E46" w:rsidRPr="00BC7648" w:rsidRDefault="00903E46" w:rsidP="000429A3">
      <w:pPr>
        <w:pStyle w:val="Prrafodelista"/>
        <w:numPr>
          <w:ilvl w:val="1"/>
          <w:numId w:val="12"/>
        </w:numPr>
        <w:tabs>
          <w:tab w:val="left" w:pos="993"/>
        </w:tabs>
        <w:spacing w:before="2" w:line="276" w:lineRule="auto"/>
        <w:ind w:right="49" w:hanging="1350"/>
        <w:rPr>
          <w:rFonts w:ascii="Calibri" w:hAnsi="Calibri" w:cs="Calibri"/>
          <w:sz w:val="16"/>
          <w:szCs w:val="16"/>
        </w:rPr>
      </w:pPr>
      <w:r w:rsidRPr="00BC7648">
        <w:rPr>
          <w:rFonts w:ascii="Calibri" w:hAnsi="Calibri" w:cs="Calibri"/>
          <w:sz w:val="16"/>
          <w:szCs w:val="16"/>
        </w:rPr>
        <w:lastRenderedPageBreak/>
        <w:t>Fortalecer</w:t>
      </w:r>
      <w:r w:rsidRPr="00BC7648">
        <w:rPr>
          <w:rFonts w:ascii="Calibri" w:hAnsi="Calibri" w:cs="Calibri"/>
          <w:spacing w:val="-7"/>
          <w:sz w:val="16"/>
          <w:szCs w:val="16"/>
        </w:rPr>
        <w:t xml:space="preserve"> </w:t>
      </w:r>
      <w:r w:rsidRPr="00BC7648">
        <w:rPr>
          <w:rFonts w:ascii="Calibri" w:hAnsi="Calibri" w:cs="Calibri"/>
          <w:sz w:val="16"/>
          <w:szCs w:val="16"/>
        </w:rPr>
        <w:t>el</w:t>
      </w:r>
      <w:r w:rsidRPr="00BC7648">
        <w:rPr>
          <w:rFonts w:ascii="Calibri" w:hAnsi="Calibri" w:cs="Calibri"/>
          <w:spacing w:val="-7"/>
          <w:sz w:val="16"/>
          <w:szCs w:val="16"/>
        </w:rPr>
        <w:t xml:space="preserve"> </w:t>
      </w:r>
      <w:r w:rsidRPr="00BC7648">
        <w:rPr>
          <w:rFonts w:ascii="Calibri" w:hAnsi="Calibri" w:cs="Calibri"/>
          <w:sz w:val="16"/>
          <w:szCs w:val="16"/>
        </w:rPr>
        <w:t>Sistema</w:t>
      </w:r>
      <w:r w:rsidRPr="00BC7648">
        <w:rPr>
          <w:rFonts w:ascii="Calibri" w:hAnsi="Calibri" w:cs="Calibri"/>
          <w:spacing w:val="-7"/>
          <w:sz w:val="16"/>
          <w:szCs w:val="16"/>
        </w:rPr>
        <w:t xml:space="preserve"> </w:t>
      </w:r>
      <w:r w:rsidRPr="00BC7648">
        <w:rPr>
          <w:rFonts w:ascii="Calibri" w:hAnsi="Calibri" w:cs="Calibri"/>
          <w:sz w:val="16"/>
          <w:szCs w:val="16"/>
        </w:rPr>
        <w:t>Institucional</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pacing w:val="-2"/>
          <w:sz w:val="16"/>
          <w:szCs w:val="16"/>
        </w:rPr>
        <w:t>Archivos.</w:t>
      </w:r>
    </w:p>
    <w:p w14:paraId="39DDE344" w14:textId="77777777" w:rsidR="00903E46" w:rsidRPr="00BC7648" w:rsidRDefault="00903E46" w:rsidP="000429A3">
      <w:pPr>
        <w:pStyle w:val="Prrafodelista"/>
        <w:numPr>
          <w:ilvl w:val="1"/>
          <w:numId w:val="12"/>
        </w:numPr>
        <w:tabs>
          <w:tab w:val="left" w:pos="993"/>
        </w:tabs>
        <w:spacing w:before="18" w:line="276" w:lineRule="auto"/>
        <w:ind w:right="49" w:hanging="1350"/>
        <w:rPr>
          <w:rFonts w:ascii="Calibri" w:hAnsi="Calibri" w:cs="Calibri"/>
          <w:sz w:val="16"/>
          <w:szCs w:val="16"/>
        </w:rPr>
      </w:pPr>
      <w:r w:rsidRPr="00BC7648">
        <w:rPr>
          <w:rFonts w:ascii="Calibri" w:hAnsi="Calibri" w:cs="Calibri"/>
          <w:sz w:val="16"/>
          <w:szCs w:val="16"/>
        </w:rPr>
        <w:t>Garantizar</w:t>
      </w:r>
      <w:r w:rsidRPr="00BC7648">
        <w:rPr>
          <w:rFonts w:ascii="Calibri" w:hAnsi="Calibri" w:cs="Calibri"/>
          <w:spacing w:val="-8"/>
          <w:sz w:val="16"/>
          <w:szCs w:val="16"/>
        </w:rPr>
        <w:t xml:space="preserve"> </w:t>
      </w:r>
      <w:r w:rsidRPr="00BC7648">
        <w:rPr>
          <w:rFonts w:ascii="Calibri" w:hAnsi="Calibri" w:cs="Calibri"/>
          <w:sz w:val="16"/>
          <w:szCs w:val="16"/>
        </w:rPr>
        <w:t>la</w:t>
      </w:r>
      <w:r w:rsidRPr="00BC7648">
        <w:rPr>
          <w:rFonts w:ascii="Calibri" w:hAnsi="Calibri" w:cs="Calibri"/>
          <w:spacing w:val="-6"/>
          <w:sz w:val="16"/>
          <w:szCs w:val="16"/>
        </w:rPr>
        <w:t xml:space="preserve"> </w:t>
      </w:r>
      <w:r w:rsidRPr="00BC7648">
        <w:rPr>
          <w:rFonts w:ascii="Calibri" w:hAnsi="Calibri" w:cs="Calibri"/>
          <w:sz w:val="16"/>
          <w:szCs w:val="16"/>
        </w:rPr>
        <w:t>protección</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datos</w:t>
      </w:r>
      <w:r w:rsidRPr="00BC7648">
        <w:rPr>
          <w:rFonts w:ascii="Calibri" w:hAnsi="Calibri" w:cs="Calibri"/>
          <w:spacing w:val="-5"/>
          <w:sz w:val="16"/>
          <w:szCs w:val="16"/>
        </w:rPr>
        <w:t xml:space="preserve"> </w:t>
      </w:r>
      <w:r w:rsidRPr="00BC7648">
        <w:rPr>
          <w:rFonts w:ascii="Calibri" w:hAnsi="Calibri" w:cs="Calibri"/>
          <w:sz w:val="16"/>
          <w:szCs w:val="16"/>
        </w:rPr>
        <w:t>personales</w:t>
      </w:r>
      <w:r w:rsidRPr="00BC7648">
        <w:rPr>
          <w:rFonts w:ascii="Calibri" w:hAnsi="Calibri" w:cs="Calibri"/>
          <w:spacing w:val="-6"/>
          <w:sz w:val="16"/>
          <w:szCs w:val="16"/>
        </w:rPr>
        <w:t xml:space="preserve"> </w:t>
      </w:r>
      <w:r w:rsidRPr="00BC7648">
        <w:rPr>
          <w:rFonts w:ascii="Calibri" w:hAnsi="Calibri" w:cs="Calibri"/>
          <w:sz w:val="16"/>
          <w:szCs w:val="16"/>
        </w:rPr>
        <w:t>en</w:t>
      </w:r>
      <w:r w:rsidRPr="00BC7648">
        <w:rPr>
          <w:rFonts w:ascii="Calibri" w:hAnsi="Calibri" w:cs="Calibri"/>
          <w:spacing w:val="-6"/>
          <w:sz w:val="16"/>
          <w:szCs w:val="16"/>
        </w:rPr>
        <w:t xml:space="preserve"> </w:t>
      </w:r>
      <w:r w:rsidRPr="00BC7648">
        <w:rPr>
          <w:rFonts w:ascii="Calibri" w:hAnsi="Calibri" w:cs="Calibri"/>
          <w:sz w:val="16"/>
          <w:szCs w:val="16"/>
        </w:rPr>
        <w:t>posesión</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sujetos</w:t>
      </w:r>
      <w:r w:rsidRPr="00BC7648">
        <w:rPr>
          <w:rFonts w:ascii="Calibri" w:hAnsi="Calibri" w:cs="Calibri"/>
          <w:spacing w:val="-5"/>
          <w:sz w:val="16"/>
          <w:szCs w:val="16"/>
        </w:rPr>
        <w:t xml:space="preserve"> </w:t>
      </w:r>
      <w:r w:rsidRPr="00BC7648">
        <w:rPr>
          <w:rFonts w:ascii="Calibri" w:hAnsi="Calibri" w:cs="Calibri"/>
          <w:spacing w:val="-2"/>
          <w:sz w:val="16"/>
          <w:szCs w:val="16"/>
        </w:rPr>
        <w:t>obligados.</w:t>
      </w:r>
    </w:p>
    <w:p w14:paraId="10646EE3" w14:textId="1257F834" w:rsidR="00903E46" w:rsidRPr="00BC7648" w:rsidRDefault="00903E46" w:rsidP="000429A3">
      <w:pPr>
        <w:pStyle w:val="Prrafodelista"/>
        <w:numPr>
          <w:ilvl w:val="1"/>
          <w:numId w:val="12"/>
        </w:numPr>
        <w:tabs>
          <w:tab w:val="left" w:pos="993"/>
        </w:tabs>
        <w:spacing w:before="22" w:line="276" w:lineRule="auto"/>
        <w:ind w:left="993" w:right="49" w:hanging="567"/>
        <w:jc w:val="both"/>
        <w:rPr>
          <w:rFonts w:ascii="Calibri" w:hAnsi="Calibri" w:cs="Calibri"/>
          <w:sz w:val="16"/>
          <w:szCs w:val="16"/>
        </w:rPr>
      </w:pPr>
      <w:r w:rsidRPr="00BC7648">
        <w:rPr>
          <w:rFonts w:ascii="Calibri" w:hAnsi="Calibri" w:cs="Calibri"/>
          <w:sz w:val="16"/>
          <w:szCs w:val="16"/>
        </w:rPr>
        <w:t xml:space="preserve">Vigilar el cumplimiento de las obligaciones en materia de </w:t>
      </w:r>
      <w:r w:rsidR="000429A3" w:rsidRPr="00BC7648">
        <w:rPr>
          <w:rFonts w:ascii="Calibri" w:hAnsi="Calibri" w:cs="Calibri"/>
          <w:sz w:val="16"/>
          <w:szCs w:val="16"/>
        </w:rPr>
        <w:t xml:space="preserve">datos personales publicación de </w:t>
      </w:r>
      <w:r w:rsidRPr="00BC7648">
        <w:rPr>
          <w:rFonts w:ascii="Calibri" w:hAnsi="Calibri" w:cs="Calibri"/>
          <w:sz w:val="16"/>
          <w:szCs w:val="16"/>
        </w:rPr>
        <w:t>los avisos de privacidad en el sitio web institucional de los Sujetos Obligados.</w:t>
      </w:r>
    </w:p>
    <w:p w14:paraId="77FEC35E" w14:textId="77777777" w:rsidR="00903E46" w:rsidRPr="00BC7648" w:rsidRDefault="00903E46" w:rsidP="007E47EE">
      <w:pPr>
        <w:pStyle w:val="Prrafodelista"/>
        <w:numPr>
          <w:ilvl w:val="1"/>
          <w:numId w:val="12"/>
        </w:numPr>
        <w:tabs>
          <w:tab w:val="left" w:pos="993"/>
        </w:tabs>
        <w:spacing w:line="276" w:lineRule="auto"/>
        <w:ind w:left="993" w:right="49" w:hanging="567"/>
        <w:jc w:val="both"/>
        <w:rPr>
          <w:rFonts w:ascii="Calibri" w:hAnsi="Calibri" w:cs="Calibri"/>
          <w:sz w:val="16"/>
          <w:szCs w:val="16"/>
        </w:rPr>
      </w:pPr>
      <w:r w:rsidRPr="00BC7648">
        <w:rPr>
          <w:rFonts w:ascii="Calibri" w:hAnsi="Calibri" w:cs="Calibri"/>
          <w:sz w:val="16"/>
          <w:szCs w:val="16"/>
        </w:rPr>
        <w:t>Resolver</w:t>
      </w:r>
      <w:r w:rsidRPr="00BC7648">
        <w:rPr>
          <w:rFonts w:ascii="Calibri" w:hAnsi="Calibri" w:cs="Calibri"/>
          <w:spacing w:val="-1"/>
          <w:sz w:val="16"/>
          <w:szCs w:val="16"/>
        </w:rPr>
        <w:t xml:space="preserve"> </w:t>
      </w:r>
      <w:r w:rsidRPr="00BC7648">
        <w:rPr>
          <w:rFonts w:ascii="Calibri" w:hAnsi="Calibri" w:cs="Calibri"/>
          <w:sz w:val="16"/>
          <w:szCs w:val="16"/>
        </w:rPr>
        <w:t>las</w:t>
      </w:r>
      <w:r w:rsidRPr="00BC7648">
        <w:rPr>
          <w:rFonts w:ascii="Calibri" w:hAnsi="Calibri" w:cs="Calibri"/>
          <w:spacing w:val="-1"/>
          <w:sz w:val="16"/>
          <w:szCs w:val="16"/>
        </w:rPr>
        <w:t xml:space="preserve"> </w:t>
      </w:r>
      <w:r w:rsidRPr="00BC7648">
        <w:rPr>
          <w:rFonts w:ascii="Calibri" w:hAnsi="Calibri" w:cs="Calibri"/>
          <w:sz w:val="16"/>
          <w:szCs w:val="16"/>
        </w:rPr>
        <w:t>denuncias</w:t>
      </w:r>
      <w:r w:rsidRPr="00BC7648">
        <w:rPr>
          <w:rFonts w:ascii="Calibri" w:hAnsi="Calibri" w:cs="Calibri"/>
          <w:spacing w:val="-2"/>
          <w:sz w:val="16"/>
          <w:szCs w:val="16"/>
        </w:rPr>
        <w:t xml:space="preserve"> </w:t>
      </w:r>
      <w:r w:rsidRPr="00BC7648">
        <w:rPr>
          <w:rFonts w:ascii="Calibri" w:hAnsi="Calibri" w:cs="Calibri"/>
          <w:sz w:val="16"/>
          <w:szCs w:val="16"/>
        </w:rPr>
        <w:t>en</w:t>
      </w:r>
      <w:r w:rsidRPr="00BC7648">
        <w:rPr>
          <w:rFonts w:ascii="Calibri" w:hAnsi="Calibri" w:cs="Calibri"/>
          <w:spacing w:val="-2"/>
          <w:sz w:val="16"/>
          <w:szCs w:val="16"/>
        </w:rPr>
        <w:t xml:space="preserve"> </w:t>
      </w:r>
      <w:r w:rsidRPr="00BC7648">
        <w:rPr>
          <w:rFonts w:ascii="Calibri" w:hAnsi="Calibri" w:cs="Calibri"/>
          <w:sz w:val="16"/>
          <w:szCs w:val="16"/>
        </w:rPr>
        <w:t>materia</w:t>
      </w:r>
      <w:r w:rsidRPr="00BC7648">
        <w:rPr>
          <w:rFonts w:ascii="Calibri" w:hAnsi="Calibri" w:cs="Calibri"/>
          <w:spacing w:val="-1"/>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datos</w:t>
      </w:r>
      <w:r w:rsidRPr="00BC7648">
        <w:rPr>
          <w:rFonts w:ascii="Calibri" w:hAnsi="Calibri" w:cs="Calibri"/>
          <w:spacing w:val="-1"/>
          <w:sz w:val="16"/>
          <w:szCs w:val="16"/>
        </w:rPr>
        <w:t xml:space="preserve"> </w:t>
      </w:r>
      <w:r w:rsidRPr="00BC7648">
        <w:rPr>
          <w:rFonts w:ascii="Calibri" w:hAnsi="Calibri" w:cs="Calibri"/>
          <w:sz w:val="16"/>
          <w:szCs w:val="16"/>
        </w:rPr>
        <w:t>personales,</w:t>
      </w:r>
      <w:r w:rsidRPr="00BC7648">
        <w:rPr>
          <w:rFonts w:ascii="Calibri" w:hAnsi="Calibri" w:cs="Calibri"/>
          <w:spacing w:val="-1"/>
          <w:sz w:val="16"/>
          <w:szCs w:val="16"/>
        </w:rPr>
        <w:t xml:space="preserve"> </w:t>
      </w:r>
      <w:r w:rsidRPr="00BC7648">
        <w:rPr>
          <w:rFonts w:ascii="Calibri" w:hAnsi="Calibri" w:cs="Calibri"/>
          <w:sz w:val="16"/>
          <w:szCs w:val="16"/>
        </w:rPr>
        <w:t>realizar</w:t>
      </w:r>
      <w:r w:rsidRPr="00BC7648">
        <w:rPr>
          <w:rFonts w:ascii="Calibri" w:hAnsi="Calibri" w:cs="Calibri"/>
          <w:spacing w:val="-1"/>
          <w:sz w:val="16"/>
          <w:szCs w:val="16"/>
        </w:rPr>
        <w:t xml:space="preserve"> </w:t>
      </w:r>
      <w:r w:rsidRPr="00BC7648">
        <w:rPr>
          <w:rFonts w:ascii="Calibri" w:hAnsi="Calibri" w:cs="Calibri"/>
          <w:sz w:val="16"/>
          <w:szCs w:val="16"/>
        </w:rPr>
        <w:t>visitas</w:t>
      </w:r>
      <w:r w:rsidRPr="00BC7648">
        <w:rPr>
          <w:rFonts w:ascii="Calibri" w:hAnsi="Calibri" w:cs="Calibri"/>
          <w:spacing w:val="-1"/>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verificación</w:t>
      </w:r>
      <w:r w:rsidRPr="00BC7648">
        <w:rPr>
          <w:rFonts w:ascii="Calibri" w:hAnsi="Calibri" w:cs="Calibri"/>
          <w:spacing w:val="-2"/>
          <w:sz w:val="16"/>
          <w:szCs w:val="16"/>
        </w:rPr>
        <w:t xml:space="preserve"> </w:t>
      </w:r>
      <w:r w:rsidRPr="00BC7648">
        <w:rPr>
          <w:rFonts w:ascii="Calibri" w:hAnsi="Calibri" w:cs="Calibri"/>
          <w:sz w:val="16"/>
          <w:szCs w:val="16"/>
        </w:rPr>
        <w:t>a las</w:t>
      </w:r>
      <w:r w:rsidRPr="00BC7648">
        <w:rPr>
          <w:rFonts w:ascii="Calibri" w:hAnsi="Calibri" w:cs="Calibri"/>
          <w:spacing w:val="-4"/>
          <w:sz w:val="16"/>
          <w:szCs w:val="16"/>
        </w:rPr>
        <w:t xml:space="preserve"> </w:t>
      </w:r>
      <w:r w:rsidRPr="00BC7648">
        <w:rPr>
          <w:rFonts w:ascii="Calibri" w:hAnsi="Calibri" w:cs="Calibri"/>
          <w:sz w:val="16"/>
          <w:szCs w:val="16"/>
        </w:rPr>
        <w:t>oficinas</w:t>
      </w:r>
      <w:r w:rsidRPr="00BC7648">
        <w:rPr>
          <w:rFonts w:ascii="Calibri" w:hAnsi="Calibri" w:cs="Calibri"/>
          <w:spacing w:val="-4"/>
          <w:sz w:val="16"/>
          <w:szCs w:val="16"/>
        </w:rPr>
        <w:t xml:space="preserve"> </w:t>
      </w:r>
      <w:r w:rsidRPr="00BC7648">
        <w:rPr>
          <w:rFonts w:ascii="Calibri" w:hAnsi="Calibri" w:cs="Calibri"/>
          <w:sz w:val="16"/>
          <w:szCs w:val="16"/>
        </w:rPr>
        <w:t>o</w:t>
      </w:r>
      <w:r w:rsidRPr="00BC7648">
        <w:rPr>
          <w:rFonts w:ascii="Calibri" w:hAnsi="Calibri" w:cs="Calibri"/>
          <w:spacing w:val="-4"/>
          <w:sz w:val="16"/>
          <w:szCs w:val="16"/>
        </w:rPr>
        <w:t xml:space="preserve"> </w:t>
      </w:r>
      <w:r w:rsidRPr="00BC7648">
        <w:rPr>
          <w:rFonts w:ascii="Calibri" w:hAnsi="Calibri" w:cs="Calibri"/>
          <w:sz w:val="16"/>
          <w:szCs w:val="16"/>
        </w:rPr>
        <w:t>instalaciones</w:t>
      </w:r>
      <w:r w:rsidRPr="00BC7648">
        <w:rPr>
          <w:rFonts w:ascii="Calibri" w:hAnsi="Calibri" w:cs="Calibri"/>
          <w:spacing w:val="-4"/>
          <w:sz w:val="16"/>
          <w:szCs w:val="16"/>
        </w:rPr>
        <w:t xml:space="preserve"> </w:t>
      </w:r>
      <w:r w:rsidRPr="00BC7648">
        <w:rPr>
          <w:rFonts w:ascii="Calibri" w:hAnsi="Calibri" w:cs="Calibri"/>
          <w:sz w:val="16"/>
          <w:szCs w:val="16"/>
        </w:rPr>
        <w:t>del</w:t>
      </w:r>
      <w:r w:rsidRPr="00BC7648">
        <w:rPr>
          <w:rFonts w:ascii="Calibri" w:hAnsi="Calibri" w:cs="Calibri"/>
          <w:spacing w:val="-4"/>
          <w:sz w:val="16"/>
          <w:szCs w:val="16"/>
        </w:rPr>
        <w:t xml:space="preserve"> </w:t>
      </w:r>
      <w:r w:rsidRPr="00BC7648">
        <w:rPr>
          <w:rFonts w:ascii="Calibri" w:hAnsi="Calibri" w:cs="Calibri"/>
          <w:sz w:val="16"/>
          <w:szCs w:val="16"/>
        </w:rPr>
        <w:t>responsable</w:t>
      </w:r>
      <w:r w:rsidRPr="00BC7648">
        <w:rPr>
          <w:rFonts w:ascii="Calibri" w:hAnsi="Calibri" w:cs="Calibri"/>
          <w:spacing w:val="-4"/>
          <w:sz w:val="16"/>
          <w:szCs w:val="16"/>
        </w:rPr>
        <w:t xml:space="preserve"> </w:t>
      </w:r>
      <w:r w:rsidRPr="00BC7648">
        <w:rPr>
          <w:rFonts w:ascii="Calibri" w:hAnsi="Calibri" w:cs="Calibri"/>
          <w:sz w:val="16"/>
          <w:szCs w:val="16"/>
        </w:rPr>
        <w:t>denunciado,</w:t>
      </w:r>
      <w:r w:rsidRPr="00BC7648">
        <w:rPr>
          <w:rFonts w:ascii="Calibri" w:hAnsi="Calibri" w:cs="Calibri"/>
          <w:spacing w:val="-4"/>
          <w:sz w:val="16"/>
          <w:szCs w:val="16"/>
        </w:rPr>
        <w:t xml:space="preserve"> </w:t>
      </w:r>
      <w:r w:rsidRPr="00BC7648">
        <w:rPr>
          <w:rFonts w:ascii="Calibri" w:hAnsi="Calibri" w:cs="Calibri"/>
          <w:sz w:val="16"/>
          <w:szCs w:val="16"/>
        </w:rPr>
        <w:t>o</w:t>
      </w:r>
      <w:r w:rsidRPr="00BC7648">
        <w:rPr>
          <w:rFonts w:ascii="Calibri" w:hAnsi="Calibri" w:cs="Calibri"/>
          <w:spacing w:val="-4"/>
          <w:sz w:val="16"/>
          <w:szCs w:val="16"/>
        </w:rPr>
        <w:t xml:space="preserve"> </w:t>
      </w:r>
      <w:r w:rsidRPr="00BC7648">
        <w:rPr>
          <w:rFonts w:ascii="Calibri" w:hAnsi="Calibri" w:cs="Calibri"/>
          <w:sz w:val="16"/>
          <w:szCs w:val="16"/>
        </w:rPr>
        <w:t>en</w:t>
      </w:r>
      <w:r w:rsidRPr="00BC7648">
        <w:rPr>
          <w:rFonts w:ascii="Calibri" w:hAnsi="Calibri" w:cs="Calibri"/>
          <w:spacing w:val="-4"/>
          <w:sz w:val="16"/>
          <w:szCs w:val="16"/>
        </w:rPr>
        <w:t xml:space="preserve"> </w:t>
      </w:r>
      <w:r w:rsidRPr="00BC7648">
        <w:rPr>
          <w:rFonts w:ascii="Calibri" w:hAnsi="Calibri" w:cs="Calibri"/>
          <w:sz w:val="16"/>
          <w:szCs w:val="16"/>
        </w:rPr>
        <w:t>su</w:t>
      </w:r>
      <w:r w:rsidRPr="00BC7648">
        <w:rPr>
          <w:rFonts w:ascii="Calibri" w:hAnsi="Calibri" w:cs="Calibri"/>
          <w:spacing w:val="-4"/>
          <w:sz w:val="16"/>
          <w:szCs w:val="16"/>
        </w:rPr>
        <w:t xml:space="preserve"> </w:t>
      </w:r>
      <w:r w:rsidRPr="00BC7648">
        <w:rPr>
          <w:rFonts w:ascii="Calibri" w:hAnsi="Calibri" w:cs="Calibri"/>
          <w:sz w:val="16"/>
          <w:szCs w:val="16"/>
        </w:rPr>
        <w:t>caso,</w:t>
      </w:r>
      <w:r w:rsidRPr="00BC7648">
        <w:rPr>
          <w:rFonts w:ascii="Calibri" w:hAnsi="Calibri" w:cs="Calibri"/>
          <w:spacing w:val="-4"/>
          <w:sz w:val="16"/>
          <w:szCs w:val="16"/>
        </w:rPr>
        <w:t xml:space="preserve"> </w:t>
      </w:r>
      <w:r w:rsidRPr="00BC7648">
        <w:rPr>
          <w:rFonts w:ascii="Calibri" w:hAnsi="Calibri" w:cs="Calibri"/>
          <w:sz w:val="16"/>
          <w:szCs w:val="16"/>
        </w:rPr>
        <w:t>en</w:t>
      </w:r>
      <w:r w:rsidRPr="00BC7648">
        <w:rPr>
          <w:rFonts w:ascii="Calibri" w:hAnsi="Calibri" w:cs="Calibri"/>
          <w:spacing w:val="-4"/>
          <w:sz w:val="16"/>
          <w:szCs w:val="16"/>
        </w:rPr>
        <w:t xml:space="preserve"> </w:t>
      </w:r>
      <w:r w:rsidRPr="00BC7648">
        <w:rPr>
          <w:rFonts w:ascii="Calibri" w:hAnsi="Calibri" w:cs="Calibri"/>
          <w:sz w:val="16"/>
          <w:szCs w:val="16"/>
        </w:rPr>
        <w:t>el</w:t>
      </w:r>
      <w:r w:rsidRPr="00BC7648">
        <w:rPr>
          <w:rFonts w:ascii="Calibri" w:hAnsi="Calibri" w:cs="Calibri"/>
          <w:spacing w:val="-4"/>
          <w:sz w:val="16"/>
          <w:szCs w:val="16"/>
        </w:rPr>
        <w:t xml:space="preserve"> </w:t>
      </w:r>
      <w:r w:rsidRPr="00BC7648">
        <w:rPr>
          <w:rFonts w:ascii="Calibri" w:hAnsi="Calibri" w:cs="Calibri"/>
          <w:sz w:val="16"/>
          <w:szCs w:val="16"/>
        </w:rPr>
        <w:t>lugar</w:t>
      </w:r>
      <w:r w:rsidRPr="00BC7648">
        <w:rPr>
          <w:rFonts w:ascii="Calibri" w:hAnsi="Calibri" w:cs="Calibri"/>
          <w:spacing w:val="-8"/>
          <w:sz w:val="16"/>
          <w:szCs w:val="16"/>
        </w:rPr>
        <w:t xml:space="preserve"> </w:t>
      </w:r>
      <w:r w:rsidRPr="00BC7648">
        <w:rPr>
          <w:rFonts w:ascii="Calibri" w:hAnsi="Calibri" w:cs="Calibri"/>
          <w:sz w:val="16"/>
          <w:szCs w:val="16"/>
        </w:rPr>
        <w:t>donde se lleven a cabo los tratamientos de datos personales.</w:t>
      </w:r>
    </w:p>
    <w:p w14:paraId="41AF58D4" w14:textId="77777777" w:rsidR="00903E46" w:rsidRPr="00BC7648" w:rsidRDefault="00903E46" w:rsidP="0042189D">
      <w:pPr>
        <w:pStyle w:val="Textoindependiente"/>
        <w:spacing w:before="3" w:line="276" w:lineRule="auto"/>
        <w:rPr>
          <w:rFonts w:ascii="Calibri" w:hAnsi="Calibri" w:cs="Calibri"/>
          <w:sz w:val="16"/>
          <w:szCs w:val="16"/>
        </w:rPr>
      </w:pPr>
    </w:p>
    <w:p w14:paraId="7EEF834B" w14:textId="77777777" w:rsidR="00903E46" w:rsidRPr="00BC7648" w:rsidRDefault="00903E46" w:rsidP="00AC28CA">
      <w:pPr>
        <w:jc w:val="center"/>
        <w:rPr>
          <w:rFonts w:ascii="Calibri" w:hAnsi="Calibri" w:cs="Calibri"/>
          <w:b/>
          <w:bCs/>
          <w:sz w:val="20"/>
          <w:szCs w:val="20"/>
        </w:rPr>
      </w:pPr>
      <w:r w:rsidRPr="00BC7648">
        <w:rPr>
          <w:rFonts w:ascii="Calibri" w:hAnsi="Calibri" w:cs="Calibri"/>
          <w:b/>
          <w:bCs/>
          <w:sz w:val="20"/>
          <w:szCs w:val="20"/>
        </w:rPr>
        <w:t>CONSOLIDACIÓN DEL ACCESO A LA INFORMACIÓN EN EL ESTADO DE QUINTANA ROO Y VINCULACIÓN CON EL SISTEMA NACIONAL DE TRANSPARENCIA</w:t>
      </w:r>
    </w:p>
    <w:p w14:paraId="458CE2FC" w14:textId="77777777" w:rsidR="00903E46" w:rsidRPr="00BC7648" w:rsidRDefault="00903E46" w:rsidP="0042189D">
      <w:pPr>
        <w:pStyle w:val="Textoindependiente"/>
        <w:spacing w:line="276" w:lineRule="auto"/>
        <w:rPr>
          <w:rFonts w:ascii="Calibri" w:hAnsi="Calibri" w:cs="Calibri"/>
          <w:sz w:val="16"/>
          <w:szCs w:val="16"/>
        </w:rPr>
      </w:pPr>
    </w:p>
    <w:p w14:paraId="3C6C60D4" w14:textId="77777777" w:rsidR="00903E46" w:rsidRPr="00BC7648" w:rsidRDefault="00903E46" w:rsidP="00633900">
      <w:pPr>
        <w:pStyle w:val="Prrafodelista"/>
        <w:numPr>
          <w:ilvl w:val="1"/>
          <w:numId w:val="30"/>
        </w:numPr>
        <w:tabs>
          <w:tab w:val="left" w:pos="993"/>
        </w:tabs>
        <w:spacing w:line="276" w:lineRule="auto"/>
        <w:ind w:hanging="1350"/>
        <w:jc w:val="both"/>
        <w:rPr>
          <w:rFonts w:ascii="Calibri" w:hAnsi="Calibri" w:cs="Calibri"/>
          <w:sz w:val="16"/>
          <w:szCs w:val="16"/>
        </w:rPr>
      </w:pPr>
      <w:r w:rsidRPr="00BC7648">
        <w:rPr>
          <w:rFonts w:ascii="Calibri" w:hAnsi="Calibri" w:cs="Calibri"/>
          <w:spacing w:val="-2"/>
          <w:sz w:val="16"/>
          <w:szCs w:val="16"/>
        </w:rPr>
        <w:t>Supervisar</w:t>
      </w:r>
      <w:r w:rsidRPr="00BC7648">
        <w:rPr>
          <w:rFonts w:ascii="Calibri" w:hAnsi="Calibri" w:cs="Calibri"/>
          <w:spacing w:val="-9"/>
          <w:sz w:val="16"/>
          <w:szCs w:val="16"/>
        </w:rPr>
        <w:t xml:space="preserve"> </w:t>
      </w:r>
      <w:r w:rsidRPr="00BC7648">
        <w:rPr>
          <w:rFonts w:ascii="Calibri" w:hAnsi="Calibri" w:cs="Calibri"/>
          <w:spacing w:val="-2"/>
          <w:sz w:val="16"/>
          <w:szCs w:val="16"/>
        </w:rPr>
        <w:t>la</w:t>
      </w:r>
      <w:r w:rsidRPr="00BC7648">
        <w:rPr>
          <w:rFonts w:ascii="Calibri" w:hAnsi="Calibri" w:cs="Calibri"/>
          <w:spacing w:val="-7"/>
          <w:sz w:val="16"/>
          <w:szCs w:val="16"/>
        </w:rPr>
        <w:t xml:space="preserve"> </w:t>
      </w:r>
      <w:r w:rsidRPr="00BC7648">
        <w:rPr>
          <w:rFonts w:ascii="Calibri" w:hAnsi="Calibri" w:cs="Calibri"/>
          <w:spacing w:val="-2"/>
          <w:sz w:val="16"/>
          <w:szCs w:val="16"/>
        </w:rPr>
        <w:t>atención</w:t>
      </w:r>
      <w:r w:rsidRPr="00BC7648">
        <w:rPr>
          <w:rFonts w:ascii="Calibri" w:hAnsi="Calibri" w:cs="Calibri"/>
          <w:spacing w:val="-8"/>
          <w:sz w:val="16"/>
          <w:szCs w:val="16"/>
        </w:rPr>
        <w:t xml:space="preserve"> </w:t>
      </w:r>
      <w:r w:rsidRPr="00BC7648">
        <w:rPr>
          <w:rFonts w:ascii="Calibri" w:hAnsi="Calibri" w:cs="Calibri"/>
          <w:spacing w:val="-2"/>
          <w:sz w:val="16"/>
          <w:szCs w:val="16"/>
        </w:rPr>
        <w:t>a</w:t>
      </w:r>
      <w:r w:rsidRPr="00BC7648">
        <w:rPr>
          <w:rFonts w:ascii="Calibri" w:hAnsi="Calibri" w:cs="Calibri"/>
          <w:spacing w:val="-7"/>
          <w:sz w:val="16"/>
          <w:szCs w:val="16"/>
        </w:rPr>
        <w:t xml:space="preserve"> </w:t>
      </w:r>
      <w:r w:rsidRPr="00BC7648">
        <w:rPr>
          <w:rFonts w:ascii="Calibri" w:hAnsi="Calibri" w:cs="Calibri"/>
          <w:spacing w:val="-2"/>
          <w:sz w:val="16"/>
          <w:szCs w:val="16"/>
        </w:rPr>
        <w:t>las</w:t>
      </w:r>
      <w:r w:rsidRPr="00BC7648">
        <w:rPr>
          <w:rFonts w:ascii="Calibri" w:hAnsi="Calibri" w:cs="Calibri"/>
          <w:spacing w:val="-6"/>
          <w:sz w:val="16"/>
          <w:szCs w:val="16"/>
        </w:rPr>
        <w:t xml:space="preserve"> </w:t>
      </w:r>
      <w:r w:rsidRPr="00BC7648">
        <w:rPr>
          <w:rFonts w:ascii="Calibri" w:hAnsi="Calibri" w:cs="Calibri"/>
          <w:spacing w:val="-2"/>
          <w:sz w:val="16"/>
          <w:szCs w:val="16"/>
        </w:rPr>
        <w:t>solicitudes</w:t>
      </w:r>
      <w:r w:rsidRPr="00BC7648">
        <w:rPr>
          <w:rFonts w:ascii="Calibri" w:hAnsi="Calibri" w:cs="Calibri"/>
          <w:spacing w:val="-7"/>
          <w:sz w:val="16"/>
          <w:szCs w:val="16"/>
        </w:rPr>
        <w:t xml:space="preserve"> </w:t>
      </w:r>
      <w:r w:rsidRPr="00BC7648">
        <w:rPr>
          <w:rFonts w:ascii="Calibri" w:hAnsi="Calibri" w:cs="Calibri"/>
          <w:spacing w:val="-2"/>
          <w:sz w:val="16"/>
          <w:szCs w:val="16"/>
        </w:rPr>
        <w:t>de</w:t>
      </w:r>
      <w:r w:rsidRPr="00BC7648">
        <w:rPr>
          <w:rFonts w:ascii="Calibri" w:hAnsi="Calibri" w:cs="Calibri"/>
          <w:spacing w:val="-7"/>
          <w:sz w:val="16"/>
          <w:szCs w:val="16"/>
        </w:rPr>
        <w:t xml:space="preserve"> </w:t>
      </w:r>
      <w:r w:rsidRPr="00BC7648">
        <w:rPr>
          <w:rFonts w:ascii="Calibri" w:hAnsi="Calibri" w:cs="Calibri"/>
          <w:spacing w:val="-2"/>
          <w:sz w:val="16"/>
          <w:szCs w:val="16"/>
        </w:rPr>
        <w:t>información</w:t>
      </w:r>
      <w:r w:rsidRPr="00BC7648">
        <w:rPr>
          <w:rFonts w:ascii="Calibri" w:hAnsi="Calibri" w:cs="Calibri"/>
          <w:spacing w:val="-8"/>
          <w:sz w:val="16"/>
          <w:szCs w:val="16"/>
        </w:rPr>
        <w:t xml:space="preserve"> </w:t>
      </w:r>
      <w:r w:rsidRPr="00BC7648">
        <w:rPr>
          <w:rFonts w:ascii="Calibri" w:hAnsi="Calibri" w:cs="Calibri"/>
          <w:spacing w:val="-2"/>
          <w:sz w:val="16"/>
          <w:szCs w:val="16"/>
        </w:rPr>
        <w:t>por</w:t>
      </w:r>
      <w:r w:rsidRPr="00BC7648">
        <w:rPr>
          <w:rFonts w:ascii="Calibri" w:hAnsi="Calibri" w:cs="Calibri"/>
          <w:spacing w:val="-6"/>
          <w:sz w:val="16"/>
          <w:szCs w:val="16"/>
        </w:rPr>
        <w:t xml:space="preserve"> </w:t>
      </w:r>
      <w:r w:rsidRPr="00BC7648">
        <w:rPr>
          <w:rFonts w:ascii="Calibri" w:hAnsi="Calibri" w:cs="Calibri"/>
          <w:spacing w:val="-2"/>
          <w:sz w:val="16"/>
          <w:szCs w:val="16"/>
        </w:rPr>
        <w:t>parte</w:t>
      </w:r>
      <w:r w:rsidRPr="00BC7648">
        <w:rPr>
          <w:rFonts w:ascii="Calibri" w:hAnsi="Calibri" w:cs="Calibri"/>
          <w:spacing w:val="-8"/>
          <w:sz w:val="16"/>
          <w:szCs w:val="16"/>
        </w:rPr>
        <w:t xml:space="preserve"> </w:t>
      </w:r>
      <w:r w:rsidRPr="00BC7648">
        <w:rPr>
          <w:rFonts w:ascii="Calibri" w:hAnsi="Calibri" w:cs="Calibri"/>
          <w:spacing w:val="-2"/>
          <w:sz w:val="16"/>
          <w:szCs w:val="16"/>
        </w:rPr>
        <w:t>de</w:t>
      </w:r>
      <w:r w:rsidRPr="00BC7648">
        <w:rPr>
          <w:rFonts w:ascii="Calibri" w:hAnsi="Calibri" w:cs="Calibri"/>
          <w:spacing w:val="-7"/>
          <w:sz w:val="16"/>
          <w:szCs w:val="16"/>
        </w:rPr>
        <w:t xml:space="preserve"> </w:t>
      </w:r>
      <w:r w:rsidRPr="00BC7648">
        <w:rPr>
          <w:rFonts w:ascii="Calibri" w:hAnsi="Calibri" w:cs="Calibri"/>
          <w:spacing w:val="-2"/>
          <w:sz w:val="16"/>
          <w:szCs w:val="16"/>
        </w:rPr>
        <w:t>los</w:t>
      </w:r>
      <w:r w:rsidRPr="00BC7648">
        <w:rPr>
          <w:rFonts w:ascii="Calibri" w:hAnsi="Calibri" w:cs="Calibri"/>
          <w:spacing w:val="-7"/>
          <w:sz w:val="16"/>
          <w:szCs w:val="16"/>
        </w:rPr>
        <w:t xml:space="preserve"> </w:t>
      </w:r>
      <w:r w:rsidRPr="00BC7648">
        <w:rPr>
          <w:rFonts w:ascii="Calibri" w:hAnsi="Calibri" w:cs="Calibri"/>
          <w:spacing w:val="-2"/>
          <w:sz w:val="16"/>
          <w:szCs w:val="16"/>
        </w:rPr>
        <w:t>sujetos</w:t>
      </w:r>
      <w:r w:rsidRPr="00BC7648">
        <w:rPr>
          <w:rFonts w:ascii="Calibri" w:hAnsi="Calibri" w:cs="Calibri"/>
          <w:spacing w:val="-6"/>
          <w:sz w:val="16"/>
          <w:szCs w:val="16"/>
        </w:rPr>
        <w:t xml:space="preserve"> </w:t>
      </w:r>
      <w:r w:rsidRPr="00BC7648">
        <w:rPr>
          <w:rFonts w:ascii="Calibri" w:hAnsi="Calibri" w:cs="Calibri"/>
          <w:spacing w:val="-2"/>
          <w:sz w:val="16"/>
          <w:szCs w:val="16"/>
        </w:rPr>
        <w:t>obligados.</w:t>
      </w:r>
    </w:p>
    <w:p w14:paraId="24CB6B13" w14:textId="77777777" w:rsidR="00903E46" w:rsidRPr="00BC7648" w:rsidRDefault="00903E46" w:rsidP="00633900">
      <w:pPr>
        <w:pStyle w:val="Prrafodelista"/>
        <w:numPr>
          <w:ilvl w:val="1"/>
          <w:numId w:val="30"/>
        </w:numPr>
        <w:tabs>
          <w:tab w:val="left" w:pos="993"/>
        </w:tabs>
        <w:spacing w:before="18" w:line="276" w:lineRule="auto"/>
        <w:ind w:right="1168" w:hanging="1350"/>
        <w:jc w:val="both"/>
        <w:rPr>
          <w:rFonts w:ascii="Calibri" w:hAnsi="Calibri" w:cs="Calibri"/>
          <w:sz w:val="16"/>
          <w:szCs w:val="16"/>
        </w:rPr>
      </w:pPr>
      <w:r w:rsidRPr="00BC7648">
        <w:rPr>
          <w:rFonts w:ascii="Calibri" w:hAnsi="Calibri" w:cs="Calibri"/>
          <w:sz w:val="16"/>
          <w:szCs w:val="16"/>
        </w:rPr>
        <w:t>Verificar</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cumplimiento</w:t>
      </w:r>
      <w:r w:rsidRPr="00BC7648">
        <w:rPr>
          <w:rFonts w:ascii="Calibri" w:hAnsi="Calibri" w:cs="Calibri"/>
          <w:spacing w:val="-9"/>
          <w:sz w:val="16"/>
          <w:szCs w:val="16"/>
        </w:rPr>
        <w:t xml:space="preserve"> </w:t>
      </w:r>
      <w:r w:rsidRPr="00BC7648">
        <w:rPr>
          <w:rFonts w:ascii="Calibri" w:hAnsi="Calibri" w:cs="Calibri"/>
          <w:sz w:val="16"/>
          <w:szCs w:val="16"/>
        </w:rPr>
        <w:t>bajo</w:t>
      </w:r>
      <w:r w:rsidRPr="00BC7648">
        <w:rPr>
          <w:rFonts w:ascii="Calibri" w:hAnsi="Calibri" w:cs="Calibri"/>
          <w:spacing w:val="-9"/>
          <w:sz w:val="16"/>
          <w:szCs w:val="16"/>
        </w:rPr>
        <w:t xml:space="preserve"> </w:t>
      </w:r>
      <w:r w:rsidRPr="00BC7648">
        <w:rPr>
          <w:rFonts w:ascii="Calibri" w:hAnsi="Calibri" w:cs="Calibri"/>
          <w:sz w:val="16"/>
          <w:szCs w:val="16"/>
        </w:rPr>
        <w:t>atributos</w:t>
      </w:r>
      <w:r w:rsidRPr="00BC7648">
        <w:rPr>
          <w:rFonts w:ascii="Calibri" w:hAnsi="Calibri" w:cs="Calibri"/>
          <w:spacing w:val="-9"/>
          <w:sz w:val="16"/>
          <w:szCs w:val="16"/>
        </w:rPr>
        <w:t xml:space="preserve"> </w:t>
      </w:r>
      <w:r w:rsidRPr="00BC7648">
        <w:rPr>
          <w:rFonts w:ascii="Calibri" w:hAnsi="Calibri" w:cs="Calibri"/>
          <w:sz w:val="16"/>
          <w:szCs w:val="16"/>
        </w:rPr>
        <w:t>de</w:t>
      </w:r>
      <w:r w:rsidRPr="00BC7648">
        <w:rPr>
          <w:rFonts w:ascii="Calibri" w:hAnsi="Calibri" w:cs="Calibri"/>
          <w:spacing w:val="-9"/>
          <w:sz w:val="16"/>
          <w:szCs w:val="16"/>
        </w:rPr>
        <w:t xml:space="preserve"> </w:t>
      </w:r>
      <w:r w:rsidRPr="00BC7648">
        <w:rPr>
          <w:rFonts w:ascii="Calibri" w:hAnsi="Calibri" w:cs="Calibri"/>
          <w:sz w:val="16"/>
          <w:szCs w:val="16"/>
        </w:rPr>
        <w:t>calidad</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9"/>
          <w:sz w:val="16"/>
          <w:szCs w:val="16"/>
        </w:rPr>
        <w:t xml:space="preserve"> </w:t>
      </w:r>
      <w:r w:rsidRPr="00BC7648">
        <w:rPr>
          <w:rFonts w:ascii="Calibri" w:hAnsi="Calibri" w:cs="Calibri"/>
          <w:sz w:val="16"/>
          <w:szCs w:val="16"/>
        </w:rPr>
        <w:t>accesibilidad</w:t>
      </w:r>
      <w:r w:rsidRPr="00BC7648">
        <w:rPr>
          <w:rFonts w:ascii="Calibri" w:hAnsi="Calibri" w:cs="Calibri"/>
          <w:spacing w:val="-9"/>
          <w:sz w:val="16"/>
          <w:szCs w:val="16"/>
        </w:rPr>
        <w:t xml:space="preserve"> </w:t>
      </w:r>
      <w:r w:rsidRPr="00BC7648">
        <w:rPr>
          <w:rFonts w:ascii="Calibri" w:hAnsi="Calibri" w:cs="Calibri"/>
          <w:sz w:val="16"/>
          <w:szCs w:val="16"/>
        </w:rPr>
        <w:t>en</w:t>
      </w:r>
      <w:r w:rsidRPr="00BC7648">
        <w:rPr>
          <w:rFonts w:ascii="Calibri" w:hAnsi="Calibri" w:cs="Calibri"/>
          <w:spacing w:val="-9"/>
          <w:sz w:val="16"/>
          <w:szCs w:val="16"/>
        </w:rPr>
        <w:t xml:space="preserve"> </w:t>
      </w:r>
      <w:r w:rsidRPr="00BC7648">
        <w:rPr>
          <w:rFonts w:ascii="Calibri" w:hAnsi="Calibri" w:cs="Calibri"/>
          <w:sz w:val="16"/>
          <w:szCs w:val="16"/>
        </w:rPr>
        <w:t>las</w:t>
      </w:r>
      <w:r w:rsidRPr="00BC7648">
        <w:rPr>
          <w:rFonts w:ascii="Calibri" w:hAnsi="Calibri" w:cs="Calibri"/>
          <w:spacing w:val="-9"/>
          <w:sz w:val="16"/>
          <w:szCs w:val="16"/>
        </w:rPr>
        <w:t xml:space="preserve"> </w:t>
      </w:r>
      <w:r w:rsidRPr="00BC7648">
        <w:rPr>
          <w:rFonts w:ascii="Calibri" w:hAnsi="Calibri" w:cs="Calibri"/>
          <w:sz w:val="16"/>
          <w:szCs w:val="16"/>
        </w:rPr>
        <w:t>Obligaciones</w:t>
      </w:r>
      <w:r w:rsidRPr="00BC7648">
        <w:rPr>
          <w:rFonts w:ascii="Calibri" w:hAnsi="Calibri" w:cs="Calibri"/>
          <w:spacing w:val="-9"/>
          <w:sz w:val="16"/>
          <w:szCs w:val="16"/>
        </w:rPr>
        <w:t xml:space="preserve"> </w:t>
      </w:r>
      <w:r w:rsidRPr="00BC7648">
        <w:rPr>
          <w:rFonts w:ascii="Calibri" w:hAnsi="Calibri" w:cs="Calibri"/>
          <w:sz w:val="16"/>
          <w:szCs w:val="16"/>
        </w:rPr>
        <w:t>de Transparencia de los sujetos obligados.</w:t>
      </w:r>
    </w:p>
    <w:p w14:paraId="2AD78B60" w14:textId="6C77E0B0" w:rsidR="00903E46" w:rsidRPr="00BC7648" w:rsidRDefault="00903E46" w:rsidP="00633900">
      <w:pPr>
        <w:pStyle w:val="Prrafodelista"/>
        <w:numPr>
          <w:ilvl w:val="1"/>
          <w:numId w:val="30"/>
        </w:numPr>
        <w:tabs>
          <w:tab w:val="left" w:pos="993"/>
        </w:tabs>
        <w:spacing w:before="2" w:line="276" w:lineRule="auto"/>
        <w:ind w:right="49" w:hanging="1350"/>
        <w:jc w:val="both"/>
        <w:rPr>
          <w:rFonts w:ascii="Calibri" w:hAnsi="Calibri" w:cs="Calibri"/>
          <w:sz w:val="16"/>
          <w:szCs w:val="16"/>
        </w:rPr>
      </w:pPr>
      <w:r w:rsidRPr="00BC7648">
        <w:rPr>
          <w:rFonts w:ascii="Calibri" w:hAnsi="Calibri" w:cs="Calibri"/>
          <w:sz w:val="16"/>
          <w:szCs w:val="16"/>
        </w:rPr>
        <w:t>Resolver</w:t>
      </w:r>
      <w:r w:rsidRPr="00BC7648">
        <w:rPr>
          <w:rFonts w:ascii="Calibri" w:hAnsi="Calibri" w:cs="Calibri"/>
          <w:spacing w:val="76"/>
          <w:w w:val="150"/>
          <w:sz w:val="16"/>
          <w:szCs w:val="16"/>
        </w:rPr>
        <w:t xml:space="preserve"> </w:t>
      </w:r>
      <w:r w:rsidRPr="00BC7648">
        <w:rPr>
          <w:rFonts w:ascii="Calibri" w:hAnsi="Calibri" w:cs="Calibri"/>
          <w:sz w:val="16"/>
          <w:szCs w:val="16"/>
        </w:rPr>
        <w:t>las</w:t>
      </w:r>
      <w:r w:rsidRPr="00BC7648">
        <w:rPr>
          <w:rFonts w:ascii="Calibri" w:hAnsi="Calibri" w:cs="Calibri"/>
          <w:spacing w:val="76"/>
          <w:w w:val="150"/>
          <w:sz w:val="16"/>
          <w:szCs w:val="16"/>
        </w:rPr>
        <w:t xml:space="preserve"> </w:t>
      </w:r>
      <w:r w:rsidRPr="00BC7648">
        <w:rPr>
          <w:rFonts w:ascii="Calibri" w:hAnsi="Calibri" w:cs="Calibri"/>
          <w:sz w:val="16"/>
          <w:szCs w:val="16"/>
        </w:rPr>
        <w:t>denuncias</w:t>
      </w:r>
      <w:r w:rsidRPr="00BC7648">
        <w:rPr>
          <w:rFonts w:ascii="Calibri" w:hAnsi="Calibri" w:cs="Calibri"/>
          <w:spacing w:val="76"/>
          <w:w w:val="150"/>
          <w:sz w:val="16"/>
          <w:szCs w:val="16"/>
        </w:rPr>
        <w:t xml:space="preserve"> </w:t>
      </w:r>
      <w:r w:rsidRPr="00BC7648">
        <w:rPr>
          <w:rFonts w:ascii="Calibri" w:hAnsi="Calibri" w:cs="Calibri"/>
          <w:sz w:val="16"/>
          <w:szCs w:val="16"/>
        </w:rPr>
        <w:t>por</w:t>
      </w:r>
      <w:r w:rsidRPr="00BC7648">
        <w:rPr>
          <w:rFonts w:ascii="Calibri" w:hAnsi="Calibri" w:cs="Calibri"/>
          <w:spacing w:val="76"/>
          <w:w w:val="150"/>
          <w:sz w:val="16"/>
          <w:szCs w:val="16"/>
        </w:rPr>
        <w:t xml:space="preserve"> </w:t>
      </w:r>
      <w:r w:rsidRPr="00BC7648">
        <w:rPr>
          <w:rFonts w:ascii="Calibri" w:hAnsi="Calibri" w:cs="Calibri"/>
          <w:sz w:val="16"/>
          <w:szCs w:val="16"/>
        </w:rPr>
        <w:t>el</w:t>
      </w:r>
      <w:r w:rsidRPr="00BC7648">
        <w:rPr>
          <w:rFonts w:ascii="Calibri" w:hAnsi="Calibri" w:cs="Calibri"/>
          <w:spacing w:val="76"/>
          <w:w w:val="150"/>
          <w:sz w:val="16"/>
          <w:szCs w:val="16"/>
        </w:rPr>
        <w:t xml:space="preserve"> </w:t>
      </w:r>
      <w:r w:rsidRPr="00BC7648">
        <w:rPr>
          <w:rFonts w:ascii="Calibri" w:hAnsi="Calibri" w:cs="Calibri"/>
          <w:sz w:val="16"/>
          <w:szCs w:val="16"/>
        </w:rPr>
        <w:t>incumplimiento</w:t>
      </w:r>
      <w:r w:rsidRPr="00BC7648">
        <w:rPr>
          <w:rFonts w:ascii="Calibri" w:hAnsi="Calibri" w:cs="Calibri"/>
          <w:spacing w:val="76"/>
          <w:w w:val="150"/>
          <w:sz w:val="16"/>
          <w:szCs w:val="16"/>
        </w:rPr>
        <w:t xml:space="preserve"> </w:t>
      </w:r>
      <w:r w:rsidRPr="00BC7648">
        <w:rPr>
          <w:rFonts w:ascii="Calibri" w:hAnsi="Calibri" w:cs="Calibri"/>
          <w:sz w:val="16"/>
          <w:szCs w:val="16"/>
        </w:rPr>
        <w:t>de</w:t>
      </w:r>
      <w:r w:rsidRPr="00BC7648">
        <w:rPr>
          <w:rFonts w:ascii="Calibri" w:hAnsi="Calibri" w:cs="Calibri"/>
          <w:spacing w:val="76"/>
          <w:w w:val="150"/>
          <w:sz w:val="16"/>
          <w:szCs w:val="16"/>
        </w:rPr>
        <w:t xml:space="preserve"> </w:t>
      </w:r>
      <w:r w:rsidRPr="00BC7648">
        <w:rPr>
          <w:rFonts w:ascii="Calibri" w:hAnsi="Calibri" w:cs="Calibri"/>
          <w:sz w:val="16"/>
          <w:szCs w:val="16"/>
        </w:rPr>
        <w:t>obligaciones</w:t>
      </w:r>
      <w:r w:rsidRPr="00BC7648">
        <w:rPr>
          <w:rFonts w:ascii="Calibri" w:hAnsi="Calibri" w:cs="Calibri"/>
          <w:spacing w:val="76"/>
          <w:w w:val="150"/>
          <w:sz w:val="16"/>
          <w:szCs w:val="16"/>
        </w:rPr>
        <w:t xml:space="preserve"> </w:t>
      </w:r>
      <w:r w:rsidRPr="00BC7648">
        <w:rPr>
          <w:rFonts w:ascii="Calibri" w:hAnsi="Calibri" w:cs="Calibri"/>
          <w:sz w:val="16"/>
          <w:szCs w:val="16"/>
        </w:rPr>
        <w:t>en</w:t>
      </w:r>
      <w:r w:rsidR="007E47EE" w:rsidRPr="00BC7648">
        <w:rPr>
          <w:rFonts w:ascii="Calibri" w:hAnsi="Calibri" w:cs="Calibri"/>
          <w:spacing w:val="76"/>
          <w:w w:val="150"/>
          <w:sz w:val="16"/>
          <w:szCs w:val="16"/>
        </w:rPr>
        <w:t xml:space="preserve"> </w:t>
      </w:r>
      <w:r w:rsidRPr="00BC7648">
        <w:rPr>
          <w:rFonts w:ascii="Calibri" w:hAnsi="Calibri" w:cs="Calibri"/>
          <w:sz w:val="16"/>
          <w:szCs w:val="16"/>
        </w:rPr>
        <w:t>materia</w:t>
      </w:r>
      <w:r w:rsidRPr="00BC7648">
        <w:rPr>
          <w:rFonts w:ascii="Calibri" w:hAnsi="Calibri" w:cs="Calibri"/>
          <w:spacing w:val="76"/>
          <w:w w:val="150"/>
          <w:sz w:val="16"/>
          <w:szCs w:val="16"/>
        </w:rPr>
        <w:t xml:space="preserve"> </w:t>
      </w:r>
      <w:r w:rsidRPr="00BC7648">
        <w:rPr>
          <w:rFonts w:ascii="Calibri" w:hAnsi="Calibri" w:cs="Calibri"/>
          <w:sz w:val="16"/>
          <w:szCs w:val="16"/>
        </w:rPr>
        <w:t xml:space="preserve">de </w:t>
      </w:r>
      <w:r w:rsidRPr="00BC7648">
        <w:rPr>
          <w:rFonts w:ascii="Calibri" w:hAnsi="Calibri" w:cs="Calibri"/>
          <w:spacing w:val="-2"/>
          <w:sz w:val="16"/>
          <w:szCs w:val="16"/>
        </w:rPr>
        <w:t>transparencia.</w:t>
      </w:r>
    </w:p>
    <w:p w14:paraId="2A0AA2B1" w14:textId="77777777" w:rsidR="00903E46" w:rsidRPr="00BC7648" w:rsidRDefault="00903E46" w:rsidP="00633900">
      <w:pPr>
        <w:pStyle w:val="Prrafodelista"/>
        <w:numPr>
          <w:ilvl w:val="1"/>
          <w:numId w:val="30"/>
        </w:numPr>
        <w:tabs>
          <w:tab w:val="left" w:pos="993"/>
        </w:tabs>
        <w:spacing w:line="276" w:lineRule="auto"/>
        <w:ind w:right="49" w:hanging="1350"/>
        <w:jc w:val="both"/>
        <w:rPr>
          <w:rFonts w:ascii="Calibri" w:hAnsi="Calibri" w:cs="Calibri"/>
          <w:sz w:val="16"/>
          <w:szCs w:val="16"/>
        </w:rPr>
      </w:pPr>
      <w:r w:rsidRPr="00BC7648">
        <w:rPr>
          <w:rFonts w:ascii="Calibri" w:hAnsi="Calibri" w:cs="Calibri"/>
          <w:sz w:val="16"/>
          <w:szCs w:val="16"/>
        </w:rPr>
        <w:t>Dar</w:t>
      </w:r>
      <w:r w:rsidRPr="00BC7648">
        <w:rPr>
          <w:rFonts w:ascii="Calibri" w:hAnsi="Calibri" w:cs="Calibri"/>
          <w:spacing w:val="-7"/>
          <w:sz w:val="16"/>
          <w:szCs w:val="16"/>
        </w:rPr>
        <w:t xml:space="preserve"> </w:t>
      </w:r>
      <w:r w:rsidRPr="00BC7648">
        <w:rPr>
          <w:rFonts w:ascii="Calibri" w:hAnsi="Calibri" w:cs="Calibri"/>
          <w:sz w:val="16"/>
          <w:szCs w:val="16"/>
        </w:rPr>
        <w:t>seguimiento</w:t>
      </w:r>
      <w:r w:rsidRPr="00BC7648">
        <w:rPr>
          <w:rFonts w:ascii="Calibri" w:hAnsi="Calibri" w:cs="Calibri"/>
          <w:spacing w:val="-8"/>
          <w:sz w:val="16"/>
          <w:szCs w:val="16"/>
        </w:rPr>
        <w:t xml:space="preserve"> </w:t>
      </w:r>
      <w:r w:rsidRPr="00BC7648">
        <w:rPr>
          <w:rFonts w:ascii="Calibri" w:hAnsi="Calibri" w:cs="Calibri"/>
          <w:sz w:val="16"/>
          <w:szCs w:val="16"/>
        </w:rPr>
        <w:t>a</w:t>
      </w:r>
      <w:r w:rsidRPr="00BC7648">
        <w:rPr>
          <w:rFonts w:ascii="Calibri" w:hAnsi="Calibri" w:cs="Calibri"/>
          <w:spacing w:val="-8"/>
          <w:sz w:val="16"/>
          <w:szCs w:val="16"/>
        </w:rPr>
        <w:t xml:space="preserve"> </w:t>
      </w:r>
      <w:r w:rsidRPr="00BC7648">
        <w:rPr>
          <w:rFonts w:ascii="Calibri" w:hAnsi="Calibri" w:cs="Calibri"/>
          <w:sz w:val="16"/>
          <w:szCs w:val="16"/>
        </w:rPr>
        <w:t>las</w:t>
      </w:r>
      <w:r w:rsidRPr="00BC7648">
        <w:rPr>
          <w:rFonts w:ascii="Calibri" w:hAnsi="Calibri" w:cs="Calibri"/>
          <w:spacing w:val="-7"/>
          <w:sz w:val="16"/>
          <w:szCs w:val="16"/>
        </w:rPr>
        <w:t xml:space="preserve"> </w:t>
      </w:r>
      <w:r w:rsidRPr="00BC7648">
        <w:rPr>
          <w:rFonts w:ascii="Calibri" w:hAnsi="Calibri" w:cs="Calibri"/>
          <w:sz w:val="16"/>
          <w:szCs w:val="16"/>
        </w:rPr>
        <w:t>Resoluciones</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Denuncias</w:t>
      </w:r>
      <w:r w:rsidRPr="00BC7648">
        <w:rPr>
          <w:rFonts w:ascii="Calibri" w:hAnsi="Calibri" w:cs="Calibri"/>
          <w:spacing w:val="-7"/>
          <w:sz w:val="16"/>
          <w:szCs w:val="16"/>
        </w:rPr>
        <w:t xml:space="preserve"> </w:t>
      </w:r>
      <w:r w:rsidRPr="00BC7648">
        <w:rPr>
          <w:rFonts w:ascii="Calibri" w:hAnsi="Calibri" w:cs="Calibri"/>
          <w:sz w:val="16"/>
          <w:szCs w:val="16"/>
        </w:rPr>
        <w:t>por</w:t>
      </w:r>
      <w:r w:rsidRPr="00BC7648">
        <w:rPr>
          <w:rFonts w:ascii="Calibri" w:hAnsi="Calibri" w:cs="Calibri"/>
          <w:spacing w:val="-7"/>
          <w:sz w:val="16"/>
          <w:szCs w:val="16"/>
        </w:rPr>
        <w:t xml:space="preserve"> </w:t>
      </w:r>
      <w:r w:rsidRPr="00BC7648">
        <w:rPr>
          <w:rFonts w:ascii="Calibri" w:hAnsi="Calibri" w:cs="Calibri"/>
          <w:sz w:val="16"/>
          <w:szCs w:val="16"/>
        </w:rPr>
        <w:t>incumplimiento</w:t>
      </w:r>
      <w:r w:rsidRPr="00BC7648">
        <w:rPr>
          <w:rFonts w:ascii="Calibri" w:hAnsi="Calibri" w:cs="Calibri"/>
          <w:spacing w:val="-8"/>
          <w:sz w:val="16"/>
          <w:szCs w:val="16"/>
        </w:rPr>
        <w:t xml:space="preserve"> </w:t>
      </w:r>
      <w:r w:rsidRPr="00BC7648">
        <w:rPr>
          <w:rFonts w:ascii="Calibri" w:hAnsi="Calibri" w:cs="Calibri"/>
          <w:sz w:val="16"/>
          <w:szCs w:val="16"/>
        </w:rPr>
        <w:t>a</w:t>
      </w:r>
      <w:r w:rsidRPr="00BC7648">
        <w:rPr>
          <w:rFonts w:ascii="Calibri" w:hAnsi="Calibri" w:cs="Calibri"/>
          <w:spacing w:val="-8"/>
          <w:sz w:val="16"/>
          <w:szCs w:val="16"/>
        </w:rPr>
        <w:t xml:space="preserve"> </w:t>
      </w:r>
      <w:r w:rsidRPr="00BC7648">
        <w:rPr>
          <w:rFonts w:ascii="Calibri" w:hAnsi="Calibri" w:cs="Calibri"/>
          <w:sz w:val="16"/>
          <w:szCs w:val="16"/>
        </w:rPr>
        <w:t>las</w:t>
      </w:r>
      <w:r w:rsidRPr="00BC7648">
        <w:rPr>
          <w:rFonts w:ascii="Calibri" w:hAnsi="Calibri" w:cs="Calibri"/>
          <w:spacing w:val="-7"/>
          <w:sz w:val="16"/>
          <w:szCs w:val="16"/>
        </w:rPr>
        <w:t xml:space="preserve"> </w:t>
      </w:r>
      <w:r w:rsidRPr="00BC7648">
        <w:rPr>
          <w:rFonts w:ascii="Calibri" w:hAnsi="Calibri" w:cs="Calibri"/>
          <w:sz w:val="16"/>
          <w:szCs w:val="16"/>
        </w:rPr>
        <w:t>Obligaciones de Transparencia.</w:t>
      </w:r>
    </w:p>
    <w:p w14:paraId="75101858" w14:textId="77777777" w:rsidR="00903E46" w:rsidRPr="00BC7648" w:rsidRDefault="00903E46" w:rsidP="00633900">
      <w:pPr>
        <w:pStyle w:val="Prrafodelista"/>
        <w:numPr>
          <w:ilvl w:val="1"/>
          <w:numId w:val="30"/>
        </w:numPr>
        <w:tabs>
          <w:tab w:val="left" w:pos="993"/>
          <w:tab w:val="left" w:pos="8222"/>
          <w:tab w:val="left" w:pos="8505"/>
        </w:tabs>
        <w:spacing w:line="276" w:lineRule="auto"/>
        <w:ind w:right="49" w:hanging="1350"/>
        <w:jc w:val="both"/>
        <w:rPr>
          <w:rFonts w:ascii="Calibri" w:hAnsi="Calibri" w:cs="Calibri"/>
          <w:sz w:val="16"/>
          <w:szCs w:val="16"/>
        </w:rPr>
      </w:pPr>
      <w:r w:rsidRPr="00BC7648">
        <w:rPr>
          <w:rFonts w:ascii="Calibri" w:hAnsi="Calibri" w:cs="Calibri"/>
          <w:sz w:val="16"/>
          <w:szCs w:val="16"/>
        </w:rPr>
        <w:t>Dar</w:t>
      </w:r>
      <w:r w:rsidRPr="00BC7648">
        <w:rPr>
          <w:rFonts w:ascii="Calibri" w:hAnsi="Calibri" w:cs="Calibri"/>
          <w:spacing w:val="-3"/>
          <w:sz w:val="16"/>
          <w:szCs w:val="16"/>
        </w:rPr>
        <w:t xml:space="preserve"> </w:t>
      </w:r>
      <w:r w:rsidRPr="00BC7648">
        <w:rPr>
          <w:rFonts w:ascii="Calibri" w:hAnsi="Calibri" w:cs="Calibri"/>
          <w:sz w:val="16"/>
          <w:szCs w:val="16"/>
        </w:rPr>
        <w:t>seguimiento</w:t>
      </w:r>
      <w:r w:rsidRPr="00BC7648">
        <w:rPr>
          <w:rFonts w:ascii="Calibri" w:hAnsi="Calibri" w:cs="Calibri"/>
          <w:spacing w:val="-3"/>
          <w:sz w:val="16"/>
          <w:szCs w:val="16"/>
        </w:rPr>
        <w:t xml:space="preserve"> </w:t>
      </w:r>
      <w:r w:rsidRPr="00BC7648">
        <w:rPr>
          <w:rFonts w:ascii="Calibri" w:hAnsi="Calibri" w:cs="Calibri"/>
          <w:sz w:val="16"/>
          <w:szCs w:val="16"/>
        </w:rPr>
        <w:t>a</w:t>
      </w:r>
      <w:r w:rsidRPr="00BC7648">
        <w:rPr>
          <w:rFonts w:ascii="Calibri" w:hAnsi="Calibri" w:cs="Calibri"/>
          <w:spacing w:val="-3"/>
          <w:sz w:val="16"/>
          <w:szCs w:val="16"/>
        </w:rPr>
        <w:t xml:space="preserve"> </w:t>
      </w:r>
      <w:r w:rsidRPr="00BC7648">
        <w:rPr>
          <w:rFonts w:ascii="Calibri" w:hAnsi="Calibri" w:cs="Calibri"/>
          <w:sz w:val="16"/>
          <w:szCs w:val="16"/>
        </w:rPr>
        <w:t>los</w:t>
      </w:r>
      <w:r w:rsidRPr="00BC7648">
        <w:rPr>
          <w:rFonts w:ascii="Calibri" w:hAnsi="Calibri" w:cs="Calibri"/>
          <w:spacing w:val="-3"/>
          <w:sz w:val="16"/>
          <w:szCs w:val="16"/>
        </w:rPr>
        <w:t xml:space="preserve"> </w:t>
      </w:r>
      <w:r w:rsidRPr="00BC7648">
        <w:rPr>
          <w:rFonts w:ascii="Calibri" w:hAnsi="Calibri" w:cs="Calibri"/>
          <w:sz w:val="16"/>
          <w:szCs w:val="16"/>
        </w:rPr>
        <w:t>dictámenes</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incumplimiento</w:t>
      </w:r>
      <w:r w:rsidRPr="00BC7648">
        <w:rPr>
          <w:rFonts w:ascii="Calibri" w:hAnsi="Calibri" w:cs="Calibri"/>
          <w:spacing w:val="-3"/>
          <w:sz w:val="16"/>
          <w:szCs w:val="16"/>
        </w:rPr>
        <w:t xml:space="preserve"> </w:t>
      </w:r>
      <w:r w:rsidRPr="00BC7648">
        <w:rPr>
          <w:rFonts w:ascii="Calibri" w:hAnsi="Calibri" w:cs="Calibri"/>
          <w:sz w:val="16"/>
          <w:szCs w:val="16"/>
        </w:rPr>
        <w:t>derivados</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verificación</w:t>
      </w:r>
      <w:r w:rsidRPr="00BC7648">
        <w:rPr>
          <w:rFonts w:ascii="Calibri" w:hAnsi="Calibri" w:cs="Calibri"/>
          <w:spacing w:val="-3"/>
          <w:sz w:val="16"/>
          <w:szCs w:val="16"/>
        </w:rPr>
        <w:t xml:space="preserve"> </w:t>
      </w:r>
      <w:r w:rsidRPr="00BC7648">
        <w:rPr>
          <w:rFonts w:ascii="Calibri" w:hAnsi="Calibri" w:cs="Calibri"/>
          <w:sz w:val="16"/>
          <w:szCs w:val="16"/>
        </w:rPr>
        <w:t xml:space="preserve">virtual </w:t>
      </w:r>
      <w:r w:rsidRPr="00BC7648">
        <w:rPr>
          <w:rFonts w:ascii="Calibri" w:hAnsi="Calibri" w:cs="Calibri"/>
          <w:spacing w:val="-2"/>
          <w:sz w:val="16"/>
          <w:szCs w:val="16"/>
        </w:rPr>
        <w:t>oficiosa.</w:t>
      </w:r>
    </w:p>
    <w:p w14:paraId="4F1400E9" w14:textId="77777777" w:rsidR="007E47EE" w:rsidRPr="00BC7648" w:rsidRDefault="00903E46" w:rsidP="00633900">
      <w:pPr>
        <w:pStyle w:val="Prrafodelista"/>
        <w:numPr>
          <w:ilvl w:val="1"/>
          <w:numId w:val="30"/>
        </w:numPr>
        <w:tabs>
          <w:tab w:val="left" w:pos="993"/>
        </w:tabs>
        <w:spacing w:before="3" w:line="276" w:lineRule="auto"/>
        <w:ind w:right="49" w:hanging="1350"/>
        <w:jc w:val="both"/>
        <w:rPr>
          <w:rFonts w:ascii="Calibri" w:hAnsi="Calibri" w:cs="Calibri"/>
          <w:sz w:val="16"/>
          <w:szCs w:val="16"/>
        </w:rPr>
      </w:pPr>
      <w:r w:rsidRPr="00BC7648">
        <w:rPr>
          <w:rFonts w:ascii="Calibri" w:hAnsi="Calibri" w:cs="Calibri"/>
          <w:sz w:val="16"/>
          <w:szCs w:val="16"/>
        </w:rPr>
        <w:t>Atender</w:t>
      </w:r>
      <w:r w:rsidRPr="00BC7648">
        <w:rPr>
          <w:rFonts w:ascii="Calibri" w:hAnsi="Calibri" w:cs="Calibri"/>
          <w:spacing w:val="27"/>
          <w:sz w:val="16"/>
          <w:szCs w:val="16"/>
        </w:rPr>
        <w:t xml:space="preserve"> </w:t>
      </w:r>
      <w:r w:rsidRPr="00BC7648">
        <w:rPr>
          <w:rFonts w:ascii="Calibri" w:hAnsi="Calibri" w:cs="Calibri"/>
          <w:sz w:val="16"/>
          <w:szCs w:val="16"/>
        </w:rPr>
        <w:t>en</w:t>
      </w:r>
      <w:r w:rsidRPr="00BC7648">
        <w:rPr>
          <w:rFonts w:ascii="Calibri" w:hAnsi="Calibri" w:cs="Calibri"/>
          <w:spacing w:val="26"/>
          <w:sz w:val="16"/>
          <w:szCs w:val="16"/>
        </w:rPr>
        <w:t xml:space="preserve"> </w:t>
      </w:r>
      <w:r w:rsidRPr="00BC7648">
        <w:rPr>
          <w:rFonts w:ascii="Calibri" w:hAnsi="Calibri" w:cs="Calibri"/>
          <w:sz w:val="16"/>
          <w:szCs w:val="16"/>
        </w:rPr>
        <w:t>forma</w:t>
      </w:r>
      <w:r w:rsidRPr="00BC7648">
        <w:rPr>
          <w:rFonts w:ascii="Calibri" w:hAnsi="Calibri" w:cs="Calibri"/>
          <w:spacing w:val="26"/>
          <w:sz w:val="16"/>
          <w:szCs w:val="16"/>
        </w:rPr>
        <w:t xml:space="preserve"> </w:t>
      </w:r>
      <w:r w:rsidRPr="00BC7648">
        <w:rPr>
          <w:rFonts w:ascii="Calibri" w:hAnsi="Calibri" w:cs="Calibri"/>
          <w:sz w:val="16"/>
          <w:szCs w:val="16"/>
        </w:rPr>
        <w:t>pronta</w:t>
      </w:r>
      <w:r w:rsidRPr="00BC7648">
        <w:rPr>
          <w:rFonts w:ascii="Calibri" w:hAnsi="Calibri" w:cs="Calibri"/>
          <w:spacing w:val="26"/>
          <w:sz w:val="16"/>
          <w:szCs w:val="16"/>
        </w:rPr>
        <w:t xml:space="preserve"> </w:t>
      </w:r>
      <w:r w:rsidRPr="00BC7648">
        <w:rPr>
          <w:rFonts w:ascii="Calibri" w:hAnsi="Calibri" w:cs="Calibri"/>
          <w:sz w:val="16"/>
          <w:szCs w:val="16"/>
        </w:rPr>
        <w:t>y</w:t>
      </w:r>
      <w:r w:rsidRPr="00BC7648">
        <w:rPr>
          <w:rFonts w:ascii="Calibri" w:hAnsi="Calibri" w:cs="Calibri"/>
          <w:spacing w:val="26"/>
          <w:sz w:val="16"/>
          <w:szCs w:val="16"/>
        </w:rPr>
        <w:t xml:space="preserve"> </w:t>
      </w:r>
      <w:r w:rsidRPr="00BC7648">
        <w:rPr>
          <w:rFonts w:ascii="Calibri" w:hAnsi="Calibri" w:cs="Calibri"/>
          <w:sz w:val="16"/>
          <w:szCs w:val="16"/>
        </w:rPr>
        <w:t>expedita,</w:t>
      </w:r>
      <w:r w:rsidRPr="00BC7648">
        <w:rPr>
          <w:rFonts w:ascii="Calibri" w:hAnsi="Calibri" w:cs="Calibri"/>
          <w:spacing w:val="26"/>
          <w:sz w:val="16"/>
          <w:szCs w:val="16"/>
        </w:rPr>
        <w:t xml:space="preserve"> </w:t>
      </w:r>
      <w:r w:rsidRPr="00BC7648">
        <w:rPr>
          <w:rFonts w:ascii="Calibri" w:hAnsi="Calibri" w:cs="Calibri"/>
          <w:sz w:val="16"/>
          <w:szCs w:val="16"/>
        </w:rPr>
        <w:t>las</w:t>
      </w:r>
      <w:r w:rsidRPr="00BC7648">
        <w:rPr>
          <w:rFonts w:ascii="Calibri" w:hAnsi="Calibri" w:cs="Calibri"/>
          <w:spacing w:val="27"/>
          <w:sz w:val="16"/>
          <w:szCs w:val="16"/>
        </w:rPr>
        <w:t xml:space="preserve"> </w:t>
      </w:r>
      <w:r w:rsidRPr="00BC7648">
        <w:rPr>
          <w:rFonts w:ascii="Calibri" w:hAnsi="Calibri" w:cs="Calibri"/>
          <w:sz w:val="16"/>
          <w:szCs w:val="16"/>
        </w:rPr>
        <w:t>solicitudes</w:t>
      </w:r>
      <w:r w:rsidRPr="00BC7648">
        <w:rPr>
          <w:rFonts w:ascii="Calibri" w:hAnsi="Calibri" w:cs="Calibri"/>
          <w:spacing w:val="26"/>
          <w:sz w:val="16"/>
          <w:szCs w:val="16"/>
        </w:rPr>
        <w:t xml:space="preserve"> </w:t>
      </w:r>
      <w:r w:rsidRPr="00BC7648">
        <w:rPr>
          <w:rFonts w:ascii="Calibri" w:hAnsi="Calibri" w:cs="Calibri"/>
          <w:sz w:val="16"/>
          <w:szCs w:val="16"/>
        </w:rPr>
        <w:t>de</w:t>
      </w:r>
      <w:r w:rsidRPr="00BC7648">
        <w:rPr>
          <w:rFonts w:ascii="Calibri" w:hAnsi="Calibri" w:cs="Calibri"/>
          <w:spacing w:val="26"/>
          <w:sz w:val="16"/>
          <w:szCs w:val="16"/>
        </w:rPr>
        <w:t xml:space="preserve"> </w:t>
      </w:r>
      <w:r w:rsidRPr="00BC7648">
        <w:rPr>
          <w:rFonts w:ascii="Calibri" w:hAnsi="Calibri" w:cs="Calibri"/>
          <w:sz w:val="16"/>
          <w:szCs w:val="16"/>
        </w:rPr>
        <w:t>información</w:t>
      </w:r>
      <w:r w:rsidRPr="00BC7648">
        <w:rPr>
          <w:rFonts w:ascii="Calibri" w:hAnsi="Calibri" w:cs="Calibri"/>
          <w:spacing w:val="26"/>
          <w:sz w:val="16"/>
          <w:szCs w:val="16"/>
        </w:rPr>
        <w:t xml:space="preserve"> </w:t>
      </w:r>
      <w:r w:rsidRPr="00BC7648">
        <w:rPr>
          <w:rFonts w:ascii="Calibri" w:hAnsi="Calibri" w:cs="Calibri"/>
          <w:sz w:val="16"/>
          <w:szCs w:val="16"/>
        </w:rPr>
        <w:t>que</w:t>
      </w:r>
      <w:r w:rsidRPr="00BC7648">
        <w:rPr>
          <w:rFonts w:ascii="Calibri" w:hAnsi="Calibri" w:cs="Calibri"/>
          <w:spacing w:val="26"/>
          <w:sz w:val="16"/>
          <w:szCs w:val="16"/>
        </w:rPr>
        <w:t xml:space="preserve"> </w:t>
      </w:r>
      <w:r w:rsidRPr="00BC7648">
        <w:rPr>
          <w:rFonts w:ascii="Calibri" w:hAnsi="Calibri" w:cs="Calibri"/>
          <w:sz w:val="16"/>
          <w:szCs w:val="16"/>
        </w:rPr>
        <w:t>se</w:t>
      </w:r>
      <w:r w:rsidRPr="00BC7648">
        <w:rPr>
          <w:rFonts w:ascii="Calibri" w:hAnsi="Calibri" w:cs="Calibri"/>
          <w:spacing w:val="26"/>
          <w:sz w:val="16"/>
          <w:szCs w:val="16"/>
        </w:rPr>
        <w:t xml:space="preserve"> </w:t>
      </w:r>
      <w:r w:rsidRPr="00BC7648">
        <w:rPr>
          <w:rFonts w:ascii="Calibri" w:hAnsi="Calibri" w:cs="Calibri"/>
          <w:sz w:val="16"/>
          <w:szCs w:val="16"/>
        </w:rPr>
        <w:t>realice</w:t>
      </w:r>
      <w:r w:rsidRPr="00BC7648">
        <w:rPr>
          <w:rFonts w:ascii="Calibri" w:hAnsi="Calibri" w:cs="Calibri"/>
          <w:spacing w:val="26"/>
          <w:sz w:val="16"/>
          <w:szCs w:val="16"/>
        </w:rPr>
        <w:t xml:space="preserve"> </w:t>
      </w:r>
      <w:r w:rsidRPr="00BC7648">
        <w:rPr>
          <w:rFonts w:ascii="Calibri" w:hAnsi="Calibri" w:cs="Calibri"/>
          <w:sz w:val="16"/>
          <w:szCs w:val="16"/>
        </w:rPr>
        <w:t xml:space="preserve">al </w:t>
      </w:r>
      <w:r w:rsidRPr="00BC7648">
        <w:rPr>
          <w:rFonts w:ascii="Calibri" w:hAnsi="Calibri" w:cs="Calibri"/>
          <w:spacing w:val="-2"/>
          <w:sz w:val="16"/>
          <w:szCs w:val="16"/>
        </w:rPr>
        <w:t>IDAIPQROO.</w:t>
      </w:r>
    </w:p>
    <w:p w14:paraId="4901A8F8" w14:textId="77777777" w:rsidR="007E47EE" w:rsidRPr="00BC7648" w:rsidRDefault="00903E46" w:rsidP="00633900">
      <w:pPr>
        <w:pStyle w:val="Prrafodelista"/>
        <w:numPr>
          <w:ilvl w:val="1"/>
          <w:numId w:val="30"/>
        </w:numPr>
        <w:tabs>
          <w:tab w:val="left" w:pos="993"/>
        </w:tabs>
        <w:spacing w:before="3" w:line="276" w:lineRule="auto"/>
        <w:ind w:right="49" w:hanging="1350"/>
        <w:jc w:val="both"/>
        <w:rPr>
          <w:rFonts w:ascii="Calibri" w:hAnsi="Calibri" w:cs="Calibri"/>
          <w:sz w:val="16"/>
          <w:szCs w:val="16"/>
        </w:rPr>
      </w:pPr>
      <w:r w:rsidRPr="00BC7648">
        <w:rPr>
          <w:rFonts w:ascii="Calibri" w:hAnsi="Calibri" w:cs="Calibri"/>
          <w:sz w:val="16"/>
          <w:szCs w:val="16"/>
        </w:rPr>
        <w:t>Dar cumplimiento bajo atributos de calidad y accesibilidad a las obligaciones de transparencia del IDAIPQROO.</w:t>
      </w:r>
    </w:p>
    <w:p w14:paraId="192812BB" w14:textId="5D094DFC" w:rsidR="00903E46" w:rsidRPr="00BC7648" w:rsidRDefault="00903E46" w:rsidP="00633900">
      <w:pPr>
        <w:pStyle w:val="Prrafodelista"/>
        <w:numPr>
          <w:ilvl w:val="1"/>
          <w:numId w:val="30"/>
        </w:numPr>
        <w:tabs>
          <w:tab w:val="left" w:pos="993"/>
        </w:tabs>
        <w:spacing w:before="3" w:line="276" w:lineRule="auto"/>
        <w:ind w:right="49" w:hanging="1350"/>
        <w:jc w:val="both"/>
        <w:rPr>
          <w:rFonts w:ascii="Calibri" w:hAnsi="Calibri" w:cs="Calibri"/>
          <w:sz w:val="16"/>
          <w:szCs w:val="16"/>
        </w:rPr>
      </w:pPr>
      <w:r w:rsidRPr="00BC7648">
        <w:rPr>
          <w:rFonts w:ascii="Calibri" w:hAnsi="Calibri" w:cs="Calibri"/>
          <w:sz w:val="16"/>
          <w:szCs w:val="16"/>
        </w:rPr>
        <w:t>Trabajar</w:t>
      </w:r>
      <w:r w:rsidRPr="00BC7648">
        <w:rPr>
          <w:rFonts w:ascii="Calibri" w:hAnsi="Calibri" w:cs="Calibri"/>
          <w:spacing w:val="-11"/>
          <w:sz w:val="16"/>
          <w:szCs w:val="16"/>
        </w:rPr>
        <w:t xml:space="preserve"> </w:t>
      </w:r>
      <w:r w:rsidRPr="00BC7648">
        <w:rPr>
          <w:rFonts w:ascii="Calibri" w:hAnsi="Calibri" w:cs="Calibri"/>
          <w:sz w:val="16"/>
          <w:szCs w:val="16"/>
        </w:rPr>
        <w:t>en</w:t>
      </w:r>
      <w:r w:rsidRPr="00BC7648">
        <w:rPr>
          <w:rFonts w:ascii="Calibri" w:hAnsi="Calibri" w:cs="Calibri"/>
          <w:spacing w:val="-11"/>
          <w:sz w:val="16"/>
          <w:szCs w:val="16"/>
        </w:rPr>
        <w:t xml:space="preserve"> </w:t>
      </w:r>
      <w:r w:rsidRPr="00BC7648">
        <w:rPr>
          <w:rFonts w:ascii="Calibri" w:hAnsi="Calibri" w:cs="Calibri"/>
          <w:sz w:val="16"/>
          <w:szCs w:val="16"/>
        </w:rPr>
        <w:t>forma</w:t>
      </w:r>
      <w:r w:rsidRPr="00BC7648">
        <w:rPr>
          <w:rFonts w:ascii="Calibri" w:hAnsi="Calibri" w:cs="Calibri"/>
          <w:spacing w:val="-11"/>
          <w:sz w:val="16"/>
          <w:szCs w:val="16"/>
        </w:rPr>
        <w:t xml:space="preserve"> </w:t>
      </w:r>
      <w:r w:rsidRPr="00BC7648">
        <w:rPr>
          <w:rFonts w:ascii="Calibri" w:hAnsi="Calibri" w:cs="Calibri"/>
          <w:sz w:val="16"/>
          <w:szCs w:val="16"/>
        </w:rPr>
        <w:t>coordinada</w:t>
      </w:r>
      <w:r w:rsidRPr="00BC7648">
        <w:rPr>
          <w:rFonts w:ascii="Calibri" w:hAnsi="Calibri" w:cs="Calibri"/>
          <w:spacing w:val="-11"/>
          <w:sz w:val="16"/>
          <w:szCs w:val="16"/>
        </w:rPr>
        <w:t xml:space="preserve"> </w:t>
      </w:r>
      <w:r w:rsidRPr="00BC7648">
        <w:rPr>
          <w:rFonts w:ascii="Calibri" w:hAnsi="Calibri" w:cs="Calibri"/>
          <w:sz w:val="16"/>
          <w:szCs w:val="16"/>
        </w:rPr>
        <w:t>con</w:t>
      </w:r>
      <w:r w:rsidRPr="00BC7648">
        <w:rPr>
          <w:rFonts w:ascii="Calibri" w:hAnsi="Calibri" w:cs="Calibri"/>
          <w:spacing w:val="-11"/>
          <w:sz w:val="16"/>
          <w:szCs w:val="16"/>
        </w:rPr>
        <w:t xml:space="preserve"> </w:t>
      </w:r>
      <w:r w:rsidRPr="00BC7648">
        <w:rPr>
          <w:rFonts w:ascii="Calibri" w:hAnsi="Calibri" w:cs="Calibri"/>
          <w:sz w:val="16"/>
          <w:szCs w:val="16"/>
        </w:rPr>
        <w:t>las</w:t>
      </w:r>
      <w:r w:rsidRPr="00BC7648">
        <w:rPr>
          <w:rFonts w:ascii="Calibri" w:hAnsi="Calibri" w:cs="Calibri"/>
          <w:spacing w:val="-11"/>
          <w:sz w:val="16"/>
          <w:szCs w:val="16"/>
        </w:rPr>
        <w:t xml:space="preserve"> </w:t>
      </w:r>
      <w:r w:rsidRPr="00BC7648">
        <w:rPr>
          <w:rFonts w:ascii="Calibri" w:hAnsi="Calibri" w:cs="Calibri"/>
          <w:sz w:val="16"/>
          <w:szCs w:val="16"/>
        </w:rPr>
        <w:t>Instancias</w:t>
      </w:r>
      <w:r w:rsidRPr="00BC7648">
        <w:rPr>
          <w:rFonts w:ascii="Calibri" w:hAnsi="Calibri" w:cs="Calibri"/>
          <w:spacing w:val="-11"/>
          <w:sz w:val="16"/>
          <w:szCs w:val="16"/>
        </w:rPr>
        <w:t xml:space="preserve"> </w:t>
      </w:r>
      <w:r w:rsidRPr="00BC7648">
        <w:rPr>
          <w:rFonts w:ascii="Calibri" w:hAnsi="Calibri" w:cs="Calibri"/>
          <w:sz w:val="16"/>
          <w:szCs w:val="16"/>
        </w:rPr>
        <w:t>del</w:t>
      </w:r>
      <w:r w:rsidRPr="00BC7648">
        <w:rPr>
          <w:rFonts w:ascii="Calibri" w:hAnsi="Calibri" w:cs="Calibri"/>
          <w:spacing w:val="-11"/>
          <w:sz w:val="16"/>
          <w:szCs w:val="16"/>
        </w:rPr>
        <w:t xml:space="preserve"> </w:t>
      </w:r>
      <w:r w:rsidRPr="00BC7648">
        <w:rPr>
          <w:rFonts w:ascii="Calibri" w:hAnsi="Calibri" w:cs="Calibri"/>
          <w:sz w:val="16"/>
          <w:szCs w:val="16"/>
        </w:rPr>
        <w:t>Sistema</w:t>
      </w:r>
      <w:r w:rsidRPr="00BC7648">
        <w:rPr>
          <w:rFonts w:ascii="Calibri" w:hAnsi="Calibri" w:cs="Calibri"/>
          <w:spacing w:val="-11"/>
          <w:sz w:val="16"/>
          <w:szCs w:val="16"/>
        </w:rPr>
        <w:t xml:space="preserve"> </w:t>
      </w:r>
      <w:r w:rsidRPr="00BC7648">
        <w:rPr>
          <w:rFonts w:ascii="Calibri" w:hAnsi="Calibri" w:cs="Calibri"/>
          <w:sz w:val="16"/>
          <w:szCs w:val="16"/>
        </w:rPr>
        <w:t>Nacional</w:t>
      </w:r>
      <w:r w:rsidRPr="00BC7648">
        <w:rPr>
          <w:rFonts w:ascii="Calibri" w:hAnsi="Calibri" w:cs="Calibri"/>
          <w:spacing w:val="-11"/>
          <w:sz w:val="16"/>
          <w:szCs w:val="16"/>
        </w:rPr>
        <w:t xml:space="preserve"> </w:t>
      </w:r>
      <w:r w:rsidRPr="00BC7648">
        <w:rPr>
          <w:rFonts w:ascii="Calibri" w:hAnsi="Calibri" w:cs="Calibri"/>
          <w:sz w:val="16"/>
          <w:szCs w:val="16"/>
        </w:rPr>
        <w:t>de</w:t>
      </w:r>
      <w:r w:rsidRPr="00BC7648">
        <w:rPr>
          <w:rFonts w:ascii="Calibri" w:hAnsi="Calibri" w:cs="Calibri"/>
          <w:spacing w:val="-11"/>
          <w:sz w:val="16"/>
          <w:szCs w:val="16"/>
        </w:rPr>
        <w:t xml:space="preserve"> </w:t>
      </w:r>
      <w:r w:rsidRPr="00BC7648">
        <w:rPr>
          <w:rFonts w:ascii="Calibri" w:hAnsi="Calibri" w:cs="Calibri"/>
          <w:sz w:val="16"/>
          <w:szCs w:val="16"/>
        </w:rPr>
        <w:t>Transparencia, Acceso a la Información Pública y Protección de Datos Personales.</w:t>
      </w:r>
    </w:p>
    <w:p w14:paraId="31634090" w14:textId="77777777" w:rsidR="00903E46" w:rsidRPr="00BC7648" w:rsidRDefault="00903E46" w:rsidP="003223AF">
      <w:pPr>
        <w:pStyle w:val="Textoindependiente"/>
        <w:spacing w:line="276" w:lineRule="auto"/>
        <w:jc w:val="both"/>
        <w:rPr>
          <w:rFonts w:ascii="Calibri" w:hAnsi="Calibri" w:cs="Calibri"/>
          <w:sz w:val="16"/>
          <w:szCs w:val="16"/>
        </w:rPr>
      </w:pPr>
    </w:p>
    <w:p w14:paraId="6A0E70F0" w14:textId="77777777" w:rsidR="00903E46" w:rsidRPr="00BC7648" w:rsidRDefault="00903E46" w:rsidP="00AC28CA">
      <w:pPr>
        <w:jc w:val="center"/>
        <w:rPr>
          <w:rFonts w:ascii="Calibri" w:hAnsi="Calibri" w:cs="Calibri"/>
          <w:b/>
          <w:bCs/>
          <w:sz w:val="20"/>
          <w:szCs w:val="20"/>
        </w:rPr>
      </w:pPr>
      <w:r w:rsidRPr="00BC7648">
        <w:rPr>
          <w:rFonts w:ascii="Calibri" w:hAnsi="Calibri" w:cs="Calibri"/>
          <w:b/>
          <w:bCs/>
          <w:sz w:val="20"/>
          <w:szCs w:val="20"/>
        </w:rPr>
        <w:t>SOCIALIZACIÓN DE LOS DERECHOS DE ACCESO A LA INFORMACIÓN Y PROTECCIÓN DE DATOS PERSONALES.</w:t>
      </w:r>
    </w:p>
    <w:p w14:paraId="470FA524" w14:textId="77777777" w:rsidR="00903E46" w:rsidRPr="00BC7648" w:rsidRDefault="00903E46" w:rsidP="0042189D">
      <w:pPr>
        <w:pStyle w:val="Textoindependiente"/>
        <w:spacing w:before="8" w:line="276" w:lineRule="auto"/>
        <w:rPr>
          <w:rFonts w:ascii="Calibri" w:hAnsi="Calibri" w:cs="Calibri"/>
          <w:sz w:val="16"/>
          <w:szCs w:val="16"/>
        </w:rPr>
      </w:pPr>
    </w:p>
    <w:p w14:paraId="3E3F3CE1" w14:textId="77777777" w:rsidR="00903E46" w:rsidRPr="00BC7648" w:rsidRDefault="00903E46" w:rsidP="00633900">
      <w:pPr>
        <w:pStyle w:val="Prrafodelista"/>
        <w:numPr>
          <w:ilvl w:val="0"/>
          <w:numId w:val="31"/>
        </w:numPr>
        <w:tabs>
          <w:tab w:val="left" w:pos="1134"/>
        </w:tabs>
        <w:spacing w:line="276" w:lineRule="auto"/>
        <w:ind w:right="49" w:hanging="720"/>
        <w:rPr>
          <w:rFonts w:ascii="Calibri" w:hAnsi="Calibri" w:cs="Calibri"/>
          <w:sz w:val="16"/>
          <w:szCs w:val="16"/>
        </w:rPr>
      </w:pPr>
      <w:r w:rsidRPr="00BC7648">
        <w:rPr>
          <w:rFonts w:ascii="Calibri" w:hAnsi="Calibri" w:cs="Calibri"/>
          <w:sz w:val="16"/>
          <w:szCs w:val="16"/>
        </w:rPr>
        <w:t>Impulsar</w:t>
      </w:r>
      <w:r w:rsidRPr="00BC7648">
        <w:rPr>
          <w:rFonts w:ascii="Calibri" w:hAnsi="Calibri" w:cs="Calibri"/>
          <w:spacing w:val="-18"/>
          <w:sz w:val="16"/>
          <w:szCs w:val="16"/>
        </w:rPr>
        <w:t xml:space="preserve"> </w:t>
      </w:r>
      <w:r w:rsidRPr="00BC7648">
        <w:rPr>
          <w:rFonts w:ascii="Calibri" w:hAnsi="Calibri" w:cs="Calibri"/>
          <w:sz w:val="16"/>
          <w:szCs w:val="16"/>
        </w:rPr>
        <w:t>programas</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profesionalización</w:t>
      </w:r>
      <w:r w:rsidRPr="00BC7648">
        <w:rPr>
          <w:rFonts w:ascii="Calibri" w:hAnsi="Calibri" w:cs="Calibri"/>
          <w:spacing w:val="-18"/>
          <w:sz w:val="16"/>
          <w:szCs w:val="16"/>
        </w:rPr>
        <w:t xml:space="preserve"> </w:t>
      </w:r>
      <w:r w:rsidRPr="00BC7648">
        <w:rPr>
          <w:rFonts w:ascii="Calibri" w:hAnsi="Calibri" w:cs="Calibri"/>
          <w:sz w:val="16"/>
          <w:szCs w:val="16"/>
        </w:rPr>
        <w:t>y</w:t>
      </w:r>
      <w:r w:rsidRPr="00BC7648">
        <w:rPr>
          <w:rFonts w:ascii="Calibri" w:hAnsi="Calibri" w:cs="Calibri"/>
          <w:spacing w:val="-18"/>
          <w:sz w:val="16"/>
          <w:szCs w:val="16"/>
        </w:rPr>
        <w:t xml:space="preserve"> </w:t>
      </w:r>
      <w:r w:rsidRPr="00BC7648">
        <w:rPr>
          <w:rFonts w:ascii="Calibri" w:hAnsi="Calibri" w:cs="Calibri"/>
          <w:sz w:val="16"/>
          <w:szCs w:val="16"/>
        </w:rPr>
        <w:t>especialización</w:t>
      </w:r>
      <w:r w:rsidRPr="00BC7648">
        <w:rPr>
          <w:rFonts w:ascii="Calibri" w:hAnsi="Calibri" w:cs="Calibri"/>
          <w:spacing w:val="-18"/>
          <w:sz w:val="16"/>
          <w:szCs w:val="16"/>
        </w:rPr>
        <w:t xml:space="preserve"> </w:t>
      </w:r>
      <w:r w:rsidRPr="00BC7648">
        <w:rPr>
          <w:rFonts w:ascii="Calibri" w:hAnsi="Calibri" w:cs="Calibri"/>
          <w:sz w:val="16"/>
          <w:szCs w:val="16"/>
        </w:rPr>
        <w:t>en</w:t>
      </w:r>
      <w:r w:rsidRPr="00BC7648">
        <w:rPr>
          <w:rFonts w:ascii="Calibri" w:hAnsi="Calibri" w:cs="Calibri"/>
          <w:spacing w:val="-17"/>
          <w:sz w:val="16"/>
          <w:szCs w:val="16"/>
        </w:rPr>
        <w:t xml:space="preserve"> </w:t>
      </w:r>
      <w:r w:rsidRPr="00BC7648">
        <w:rPr>
          <w:rFonts w:ascii="Calibri" w:hAnsi="Calibri" w:cs="Calibri"/>
          <w:sz w:val="16"/>
          <w:szCs w:val="16"/>
        </w:rPr>
        <w:t>materia</w:t>
      </w:r>
      <w:r w:rsidRPr="00BC7648">
        <w:rPr>
          <w:rFonts w:ascii="Calibri" w:hAnsi="Calibri" w:cs="Calibri"/>
          <w:spacing w:val="-18"/>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Transparencia, Acceso a la Información y Protección de Datos Personales.</w:t>
      </w:r>
    </w:p>
    <w:p w14:paraId="1B0F65AC" w14:textId="77777777" w:rsidR="00903E46" w:rsidRPr="00BC7648" w:rsidRDefault="00903E46" w:rsidP="00633900">
      <w:pPr>
        <w:pStyle w:val="Prrafodelista"/>
        <w:numPr>
          <w:ilvl w:val="0"/>
          <w:numId w:val="31"/>
        </w:numPr>
        <w:tabs>
          <w:tab w:val="left" w:pos="1134"/>
        </w:tabs>
        <w:spacing w:before="2" w:line="276" w:lineRule="auto"/>
        <w:ind w:right="49" w:hanging="720"/>
        <w:rPr>
          <w:rFonts w:ascii="Calibri" w:hAnsi="Calibri" w:cs="Calibri"/>
          <w:sz w:val="16"/>
          <w:szCs w:val="16"/>
        </w:rPr>
      </w:pPr>
      <w:r w:rsidRPr="00BC7648">
        <w:rPr>
          <w:rFonts w:ascii="Calibri" w:hAnsi="Calibri" w:cs="Calibri"/>
          <w:sz w:val="16"/>
          <w:szCs w:val="16"/>
        </w:rPr>
        <w:t>Fortalecer y promover entre la ciudadanía el conocimiento de los derechos de acceso a la información y protección de datos personales.</w:t>
      </w:r>
    </w:p>
    <w:p w14:paraId="38BC3A79" w14:textId="77777777" w:rsidR="00903E46" w:rsidRPr="00BC7648" w:rsidRDefault="00903E46" w:rsidP="00633900">
      <w:pPr>
        <w:pStyle w:val="Prrafodelista"/>
        <w:numPr>
          <w:ilvl w:val="0"/>
          <w:numId w:val="31"/>
        </w:numPr>
        <w:tabs>
          <w:tab w:val="left" w:pos="1134"/>
        </w:tabs>
        <w:spacing w:before="3" w:line="276" w:lineRule="auto"/>
        <w:ind w:right="49" w:hanging="720"/>
        <w:rPr>
          <w:rFonts w:ascii="Calibri" w:hAnsi="Calibri" w:cs="Calibri"/>
          <w:sz w:val="16"/>
          <w:szCs w:val="16"/>
        </w:rPr>
      </w:pPr>
      <w:r w:rsidRPr="00BC7648">
        <w:rPr>
          <w:rFonts w:ascii="Calibri" w:hAnsi="Calibri" w:cs="Calibri"/>
          <w:sz w:val="16"/>
          <w:szCs w:val="16"/>
        </w:rPr>
        <w:t>Capacitación</w:t>
      </w:r>
      <w:r w:rsidRPr="00BC7648">
        <w:rPr>
          <w:rFonts w:ascii="Calibri" w:hAnsi="Calibri" w:cs="Calibri"/>
          <w:spacing w:val="-18"/>
          <w:sz w:val="16"/>
          <w:szCs w:val="16"/>
        </w:rPr>
        <w:t xml:space="preserve"> </w:t>
      </w:r>
      <w:r w:rsidRPr="00BC7648">
        <w:rPr>
          <w:rFonts w:ascii="Calibri" w:hAnsi="Calibri" w:cs="Calibri"/>
          <w:sz w:val="16"/>
          <w:szCs w:val="16"/>
        </w:rPr>
        <w:t>a</w:t>
      </w:r>
      <w:r w:rsidRPr="00BC7648">
        <w:rPr>
          <w:rFonts w:ascii="Calibri" w:hAnsi="Calibri" w:cs="Calibri"/>
          <w:spacing w:val="-17"/>
          <w:sz w:val="16"/>
          <w:szCs w:val="16"/>
        </w:rPr>
        <w:t xml:space="preserve"> </w:t>
      </w:r>
      <w:r w:rsidRPr="00BC7648">
        <w:rPr>
          <w:rFonts w:ascii="Calibri" w:hAnsi="Calibri" w:cs="Calibri"/>
          <w:sz w:val="16"/>
          <w:szCs w:val="16"/>
        </w:rPr>
        <w:t>sujetos</w:t>
      </w:r>
      <w:r w:rsidRPr="00BC7648">
        <w:rPr>
          <w:rFonts w:ascii="Calibri" w:hAnsi="Calibri" w:cs="Calibri"/>
          <w:spacing w:val="-17"/>
          <w:sz w:val="16"/>
          <w:szCs w:val="16"/>
        </w:rPr>
        <w:t xml:space="preserve"> </w:t>
      </w:r>
      <w:r w:rsidRPr="00BC7648">
        <w:rPr>
          <w:rFonts w:ascii="Calibri" w:hAnsi="Calibri" w:cs="Calibri"/>
          <w:sz w:val="16"/>
          <w:szCs w:val="16"/>
        </w:rPr>
        <w:t>obligados,</w:t>
      </w:r>
      <w:r w:rsidRPr="00BC7648">
        <w:rPr>
          <w:rFonts w:ascii="Calibri" w:hAnsi="Calibri" w:cs="Calibri"/>
          <w:spacing w:val="-17"/>
          <w:sz w:val="16"/>
          <w:szCs w:val="16"/>
        </w:rPr>
        <w:t xml:space="preserve"> </w:t>
      </w:r>
      <w:r w:rsidRPr="00BC7648">
        <w:rPr>
          <w:rFonts w:ascii="Calibri" w:hAnsi="Calibri" w:cs="Calibri"/>
          <w:sz w:val="16"/>
          <w:szCs w:val="16"/>
        </w:rPr>
        <w:t>sector</w:t>
      </w:r>
      <w:r w:rsidRPr="00BC7648">
        <w:rPr>
          <w:rFonts w:ascii="Calibri" w:hAnsi="Calibri" w:cs="Calibri"/>
          <w:spacing w:val="-17"/>
          <w:sz w:val="16"/>
          <w:szCs w:val="16"/>
        </w:rPr>
        <w:t xml:space="preserve"> </w:t>
      </w:r>
      <w:r w:rsidRPr="00BC7648">
        <w:rPr>
          <w:rFonts w:ascii="Calibri" w:hAnsi="Calibri" w:cs="Calibri"/>
          <w:sz w:val="16"/>
          <w:szCs w:val="16"/>
        </w:rPr>
        <w:t>educativo</w:t>
      </w:r>
      <w:r w:rsidRPr="00BC7648">
        <w:rPr>
          <w:rFonts w:ascii="Calibri" w:hAnsi="Calibri" w:cs="Calibri"/>
          <w:spacing w:val="-18"/>
          <w:sz w:val="16"/>
          <w:szCs w:val="16"/>
        </w:rPr>
        <w:t xml:space="preserve"> </w:t>
      </w:r>
      <w:r w:rsidRPr="00BC7648">
        <w:rPr>
          <w:rFonts w:ascii="Calibri" w:hAnsi="Calibri" w:cs="Calibri"/>
          <w:sz w:val="16"/>
          <w:szCs w:val="16"/>
        </w:rPr>
        <w:t>y</w:t>
      </w:r>
      <w:r w:rsidRPr="00BC7648">
        <w:rPr>
          <w:rFonts w:ascii="Calibri" w:hAnsi="Calibri" w:cs="Calibri"/>
          <w:spacing w:val="-17"/>
          <w:sz w:val="16"/>
          <w:szCs w:val="16"/>
        </w:rPr>
        <w:t xml:space="preserve"> </w:t>
      </w:r>
      <w:r w:rsidRPr="00BC7648">
        <w:rPr>
          <w:rFonts w:ascii="Calibri" w:hAnsi="Calibri" w:cs="Calibri"/>
          <w:sz w:val="16"/>
          <w:szCs w:val="16"/>
        </w:rPr>
        <w:t>sociedad</w:t>
      </w:r>
      <w:r w:rsidRPr="00BC7648">
        <w:rPr>
          <w:rFonts w:ascii="Calibri" w:hAnsi="Calibri" w:cs="Calibri"/>
          <w:spacing w:val="-17"/>
          <w:sz w:val="16"/>
          <w:szCs w:val="16"/>
        </w:rPr>
        <w:t xml:space="preserve"> </w:t>
      </w:r>
      <w:r w:rsidRPr="00BC7648">
        <w:rPr>
          <w:rFonts w:ascii="Calibri" w:hAnsi="Calibri" w:cs="Calibri"/>
          <w:sz w:val="16"/>
          <w:szCs w:val="16"/>
        </w:rPr>
        <w:t>en</w:t>
      </w:r>
      <w:r w:rsidRPr="00BC7648">
        <w:rPr>
          <w:rFonts w:ascii="Calibri" w:hAnsi="Calibri" w:cs="Calibri"/>
          <w:spacing w:val="-17"/>
          <w:sz w:val="16"/>
          <w:szCs w:val="16"/>
        </w:rPr>
        <w:t xml:space="preserve"> </w:t>
      </w:r>
      <w:r w:rsidRPr="00BC7648">
        <w:rPr>
          <w:rFonts w:ascii="Calibri" w:hAnsi="Calibri" w:cs="Calibri"/>
          <w:sz w:val="16"/>
          <w:szCs w:val="16"/>
        </w:rPr>
        <w:t>general</w:t>
      </w:r>
      <w:r w:rsidRPr="00BC7648">
        <w:rPr>
          <w:rFonts w:ascii="Calibri" w:hAnsi="Calibri" w:cs="Calibri"/>
          <w:spacing w:val="-17"/>
          <w:sz w:val="16"/>
          <w:szCs w:val="16"/>
        </w:rPr>
        <w:t xml:space="preserve"> </w:t>
      </w:r>
      <w:r w:rsidRPr="00BC7648">
        <w:rPr>
          <w:rFonts w:ascii="Calibri" w:hAnsi="Calibri" w:cs="Calibri"/>
          <w:sz w:val="16"/>
          <w:szCs w:val="16"/>
        </w:rPr>
        <w:t>en</w:t>
      </w:r>
      <w:r w:rsidRPr="00BC7648">
        <w:rPr>
          <w:rFonts w:ascii="Calibri" w:hAnsi="Calibri" w:cs="Calibri"/>
          <w:spacing w:val="-18"/>
          <w:sz w:val="16"/>
          <w:szCs w:val="16"/>
        </w:rPr>
        <w:t xml:space="preserve"> </w:t>
      </w:r>
      <w:r w:rsidRPr="00BC7648">
        <w:rPr>
          <w:rFonts w:ascii="Calibri" w:hAnsi="Calibri" w:cs="Calibri"/>
          <w:sz w:val="16"/>
          <w:szCs w:val="16"/>
        </w:rPr>
        <w:t>los</w:t>
      </w:r>
      <w:r w:rsidRPr="00BC7648">
        <w:rPr>
          <w:rFonts w:ascii="Calibri" w:hAnsi="Calibri" w:cs="Calibri"/>
          <w:spacing w:val="-17"/>
          <w:sz w:val="16"/>
          <w:szCs w:val="16"/>
        </w:rPr>
        <w:t xml:space="preserve"> </w:t>
      </w:r>
      <w:r w:rsidRPr="00BC7648">
        <w:rPr>
          <w:rFonts w:ascii="Calibri" w:hAnsi="Calibri" w:cs="Calibri"/>
          <w:sz w:val="16"/>
          <w:szCs w:val="16"/>
        </w:rPr>
        <w:t>Derechos de Acceso a la información y protección de datos personales.</w:t>
      </w:r>
    </w:p>
    <w:p w14:paraId="6399EDFA" w14:textId="77777777" w:rsidR="007E47EE" w:rsidRPr="00BC7648" w:rsidRDefault="00903E46" w:rsidP="00633900">
      <w:pPr>
        <w:pStyle w:val="Prrafodelista"/>
        <w:numPr>
          <w:ilvl w:val="0"/>
          <w:numId w:val="31"/>
        </w:numPr>
        <w:tabs>
          <w:tab w:val="left" w:pos="1134"/>
        </w:tabs>
        <w:spacing w:before="3" w:line="276" w:lineRule="auto"/>
        <w:ind w:right="49" w:hanging="720"/>
        <w:rPr>
          <w:rFonts w:ascii="Calibri" w:hAnsi="Calibri" w:cs="Calibri"/>
          <w:sz w:val="16"/>
          <w:szCs w:val="16"/>
        </w:rPr>
      </w:pPr>
      <w:r w:rsidRPr="00BC7648">
        <w:rPr>
          <w:rFonts w:ascii="Calibri" w:hAnsi="Calibri" w:cs="Calibri"/>
          <w:sz w:val="16"/>
          <w:szCs w:val="16"/>
        </w:rPr>
        <w:t>Implementar</w:t>
      </w:r>
      <w:r w:rsidRPr="00BC7648">
        <w:rPr>
          <w:rFonts w:ascii="Calibri" w:hAnsi="Calibri" w:cs="Calibri"/>
          <w:spacing w:val="-4"/>
          <w:sz w:val="16"/>
          <w:szCs w:val="16"/>
        </w:rPr>
        <w:t xml:space="preserve"> </w:t>
      </w:r>
      <w:r w:rsidRPr="00BC7648">
        <w:rPr>
          <w:rFonts w:ascii="Calibri" w:hAnsi="Calibri" w:cs="Calibri"/>
          <w:sz w:val="16"/>
          <w:szCs w:val="16"/>
        </w:rPr>
        <w:t>acciones</w:t>
      </w:r>
      <w:r w:rsidRPr="00BC7648">
        <w:rPr>
          <w:rFonts w:ascii="Calibri" w:hAnsi="Calibri" w:cs="Calibri"/>
          <w:spacing w:val="-4"/>
          <w:sz w:val="16"/>
          <w:szCs w:val="16"/>
        </w:rPr>
        <w:t xml:space="preserve"> </w:t>
      </w:r>
      <w:r w:rsidRPr="00BC7648">
        <w:rPr>
          <w:rFonts w:ascii="Calibri" w:hAnsi="Calibri" w:cs="Calibri"/>
          <w:sz w:val="16"/>
          <w:szCs w:val="16"/>
        </w:rPr>
        <w:t>para</w:t>
      </w:r>
      <w:r w:rsidRPr="00BC7648">
        <w:rPr>
          <w:rFonts w:ascii="Calibri" w:hAnsi="Calibri" w:cs="Calibri"/>
          <w:spacing w:val="-4"/>
          <w:sz w:val="16"/>
          <w:szCs w:val="16"/>
        </w:rPr>
        <w:t xml:space="preserve"> </w:t>
      </w:r>
      <w:r w:rsidRPr="00BC7648">
        <w:rPr>
          <w:rFonts w:ascii="Calibri" w:hAnsi="Calibri" w:cs="Calibri"/>
          <w:sz w:val="16"/>
          <w:szCs w:val="16"/>
        </w:rPr>
        <w:t>fortalecer</w:t>
      </w:r>
      <w:r w:rsidRPr="00BC7648">
        <w:rPr>
          <w:rFonts w:ascii="Calibri" w:hAnsi="Calibri" w:cs="Calibri"/>
          <w:spacing w:val="-4"/>
          <w:sz w:val="16"/>
          <w:szCs w:val="16"/>
        </w:rPr>
        <w:t xml:space="preserve"> </w:t>
      </w:r>
      <w:r w:rsidRPr="00BC7648">
        <w:rPr>
          <w:rFonts w:ascii="Calibri" w:hAnsi="Calibri" w:cs="Calibri"/>
          <w:sz w:val="16"/>
          <w:szCs w:val="16"/>
        </w:rPr>
        <w:t>la</w:t>
      </w:r>
      <w:r w:rsidRPr="00BC7648">
        <w:rPr>
          <w:rFonts w:ascii="Calibri" w:hAnsi="Calibri" w:cs="Calibri"/>
          <w:spacing w:val="-4"/>
          <w:sz w:val="16"/>
          <w:szCs w:val="16"/>
        </w:rPr>
        <w:t xml:space="preserve"> </w:t>
      </w:r>
      <w:r w:rsidRPr="00BC7648">
        <w:rPr>
          <w:rFonts w:ascii="Calibri" w:hAnsi="Calibri" w:cs="Calibri"/>
          <w:sz w:val="16"/>
          <w:szCs w:val="16"/>
        </w:rPr>
        <w:t>cultura</w:t>
      </w:r>
      <w:r w:rsidRPr="00BC7648">
        <w:rPr>
          <w:rFonts w:ascii="Calibri" w:hAnsi="Calibri" w:cs="Calibri"/>
          <w:spacing w:val="-4"/>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z w:val="16"/>
          <w:szCs w:val="16"/>
        </w:rPr>
        <w:t>la</w:t>
      </w:r>
      <w:r w:rsidRPr="00BC7648">
        <w:rPr>
          <w:rFonts w:ascii="Calibri" w:hAnsi="Calibri" w:cs="Calibri"/>
          <w:spacing w:val="-4"/>
          <w:sz w:val="16"/>
          <w:szCs w:val="16"/>
        </w:rPr>
        <w:t xml:space="preserve"> </w:t>
      </w:r>
      <w:r w:rsidRPr="00BC7648">
        <w:rPr>
          <w:rFonts w:ascii="Calibri" w:hAnsi="Calibri" w:cs="Calibri"/>
          <w:sz w:val="16"/>
          <w:szCs w:val="16"/>
        </w:rPr>
        <w:t>transparencia</w:t>
      </w:r>
      <w:r w:rsidRPr="00BC7648">
        <w:rPr>
          <w:rFonts w:ascii="Calibri" w:hAnsi="Calibri" w:cs="Calibri"/>
          <w:spacing w:val="-4"/>
          <w:sz w:val="16"/>
          <w:szCs w:val="16"/>
        </w:rPr>
        <w:t xml:space="preserve"> </w:t>
      </w:r>
      <w:r w:rsidRPr="00BC7648">
        <w:rPr>
          <w:rFonts w:ascii="Calibri" w:hAnsi="Calibri" w:cs="Calibri"/>
          <w:sz w:val="16"/>
          <w:szCs w:val="16"/>
        </w:rPr>
        <w:t>y</w:t>
      </w:r>
      <w:r w:rsidRPr="00BC7648">
        <w:rPr>
          <w:rFonts w:ascii="Calibri" w:hAnsi="Calibri" w:cs="Calibri"/>
          <w:spacing w:val="-4"/>
          <w:sz w:val="16"/>
          <w:szCs w:val="16"/>
        </w:rPr>
        <w:t xml:space="preserve"> </w:t>
      </w:r>
      <w:r w:rsidRPr="00BC7648">
        <w:rPr>
          <w:rFonts w:ascii="Calibri" w:hAnsi="Calibri" w:cs="Calibri"/>
          <w:sz w:val="16"/>
          <w:szCs w:val="16"/>
        </w:rPr>
        <w:t>la</w:t>
      </w:r>
      <w:r w:rsidRPr="00BC7648">
        <w:rPr>
          <w:rFonts w:ascii="Calibri" w:hAnsi="Calibri" w:cs="Calibri"/>
          <w:spacing w:val="-4"/>
          <w:sz w:val="16"/>
          <w:szCs w:val="16"/>
        </w:rPr>
        <w:t xml:space="preserve"> </w:t>
      </w:r>
      <w:r w:rsidRPr="00BC7648">
        <w:rPr>
          <w:rFonts w:ascii="Calibri" w:hAnsi="Calibri" w:cs="Calibri"/>
          <w:sz w:val="16"/>
          <w:szCs w:val="16"/>
        </w:rPr>
        <w:t>Protección de Datos Personales.</w:t>
      </w:r>
    </w:p>
    <w:p w14:paraId="53C38563" w14:textId="439FC6C9" w:rsidR="00903E46" w:rsidRPr="00BC7648" w:rsidRDefault="00903E46" w:rsidP="00633900">
      <w:pPr>
        <w:pStyle w:val="Prrafodelista"/>
        <w:numPr>
          <w:ilvl w:val="0"/>
          <w:numId w:val="31"/>
        </w:numPr>
        <w:tabs>
          <w:tab w:val="left" w:pos="1134"/>
        </w:tabs>
        <w:spacing w:before="3" w:line="276" w:lineRule="auto"/>
        <w:ind w:right="49" w:hanging="720"/>
        <w:rPr>
          <w:rFonts w:ascii="Calibri" w:hAnsi="Calibri" w:cs="Calibri"/>
          <w:sz w:val="16"/>
          <w:szCs w:val="16"/>
        </w:rPr>
      </w:pPr>
      <w:r w:rsidRPr="00BC7648">
        <w:rPr>
          <w:rFonts w:ascii="Calibri" w:hAnsi="Calibri" w:cs="Calibri"/>
          <w:sz w:val="16"/>
          <w:szCs w:val="16"/>
        </w:rPr>
        <w:t>Difundir en medios de comunicación y entre la ciudadanía en general, los Derechos de Acceso a la Información y Protección de Datos Personales.</w:t>
      </w:r>
    </w:p>
    <w:p w14:paraId="0EE11C61" w14:textId="77777777" w:rsidR="00903E46" w:rsidRPr="00BC7648" w:rsidRDefault="00903E46" w:rsidP="00633900">
      <w:pPr>
        <w:pStyle w:val="Prrafodelista"/>
        <w:numPr>
          <w:ilvl w:val="0"/>
          <w:numId w:val="31"/>
        </w:numPr>
        <w:tabs>
          <w:tab w:val="left" w:pos="1134"/>
        </w:tabs>
        <w:spacing w:line="276" w:lineRule="auto"/>
        <w:ind w:right="49" w:hanging="720"/>
        <w:rPr>
          <w:rFonts w:ascii="Calibri" w:hAnsi="Calibri" w:cs="Calibri"/>
          <w:sz w:val="16"/>
          <w:szCs w:val="16"/>
        </w:rPr>
      </w:pPr>
      <w:r w:rsidRPr="00BC7648">
        <w:rPr>
          <w:rFonts w:ascii="Calibri" w:hAnsi="Calibri" w:cs="Calibri"/>
          <w:sz w:val="16"/>
          <w:szCs w:val="16"/>
        </w:rPr>
        <w:t>Garantizar el acceso a la información y protección de datos personales con perspectiva de género y enfoque de derechos humanos.</w:t>
      </w:r>
    </w:p>
    <w:p w14:paraId="6D0A80EA" w14:textId="77777777" w:rsidR="00903E46" w:rsidRPr="00BC7648" w:rsidRDefault="00903E46" w:rsidP="00633900">
      <w:pPr>
        <w:pStyle w:val="Prrafodelista"/>
        <w:numPr>
          <w:ilvl w:val="0"/>
          <w:numId w:val="31"/>
        </w:numPr>
        <w:tabs>
          <w:tab w:val="left" w:pos="1134"/>
        </w:tabs>
        <w:spacing w:line="276" w:lineRule="auto"/>
        <w:ind w:right="49" w:hanging="720"/>
        <w:rPr>
          <w:rFonts w:ascii="Calibri" w:hAnsi="Calibri" w:cs="Calibri"/>
          <w:sz w:val="16"/>
          <w:szCs w:val="16"/>
        </w:rPr>
      </w:pPr>
      <w:r w:rsidRPr="00BC7648">
        <w:rPr>
          <w:rFonts w:ascii="Calibri" w:hAnsi="Calibri" w:cs="Calibri"/>
          <w:sz w:val="16"/>
          <w:szCs w:val="16"/>
        </w:rPr>
        <w:t>Garantizar el acceso a la información y la protección de datos personales en los grupos en situación de vulnerabilidad y comunidades.</w:t>
      </w:r>
    </w:p>
    <w:p w14:paraId="47007C61" w14:textId="77777777" w:rsidR="00903E46" w:rsidRPr="00BC7648" w:rsidRDefault="00903E46" w:rsidP="003223AF">
      <w:pPr>
        <w:pStyle w:val="Textoindependiente"/>
        <w:tabs>
          <w:tab w:val="left" w:pos="1134"/>
        </w:tabs>
        <w:spacing w:line="276" w:lineRule="auto"/>
        <w:ind w:left="1134" w:right="49" w:hanging="708"/>
        <w:jc w:val="both"/>
        <w:rPr>
          <w:rFonts w:ascii="Calibri" w:hAnsi="Calibri" w:cs="Calibri"/>
          <w:sz w:val="16"/>
          <w:szCs w:val="16"/>
        </w:rPr>
      </w:pPr>
    </w:p>
    <w:p w14:paraId="3B8B932D" w14:textId="77777777" w:rsidR="00903E46" w:rsidRPr="00BC7648" w:rsidRDefault="00903E46" w:rsidP="00AC5928">
      <w:pPr>
        <w:jc w:val="center"/>
        <w:rPr>
          <w:rFonts w:ascii="Calibri" w:hAnsi="Calibri" w:cs="Calibri"/>
          <w:b/>
          <w:bCs/>
          <w:sz w:val="20"/>
          <w:szCs w:val="20"/>
        </w:rPr>
      </w:pPr>
      <w:r w:rsidRPr="00BC7648">
        <w:rPr>
          <w:rFonts w:ascii="Calibri" w:hAnsi="Calibri" w:cs="Calibri"/>
          <w:b/>
          <w:bCs/>
          <w:sz w:val="20"/>
          <w:szCs w:val="20"/>
        </w:rPr>
        <w:t>FOMENTO DE PRÁCTICAS DE GOBIERNO ABIERTO.</w:t>
      </w:r>
    </w:p>
    <w:p w14:paraId="749A0567" w14:textId="77777777" w:rsidR="00903E46" w:rsidRPr="00BC7648" w:rsidRDefault="00903E46" w:rsidP="0042189D">
      <w:pPr>
        <w:pStyle w:val="Textoindependiente"/>
        <w:spacing w:before="8" w:line="276" w:lineRule="auto"/>
        <w:rPr>
          <w:rFonts w:ascii="Calibri" w:hAnsi="Calibri" w:cs="Calibri"/>
          <w:sz w:val="16"/>
          <w:szCs w:val="16"/>
        </w:rPr>
      </w:pPr>
    </w:p>
    <w:p w14:paraId="53CE3B60" w14:textId="77777777" w:rsidR="00903E46" w:rsidRPr="00BC7648" w:rsidRDefault="00903E46" w:rsidP="00633900">
      <w:pPr>
        <w:pStyle w:val="Prrafodelista"/>
        <w:numPr>
          <w:ilvl w:val="0"/>
          <w:numId w:val="32"/>
        </w:numPr>
        <w:spacing w:line="276" w:lineRule="auto"/>
        <w:ind w:right="49" w:hanging="720"/>
        <w:jc w:val="both"/>
        <w:rPr>
          <w:rFonts w:ascii="Calibri" w:hAnsi="Calibri" w:cs="Calibri"/>
          <w:sz w:val="16"/>
          <w:szCs w:val="16"/>
        </w:rPr>
      </w:pPr>
      <w:r w:rsidRPr="00BC7648">
        <w:rPr>
          <w:rFonts w:ascii="Calibri" w:hAnsi="Calibri" w:cs="Calibri"/>
          <w:sz w:val="16"/>
          <w:szCs w:val="16"/>
        </w:rPr>
        <w:t>Fortalecer y promover la implementación de Políticas de Gobierno Abierto y Transparencia</w:t>
      </w:r>
      <w:r w:rsidRPr="00BC7648">
        <w:rPr>
          <w:rFonts w:ascii="Calibri" w:hAnsi="Calibri" w:cs="Calibri"/>
          <w:spacing w:val="-13"/>
          <w:sz w:val="16"/>
          <w:szCs w:val="16"/>
        </w:rPr>
        <w:t xml:space="preserve"> </w:t>
      </w:r>
      <w:r w:rsidRPr="00BC7648">
        <w:rPr>
          <w:rFonts w:ascii="Calibri" w:hAnsi="Calibri" w:cs="Calibri"/>
          <w:sz w:val="16"/>
          <w:szCs w:val="16"/>
        </w:rPr>
        <w:t>Proactiva</w:t>
      </w:r>
      <w:r w:rsidRPr="00BC7648">
        <w:rPr>
          <w:rFonts w:ascii="Calibri" w:hAnsi="Calibri" w:cs="Calibri"/>
          <w:spacing w:val="-13"/>
          <w:sz w:val="16"/>
          <w:szCs w:val="16"/>
        </w:rPr>
        <w:t xml:space="preserve"> </w:t>
      </w:r>
      <w:r w:rsidRPr="00BC7648">
        <w:rPr>
          <w:rFonts w:ascii="Calibri" w:hAnsi="Calibri" w:cs="Calibri"/>
          <w:sz w:val="16"/>
          <w:szCs w:val="16"/>
        </w:rPr>
        <w:t>para</w:t>
      </w:r>
      <w:r w:rsidRPr="00BC7648">
        <w:rPr>
          <w:rFonts w:ascii="Calibri" w:hAnsi="Calibri" w:cs="Calibri"/>
          <w:spacing w:val="-13"/>
          <w:sz w:val="16"/>
          <w:szCs w:val="16"/>
        </w:rPr>
        <w:t xml:space="preserve"> </w:t>
      </w:r>
      <w:r w:rsidRPr="00BC7648">
        <w:rPr>
          <w:rFonts w:ascii="Calibri" w:hAnsi="Calibri" w:cs="Calibri"/>
          <w:sz w:val="16"/>
          <w:szCs w:val="16"/>
        </w:rPr>
        <w:t>el</w:t>
      </w:r>
      <w:r w:rsidRPr="00BC7648">
        <w:rPr>
          <w:rFonts w:ascii="Calibri" w:hAnsi="Calibri" w:cs="Calibri"/>
          <w:spacing w:val="-13"/>
          <w:sz w:val="16"/>
          <w:szCs w:val="16"/>
        </w:rPr>
        <w:t xml:space="preserve"> </w:t>
      </w:r>
      <w:r w:rsidRPr="00BC7648">
        <w:rPr>
          <w:rFonts w:ascii="Calibri" w:hAnsi="Calibri" w:cs="Calibri"/>
          <w:sz w:val="16"/>
          <w:szCs w:val="16"/>
        </w:rPr>
        <w:t>correcto</w:t>
      </w:r>
      <w:r w:rsidRPr="00BC7648">
        <w:rPr>
          <w:rFonts w:ascii="Calibri" w:hAnsi="Calibri" w:cs="Calibri"/>
          <w:spacing w:val="-13"/>
          <w:sz w:val="16"/>
          <w:szCs w:val="16"/>
        </w:rPr>
        <w:t xml:space="preserve"> </w:t>
      </w:r>
      <w:r w:rsidRPr="00BC7648">
        <w:rPr>
          <w:rFonts w:ascii="Calibri" w:hAnsi="Calibri" w:cs="Calibri"/>
          <w:sz w:val="16"/>
          <w:szCs w:val="16"/>
        </w:rPr>
        <w:t>funcionamiento</w:t>
      </w:r>
      <w:r w:rsidRPr="00BC7648">
        <w:rPr>
          <w:rFonts w:ascii="Calibri" w:hAnsi="Calibri" w:cs="Calibri"/>
          <w:spacing w:val="-13"/>
          <w:sz w:val="16"/>
          <w:szCs w:val="16"/>
        </w:rPr>
        <w:t xml:space="preserve"> </w:t>
      </w:r>
      <w:r w:rsidRPr="00BC7648">
        <w:rPr>
          <w:rFonts w:ascii="Calibri" w:hAnsi="Calibri" w:cs="Calibri"/>
          <w:sz w:val="16"/>
          <w:szCs w:val="16"/>
        </w:rPr>
        <w:t>de</w:t>
      </w:r>
      <w:r w:rsidRPr="00BC7648">
        <w:rPr>
          <w:rFonts w:ascii="Calibri" w:hAnsi="Calibri" w:cs="Calibri"/>
          <w:spacing w:val="-13"/>
          <w:sz w:val="16"/>
          <w:szCs w:val="16"/>
        </w:rPr>
        <w:t xml:space="preserve"> </w:t>
      </w:r>
      <w:r w:rsidRPr="00BC7648">
        <w:rPr>
          <w:rFonts w:ascii="Calibri" w:hAnsi="Calibri" w:cs="Calibri"/>
          <w:sz w:val="16"/>
          <w:szCs w:val="16"/>
        </w:rPr>
        <w:t>la</w:t>
      </w:r>
      <w:r w:rsidRPr="00BC7648">
        <w:rPr>
          <w:rFonts w:ascii="Calibri" w:hAnsi="Calibri" w:cs="Calibri"/>
          <w:spacing w:val="-13"/>
          <w:sz w:val="16"/>
          <w:szCs w:val="16"/>
        </w:rPr>
        <w:t xml:space="preserve"> </w:t>
      </w:r>
      <w:r w:rsidRPr="00BC7648">
        <w:rPr>
          <w:rFonts w:ascii="Calibri" w:hAnsi="Calibri" w:cs="Calibri"/>
          <w:sz w:val="16"/>
          <w:szCs w:val="16"/>
        </w:rPr>
        <w:t>Política</w:t>
      </w:r>
      <w:r w:rsidRPr="00BC7648">
        <w:rPr>
          <w:rFonts w:ascii="Calibri" w:hAnsi="Calibri" w:cs="Calibri"/>
          <w:spacing w:val="-13"/>
          <w:sz w:val="16"/>
          <w:szCs w:val="16"/>
        </w:rPr>
        <w:t xml:space="preserve"> </w:t>
      </w:r>
      <w:r w:rsidRPr="00BC7648">
        <w:rPr>
          <w:rFonts w:ascii="Calibri" w:hAnsi="Calibri" w:cs="Calibri"/>
          <w:sz w:val="16"/>
          <w:szCs w:val="16"/>
        </w:rPr>
        <w:t>Anticorrupción</w:t>
      </w:r>
      <w:r w:rsidRPr="00BC7648">
        <w:rPr>
          <w:rFonts w:ascii="Calibri" w:hAnsi="Calibri" w:cs="Calibri"/>
          <w:spacing w:val="-13"/>
          <w:sz w:val="16"/>
          <w:szCs w:val="16"/>
        </w:rPr>
        <w:t xml:space="preserve"> </w:t>
      </w:r>
      <w:r w:rsidRPr="00BC7648">
        <w:rPr>
          <w:rFonts w:ascii="Calibri" w:hAnsi="Calibri" w:cs="Calibri"/>
          <w:sz w:val="16"/>
          <w:szCs w:val="16"/>
        </w:rPr>
        <w:t>del Estado de Quintana Roo (PAEQROO) y su Programa de Implementación (P I), a fin de coadyuvar a la cultura anticorrupción e involucrar a todos los actores sociales en su cumplimiento y evaluación.</w:t>
      </w:r>
    </w:p>
    <w:p w14:paraId="29C8AE90" w14:textId="77777777" w:rsidR="00903E46" w:rsidRPr="00BC7648" w:rsidRDefault="00903E46" w:rsidP="00633900">
      <w:pPr>
        <w:pStyle w:val="Prrafodelista"/>
        <w:numPr>
          <w:ilvl w:val="0"/>
          <w:numId w:val="32"/>
        </w:numPr>
        <w:spacing w:line="276" w:lineRule="auto"/>
        <w:ind w:right="49" w:hanging="720"/>
        <w:jc w:val="both"/>
        <w:rPr>
          <w:rFonts w:ascii="Calibri" w:hAnsi="Calibri" w:cs="Calibri"/>
          <w:sz w:val="16"/>
          <w:szCs w:val="16"/>
        </w:rPr>
      </w:pPr>
      <w:r w:rsidRPr="00BC7648">
        <w:rPr>
          <w:rFonts w:ascii="Calibri" w:hAnsi="Calibri" w:cs="Calibri"/>
          <w:sz w:val="16"/>
          <w:szCs w:val="16"/>
        </w:rPr>
        <w:t>Implementar junto con los Sujetos Obligados, mecanismos de Estado Abierto y Transparencia Proactiva en el Estado de Quintana Roo.</w:t>
      </w:r>
    </w:p>
    <w:p w14:paraId="12DD983E" w14:textId="77777777" w:rsidR="00903E46" w:rsidRPr="00BC7648" w:rsidRDefault="00903E46" w:rsidP="00633900">
      <w:pPr>
        <w:pStyle w:val="Prrafodelista"/>
        <w:numPr>
          <w:ilvl w:val="0"/>
          <w:numId w:val="32"/>
        </w:numPr>
        <w:spacing w:line="276" w:lineRule="auto"/>
        <w:ind w:right="49" w:hanging="720"/>
        <w:jc w:val="both"/>
        <w:rPr>
          <w:rFonts w:ascii="Calibri" w:hAnsi="Calibri" w:cs="Calibri"/>
          <w:sz w:val="16"/>
          <w:szCs w:val="16"/>
        </w:rPr>
      </w:pPr>
      <w:r w:rsidRPr="00BC7648">
        <w:rPr>
          <w:rFonts w:ascii="Calibri" w:hAnsi="Calibri" w:cs="Calibri"/>
          <w:sz w:val="16"/>
          <w:szCs w:val="16"/>
        </w:rPr>
        <w:t>Implementar</w:t>
      </w:r>
      <w:r w:rsidRPr="00BC7648">
        <w:rPr>
          <w:rFonts w:ascii="Calibri" w:hAnsi="Calibri" w:cs="Calibri"/>
          <w:spacing w:val="-17"/>
          <w:sz w:val="16"/>
          <w:szCs w:val="16"/>
        </w:rPr>
        <w:t xml:space="preserve"> </w:t>
      </w:r>
      <w:r w:rsidRPr="00BC7648">
        <w:rPr>
          <w:rFonts w:ascii="Calibri" w:hAnsi="Calibri" w:cs="Calibri"/>
          <w:sz w:val="16"/>
          <w:szCs w:val="16"/>
        </w:rPr>
        <w:t>acciones</w:t>
      </w:r>
      <w:r w:rsidRPr="00BC7648">
        <w:rPr>
          <w:rFonts w:ascii="Calibri" w:hAnsi="Calibri" w:cs="Calibri"/>
          <w:spacing w:val="-17"/>
          <w:sz w:val="16"/>
          <w:szCs w:val="16"/>
        </w:rPr>
        <w:t xml:space="preserve"> </w:t>
      </w:r>
      <w:r w:rsidRPr="00BC7648">
        <w:rPr>
          <w:rFonts w:ascii="Calibri" w:hAnsi="Calibri" w:cs="Calibri"/>
          <w:sz w:val="16"/>
          <w:szCs w:val="16"/>
        </w:rPr>
        <w:t>para</w:t>
      </w:r>
      <w:r w:rsidRPr="00BC7648">
        <w:rPr>
          <w:rFonts w:ascii="Calibri" w:hAnsi="Calibri" w:cs="Calibri"/>
          <w:spacing w:val="-17"/>
          <w:sz w:val="16"/>
          <w:szCs w:val="16"/>
        </w:rPr>
        <w:t xml:space="preserve"> </w:t>
      </w:r>
      <w:r w:rsidRPr="00BC7648">
        <w:rPr>
          <w:rFonts w:ascii="Calibri" w:hAnsi="Calibri" w:cs="Calibri"/>
          <w:sz w:val="16"/>
          <w:szCs w:val="16"/>
        </w:rPr>
        <w:t>promover</w:t>
      </w:r>
      <w:r w:rsidRPr="00BC7648">
        <w:rPr>
          <w:rFonts w:ascii="Calibri" w:hAnsi="Calibri" w:cs="Calibri"/>
          <w:spacing w:val="-17"/>
          <w:sz w:val="16"/>
          <w:szCs w:val="16"/>
        </w:rPr>
        <w:t xml:space="preserve"> </w:t>
      </w:r>
      <w:r w:rsidRPr="00BC7648">
        <w:rPr>
          <w:rFonts w:ascii="Calibri" w:hAnsi="Calibri" w:cs="Calibri"/>
          <w:sz w:val="16"/>
          <w:szCs w:val="16"/>
        </w:rPr>
        <w:t>en</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7"/>
          <w:sz w:val="16"/>
          <w:szCs w:val="16"/>
        </w:rPr>
        <w:t xml:space="preserve"> </w:t>
      </w:r>
      <w:r w:rsidRPr="00BC7648">
        <w:rPr>
          <w:rFonts w:ascii="Calibri" w:hAnsi="Calibri" w:cs="Calibri"/>
          <w:sz w:val="16"/>
          <w:szCs w:val="16"/>
        </w:rPr>
        <w:t>sociedad</w:t>
      </w:r>
      <w:r w:rsidRPr="00BC7648">
        <w:rPr>
          <w:rFonts w:ascii="Calibri" w:hAnsi="Calibri" w:cs="Calibri"/>
          <w:spacing w:val="-17"/>
          <w:sz w:val="16"/>
          <w:szCs w:val="16"/>
        </w:rPr>
        <w:t xml:space="preserve"> </w:t>
      </w:r>
      <w:r w:rsidRPr="00BC7648">
        <w:rPr>
          <w:rFonts w:ascii="Calibri" w:hAnsi="Calibri" w:cs="Calibri"/>
          <w:sz w:val="16"/>
          <w:szCs w:val="16"/>
        </w:rPr>
        <w:t>políticas</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acceso</w:t>
      </w:r>
      <w:r w:rsidRPr="00BC7648">
        <w:rPr>
          <w:rFonts w:ascii="Calibri" w:hAnsi="Calibri" w:cs="Calibri"/>
          <w:spacing w:val="-17"/>
          <w:sz w:val="16"/>
          <w:szCs w:val="16"/>
        </w:rPr>
        <w:t xml:space="preserve"> </w:t>
      </w:r>
      <w:r w:rsidRPr="00BC7648">
        <w:rPr>
          <w:rFonts w:ascii="Calibri" w:hAnsi="Calibri" w:cs="Calibri"/>
          <w:sz w:val="16"/>
          <w:szCs w:val="16"/>
        </w:rPr>
        <w:t>a</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7"/>
          <w:sz w:val="16"/>
          <w:szCs w:val="16"/>
        </w:rPr>
        <w:t xml:space="preserve"> </w:t>
      </w:r>
      <w:r w:rsidRPr="00BC7648">
        <w:rPr>
          <w:rFonts w:ascii="Calibri" w:hAnsi="Calibri" w:cs="Calibri"/>
          <w:sz w:val="16"/>
          <w:szCs w:val="16"/>
        </w:rPr>
        <w:t>información, generando conocimiento, uso y el aprovechamiento de la información pública.</w:t>
      </w:r>
    </w:p>
    <w:p w14:paraId="5A263267" w14:textId="03F79530" w:rsidR="00903E46" w:rsidRPr="00BC7648" w:rsidRDefault="00903E46" w:rsidP="00633900">
      <w:pPr>
        <w:pStyle w:val="Prrafodelista"/>
        <w:numPr>
          <w:ilvl w:val="0"/>
          <w:numId w:val="32"/>
        </w:numPr>
        <w:spacing w:before="2" w:line="276" w:lineRule="auto"/>
        <w:ind w:right="49" w:hanging="720"/>
        <w:jc w:val="both"/>
        <w:rPr>
          <w:rFonts w:ascii="Calibri" w:hAnsi="Calibri" w:cs="Calibri"/>
          <w:sz w:val="16"/>
          <w:szCs w:val="16"/>
        </w:rPr>
      </w:pPr>
      <w:r w:rsidRPr="00BC7648">
        <w:rPr>
          <w:rFonts w:ascii="Calibri" w:hAnsi="Calibri" w:cs="Calibri"/>
          <w:sz w:val="16"/>
          <w:szCs w:val="16"/>
        </w:rPr>
        <w:t>Atender</w:t>
      </w:r>
      <w:r w:rsidRPr="00BC7648">
        <w:rPr>
          <w:rFonts w:ascii="Calibri" w:hAnsi="Calibri" w:cs="Calibri"/>
          <w:spacing w:val="-10"/>
          <w:sz w:val="16"/>
          <w:szCs w:val="16"/>
        </w:rPr>
        <w:t xml:space="preserve"> </w:t>
      </w:r>
      <w:r w:rsidRPr="00BC7648">
        <w:rPr>
          <w:rFonts w:ascii="Calibri" w:hAnsi="Calibri" w:cs="Calibri"/>
          <w:sz w:val="16"/>
          <w:szCs w:val="16"/>
        </w:rPr>
        <w:t>las</w:t>
      </w:r>
      <w:r w:rsidRPr="00BC7648">
        <w:rPr>
          <w:rFonts w:ascii="Calibri" w:hAnsi="Calibri" w:cs="Calibri"/>
          <w:spacing w:val="-7"/>
          <w:sz w:val="16"/>
          <w:szCs w:val="16"/>
        </w:rPr>
        <w:t xml:space="preserve"> </w:t>
      </w:r>
      <w:r w:rsidRPr="00BC7648">
        <w:rPr>
          <w:rFonts w:ascii="Calibri" w:hAnsi="Calibri" w:cs="Calibri"/>
          <w:sz w:val="16"/>
          <w:szCs w:val="16"/>
        </w:rPr>
        <w:t>Actividades</w:t>
      </w:r>
      <w:r w:rsidRPr="00BC7648">
        <w:rPr>
          <w:rFonts w:ascii="Calibri" w:hAnsi="Calibri" w:cs="Calibri"/>
          <w:spacing w:val="-7"/>
          <w:sz w:val="16"/>
          <w:szCs w:val="16"/>
        </w:rPr>
        <w:t xml:space="preserve"> </w:t>
      </w:r>
      <w:r w:rsidRPr="00BC7648">
        <w:rPr>
          <w:rFonts w:ascii="Calibri" w:hAnsi="Calibri" w:cs="Calibri"/>
          <w:sz w:val="16"/>
          <w:szCs w:val="16"/>
        </w:rPr>
        <w:t>administrativas,</w:t>
      </w:r>
      <w:r w:rsidRPr="00BC7648">
        <w:rPr>
          <w:rFonts w:ascii="Calibri" w:hAnsi="Calibri" w:cs="Calibri"/>
          <w:spacing w:val="-7"/>
          <w:sz w:val="16"/>
          <w:szCs w:val="16"/>
        </w:rPr>
        <w:t xml:space="preserve"> </w:t>
      </w:r>
      <w:r w:rsidRPr="00BC7648">
        <w:rPr>
          <w:rFonts w:ascii="Calibri" w:hAnsi="Calibri" w:cs="Calibri"/>
          <w:sz w:val="16"/>
          <w:szCs w:val="16"/>
        </w:rPr>
        <w:t>técnicas,</w:t>
      </w:r>
      <w:r w:rsidRPr="00BC7648">
        <w:rPr>
          <w:rFonts w:ascii="Calibri" w:hAnsi="Calibri" w:cs="Calibri"/>
          <w:spacing w:val="-8"/>
          <w:sz w:val="16"/>
          <w:szCs w:val="16"/>
        </w:rPr>
        <w:t xml:space="preserve"> </w:t>
      </w:r>
      <w:r w:rsidRPr="00BC7648">
        <w:rPr>
          <w:rFonts w:ascii="Calibri" w:hAnsi="Calibri" w:cs="Calibri"/>
          <w:sz w:val="16"/>
          <w:szCs w:val="16"/>
        </w:rPr>
        <w:t>Jurídicas</w:t>
      </w:r>
      <w:r w:rsidRPr="00BC7648">
        <w:rPr>
          <w:rFonts w:ascii="Calibri" w:hAnsi="Calibri" w:cs="Calibri"/>
          <w:spacing w:val="-7"/>
          <w:sz w:val="16"/>
          <w:szCs w:val="16"/>
        </w:rPr>
        <w:t xml:space="preserve"> </w:t>
      </w:r>
      <w:r w:rsidRPr="00BC7648">
        <w:rPr>
          <w:rFonts w:ascii="Calibri" w:hAnsi="Calibri" w:cs="Calibri"/>
          <w:sz w:val="16"/>
          <w:szCs w:val="16"/>
        </w:rPr>
        <w:t>y</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pacing w:val="-2"/>
          <w:sz w:val="16"/>
          <w:szCs w:val="16"/>
        </w:rPr>
        <w:t>staff.</w:t>
      </w:r>
    </w:p>
    <w:p w14:paraId="4C22F91A" w14:textId="74BB29CB" w:rsidR="00633900" w:rsidRPr="00BC7648" w:rsidRDefault="00633900">
      <w:pPr>
        <w:widowControl/>
        <w:autoSpaceDE/>
        <w:autoSpaceDN/>
        <w:spacing w:after="160" w:line="259" w:lineRule="auto"/>
        <w:rPr>
          <w:rFonts w:ascii="Calibri" w:hAnsi="Calibri" w:cs="Calibri"/>
          <w:spacing w:val="-2"/>
          <w:sz w:val="16"/>
          <w:szCs w:val="16"/>
        </w:rPr>
      </w:pPr>
      <w:r w:rsidRPr="00BC7648">
        <w:rPr>
          <w:rFonts w:ascii="Calibri" w:hAnsi="Calibri" w:cs="Calibri"/>
          <w:spacing w:val="-2"/>
          <w:sz w:val="16"/>
          <w:szCs w:val="16"/>
        </w:rPr>
        <w:br w:type="page"/>
      </w:r>
    </w:p>
    <w:p w14:paraId="50D14AFC" w14:textId="544C7901" w:rsidR="00903E46" w:rsidRPr="00BC7648" w:rsidRDefault="00903E46" w:rsidP="00AC28CA">
      <w:pPr>
        <w:jc w:val="center"/>
        <w:rPr>
          <w:rFonts w:ascii="Calibri" w:hAnsi="Calibri" w:cs="Calibri"/>
          <w:sz w:val="20"/>
          <w:szCs w:val="20"/>
        </w:rPr>
      </w:pPr>
      <w:bookmarkStart w:id="27" w:name="_Toc154073237"/>
      <w:r w:rsidRPr="00BC7648">
        <w:rPr>
          <w:rFonts w:ascii="Calibri" w:hAnsi="Calibri" w:cs="Calibri"/>
          <w:b/>
          <w:bCs/>
          <w:sz w:val="20"/>
          <w:szCs w:val="20"/>
        </w:rPr>
        <w:lastRenderedPageBreak/>
        <w:t>Indicadores y Metas del Programa</w:t>
      </w:r>
      <w:bookmarkEnd w:id="27"/>
    </w:p>
    <w:p w14:paraId="0836859C" w14:textId="77777777" w:rsidR="00903E46" w:rsidRPr="00BC7648" w:rsidRDefault="00903E46" w:rsidP="003223AF">
      <w:pPr>
        <w:pStyle w:val="Textoindependiente"/>
        <w:spacing w:before="186" w:line="276" w:lineRule="auto"/>
        <w:ind w:left="284"/>
        <w:jc w:val="both"/>
        <w:rPr>
          <w:rFonts w:ascii="Calibri" w:hAnsi="Calibri" w:cs="Calibri"/>
          <w:sz w:val="16"/>
          <w:szCs w:val="16"/>
        </w:rPr>
      </w:pPr>
      <w:r w:rsidRPr="00BC7648">
        <w:rPr>
          <w:rFonts w:ascii="Calibri" w:hAnsi="Calibri" w:cs="Calibri"/>
          <w:sz w:val="16"/>
          <w:szCs w:val="16"/>
        </w:rPr>
        <w:t>A</w:t>
      </w:r>
      <w:r w:rsidRPr="00BC7648">
        <w:rPr>
          <w:rFonts w:ascii="Calibri" w:hAnsi="Calibri" w:cs="Calibri"/>
          <w:spacing w:val="-8"/>
          <w:sz w:val="16"/>
          <w:szCs w:val="16"/>
        </w:rPr>
        <w:t xml:space="preserve"> </w:t>
      </w:r>
      <w:r w:rsidRPr="00BC7648">
        <w:rPr>
          <w:rFonts w:ascii="Calibri" w:hAnsi="Calibri" w:cs="Calibri"/>
          <w:sz w:val="16"/>
          <w:szCs w:val="16"/>
        </w:rPr>
        <w:t>continuación,</w:t>
      </w:r>
      <w:r w:rsidRPr="00BC7648">
        <w:rPr>
          <w:rFonts w:ascii="Calibri" w:hAnsi="Calibri" w:cs="Calibri"/>
          <w:spacing w:val="-6"/>
          <w:sz w:val="16"/>
          <w:szCs w:val="16"/>
        </w:rPr>
        <w:t xml:space="preserve"> </w:t>
      </w:r>
      <w:r w:rsidRPr="00BC7648">
        <w:rPr>
          <w:rFonts w:ascii="Calibri" w:hAnsi="Calibri" w:cs="Calibri"/>
          <w:sz w:val="16"/>
          <w:szCs w:val="16"/>
        </w:rPr>
        <w:t>los</w:t>
      </w:r>
      <w:r w:rsidRPr="00BC7648">
        <w:rPr>
          <w:rFonts w:ascii="Calibri" w:hAnsi="Calibri" w:cs="Calibri"/>
          <w:spacing w:val="-5"/>
          <w:sz w:val="16"/>
          <w:szCs w:val="16"/>
        </w:rPr>
        <w:t xml:space="preserve"> </w:t>
      </w:r>
      <w:r w:rsidRPr="00BC7648">
        <w:rPr>
          <w:rFonts w:ascii="Calibri" w:hAnsi="Calibri" w:cs="Calibri"/>
          <w:sz w:val="16"/>
          <w:szCs w:val="16"/>
        </w:rPr>
        <w:t>indicadores</w:t>
      </w:r>
      <w:r w:rsidRPr="00BC7648">
        <w:rPr>
          <w:rFonts w:ascii="Calibri" w:hAnsi="Calibri" w:cs="Calibri"/>
          <w:spacing w:val="-6"/>
          <w:sz w:val="16"/>
          <w:szCs w:val="16"/>
        </w:rPr>
        <w:t xml:space="preserve"> </w:t>
      </w:r>
      <w:r w:rsidRPr="00BC7648">
        <w:rPr>
          <w:rFonts w:ascii="Calibri" w:hAnsi="Calibri" w:cs="Calibri"/>
          <w:sz w:val="16"/>
          <w:szCs w:val="16"/>
        </w:rPr>
        <w:t>definidos</w:t>
      </w:r>
      <w:r w:rsidRPr="00BC7648">
        <w:rPr>
          <w:rFonts w:ascii="Calibri" w:hAnsi="Calibri" w:cs="Calibri"/>
          <w:spacing w:val="-6"/>
          <w:sz w:val="16"/>
          <w:szCs w:val="16"/>
        </w:rPr>
        <w:t xml:space="preserve"> </w:t>
      </w:r>
      <w:r w:rsidRPr="00BC7648">
        <w:rPr>
          <w:rFonts w:ascii="Calibri" w:hAnsi="Calibri" w:cs="Calibri"/>
          <w:sz w:val="16"/>
          <w:szCs w:val="16"/>
        </w:rPr>
        <w:t>en</w:t>
      </w:r>
      <w:r w:rsidRPr="00BC7648">
        <w:rPr>
          <w:rFonts w:ascii="Calibri" w:hAnsi="Calibri" w:cs="Calibri"/>
          <w:spacing w:val="-5"/>
          <w:sz w:val="16"/>
          <w:szCs w:val="16"/>
        </w:rPr>
        <w:t xml:space="preserve"> </w:t>
      </w:r>
      <w:r w:rsidRPr="00BC7648">
        <w:rPr>
          <w:rFonts w:ascii="Calibri" w:hAnsi="Calibri" w:cs="Calibri"/>
          <w:sz w:val="16"/>
          <w:szCs w:val="16"/>
        </w:rPr>
        <w:t>el</w:t>
      </w:r>
      <w:r w:rsidRPr="00BC7648">
        <w:rPr>
          <w:rFonts w:ascii="Calibri" w:hAnsi="Calibri" w:cs="Calibri"/>
          <w:spacing w:val="-6"/>
          <w:sz w:val="16"/>
          <w:szCs w:val="16"/>
        </w:rPr>
        <w:t xml:space="preserve"> </w:t>
      </w:r>
      <w:r w:rsidRPr="00BC7648">
        <w:rPr>
          <w:rFonts w:ascii="Calibri" w:hAnsi="Calibri" w:cs="Calibri"/>
          <w:sz w:val="16"/>
          <w:szCs w:val="16"/>
        </w:rPr>
        <w:t>PED</w:t>
      </w:r>
      <w:r w:rsidRPr="00BC7648">
        <w:rPr>
          <w:rFonts w:ascii="Calibri" w:hAnsi="Calibri" w:cs="Calibri"/>
          <w:spacing w:val="-5"/>
          <w:sz w:val="16"/>
          <w:szCs w:val="16"/>
        </w:rPr>
        <w:t xml:space="preserve"> </w:t>
      </w:r>
      <w:r w:rsidRPr="00BC7648">
        <w:rPr>
          <w:rFonts w:ascii="Calibri" w:hAnsi="Calibri" w:cs="Calibri"/>
          <w:sz w:val="16"/>
          <w:szCs w:val="16"/>
        </w:rPr>
        <w:t>2023-</w:t>
      </w:r>
      <w:r w:rsidRPr="00BC7648">
        <w:rPr>
          <w:rFonts w:ascii="Calibri" w:hAnsi="Calibri" w:cs="Calibri"/>
          <w:spacing w:val="-4"/>
          <w:sz w:val="16"/>
          <w:szCs w:val="16"/>
        </w:rPr>
        <w:t>2027</w:t>
      </w:r>
    </w:p>
    <w:p w14:paraId="2EB05FE7" w14:textId="77777777" w:rsidR="00903E46" w:rsidRPr="00BC7648" w:rsidRDefault="00903E46" w:rsidP="0042189D">
      <w:pPr>
        <w:pStyle w:val="Textoindependiente"/>
        <w:spacing w:line="276" w:lineRule="auto"/>
        <w:rPr>
          <w:rFonts w:ascii="Calibri" w:hAnsi="Calibri" w:cs="Calibri"/>
          <w:sz w:val="16"/>
          <w:szCs w:val="16"/>
        </w:rPr>
      </w:pPr>
    </w:p>
    <w:tbl>
      <w:tblPr>
        <w:tblStyle w:val="Tabladelista3-nfasis3"/>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850"/>
        <w:gridCol w:w="567"/>
        <w:gridCol w:w="851"/>
        <w:gridCol w:w="850"/>
        <w:gridCol w:w="794"/>
        <w:gridCol w:w="567"/>
        <w:gridCol w:w="748"/>
        <w:gridCol w:w="729"/>
      </w:tblGrid>
      <w:tr w:rsidR="00903E46" w:rsidRPr="00BC7648" w14:paraId="41156F64" w14:textId="77777777" w:rsidTr="006037B1">
        <w:trPr>
          <w:cnfStyle w:val="100000000000" w:firstRow="1" w:lastRow="0" w:firstColumn="0" w:lastColumn="0" w:oddVBand="0" w:evenVBand="0" w:oddHBand="0" w:evenHBand="0" w:firstRowFirstColumn="0" w:firstRowLastColumn="0" w:lastRowFirstColumn="0" w:lastRowLastColumn="0"/>
          <w:trHeight w:val="507"/>
          <w:jc w:val="center"/>
        </w:trPr>
        <w:tc>
          <w:tcPr>
            <w:cnfStyle w:val="001000000100" w:firstRow="0" w:lastRow="0" w:firstColumn="1" w:lastColumn="0" w:oddVBand="0" w:evenVBand="0" w:oddHBand="0" w:evenHBand="0" w:firstRowFirstColumn="1" w:firstRowLastColumn="0" w:lastRowFirstColumn="0" w:lastRowLastColumn="0"/>
            <w:tcW w:w="1555" w:type="dxa"/>
            <w:tcBorders>
              <w:bottom w:val="none" w:sz="0" w:space="0" w:color="auto"/>
              <w:right w:val="none" w:sz="0" w:space="0" w:color="auto"/>
            </w:tcBorders>
            <w:shd w:val="clear" w:color="auto" w:fill="auto"/>
            <w:vAlign w:val="center"/>
          </w:tcPr>
          <w:p w14:paraId="2ECE48E5" w14:textId="77777777" w:rsidR="00903E46" w:rsidRPr="00BC7648" w:rsidRDefault="00903E46" w:rsidP="003223AF">
            <w:pPr>
              <w:pStyle w:val="TableParagraph"/>
              <w:spacing w:before="1" w:line="276" w:lineRule="auto"/>
              <w:ind w:right="-106"/>
              <w:jc w:val="center"/>
              <w:rPr>
                <w:rFonts w:ascii="Calibri" w:hAnsi="Calibri" w:cs="Calibri"/>
                <w:b w:val="0"/>
                <w:color w:val="auto"/>
                <w:sz w:val="16"/>
                <w:szCs w:val="16"/>
              </w:rPr>
            </w:pPr>
            <w:r w:rsidRPr="00BC7648">
              <w:rPr>
                <w:rFonts w:ascii="Calibri" w:hAnsi="Calibri" w:cs="Calibri"/>
                <w:color w:val="auto"/>
                <w:spacing w:val="-2"/>
                <w:sz w:val="16"/>
                <w:szCs w:val="16"/>
              </w:rPr>
              <w:t>Indicador</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3A4D3E25" w14:textId="77777777" w:rsidR="00903E46" w:rsidRPr="00BC7648" w:rsidRDefault="00903E46" w:rsidP="003223AF">
            <w:pPr>
              <w:pStyle w:val="TableParagraph"/>
              <w:spacing w:before="1" w:line="276" w:lineRule="auto"/>
              <w:jc w:val="center"/>
              <w:rPr>
                <w:rFonts w:ascii="Calibri" w:hAnsi="Calibri" w:cs="Calibri"/>
                <w:b w:val="0"/>
                <w:color w:val="auto"/>
                <w:sz w:val="16"/>
                <w:szCs w:val="16"/>
              </w:rPr>
            </w:pPr>
            <w:r w:rsidRPr="00BC7648">
              <w:rPr>
                <w:rFonts w:ascii="Calibri" w:hAnsi="Calibri" w:cs="Calibri"/>
                <w:color w:val="auto"/>
                <w:spacing w:val="-2"/>
                <w:sz w:val="16"/>
                <w:szCs w:val="16"/>
              </w:rPr>
              <w:t>Fuente</w:t>
            </w:r>
          </w:p>
        </w:tc>
        <w:tc>
          <w:tcPr>
            <w:tcW w:w="850" w:type="dxa"/>
            <w:shd w:val="clear" w:color="auto" w:fill="auto"/>
            <w:vAlign w:val="center"/>
          </w:tcPr>
          <w:p w14:paraId="3B219B7A" w14:textId="77777777" w:rsidR="00903E46" w:rsidRPr="00BC7648" w:rsidRDefault="00903E46" w:rsidP="003223AF">
            <w:pPr>
              <w:pStyle w:val="TableParagraph"/>
              <w:spacing w:before="1" w:line="276" w:lineRule="auto"/>
              <w:ind w:left="-102"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sidRPr="00BC7648">
              <w:rPr>
                <w:rFonts w:ascii="Calibri" w:hAnsi="Calibri" w:cs="Calibri"/>
                <w:color w:val="auto"/>
                <w:spacing w:val="-2"/>
                <w:sz w:val="16"/>
                <w:szCs w:val="16"/>
              </w:rPr>
              <w:t>Periodicidad</w:t>
            </w:r>
          </w:p>
        </w:tc>
        <w:tc>
          <w:tcPr>
            <w:cnfStyle w:val="000010000000" w:firstRow="0" w:lastRow="0" w:firstColumn="0" w:lastColumn="0" w:oddVBand="1" w:evenVBand="0" w:oddHBand="0" w:evenHBand="0" w:firstRowFirstColumn="0" w:firstRowLastColumn="0" w:lastRowFirstColumn="0" w:lastRowLastColumn="0"/>
            <w:tcW w:w="567" w:type="dxa"/>
            <w:tcBorders>
              <w:left w:val="none" w:sz="0" w:space="0" w:color="auto"/>
              <w:right w:val="none" w:sz="0" w:space="0" w:color="auto"/>
            </w:tcBorders>
            <w:shd w:val="clear" w:color="auto" w:fill="auto"/>
            <w:vAlign w:val="center"/>
          </w:tcPr>
          <w:p w14:paraId="13565EF4" w14:textId="77777777" w:rsidR="00903E46" w:rsidRPr="00BC7648" w:rsidRDefault="00903E46" w:rsidP="003223AF">
            <w:pPr>
              <w:pStyle w:val="TableParagraph"/>
              <w:spacing w:line="276" w:lineRule="auto"/>
              <w:ind w:left="-108" w:right="-125"/>
              <w:jc w:val="center"/>
              <w:rPr>
                <w:rFonts w:ascii="Calibri" w:hAnsi="Calibri" w:cs="Calibri"/>
                <w:b w:val="0"/>
                <w:color w:val="auto"/>
                <w:sz w:val="16"/>
                <w:szCs w:val="16"/>
              </w:rPr>
            </w:pPr>
            <w:r w:rsidRPr="00BC7648">
              <w:rPr>
                <w:rFonts w:ascii="Calibri" w:hAnsi="Calibri" w:cs="Calibri"/>
                <w:color w:val="auto"/>
                <w:spacing w:val="-2"/>
                <w:sz w:val="16"/>
                <w:szCs w:val="16"/>
              </w:rPr>
              <w:t>Unidad</w:t>
            </w:r>
            <w:r w:rsidRPr="00BC7648">
              <w:rPr>
                <w:rFonts w:ascii="Calibri" w:hAnsi="Calibri" w:cs="Calibri"/>
                <w:color w:val="auto"/>
                <w:sz w:val="16"/>
                <w:szCs w:val="16"/>
              </w:rPr>
              <w:t xml:space="preserve"> </w:t>
            </w:r>
            <w:r w:rsidRPr="00BC7648">
              <w:rPr>
                <w:rFonts w:ascii="Calibri" w:hAnsi="Calibri" w:cs="Calibri"/>
                <w:color w:val="auto"/>
                <w:spacing w:val="-6"/>
                <w:sz w:val="16"/>
                <w:szCs w:val="16"/>
              </w:rPr>
              <w:t>de</w:t>
            </w:r>
            <w:r w:rsidRPr="00BC7648">
              <w:rPr>
                <w:rFonts w:ascii="Calibri" w:hAnsi="Calibri" w:cs="Calibri"/>
                <w:color w:val="auto"/>
                <w:sz w:val="16"/>
                <w:szCs w:val="16"/>
              </w:rPr>
              <w:t xml:space="preserve"> </w:t>
            </w:r>
            <w:r w:rsidRPr="00BC7648">
              <w:rPr>
                <w:rFonts w:ascii="Calibri" w:hAnsi="Calibri" w:cs="Calibri"/>
                <w:color w:val="auto"/>
                <w:spacing w:val="-2"/>
                <w:sz w:val="16"/>
                <w:szCs w:val="16"/>
              </w:rPr>
              <w:t>Medida</w:t>
            </w:r>
          </w:p>
        </w:tc>
        <w:tc>
          <w:tcPr>
            <w:tcW w:w="851" w:type="dxa"/>
            <w:shd w:val="clear" w:color="auto" w:fill="auto"/>
            <w:vAlign w:val="center"/>
          </w:tcPr>
          <w:p w14:paraId="63FF27A2" w14:textId="77777777" w:rsidR="00903E46" w:rsidRPr="00BC7648" w:rsidRDefault="00903E46" w:rsidP="003223AF">
            <w:pPr>
              <w:pStyle w:val="TableParagraph"/>
              <w:spacing w:before="1" w:line="276" w:lineRule="auto"/>
              <w:ind w:lef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sidRPr="00BC7648">
              <w:rPr>
                <w:rFonts w:ascii="Calibri" w:hAnsi="Calibri" w:cs="Calibri"/>
                <w:color w:val="auto"/>
                <w:sz w:val="16"/>
                <w:szCs w:val="16"/>
              </w:rPr>
              <w:t>Línea</w:t>
            </w:r>
            <w:r w:rsidRPr="00BC7648">
              <w:rPr>
                <w:rFonts w:ascii="Calibri" w:hAnsi="Calibri" w:cs="Calibri"/>
                <w:color w:val="auto"/>
                <w:spacing w:val="-4"/>
                <w:sz w:val="16"/>
                <w:szCs w:val="16"/>
              </w:rPr>
              <w:t xml:space="preserve"> Base</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auto"/>
            <w:vAlign w:val="center"/>
          </w:tcPr>
          <w:p w14:paraId="7867813E" w14:textId="77777777" w:rsidR="00903E46" w:rsidRPr="00BC7648" w:rsidRDefault="00903E46" w:rsidP="003223AF">
            <w:pPr>
              <w:pStyle w:val="TableParagraph"/>
              <w:spacing w:before="1" w:line="276" w:lineRule="auto"/>
              <w:ind w:left="-7" w:right="-49"/>
              <w:jc w:val="center"/>
              <w:rPr>
                <w:rFonts w:ascii="Calibri" w:hAnsi="Calibri" w:cs="Calibri"/>
                <w:b w:val="0"/>
                <w:color w:val="auto"/>
                <w:sz w:val="16"/>
                <w:szCs w:val="16"/>
              </w:rPr>
            </w:pPr>
            <w:r w:rsidRPr="00BC7648">
              <w:rPr>
                <w:rFonts w:ascii="Calibri" w:hAnsi="Calibri" w:cs="Calibri"/>
                <w:color w:val="auto"/>
                <w:spacing w:val="-4"/>
                <w:sz w:val="16"/>
                <w:szCs w:val="16"/>
              </w:rPr>
              <w:t>2023</w:t>
            </w:r>
          </w:p>
        </w:tc>
        <w:tc>
          <w:tcPr>
            <w:tcW w:w="794" w:type="dxa"/>
            <w:shd w:val="clear" w:color="auto" w:fill="auto"/>
            <w:vAlign w:val="center"/>
          </w:tcPr>
          <w:p w14:paraId="7368A032" w14:textId="77777777" w:rsidR="00903E46" w:rsidRPr="00BC7648" w:rsidRDefault="00903E46" w:rsidP="003223AF">
            <w:pPr>
              <w:pStyle w:val="TableParagraph"/>
              <w:spacing w:before="1" w:line="276" w:lineRule="auto"/>
              <w:ind w:right="-98" w:hanging="18"/>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sidRPr="00BC7648">
              <w:rPr>
                <w:rFonts w:ascii="Calibri" w:hAnsi="Calibri" w:cs="Calibri"/>
                <w:color w:val="auto"/>
                <w:spacing w:val="-4"/>
                <w:sz w:val="16"/>
                <w:szCs w:val="16"/>
              </w:rPr>
              <w:t>2024</w:t>
            </w:r>
          </w:p>
        </w:tc>
        <w:tc>
          <w:tcPr>
            <w:cnfStyle w:val="000010000000" w:firstRow="0" w:lastRow="0" w:firstColumn="0" w:lastColumn="0" w:oddVBand="1" w:evenVBand="0" w:oddHBand="0" w:evenHBand="0" w:firstRowFirstColumn="0" w:firstRowLastColumn="0" w:lastRowFirstColumn="0" w:lastRowLastColumn="0"/>
            <w:tcW w:w="567" w:type="dxa"/>
            <w:tcBorders>
              <w:left w:val="none" w:sz="0" w:space="0" w:color="auto"/>
              <w:right w:val="none" w:sz="0" w:space="0" w:color="auto"/>
            </w:tcBorders>
            <w:shd w:val="clear" w:color="auto" w:fill="auto"/>
            <w:vAlign w:val="center"/>
          </w:tcPr>
          <w:p w14:paraId="3408560B" w14:textId="77777777" w:rsidR="00903E46" w:rsidRPr="00BC7648" w:rsidRDefault="00903E46" w:rsidP="003223AF">
            <w:pPr>
              <w:pStyle w:val="TableParagraph"/>
              <w:spacing w:before="1" w:line="276" w:lineRule="auto"/>
              <w:ind w:left="-126" w:right="-72"/>
              <w:jc w:val="center"/>
              <w:rPr>
                <w:rFonts w:ascii="Calibri" w:hAnsi="Calibri" w:cs="Calibri"/>
                <w:b w:val="0"/>
                <w:color w:val="auto"/>
                <w:sz w:val="16"/>
                <w:szCs w:val="16"/>
              </w:rPr>
            </w:pPr>
            <w:r w:rsidRPr="00BC7648">
              <w:rPr>
                <w:rFonts w:ascii="Calibri" w:hAnsi="Calibri" w:cs="Calibri"/>
                <w:color w:val="auto"/>
                <w:spacing w:val="-4"/>
                <w:sz w:val="16"/>
                <w:szCs w:val="16"/>
              </w:rPr>
              <w:t>2025</w:t>
            </w:r>
          </w:p>
        </w:tc>
        <w:tc>
          <w:tcPr>
            <w:tcW w:w="748" w:type="dxa"/>
            <w:shd w:val="clear" w:color="auto" w:fill="auto"/>
            <w:vAlign w:val="center"/>
          </w:tcPr>
          <w:p w14:paraId="3EDC5460" w14:textId="77777777" w:rsidR="00903E46" w:rsidRPr="00BC7648" w:rsidRDefault="00903E46" w:rsidP="003223AF">
            <w:pPr>
              <w:pStyle w:val="TableParagraph"/>
              <w:spacing w:before="1" w:line="276" w:lineRule="auto"/>
              <w:ind w:left="4" w:right="-12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6"/>
                <w:szCs w:val="16"/>
              </w:rPr>
            </w:pPr>
            <w:r w:rsidRPr="00BC7648">
              <w:rPr>
                <w:rFonts w:ascii="Calibri" w:hAnsi="Calibri" w:cs="Calibri"/>
                <w:color w:val="auto"/>
                <w:spacing w:val="-4"/>
                <w:sz w:val="16"/>
                <w:szCs w:val="16"/>
              </w:rPr>
              <w:t>2026</w:t>
            </w:r>
          </w:p>
        </w:tc>
        <w:tc>
          <w:tcPr>
            <w:cnfStyle w:val="000100001000" w:firstRow="0" w:lastRow="0" w:firstColumn="0" w:lastColumn="1" w:oddVBand="0" w:evenVBand="0" w:oddHBand="0" w:evenHBand="0" w:firstRowFirstColumn="0" w:firstRowLastColumn="1" w:lastRowFirstColumn="0" w:lastRowLastColumn="0"/>
            <w:tcW w:w="729" w:type="dxa"/>
            <w:tcBorders>
              <w:left w:val="none" w:sz="0" w:space="0" w:color="auto"/>
              <w:bottom w:val="none" w:sz="0" w:space="0" w:color="auto"/>
            </w:tcBorders>
            <w:shd w:val="clear" w:color="auto" w:fill="auto"/>
            <w:vAlign w:val="center"/>
          </w:tcPr>
          <w:p w14:paraId="31025220" w14:textId="77777777" w:rsidR="00903E46" w:rsidRPr="00BC7648" w:rsidRDefault="00903E46" w:rsidP="003223AF">
            <w:pPr>
              <w:pStyle w:val="TableParagraph"/>
              <w:spacing w:before="1" w:line="276" w:lineRule="auto"/>
              <w:ind w:left="-89" w:right="-93"/>
              <w:jc w:val="center"/>
              <w:rPr>
                <w:rFonts w:ascii="Calibri" w:hAnsi="Calibri" w:cs="Calibri"/>
                <w:b w:val="0"/>
                <w:color w:val="auto"/>
                <w:sz w:val="16"/>
                <w:szCs w:val="16"/>
              </w:rPr>
            </w:pPr>
            <w:r w:rsidRPr="00BC7648">
              <w:rPr>
                <w:rFonts w:ascii="Calibri" w:hAnsi="Calibri" w:cs="Calibri"/>
                <w:color w:val="auto"/>
                <w:spacing w:val="-4"/>
                <w:sz w:val="16"/>
                <w:szCs w:val="16"/>
              </w:rPr>
              <w:t>2027</w:t>
            </w:r>
          </w:p>
        </w:tc>
      </w:tr>
      <w:tr w:rsidR="000345C9" w:rsidRPr="00BC7648" w14:paraId="3BF19ADA" w14:textId="77777777" w:rsidTr="006037B1">
        <w:trPr>
          <w:cnfStyle w:val="010000000000" w:firstRow="0" w:lastRow="1" w:firstColumn="0" w:lastColumn="0" w:oddVBand="0" w:evenVBand="0" w:oddHBand="0" w:evenHBand="0" w:firstRowFirstColumn="0" w:firstRowLastColumn="0" w:lastRowFirstColumn="0" w:lastRowLastColumn="0"/>
          <w:trHeight w:val="2561"/>
          <w:jc w:val="center"/>
        </w:trPr>
        <w:tc>
          <w:tcPr>
            <w:cnfStyle w:val="001000000001" w:firstRow="0" w:lastRow="0" w:firstColumn="1" w:lastColumn="0" w:oddVBand="0" w:evenVBand="0" w:oddHBand="0" w:evenHBand="0" w:firstRowFirstColumn="0" w:firstRowLastColumn="0" w:lastRowFirstColumn="1" w:lastRowLastColumn="0"/>
            <w:tcW w:w="1555" w:type="dxa"/>
          </w:tcPr>
          <w:p w14:paraId="3339DAB7" w14:textId="77777777" w:rsidR="00903E46" w:rsidRPr="00BC7648" w:rsidRDefault="00903E46" w:rsidP="000345C9">
            <w:pPr>
              <w:pStyle w:val="TableParagraph"/>
              <w:spacing w:line="276" w:lineRule="auto"/>
              <w:jc w:val="both"/>
              <w:rPr>
                <w:rFonts w:ascii="Calibri" w:hAnsi="Calibri" w:cs="Calibri"/>
                <w:b w:val="0"/>
                <w:bCs w:val="0"/>
                <w:sz w:val="16"/>
                <w:szCs w:val="16"/>
              </w:rPr>
            </w:pPr>
            <w:r w:rsidRPr="00BC7648">
              <w:rPr>
                <w:rFonts w:ascii="Calibri" w:hAnsi="Calibri" w:cs="Calibri"/>
                <w:b w:val="0"/>
                <w:bCs w:val="0"/>
                <w:sz w:val="16"/>
                <w:szCs w:val="16"/>
              </w:rPr>
              <w:t xml:space="preserve">Subíndice de </w:t>
            </w:r>
            <w:r w:rsidRPr="00BC7648">
              <w:rPr>
                <w:rFonts w:ascii="Calibri" w:hAnsi="Calibri" w:cs="Calibri"/>
                <w:b w:val="0"/>
                <w:bCs w:val="0"/>
                <w:spacing w:val="-2"/>
                <w:sz w:val="16"/>
                <w:szCs w:val="16"/>
              </w:rPr>
              <w:t xml:space="preserve">participación </w:t>
            </w:r>
            <w:r w:rsidRPr="00BC7648">
              <w:rPr>
                <w:rFonts w:ascii="Calibri" w:hAnsi="Calibri" w:cs="Calibri"/>
                <w:b w:val="0"/>
                <w:bCs w:val="0"/>
                <w:sz w:val="16"/>
                <w:szCs w:val="16"/>
              </w:rPr>
              <w:t xml:space="preserve">desde la </w:t>
            </w:r>
            <w:r w:rsidRPr="00BC7648">
              <w:rPr>
                <w:rFonts w:ascii="Calibri" w:hAnsi="Calibri" w:cs="Calibri"/>
                <w:b w:val="0"/>
                <w:bCs w:val="0"/>
                <w:spacing w:val="-2"/>
                <w:sz w:val="16"/>
                <w:szCs w:val="16"/>
              </w:rPr>
              <w:t xml:space="preserve">perspectiva gubernamental, </w:t>
            </w:r>
            <w:r w:rsidRPr="00BC7648">
              <w:rPr>
                <w:rFonts w:ascii="Calibri" w:hAnsi="Calibri" w:cs="Calibri"/>
                <w:b w:val="0"/>
                <w:bCs w:val="0"/>
                <w:sz w:val="16"/>
                <w:szCs w:val="16"/>
              </w:rPr>
              <w:t xml:space="preserve">por entidad </w:t>
            </w:r>
            <w:r w:rsidRPr="00BC7648">
              <w:rPr>
                <w:rFonts w:ascii="Calibri" w:hAnsi="Calibri" w:cs="Calibri"/>
                <w:b w:val="0"/>
                <w:bCs w:val="0"/>
                <w:spacing w:val="-2"/>
                <w:sz w:val="16"/>
                <w:szCs w:val="16"/>
              </w:rPr>
              <w:t>federativa</w:t>
            </w:r>
          </w:p>
        </w:tc>
        <w:tc>
          <w:tcPr>
            <w:cnfStyle w:val="000010000000" w:firstRow="0" w:lastRow="0" w:firstColumn="0" w:lastColumn="0" w:oddVBand="1" w:evenVBand="0" w:oddHBand="0" w:evenHBand="0" w:firstRowFirstColumn="0" w:firstRowLastColumn="0" w:lastRowFirstColumn="0" w:lastRowLastColumn="0"/>
            <w:tcW w:w="1701" w:type="dxa"/>
          </w:tcPr>
          <w:p w14:paraId="6E459D4E" w14:textId="77777777" w:rsidR="00903E46" w:rsidRPr="00BC7648" w:rsidRDefault="00903E46" w:rsidP="0042189D">
            <w:pPr>
              <w:pStyle w:val="TableParagraph"/>
              <w:spacing w:line="276" w:lineRule="auto"/>
              <w:ind w:left="102" w:right="85" w:hanging="1"/>
              <w:jc w:val="center"/>
              <w:rPr>
                <w:rFonts w:ascii="Calibri" w:hAnsi="Calibri" w:cs="Calibri"/>
                <w:b w:val="0"/>
                <w:bCs w:val="0"/>
                <w:sz w:val="16"/>
                <w:szCs w:val="16"/>
              </w:rPr>
            </w:pPr>
            <w:r w:rsidRPr="00BC7648">
              <w:rPr>
                <w:rFonts w:ascii="Calibri" w:hAnsi="Calibri" w:cs="Calibri"/>
                <w:b w:val="0"/>
                <w:bCs w:val="0"/>
                <w:spacing w:val="-2"/>
                <w:sz w:val="16"/>
                <w:szCs w:val="16"/>
              </w:rPr>
              <w:t xml:space="preserve">Instituto </w:t>
            </w:r>
            <w:r w:rsidRPr="00BC7648">
              <w:rPr>
                <w:rFonts w:ascii="Calibri" w:hAnsi="Calibri" w:cs="Calibri"/>
                <w:b w:val="0"/>
                <w:bCs w:val="0"/>
                <w:sz w:val="16"/>
                <w:szCs w:val="16"/>
              </w:rPr>
              <w:t xml:space="preserve">Nacional de </w:t>
            </w:r>
            <w:r w:rsidRPr="00BC7648">
              <w:rPr>
                <w:rFonts w:ascii="Calibri" w:hAnsi="Calibri" w:cs="Calibri"/>
                <w:b w:val="0"/>
                <w:bCs w:val="0"/>
                <w:spacing w:val="-2"/>
                <w:sz w:val="16"/>
                <w:szCs w:val="16"/>
              </w:rPr>
              <w:t xml:space="preserve">Transparencia, </w:t>
            </w:r>
            <w:r w:rsidRPr="00BC7648">
              <w:rPr>
                <w:rFonts w:ascii="Calibri" w:hAnsi="Calibri" w:cs="Calibri"/>
                <w:b w:val="0"/>
                <w:bCs w:val="0"/>
                <w:sz w:val="16"/>
                <w:szCs w:val="16"/>
              </w:rPr>
              <w:t xml:space="preserve">Acceso a la Información y Protección de </w:t>
            </w:r>
            <w:r w:rsidRPr="00BC7648">
              <w:rPr>
                <w:rFonts w:ascii="Calibri" w:hAnsi="Calibri" w:cs="Calibri"/>
                <w:b w:val="0"/>
                <w:bCs w:val="0"/>
                <w:spacing w:val="-2"/>
                <w:sz w:val="16"/>
                <w:szCs w:val="16"/>
              </w:rPr>
              <w:t xml:space="preserve">Datos Personales </w:t>
            </w:r>
            <w:r w:rsidRPr="00BC7648">
              <w:rPr>
                <w:rFonts w:ascii="Calibri" w:hAnsi="Calibri" w:cs="Calibri"/>
                <w:b w:val="0"/>
                <w:bCs w:val="0"/>
                <w:sz w:val="16"/>
                <w:szCs w:val="16"/>
              </w:rPr>
              <w:t>(INAI)</w:t>
            </w:r>
            <w:r w:rsidRPr="00BC7648">
              <w:rPr>
                <w:rFonts w:ascii="Calibri" w:hAnsi="Calibri" w:cs="Calibri"/>
                <w:b w:val="0"/>
                <w:bCs w:val="0"/>
                <w:spacing w:val="-15"/>
                <w:sz w:val="16"/>
                <w:szCs w:val="16"/>
              </w:rPr>
              <w:t xml:space="preserve"> </w:t>
            </w:r>
            <w:r w:rsidRPr="00BC7648">
              <w:rPr>
                <w:rFonts w:ascii="Calibri" w:hAnsi="Calibri" w:cs="Calibri"/>
                <w:b w:val="0"/>
                <w:bCs w:val="0"/>
                <w:sz w:val="16"/>
                <w:szCs w:val="16"/>
              </w:rPr>
              <w:t>y</w:t>
            </w:r>
            <w:r w:rsidRPr="00BC7648">
              <w:rPr>
                <w:rFonts w:ascii="Calibri" w:hAnsi="Calibri" w:cs="Calibri"/>
                <w:b w:val="0"/>
                <w:bCs w:val="0"/>
                <w:spacing w:val="-14"/>
                <w:sz w:val="16"/>
                <w:szCs w:val="16"/>
              </w:rPr>
              <w:t xml:space="preserve"> </w:t>
            </w:r>
            <w:r w:rsidRPr="00BC7648">
              <w:rPr>
                <w:rFonts w:ascii="Calibri" w:hAnsi="Calibri" w:cs="Calibri"/>
                <w:b w:val="0"/>
                <w:bCs w:val="0"/>
                <w:sz w:val="16"/>
                <w:szCs w:val="16"/>
              </w:rPr>
              <w:t xml:space="preserve">Centro </w:t>
            </w:r>
            <w:r w:rsidRPr="00BC7648">
              <w:rPr>
                <w:rFonts w:ascii="Calibri" w:hAnsi="Calibri" w:cs="Calibri"/>
                <w:b w:val="0"/>
                <w:bCs w:val="0"/>
                <w:spacing w:val="-6"/>
                <w:sz w:val="16"/>
                <w:szCs w:val="16"/>
              </w:rPr>
              <w:t xml:space="preserve">de </w:t>
            </w:r>
            <w:r w:rsidRPr="00BC7648">
              <w:rPr>
                <w:rFonts w:ascii="Calibri" w:hAnsi="Calibri" w:cs="Calibri"/>
                <w:b w:val="0"/>
                <w:bCs w:val="0"/>
                <w:sz w:val="16"/>
                <w:szCs w:val="16"/>
              </w:rPr>
              <w:t xml:space="preserve">Investigación y </w:t>
            </w:r>
            <w:r w:rsidRPr="00BC7648">
              <w:rPr>
                <w:rFonts w:ascii="Calibri" w:hAnsi="Calibri" w:cs="Calibri"/>
                <w:b w:val="0"/>
                <w:bCs w:val="0"/>
                <w:spacing w:val="-2"/>
                <w:sz w:val="16"/>
                <w:szCs w:val="16"/>
              </w:rPr>
              <w:t>Docencias Económicas</w:t>
            </w:r>
          </w:p>
          <w:p w14:paraId="7FB09EA3" w14:textId="77777777" w:rsidR="00903E46" w:rsidRPr="00BC7648" w:rsidRDefault="00903E46" w:rsidP="0042189D">
            <w:pPr>
              <w:pStyle w:val="TableParagraph"/>
              <w:spacing w:line="276" w:lineRule="auto"/>
              <w:ind w:left="258"/>
              <w:rPr>
                <w:rFonts w:ascii="Calibri" w:hAnsi="Calibri" w:cs="Calibri"/>
                <w:b w:val="0"/>
                <w:bCs w:val="0"/>
                <w:sz w:val="16"/>
                <w:szCs w:val="16"/>
              </w:rPr>
            </w:pPr>
            <w:r w:rsidRPr="00BC7648">
              <w:rPr>
                <w:rFonts w:ascii="Calibri" w:hAnsi="Calibri" w:cs="Calibri"/>
                <w:b w:val="0"/>
                <w:bCs w:val="0"/>
                <w:sz w:val="16"/>
                <w:szCs w:val="16"/>
              </w:rPr>
              <w:t>A.C.</w:t>
            </w:r>
            <w:r w:rsidRPr="00BC7648">
              <w:rPr>
                <w:rFonts w:ascii="Calibri" w:hAnsi="Calibri" w:cs="Calibri"/>
                <w:b w:val="0"/>
                <w:bCs w:val="0"/>
                <w:spacing w:val="-3"/>
                <w:sz w:val="16"/>
                <w:szCs w:val="16"/>
              </w:rPr>
              <w:t xml:space="preserve"> </w:t>
            </w:r>
            <w:r w:rsidRPr="00BC7648">
              <w:rPr>
                <w:rFonts w:ascii="Calibri" w:hAnsi="Calibri" w:cs="Calibri"/>
                <w:b w:val="0"/>
                <w:bCs w:val="0"/>
                <w:spacing w:val="-2"/>
                <w:sz w:val="16"/>
                <w:szCs w:val="16"/>
              </w:rPr>
              <w:t>(CIDE)</w:t>
            </w:r>
          </w:p>
        </w:tc>
        <w:tc>
          <w:tcPr>
            <w:tcW w:w="850" w:type="dxa"/>
          </w:tcPr>
          <w:p w14:paraId="63F6DB3E" w14:textId="77777777" w:rsidR="00903E46" w:rsidRPr="00BC7648" w:rsidRDefault="00903E46" w:rsidP="00FF601A">
            <w:pPr>
              <w:pStyle w:val="TableParagraph"/>
              <w:spacing w:before="135" w:line="276" w:lineRule="auto"/>
              <w:ind w:left="40" w:right="-101"/>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16"/>
                <w:szCs w:val="16"/>
              </w:rPr>
            </w:pPr>
            <w:r w:rsidRPr="00BC7648">
              <w:rPr>
                <w:rFonts w:ascii="Calibri" w:hAnsi="Calibri" w:cs="Calibri"/>
                <w:b w:val="0"/>
                <w:bCs w:val="0"/>
                <w:spacing w:val="-2"/>
                <w:sz w:val="16"/>
                <w:szCs w:val="16"/>
              </w:rPr>
              <w:t>Bienal</w:t>
            </w:r>
          </w:p>
        </w:tc>
        <w:tc>
          <w:tcPr>
            <w:cnfStyle w:val="000010000000" w:firstRow="0" w:lastRow="0" w:firstColumn="0" w:lastColumn="0" w:oddVBand="1" w:evenVBand="0" w:oddHBand="0" w:evenHBand="0" w:firstRowFirstColumn="0" w:firstRowLastColumn="0" w:lastRowFirstColumn="0" w:lastRowLastColumn="0"/>
            <w:tcW w:w="567" w:type="dxa"/>
          </w:tcPr>
          <w:p w14:paraId="0629521F" w14:textId="77777777" w:rsidR="00903E46" w:rsidRPr="00BC7648" w:rsidRDefault="00903E46" w:rsidP="00FF601A">
            <w:pPr>
              <w:pStyle w:val="TableParagraph"/>
              <w:spacing w:before="135" w:line="276" w:lineRule="auto"/>
              <w:ind w:left="34" w:right="-125"/>
              <w:rPr>
                <w:rFonts w:ascii="Calibri" w:hAnsi="Calibri" w:cs="Calibri"/>
                <w:b w:val="0"/>
                <w:bCs w:val="0"/>
                <w:sz w:val="16"/>
                <w:szCs w:val="16"/>
              </w:rPr>
            </w:pPr>
            <w:r w:rsidRPr="00BC7648">
              <w:rPr>
                <w:rFonts w:ascii="Calibri" w:hAnsi="Calibri" w:cs="Calibri"/>
                <w:b w:val="0"/>
                <w:bCs w:val="0"/>
                <w:spacing w:val="-2"/>
                <w:sz w:val="16"/>
                <w:szCs w:val="16"/>
              </w:rPr>
              <w:t>Índice</w:t>
            </w:r>
          </w:p>
        </w:tc>
        <w:tc>
          <w:tcPr>
            <w:tcW w:w="851" w:type="dxa"/>
          </w:tcPr>
          <w:p w14:paraId="68F079ED" w14:textId="6A794D55" w:rsidR="00903E46" w:rsidRPr="00BC7648" w:rsidRDefault="00903E46" w:rsidP="00FF601A">
            <w:pPr>
              <w:pStyle w:val="TableParagraph"/>
              <w:spacing w:line="276" w:lineRule="auto"/>
              <w:ind w:left="-84"/>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16"/>
                <w:szCs w:val="16"/>
              </w:rPr>
            </w:pPr>
            <w:r w:rsidRPr="00BC7648">
              <w:rPr>
                <w:rFonts w:ascii="Calibri" w:hAnsi="Calibri" w:cs="Calibri"/>
                <w:b w:val="0"/>
                <w:bCs w:val="0"/>
                <w:spacing w:val="-4"/>
                <w:sz w:val="16"/>
                <w:szCs w:val="16"/>
              </w:rPr>
              <w:t>0.33</w:t>
            </w:r>
            <w:r w:rsidR="00FF601A" w:rsidRPr="00BC7648">
              <w:rPr>
                <w:rFonts w:ascii="Calibri" w:hAnsi="Calibri" w:cs="Calibri"/>
                <w:b w:val="0"/>
                <w:bCs w:val="0"/>
                <w:spacing w:val="-4"/>
                <w:sz w:val="16"/>
                <w:szCs w:val="16"/>
              </w:rPr>
              <w:t xml:space="preserve"> </w:t>
            </w:r>
            <w:r w:rsidRPr="00BC7648">
              <w:rPr>
                <w:rFonts w:ascii="Calibri" w:hAnsi="Calibri" w:cs="Calibri"/>
                <w:b w:val="0"/>
                <w:bCs w:val="0"/>
                <w:spacing w:val="-2"/>
                <w:sz w:val="16"/>
                <w:szCs w:val="16"/>
              </w:rPr>
              <w:t>(2021)</w:t>
            </w:r>
          </w:p>
        </w:tc>
        <w:tc>
          <w:tcPr>
            <w:cnfStyle w:val="000010000000" w:firstRow="0" w:lastRow="0" w:firstColumn="0" w:lastColumn="0" w:oddVBand="1" w:evenVBand="0" w:oddHBand="0" w:evenHBand="0" w:firstRowFirstColumn="0" w:firstRowLastColumn="0" w:lastRowFirstColumn="0" w:lastRowLastColumn="0"/>
            <w:tcW w:w="850" w:type="dxa"/>
          </w:tcPr>
          <w:p w14:paraId="33989271" w14:textId="77777777" w:rsidR="00903E46" w:rsidRPr="00BC7648" w:rsidRDefault="00903E46" w:rsidP="00FF601A">
            <w:pPr>
              <w:pStyle w:val="TableParagraph"/>
              <w:spacing w:line="276" w:lineRule="auto"/>
              <w:ind w:right="55" w:hanging="88"/>
              <w:rPr>
                <w:rFonts w:ascii="Calibri" w:hAnsi="Calibri" w:cs="Calibri"/>
                <w:b w:val="0"/>
                <w:bCs w:val="0"/>
                <w:sz w:val="16"/>
                <w:szCs w:val="16"/>
              </w:rPr>
            </w:pPr>
            <w:r w:rsidRPr="00BC7648">
              <w:rPr>
                <w:rFonts w:ascii="Calibri" w:hAnsi="Calibri" w:cs="Calibri"/>
                <w:b w:val="0"/>
                <w:bCs w:val="0"/>
                <w:sz w:val="16"/>
                <w:szCs w:val="16"/>
              </w:rPr>
              <w:t xml:space="preserve">No se </w:t>
            </w:r>
            <w:r w:rsidRPr="00BC7648">
              <w:rPr>
                <w:rFonts w:ascii="Calibri" w:hAnsi="Calibri" w:cs="Calibri"/>
                <w:b w:val="0"/>
                <w:bCs w:val="0"/>
                <w:spacing w:val="-2"/>
                <w:sz w:val="16"/>
                <w:szCs w:val="16"/>
              </w:rPr>
              <w:t>publica</w:t>
            </w:r>
          </w:p>
        </w:tc>
        <w:tc>
          <w:tcPr>
            <w:tcW w:w="794" w:type="dxa"/>
          </w:tcPr>
          <w:p w14:paraId="26B95FC3" w14:textId="77777777" w:rsidR="00903E46" w:rsidRPr="00BC7648" w:rsidRDefault="00903E46" w:rsidP="0042189D">
            <w:pPr>
              <w:pStyle w:val="TableParagraph"/>
              <w:spacing w:before="135" w:line="276" w:lineRule="auto"/>
              <w:ind w:left="144" w:right="121"/>
              <w:jc w:val="cente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16"/>
                <w:szCs w:val="16"/>
              </w:rPr>
            </w:pPr>
            <w:r w:rsidRPr="00BC7648">
              <w:rPr>
                <w:rFonts w:ascii="Calibri" w:hAnsi="Calibri" w:cs="Calibri"/>
                <w:b w:val="0"/>
                <w:bCs w:val="0"/>
                <w:spacing w:val="-4"/>
                <w:sz w:val="16"/>
                <w:szCs w:val="16"/>
              </w:rPr>
              <w:t>0.40</w:t>
            </w:r>
          </w:p>
        </w:tc>
        <w:tc>
          <w:tcPr>
            <w:cnfStyle w:val="000010000000" w:firstRow="0" w:lastRow="0" w:firstColumn="0" w:lastColumn="0" w:oddVBand="1" w:evenVBand="0" w:oddHBand="0" w:evenHBand="0" w:firstRowFirstColumn="0" w:firstRowLastColumn="0" w:lastRowFirstColumn="0" w:lastRowLastColumn="0"/>
            <w:tcW w:w="567" w:type="dxa"/>
          </w:tcPr>
          <w:p w14:paraId="04A559C2" w14:textId="77777777" w:rsidR="00903E46" w:rsidRPr="00BC7648" w:rsidRDefault="00903E46" w:rsidP="00FF601A">
            <w:pPr>
              <w:pStyle w:val="TableParagraph"/>
              <w:spacing w:line="276" w:lineRule="auto"/>
              <w:ind w:left="-8" w:right="59" w:firstLine="8"/>
              <w:rPr>
                <w:rFonts w:ascii="Calibri" w:hAnsi="Calibri" w:cs="Calibri"/>
                <w:b w:val="0"/>
                <w:bCs w:val="0"/>
                <w:sz w:val="16"/>
                <w:szCs w:val="16"/>
              </w:rPr>
            </w:pPr>
            <w:r w:rsidRPr="00BC7648">
              <w:rPr>
                <w:rFonts w:ascii="Calibri" w:hAnsi="Calibri" w:cs="Calibri"/>
                <w:b w:val="0"/>
                <w:bCs w:val="0"/>
                <w:sz w:val="16"/>
                <w:szCs w:val="16"/>
              </w:rPr>
              <w:t xml:space="preserve">No se </w:t>
            </w:r>
            <w:r w:rsidRPr="00BC7648">
              <w:rPr>
                <w:rFonts w:ascii="Calibri" w:hAnsi="Calibri" w:cs="Calibri"/>
                <w:b w:val="0"/>
                <w:bCs w:val="0"/>
                <w:spacing w:val="-2"/>
                <w:sz w:val="16"/>
                <w:szCs w:val="16"/>
              </w:rPr>
              <w:t>publica</w:t>
            </w:r>
          </w:p>
        </w:tc>
        <w:tc>
          <w:tcPr>
            <w:tcW w:w="748" w:type="dxa"/>
          </w:tcPr>
          <w:p w14:paraId="1E935D95" w14:textId="77777777" w:rsidR="00903E46" w:rsidRPr="00BC7648" w:rsidRDefault="00903E46" w:rsidP="0042189D">
            <w:pPr>
              <w:pStyle w:val="TableParagraph"/>
              <w:spacing w:before="135" w:line="276" w:lineRule="auto"/>
              <w:ind w:left="156"/>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16"/>
                <w:szCs w:val="16"/>
              </w:rPr>
            </w:pPr>
            <w:r w:rsidRPr="00BC7648">
              <w:rPr>
                <w:rFonts w:ascii="Calibri" w:hAnsi="Calibri" w:cs="Calibri"/>
                <w:b w:val="0"/>
                <w:bCs w:val="0"/>
                <w:spacing w:val="-4"/>
                <w:sz w:val="16"/>
                <w:szCs w:val="16"/>
              </w:rPr>
              <w:t>0.45</w:t>
            </w:r>
          </w:p>
        </w:tc>
        <w:tc>
          <w:tcPr>
            <w:cnfStyle w:val="000100000010" w:firstRow="0" w:lastRow="0" w:firstColumn="0" w:lastColumn="1" w:oddVBand="0" w:evenVBand="0" w:oddHBand="0" w:evenHBand="0" w:firstRowFirstColumn="0" w:firstRowLastColumn="0" w:lastRowFirstColumn="0" w:lastRowLastColumn="1"/>
            <w:tcW w:w="729" w:type="dxa"/>
          </w:tcPr>
          <w:p w14:paraId="1679D2A1" w14:textId="77777777" w:rsidR="00903E46" w:rsidRPr="00BC7648" w:rsidRDefault="00903E46" w:rsidP="0042189D">
            <w:pPr>
              <w:pStyle w:val="TableParagraph"/>
              <w:spacing w:line="276" w:lineRule="auto"/>
              <w:rPr>
                <w:rFonts w:ascii="Calibri" w:hAnsi="Calibri" w:cs="Calibri"/>
                <w:b w:val="0"/>
                <w:bCs w:val="0"/>
                <w:sz w:val="16"/>
                <w:szCs w:val="16"/>
              </w:rPr>
            </w:pPr>
          </w:p>
          <w:p w14:paraId="31022FD4" w14:textId="77777777" w:rsidR="00903E46" w:rsidRPr="00BC7648" w:rsidRDefault="00903E46" w:rsidP="00FF601A">
            <w:pPr>
              <w:pStyle w:val="TableParagraph"/>
              <w:spacing w:line="276" w:lineRule="auto"/>
              <w:ind w:left="-89" w:right="-93" w:hanging="31"/>
              <w:rPr>
                <w:rFonts w:ascii="Calibri" w:hAnsi="Calibri" w:cs="Calibri"/>
                <w:b w:val="0"/>
                <w:bCs w:val="0"/>
                <w:sz w:val="16"/>
                <w:szCs w:val="16"/>
              </w:rPr>
            </w:pPr>
            <w:r w:rsidRPr="00BC7648">
              <w:rPr>
                <w:rFonts w:ascii="Calibri" w:hAnsi="Calibri" w:cs="Calibri"/>
                <w:b w:val="0"/>
                <w:bCs w:val="0"/>
                <w:sz w:val="16"/>
                <w:szCs w:val="16"/>
              </w:rPr>
              <w:t xml:space="preserve">No se </w:t>
            </w:r>
            <w:r w:rsidRPr="00BC7648">
              <w:rPr>
                <w:rFonts w:ascii="Calibri" w:hAnsi="Calibri" w:cs="Calibri"/>
                <w:b w:val="0"/>
                <w:bCs w:val="0"/>
                <w:spacing w:val="-2"/>
                <w:sz w:val="16"/>
                <w:szCs w:val="16"/>
              </w:rPr>
              <w:t>publica</w:t>
            </w:r>
          </w:p>
        </w:tc>
      </w:tr>
    </w:tbl>
    <w:p w14:paraId="79D0A9F2" w14:textId="7E75ECF9" w:rsidR="00414225" w:rsidRPr="00BC7648" w:rsidRDefault="00466258" w:rsidP="00AC5928">
      <w:pPr>
        <w:jc w:val="center"/>
        <w:rPr>
          <w:rFonts w:ascii="Calibri" w:hAnsi="Calibri" w:cs="Calibri"/>
          <w:b/>
          <w:bCs/>
          <w:sz w:val="20"/>
          <w:szCs w:val="20"/>
        </w:rPr>
      </w:pPr>
      <w:r w:rsidRPr="00BC7648">
        <w:rPr>
          <w:rFonts w:ascii="Calibri" w:hAnsi="Calibri" w:cs="Calibri"/>
          <w:b/>
          <w:bCs/>
          <w:sz w:val="20"/>
          <w:szCs w:val="20"/>
        </w:rPr>
        <w:t>PROGRAMA PRESUPUESTARIO E030 - ACCESO A LA INFORMACIÓN Y PROTECCIÓN DE DATOS PERSONALES EN POSESIÓN DE SUJETOS OBLIGADOS</w:t>
      </w:r>
    </w:p>
    <w:p w14:paraId="5CC622A4" w14:textId="77777777" w:rsidR="000345C9" w:rsidRPr="00BC7648" w:rsidRDefault="000345C9" w:rsidP="00414225">
      <w:pPr>
        <w:pStyle w:val="Textoindependiente"/>
        <w:spacing w:before="9" w:after="1" w:line="276" w:lineRule="auto"/>
        <w:rPr>
          <w:rFonts w:ascii="Calibri" w:hAnsi="Calibri" w:cs="Calibri"/>
          <w:b/>
          <w:sz w:val="16"/>
          <w:szCs w:val="16"/>
        </w:rPr>
      </w:pPr>
    </w:p>
    <w:tbl>
      <w:tblPr>
        <w:tblW w:w="5000" w:type="pct"/>
        <w:tblCellMar>
          <w:left w:w="70" w:type="dxa"/>
          <w:right w:w="70" w:type="dxa"/>
        </w:tblCellMar>
        <w:tblLook w:val="04A0" w:firstRow="1" w:lastRow="0" w:firstColumn="1" w:lastColumn="0" w:noHBand="0" w:noVBand="1"/>
      </w:tblPr>
      <w:tblGrid>
        <w:gridCol w:w="1190"/>
        <w:gridCol w:w="739"/>
        <w:gridCol w:w="233"/>
        <w:gridCol w:w="379"/>
        <w:gridCol w:w="331"/>
        <w:gridCol w:w="1666"/>
        <w:gridCol w:w="263"/>
        <w:gridCol w:w="851"/>
        <w:gridCol w:w="907"/>
        <w:gridCol w:w="178"/>
        <w:gridCol w:w="178"/>
        <w:gridCol w:w="909"/>
        <w:gridCol w:w="1004"/>
      </w:tblGrid>
      <w:tr w:rsidR="00466258" w:rsidRPr="00BC7648" w14:paraId="73CD8F91" w14:textId="77777777" w:rsidTr="004662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3CD2888E"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PROGRAMAS PRESUPUESTARIOS</w:t>
            </w:r>
          </w:p>
        </w:tc>
      </w:tr>
      <w:tr w:rsidR="00466258" w:rsidRPr="00BC7648" w14:paraId="7C8BD77D" w14:textId="77777777" w:rsidTr="00466258">
        <w:trPr>
          <w:trHeight w:val="143"/>
        </w:trPr>
        <w:tc>
          <w:tcPr>
            <w:tcW w:w="5000" w:type="pct"/>
            <w:gridSpan w:val="13"/>
            <w:tcBorders>
              <w:top w:val="nil"/>
              <w:left w:val="nil"/>
              <w:bottom w:val="single" w:sz="4" w:space="0" w:color="000000"/>
              <w:right w:val="nil"/>
            </w:tcBorders>
            <w:shd w:val="clear" w:color="auto" w:fill="auto"/>
            <w:hideMark/>
          </w:tcPr>
          <w:p w14:paraId="3009A1AB"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466258" w:rsidRPr="00BC7648" w14:paraId="19115819" w14:textId="77777777" w:rsidTr="00466258">
        <w:trPr>
          <w:trHeight w:val="28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1BD6C35C"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Presupuestario</w:t>
            </w:r>
          </w:p>
        </w:tc>
      </w:tr>
      <w:tr w:rsidR="00466258" w:rsidRPr="00BC7648" w14:paraId="0EB62BB3" w14:textId="77777777" w:rsidTr="00466258">
        <w:trPr>
          <w:trHeight w:val="405"/>
        </w:trPr>
        <w:tc>
          <w:tcPr>
            <w:tcW w:w="688" w:type="pct"/>
            <w:tcBorders>
              <w:top w:val="nil"/>
              <w:left w:val="single" w:sz="4" w:space="0" w:color="000000"/>
              <w:bottom w:val="single" w:sz="4" w:space="0" w:color="000000"/>
              <w:right w:val="single" w:sz="4" w:space="0" w:color="000000"/>
            </w:tcBorders>
            <w:shd w:val="clear" w:color="auto" w:fill="auto"/>
            <w:hideMark/>
          </w:tcPr>
          <w:p w14:paraId="496D68FC" w14:textId="77777777" w:rsidR="00466258" w:rsidRPr="00BC7648" w:rsidRDefault="00466258" w:rsidP="00466258">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Presupuestario:</w:t>
            </w:r>
          </w:p>
        </w:tc>
        <w:tc>
          <w:tcPr>
            <w:tcW w:w="1790" w:type="pct"/>
            <w:gridSpan w:val="5"/>
            <w:tcBorders>
              <w:top w:val="single" w:sz="4" w:space="0" w:color="000000"/>
              <w:left w:val="nil"/>
              <w:bottom w:val="single" w:sz="4" w:space="0" w:color="000000"/>
              <w:right w:val="single" w:sz="4" w:space="0" w:color="000000"/>
            </w:tcBorders>
            <w:shd w:val="clear" w:color="auto" w:fill="auto"/>
            <w:hideMark/>
          </w:tcPr>
          <w:p w14:paraId="05616457"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E030 - Acceso a la Información y Protección de Datos Personales en Posesión de Sujetos Obligados</w:t>
            </w:r>
          </w:p>
        </w:tc>
        <w:tc>
          <w:tcPr>
            <w:tcW w:w="693" w:type="pct"/>
            <w:gridSpan w:val="2"/>
            <w:tcBorders>
              <w:top w:val="single" w:sz="4" w:space="0" w:color="000000"/>
              <w:left w:val="nil"/>
              <w:bottom w:val="single" w:sz="4" w:space="0" w:color="000000"/>
              <w:right w:val="single" w:sz="4" w:space="0" w:color="000000"/>
            </w:tcBorders>
            <w:shd w:val="clear" w:color="auto" w:fill="auto"/>
            <w:hideMark/>
          </w:tcPr>
          <w:p w14:paraId="04531A74" w14:textId="77777777" w:rsidR="00466258" w:rsidRPr="00BC7648" w:rsidRDefault="00466258" w:rsidP="00466258">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Unidad Responsable:</w:t>
            </w:r>
          </w:p>
        </w:tc>
        <w:tc>
          <w:tcPr>
            <w:tcW w:w="1828" w:type="pct"/>
            <w:gridSpan w:val="5"/>
            <w:tcBorders>
              <w:top w:val="single" w:sz="4" w:space="0" w:color="000000"/>
              <w:left w:val="nil"/>
              <w:bottom w:val="single" w:sz="4" w:space="0" w:color="000000"/>
              <w:right w:val="single" w:sz="4" w:space="0" w:color="000000"/>
            </w:tcBorders>
            <w:shd w:val="clear" w:color="auto" w:fill="auto"/>
            <w:hideMark/>
          </w:tcPr>
          <w:p w14:paraId="032A7424"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4104-2202 - Despacho del </w:t>
            </w:r>
            <w:proofErr w:type="gramStart"/>
            <w:r w:rsidRPr="00BC7648">
              <w:rPr>
                <w:rFonts w:ascii="Calibri" w:eastAsia="Times New Roman" w:hAnsi="Calibri" w:cs="Calibri"/>
                <w:sz w:val="16"/>
                <w:szCs w:val="16"/>
                <w:lang w:val="es-MX" w:eastAsia="es-MX"/>
              </w:rPr>
              <w:t>Secretario Ejecutivo</w:t>
            </w:r>
            <w:proofErr w:type="gramEnd"/>
          </w:p>
        </w:tc>
      </w:tr>
      <w:tr w:rsidR="00AC5928" w:rsidRPr="00BC7648" w14:paraId="150DFD12" w14:textId="77777777" w:rsidTr="00466258">
        <w:trPr>
          <w:trHeight w:val="143"/>
        </w:trPr>
        <w:tc>
          <w:tcPr>
            <w:tcW w:w="688" w:type="pct"/>
            <w:tcBorders>
              <w:top w:val="nil"/>
              <w:left w:val="nil"/>
              <w:bottom w:val="nil"/>
              <w:right w:val="nil"/>
            </w:tcBorders>
            <w:shd w:val="clear" w:color="auto" w:fill="auto"/>
            <w:hideMark/>
          </w:tcPr>
          <w:p w14:paraId="7DB7225B"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67" w:type="pct"/>
            <w:tcBorders>
              <w:top w:val="nil"/>
              <w:left w:val="nil"/>
              <w:bottom w:val="nil"/>
              <w:right w:val="nil"/>
            </w:tcBorders>
            <w:shd w:val="clear" w:color="auto" w:fill="auto"/>
            <w:hideMark/>
          </w:tcPr>
          <w:p w14:paraId="75ADF3F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86" w:type="pct"/>
            <w:tcBorders>
              <w:top w:val="nil"/>
              <w:left w:val="nil"/>
              <w:bottom w:val="nil"/>
              <w:right w:val="nil"/>
            </w:tcBorders>
            <w:shd w:val="clear" w:color="auto" w:fill="auto"/>
            <w:hideMark/>
          </w:tcPr>
          <w:p w14:paraId="2D755520"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40" w:type="pct"/>
            <w:tcBorders>
              <w:top w:val="nil"/>
              <w:left w:val="nil"/>
              <w:bottom w:val="nil"/>
              <w:right w:val="nil"/>
            </w:tcBorders>
            <w:shd w:val="clear" w:color="auto" w:fill="auto"/>
            <w:hideMark/>
          </w:tcPr>
          <w:p w14:paraId="094F72FD"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22" w:type="pct"/>
            <w:tcBorders>
              <w:top w:val="nil"/>
              <w:left w:val="nil"/>
              <w:bottom w:val="nil"/>
              <w:right w:val="nil"/>
            </w:tcBorders>
            <w:shd w:val="clear" w:color="auto" w:fill="auto"/>
            <w:hideMark/>
          </w:tcPr>
          <w:p w14:paraId="47FAF687"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5" w:type="pct"/>
            <w:tcBorders>
              <w:top w:val="nil"/>
              <w:left w:val="nil"/>
              <w:bottom w:val="nil"/>
              <w:right w:val="nil"/>
            </w:tcBorders>
            <w:shd w:val="clear" w:color="auto" w:fill="auto"/>
            <w:hideMark/>
          </w:tcPr>
          <w:p w14:paraId="01D06FBD"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7" w:type="pct"/>
            <w:tcBorders>
              <w:top w:val="nil"/>
              <w:left w:val="nil"/>
              <w:bottom w:val="nil"/>
              <w:right w:val="nil"/>
            </w:tcBorders>
            <w:shd w:val="clear" w:color="auto" w:fill="auto"/>
            <w:hideMark/>
          </w:tcPr>
          <w:p w14:paraId="345B5F35"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16" w:type="pct"/>
            <w:tcBorders>
              <w:top w:val="nil"/>
              <w:left w:val="nil"/>
              <w:bottom w:val="nil"/>
              <w:right w:val="nil"/>
            </w:tcBorders>
            <w:shd w:val="clear" w:color="auto" w:fill="auto"/>
            <w:hideMark/>
          </w:tcPr>
          <w:p w14:paraId="30603AEA"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5" w:type="pct"/>
            <w:tcBorders>
              <w:top w:val="nil"/>
              <w:left w:val="nil"/>
              <w:bottom w:val="nil"/>
              <w:right w:val="nil"/>
            </w:tcBorders>
            <w:shd w:val="clear" w:color="auto" w:fill="auto"/>
            <w:hideMark/>
          </w:tcPr>
          <w:p w14:paraId="76C0F87F"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79" w:type="pct"/>
            <w:tcBorders>
              <w:top w:val="nil"/>
              <w:left w:val="nil"/>
              <w:bottom w:val="nil"/>
              <w:right w:val="nil"/>
            </w:tcBorders>
            <w:shd w:val="clear" w:color="auto" w:fill="auto"/>
            <w:hideMark/>
          </w:tcPr>
          <w:p w14:paraId="640A2A01"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8" w:type="pct"/>
            <w:tcBorders>
              <w:top w:val="nil"/>
              <w:left w:val="nil"/>
              <w:bottom w:val="nil"/>
              <w:right w:val="nil"/>
            </w:tcBorders>
            <w:shd w:val="clear" w:color="auto" w:fill="auto"/>
            <w:hideMark/>
          </w:tcPr>
          <w:p w14:paraId="74FA4A97"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6" w:type="pct"/>
            <w:tcBorders>
              <w:top w:val="nil"/>
              <w:left w:val="nil"/>
              <w:bottom w:val="nil"/>
              <w:right w:val="nil"/>
            </w:tcBorders>
            <w:shd w:val="clear" w:color="auto" w:fill="auto"/>
            <w:hideMark/>
          </w:tcPr>
          <w:p w14:paraId="410C8814"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600" w:type="pct"/>
            <w:tcBorders>
              <w:top w:val="nil"/>
              <w:left w:val="nil"/>
              <w:bottom w:val="nil"/>
              <w:right w:val="nil"/>
            </w:tcBorders>
            <w:shd w:val="clear" w:color="auto" w:fill="auto"/>
            <w:hideMark/>
          </w:tcPr>
          <w:p w14:paraId="18CD3F9C"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466258" w:rsidRPr="00BC7648" w14:paraId="58575512" w14:textId="77777777" w:rsidTr="004662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54B25442"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al Plan Estatal de Desarrollo (P.E.D.)</w:t>
            </w:r>
          </w:p>
        </w:tc>
      </w:tr>
      <w:tr w:rsidR="00466258" w:rsidRPr="00BC7648" w14:paraId="3630A174" w14:textId="77777777" w:rsidTr="00466258">
        <w:trPr>
          <w:trHeight w:val="285"/>
        </w:trPr>
        <w:tc>
          <w:tcPr>
            <w:tcW w:w="1241"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29677F5D"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Eje</w:t>
            </w:r>
          </w:p>
        </w:tc>
        <w:tc>
          <w:tcPr>
            <w:tcW w:w="1237" w:type="pct"/>
            <w:gridSpan w:val="3"/>
            <w:tcBorders>
              <w:top w:val="single" w:sz="4" w:space="0" w:color="000000"/>
              <w:left w:val="nil"/>
              <w:bottom w:val="single" w:sz="4" w:space="0" w:color="000000"/>
              <w:right w:val="single" w:sz="4" w:space="0" w:color="000000"/>
            </w:tcBorders>
            <w:shd w:val="clear" w:color="auto" w:fill="auto"/>
            <w:hideMark/>
          </w:tcPr>
          <w:p w14:paraId="028DD4E0"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del P.E.D.</w:t>
            </w:r>
          </w:p>
        </w:tc>
        <w:tc>
          <w:tcPr>
            <w:tcW w:w="1238" w:type="pct"/>
            <w:gridSpan w:val="3"/>
            <w:tcBorders>
              <w:top w:val="single" w:sz="4" w:space="0" w:color="000000"/>
              <w:left w:val="nil"/>
              <w:bottom w:val="single" w:sz="4" w:space="0" w:color="000000"/>
              <w:right w:val="single" w:sz="4" w:space="0" w:color="000000"/>
            </w:tcBorders>
            <w:shd w:val="clear" w:color="auto" w:fill="auto"/>
            <w:hideMark/>
          </w:tcPr>
          <w:p w14:paraId="162C50CC"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Objetivo</w:t>
            </w:r>
          </w:p>
        </w:tc>
        <w:tc>
          <w:tcPr>
            <w:tcW w:w="1283" w:type="pct"/>
            <w:gridSpan w:val="4"/>
            <w:tcBorders>
              <w:top w:val="single" w:sz="4" w:space="0" w:color="000000"/>
              <w:left w:val="nil"/>
              <w:bottom w:val="single" w:sz="4" w:space="0" w:color="000000"/>
              <w:right w:val="single" w:sz="4" w:space="0" w:color="000000"/>
            </w:tcBorders>
            <w:shd w:val="clear" w:color="auto" w:fill="auto"/>
            <w:hideMark/>
          </w:tcPr>
          <w:p w14:paraId="3D245729"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Estrategia</w:t>
            </w:r>
          </w:p>
        </w:tc>
      </w:tr>
      <w:tr w:rsidR="00466258" w:rsidRPr="00BC7648" w14:paraId="179F823F" w14:textId="77777777" w:rsidTr="00466258">
        <w:trPr>
          <w:trHeight w:val="282"/>
        </w:trPr>
        <w:tc>
          <w:tcPr>
            <w:tcW w:w="1241"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02AEA5A7"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237" w:type="pct"/>
            <w:gridSpan w:val="3"/>
            <w:tcBorders>
              <w:top w:val="single" w:sz="4" w:space="0" w:color="000000"/>
              <w:left w:val="nil"/>
              <w:bottom w:val="single" w:sz="4" w:space="0" w:color="000000"/>
              <w:right w:val="single" w:sz="4" w:space="0" w:color="000000"/>
            </w:tcBorders>
            <w:shd w:val="clear" w:color="auto" w:fill="auto"/>
            <w:hideMark/>
          </w:tcPr>
          <w:p w14:paraId="0115A83A"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238" w:type="pct"/>
            <w:gridSpan w:val="3"/>
            <w:tcBorders>
              <w:top w:val="single" w:sz="4" w:space="0" w:color="000000"/>
              <w:left w:val="nil"/>
              <w:bottom w:val="single" w:sz="4" w:space="0" w:color="000000"/>
              <w:right w:val="single" w:sz="4" w:space="0" w:color="000000"/>
            </w:tcBorders>
            <w:shd w:val="clear" w:color="auto" w:fill="auto"/>
            <w:hideMark/>
          </w:tcPr>
          <w:p w14:paraId="36E36129"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283" w:type="pct"/>
            <w:gridSpan w:val="4"/>
            <w:tcBorders>
              <w:top w:val="single" w:sz="4" w:space="0" w:color="000000"/>
              <w:left w:val="nil"/>
              <w:bottom w:val="single" w:sz="4" w:space="0" w:color="000000"/>
              <w:right w:val="single" w:sz="4" w:space="0" w:color="000000"/>
            </w:tcBorders>
            <w:shd w:val="clear" w:color="auto" w:fill="auto"/>
            <w:hideMark/>
          </w:tcPr>
          <w:p w14:paraId="4C13332F"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r>
      <w:tr w:rsidR="00AC5928" w:rsidRPr="00BC7648" w14:paraId="00A1131D" w14:textId="77777777" w:rsidTr="00466258">
        <w:trPr>
          <w:trHeight w:val="143"/>
        </w:trPr>
        <w:tc>
          <w:tcPr>
            <w:tcW w:w="688" w:type="pct"/>
            <w:tcBorders>
              <w:top w:val="nil"/>
              <w:left w:val="nil"/>
              <w:bottom w:val="nil"/>
              <w:right w:val="nil"/>
            </w:tcBorders>
            <w:shd w:val="clear" w:color="auto" w:fill="auto"/>
            <w:hideMark/>
          </w:tcPr>
          <w:p w14:paraId="5D545B24"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67" w:type="pct"/>
            <w:tcBorders>
              <w:top w:val="nil"/>
              <w:left w:val="nil"/>
              <w:bottom w:val="nil"/>
              <w:right w:val="nil"/>
            </w:tcBorders>
            <w:shd w:val="clear" w:color="auto" w:fill="auto"/>
            <w:hideMark/>
          </w:tcPr>
          <w:p w14:paraId="08394D06"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86" w:type="pct"/>
            <w:tcBorders>
              <w:top w:val="nil"/>
              <w:left w:val="nil"/>
              <w:bottom w:val="nil"/>
              <w:right w:val="nil"/>
            </w:tcBorders>
            <w:shd w:val="clear" w:color="auto" w:fill="auto"/>
            <w:hideMark/>
          </w:tcPr>
          <w:p w14:paraId="194C8399"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40" w:type="pct"/>
            <w:tcBorders>
              <w:top w:val="nil"/>
              <w:left w:val="nil"/>
              <w:bottom w:val="nil"/>
              <w:right w:val="nil"/>
            </w:tcBorders>
            <w:shd w:val="clear" w:color="auto" w:fill="auto"/>
            <w:hideMark/>
          </w:tcPr>
          <w:p w14:paraId="276142B3"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22" w:type="pct"/>
            <w:tcBorders>
              <w:top w:val="nil"/>
              <w:left w:val="nil"/>
              <w:bottom w:val="nil"/>
              <w:right w:val="nil"/>
            </w:tcBorders>
            <w:shd w:val="clear" w:color="auto" w:fill="auto"/>
            <w:hideMark/>
          </w:tcPr>
          <w:p w14:paraId="594896C1"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5" w:type="pct"/>
            <w:tcBorders>
              <w:top w:val="nil"/>
              <w:left w:val="nil"/>
              <w:bottom w:val="nil"/>
              <w:right w:val="nil"/>
            </w:tcBorders>
            <w:shd w:val="clear" w:color="auto" w:fill="auto"/>
            <w:hideMark/>
          </w:tcPr>
          <w:p w14:paraId="50CC6020"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7" w:type="pct"/>
            <w:tcBorders>
              <w:top w:val="nil"/>
              <w:left w:val="nil"/>
              <w:bottom w:val="nil"/>
              <w:right w:val="nil"/>
            </w:tcBorders>
            <w:shd w:val="clear" w:color="auto" w:fill="auto"/>
            <w:hideMark/>
          </w:tcPr>
          <w:p w14:paraId="4B9088B0"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16" w:type="pct"/>
            <w:tcBorders>
              <w:top w:val="nil"/>
              <w:left w:val="nil"/>
              <w:bottom w:val="nil"/>
              <w:right w:val="nil"/>
            </w:tcBorders>
            <w:shd w:val="clear" w:color="auto" w:fill="auto"/>
            <w:hideMark/>
          </w:tcPr>
          <w:p w14:paraId="02D8925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5" w:type="pct"/>
            <w:tcBorders>
              <w:top w:val="nil"/>
              <w:left w:val="nil"/>
              <w:bottom w:val="nil"/>
              <w:right w:val="nil"/>
            </w:tcBorders>
            <w:shd w:val="clear" w:color="auto" w:fill="auto"/>
            <w:hideMark/>
          </w:tcPr>
          <w:p w14:paraId="4972FB9B"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79" w:type="pct"/>
            <w:tcBorders>
              <w:top w:val="nil"/>
              <w:left w:val="nil"/>
              <w:bottom w:val="nil"/>
              <w:right w:val="nil"/>
            </w:tcBorders>
            <w:shd w:val="clear" w:color="auto" w:fill="auto"/>
            <w:hideMark/>
          </w:tcPr>
          <w:p w14:paraId="5B2B47A5"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8" w:type="pct"/>
            <w:tcBorders>
              <w:top w:val="nil"/>
              <w:left w:val="nil"/>
              <w:bottom w:val="nil"/>
              <w:right w:val="nil"/>
            </w:tcBorders>
            <w:shd w:val="clear" w:color="auto" w:fill="auto"/>
            <w:hideMark/>
          </w:tcPr>
          <w:p w14:paraId="266869B9"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6" w:type="pct"/>
            <w:tcBorders>
              <w:top w:val="nil"/>
              <w:left w:val="nil"/>
              <w:bottom w:val="nil"/>
              <w:right w:val="nil"/>
            </w:tcBorders>
            <w:shd w:val="clear" w:color="auto" w:fill="auto"/>
            <w:hideMark/>
          </w:tcPr>
          <w:p w14:paraId="0EAC9D73"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600" w:type="pct"/>
            <w:tcBorders>
              <w:top w:val="nil"/>
              <w:left w:val="nil"/>
              <w:bottom w:val="nil"/>
              <w:right w:val="nil"/>
            </w:tcBorders>
            <w:shd w:val="clear" w:color="auto" w:fill="auto"/>
            <w:hideMark/>
          </w:tcPr>
          <w:p w14:paraId="0F2103F2"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466258" w:rsidRPr="00BC7648" w14:paraId="0FD8BC81" w14:textId="77777777" w:rsidTr="004662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3E66FBDA"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al Programa de Desarrollo (P.D.)</w:t>
            </w:r>
          </w:p>
        </w:tc>
      </w:tr>
      <w:tr w:rsidR="00466258" w:rsidRPr="00BC7648" w14:paraId="74C48F0B" w14:textId="77777777" w:rsidTr="00466258">
        <w:trPr>
          <w:trHeight w:val="285"/>
        </w:trPr>
        <w:tc>
          <w:tcPr>
            <w:tcW w:w="1155"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08C46BCC"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de Desarrollo</w:t>
            </w:r>
          </w:p>
        </w:tc>
        <w:tc>
          <w:tcPr>
            <w:tcW w:w="348" w:type="pct"/>
            <w:gridSpan w:val="3"/>
            <w:tcBorders>
              <w:top w:val="single" w:sz="4" w:space="0" w:color="000000"/>
              <w:left w:val="nil"/>
              <w:bottom w:val="single" w:sz="4" w:space="0" w:color="000000"/>
              <w:right w:val="single" w:sz="4" w:space="0" w:color="000000"/>
            </w:tcBorders>
            <w:shd w:val="clear" w:color="auto" w:fill="auto"/>
            <w:hideMark/>
          </w:tcPr>
          <w:p w14:paraId="726816CC"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Tipo de P.D.</w:t>
            </w:r>
          </w:p>
        </w:tc>
        <w:tc>
          <w:tcPr>
            <w:tcW w:w="1152" w:type="pct"/>
            <w:gridSpan w:val="2"/>
            <w:tcBorders>
              <w:top w:val="single" w:sz="4" w:space="0" w:color="000000"/>
              <w:left w:val="nil"/>
              <w:bottom w:val="single" w:sz="4" w:space="0" w:color="000000"/>
              <w:right w:val="single" w:sz="4" w:space="0" w:color="000000"/>
            </w:tcBorders>
            <w:shd w:val="clear" w:color="auto" w:fill="auto"/>
            <w:hideMark/>
          </w:tcPr>
          <w:p w14:paraId="1E3F77F6"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Tema</w:t>
            </w:r>
          </w:p>
        </w:tc>
        <w:tc>
          <w:tcPr>
            <w:tcW w:w="1199" w:type="pct"/>
            <w:gridSpan w:val="4"/>
            <w:tcBorders>
              <w:top w:val="single" w:sz="4" w:space="0" w:color="000000"/>
              <w:left w:val="nil"/>
              <w:bottom w:val="single" w:sz="4" w:space="0" w:color="000000"/>
              <w:right w:val="single" w:sz="4" w:space="0" w:color="000000"/>
            </w:tcBorders>
            <w:shd w:val="clear" w:color="auto" w:fill="auto"/>
            <w:hideMark/>
          </w:tcPr>
          <w:p w14:paraId="03E9E8EB"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Objetivo</w:t>
            </w:r>
          </w:p>
        </w:tc>
        <w:tc>
          <w:tcPr>
            <w:tcW w:w="1146" w:type="pct"/>
            <w:gridSpan w:val="2"/>
            <w:tcBorders>
              <w:top w:val="single" w:sz="4" w:space="0" w:color="000000"/>
              <w:left w:val="nil"/>
              <w:bottom w:val="single" w:sz="4" w:space="0" w:color="000000"/>
              <w:right w:val="single" w:sz="4" w:space="0" w:color="000000"/>
            </w:tcBorders>
            <w:shd w:val="clear" w:color="auto" w:fill="auto"/>
            <w:hideMark/>
          </w:tcPr>
          <w:p w14:paraId="3F993CF6"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Estrategia</w:t>
            </w:r>
          </w:p>
        </w:tc>
      </w:tr>
      <w:tr w:rsidR="00466258" w:rsidRPr="00BC7648" w14:paraId="1AF680D4" w14:textId="77777777" w:rsidTr="00466258">
        <w:trPr>
          <w:trHeight w:val="615"/>
        </w:trPr>
        <w:tc>
          <w:tcPr>
            <w:tcW w:w="1155"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33B0857E"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29 - PLAN INSTITUCIONAL DEL INSTITUTO DE ACCESO A LA INFORMACIÓN Y PROTECCIÓN DE DATOS PERSONALES DE QUINTANA ROO 2023-2025.</w:t>
            </w:r>
          </w:p>
        </w:tc>
        <w:tc>
          <w:tcPr>
            <w:tcW w:w="348" w:type="pct"/>
            <w:gridSpan w:val="3"/>
            <w:tcBorders>
              <w:top w:val="single" w:sz="4" w:space="0" w:color="000000"/>
              <w:left w:val="nil"/>
              <w:bottom w:val="single" w:sz="4" w:space="0" w:color="000000"/>
              <w:right w:val="single" w:sz="4" w:space="0" w:color="000000"/>
            </w:tcBorders>
            <w:shd w:val="clear" w:color="auto" w:fill="auto"/>
            <w:hideMark/>
          </w:tcPr>
          <w:p w14:paraId="15FE0D37"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Institucional</w:t>
            </w:r>
          </w:p>
        </w:tc>
        <w:tc>
          <w:tcPr>
            <w:tcW w:w="1152" w:type="pct"/>
            <w:gridSpan w:val="2"/>
            <w:tcBorders>
              <w:top w:val="single" w:sz="4" w:space="0" w:color="000000"/>
              <w:left w:val="nil"/>
              <w:bottom w:val="single" w:sz="4" w:space="0" w:color="000000"/>
              <w:right w:val="single" w:sz="4" w:space="0" w:color="000000"/>
            </w:tcBorders>
            <w:shd w:val="clear" w:color="auto" w:fill="auto"/>
            <w:hideMark/>
          </w:tcPr>
          <w:p w14:paraId="4E4DB3AC"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Acceso a la Información y Protección de Datos Personales</w:t>
            </w:r>
          </w:p>
        </w:tc>
        <w:tc>
          <w:tcPr>
            <w:tcW w:w="1199" w:type="pct"/>
            <w:gridSpan w:val="4"/>
            <w:tcBorders>
              <w:top w:val="single" w:sz="4" w:space="0" w:color="000000"/>
              <w:left w:val="nil"/>
              <w:bottom w:val="single" w:sz="4" w:space="0" w:color="000000"/>
              <w:right w:val="single" w:sz="4" w:space="0" w:color="000000"/>
            </w:tcBorders>
            <w:shd w:val="clear" w:color="auto" w:fill="auto"/>
            <w:hideMark/>
          </w:tcPr>
          <w:p w14:paraId="15F2AC46"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29-01 - Consolidar el pleno ejercicio a los derechos de acceso a la información y la protección de datos personales en el estado de Quintana Roo</w:t>
            </w:r>
          </w:p>
        </w:tc>
        <w:tc>
          <w:tcPr>
            <w:tcW w:w="1146" w:type="pct"/>
            <w:gridSpan w:val="2"/>
            <w:tcBorders>
              <w:top w:val="single" w:sz="4" w:space="0" w:color="000000"/>
              <w:left w:val="nil"/>
              <w:bottom w:val="single" w:sz="4" w:space="0" w:color="000000"/>
              <w:right w:val="single" w:sz="4" w:space="0" w:color="000000"/>
            </w:tcBorders>
            <w:shd w:val="clear" w:color="auto" w:fill="auto"/>
            <w:hideMark/>
          </w:tcPr>
          <w:p w14:paraId="19C7A44B"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29-01-01 - Desarrollar acciones de fomento al ejercicio del derecho de acceso a la información y supervisar que los sujetos obligados protejan los Datos personales.</w:t>
            </w:r>
          </w:p>
        </w:tc>
      </w:tr>
      <w:tr w:rsidR="00AC5928" w:rsidRPr="00BC7648" w14:paraId="0B89C57D" w14:textId="77777777" w:rsidTr="00466258">
        <w:trPr>
          <w:trHeight w:val="143"/>
        </w:trPr>
        <w:tc>
          <w:tcPr>
            <w:tcW w:w="688" w:type="pct"/>
            <w:tcBorders>
              <w:top w:val="nil"/>
              <w:left w:val="nil"/>
              <w:bottom w:val="nil"/>
              <w:right w:val="nil"/>
            </w:tcBorders>
            <w:shd w:val="clear" w:color="auto" w:fill="auto"/>
            <w:hideMark/>
          </w:tcPr>
          <w:p w14:paraId="7DB9059A"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67" w:type="pct"/>
            <w:tcBorders>
              <w:top w:val="nil"/>
              <w:left w:val="nil"/>
              <w:bottom w:val="nil"/>
              <w:right w:val="nil"/>
            </w:tcBorders>
            <w:shd w:val="clear" w:color="auto" w:fill="auto"/>
            <w:hideMark/>
          </w:tcPr>
          <w:p w14:paraId="3E18D4D0"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86" w:type="pct"/>
            <w:tcBorders>
              <w:top w:val="nil"/>
              <w:left w:val="nil"/>
              <w:bottom w:val="nil"/>
              <w:right w:val="nil"/>
            </w:tcBorders>
            <w:shd w:val="clear" w:color="auto" w:fill="auto"/>
            <w:hideMark/>
          </w:tcPr>
          <w:p w14:paraId="59A910BE"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40" w:type="pct"/>
            <w:tcBorders>
              <w:top w:val="nil"/>
              <w:left w:val="nil"/>
              <w:bottom w:val="nil"/>
              <w:right w:val="nil"/>
            </w:tcBorders>
            <w:shd w:val="clear" w:color="auto" w:fill="auto"/>
            <w:hideMark/>
          </w:tcPr>
          <w:p w14:paraId="45F4396A"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22" w:type="pct"/>
            <w:tcBorders>
              <w:top w:val="nil"/>
              <w:left w:val="nil"/>
              <w:bottom w:val="nil"/>
              <w:right w:val="nil"/>
            </w:tcBorders>
            <w:shd w:val="clear" w:color="auto" w:fill="auto"/>
            <w:hideMark/>
          </w:tcPr>
          <w:p w14:paraId="454B830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5" w:type="pct"/>
            <w:tcBorders>
              <w:top w:val="nil"/>
              <w:left w:val="nil"/>
              <w:bottom w:val="nil"/>
              <w:right w:val="nil"/>
            </w:tcBorders>
            <w:shd w:val="clear" w:color="auto" w:fill="auto"/>
            <w:hideMark/>
          </w:tcPr>
          <w:p w14:paraId="7CEE967B"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7" w:type="pct"/>
            <w:tcBorders>
              <w:top w:val="nil"/>
              <w:left w:val="nil"/>
              <w:bottom w:val="nil"/>
              <w:right w:val="nil"/>
            </w:tcBorders>
            <w:shd w:val="clear" w:color="auto" w:fill="auto"/>
            <w:hideMark/>
          </w:tcPr>
          <w:p w14:paraId="680FDEF2"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16" w:type="pct"/>
            <w:tcBorders>
              <w:top w:val="nil"/>
              <w:left w:val="nil"/>
              <w:bottom w:val="nil"/>
              <w:right w:val="nil"/>
            </w:tcBorders>
            <w:shd w:val="clear" w:color="auto" w:fill="auto"/>
            <w:hideMark/>
          </w:tcPr>
          <w:p w14:paraId="43E8EA44"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5" w:type="pct"/>
            <w:tcBorders>
              <w:top w:val="nil"/>
              <w:left w:val="nil"/>
              <w:bottom w:val="nil"/>
              <w:right w:val="nil"/>
            </w:tcBorders>
            <w:shd w:val="clear" w:color="auto" w:fill="auto"/>
            <w:hideMark/>
          </w:tcPr>
          <w:p w14:paraId="5970124F"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79" w:type="pct"/>
            <w:tcBorders>
              <w:top w:val="nil"/>
              <w:left w:val="nil"/>
              <w:bottom w:val="nil"/>
              <w:right w:val="nil"/>
            </w:tcBorders>
            <w:shd w:val="clear" w:color="auto" w:fill="auto"/>
            <w:hideMark/>
          </w:tcPr>
          <w:p w14:paraId="3B7B5836"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8" w:type="pct"/>
            <w:tcBorders>
              <w:top w:val="nil"/>
              <w:left w:val="nil"/>
              <w:bottom w:val="nil"/>
              <w:right w:val="nil"/>
            </w:tcBorders>
            <w:shd w:val="clear" w:color="auto" w:fill="auto"/>
            <w:hideMark/>
          </w:tcPr>
          <w:p w14:paraId="05F3DE9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6" w:type="pct"/>
            <w:tcBorders>
              <w:top w:val="nil"/>
              <w:left w:val="nil"/>
              <w:bottom w:val="nil"/>
              <w:right w:val="nil"/>
            </w:tcBorders>
            <w:shd w:val="clear" w:color="auto" w:fill="auto"/>
            <w:hideMark/>
          </w:tcPr>
          <w:p w14:paraId="77AF31ED"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600" w:type="pct"/>
            <w:tcBorders>
              <w:top w:val="nil"/>
              <w:left w:val="nil"/>
              <w:bottom w:val="nil"/>
              <w:right w:val="nil"/>
            </w:tcBorders>
            <w:shd w:val="clear" w:color="auto" w:fill="auto"/>
            <w:hideMark/>
          </w:tcPr>
          <w:p w14:paraId="171B409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466258" w:rsidRPr="00BC7648" w14:paraId="60371CE3" w14:textId="77777777" w:rsidTr="00466258">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3F69FDB7"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Funcional</w:t>
            </w:r>
          </w:p>
        </w:tc>
      </w:tr>
      <w:tr w:rsidR="00466258" w:rsidRPr="00BC7648" w14:paraId="60AAB0EF" w14:textId="77777777" w:rsidTr="00466258">
        <w:trPr>
          <w:trHeight w:val="300"/>
        </w:trPr>
        <w:tc>
          <w:tcPr>
            <w:tcW w:w="688" w:type="pct"/>
            <w:tcBorders>
              <w:top w:val="nil"/>
              <w:left w:val="single" w:sz="4" w:space="0" w:color="000000"/>
              <w:bottom w:val="single" w:sz="4" w:space="0" w:color="000000"/>
              <w:right w:val="single" w:sz="4" w:space="0" w:color="000000"/>
            </w:tcBorders>
            <w:shd w:val="clear" w:color="auto" w:fill="auto"/>
            <w:hideMark/>
          </w:tcPr>
          <w:p w14:paraId="3D5C0E47" w14:textId="77777777" w:rsidR="00466258" w:rsidRPr="00BC7648" w:rsidRDefault="00466258" w:rsidP="00466258">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Finalidad:</w:t>
            </w:r>
          </w:p>
        </w:tc>
        <w:tc>
          <w:tcPr>
            <w:tcW w:w="1790" w:type="pct"/>
            <w:gridSpan w:val="5"/>
            <w:tcBorders>
              <w:top w:val="single" w:sz="4" w:space="0" w:color="000000"/>
              <w:left w:val="nil"/>
              <w:bottom w:val="single" w:sz="4" w:space="0" w:color="000000"/>
              <w:right w:val="single" w:sz="4" w:space="0" w:color="000000"/>
            </w:tcBorders>
            <w:shd w:val="clear" w:color="auto" w:fill="auto"/>
            <w:hideMark/>
          </w:tcPr>
          <w:p w14:paraId="0F9C7D2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1 - Gobierno</w:t>
            </w:r>
          </w:p>
        </w:tc>
        <w:tc>
          <w:tcPr>
            <w:tcW w:w="693" w:type="pct"/>
            <w:gridSpan w:val="2"/>
            <w:tcBorders>
              <w:top w:val="single" w:sz="4" w:space="0" w:color="000000"/>
              <w:left w:val="nil"/>
              <w:bottom w:val="single" w:sz="4" w:space="0" w:color="000000"/>
              <w:right w:val="single" w:sz="4" w:space="0" w:color="000000"/>
            </w:tcBorders>
            <w:shd w:val="clear" w:color="auto" w:fill="auto"/>
            <w:hideMark/>
          </w:tcPr>
          <w:p w14:paraId="017A2653" w14:textId="77777777" w:rsidR="00466258" w:rsidRPr="00BC7648" w:rsidRDefault="00466258" w:rsidP="00466258">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Función:</w:t>
            </w:r>
          </w:p>
        </w:tc>
        <w:tc>
          <w:tcPr>
            <w:tcW w:w="1828" w:type="pct"/>
            <w:gridSpan w:val="5"/>
            <w:tcBorders>
              <w:top w:val="single" w:sz="4" w:space="0" w:color="000000"/>
              <w:left w:val="nil"/>
              <w:bottom w:val="single" w:sz="4" w:space="0" w:color="000000"/>
              <w:right w:val="single" w:sz="4" w:space="0" w:color="000000"/>
            </w:tcBorders>
            <w:shd w:val="clear" w:color="auto" w:fill="auto"/>
            <w:hideMark/>
          </w:tcPr>
          <w:p w14:paraId="461CF9DF"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18 - Otros Servicios Generales</w:t>
            </w:r>
          </w:p>
        </w:tc>
      </w:tr>
    </w:tbl>
    <w:p w14:paraId="37D6E9D9" w14:textId="77777777" w:rsidR="00A21495" w:rsidRPr="00BC7648" w:rsidRDefault="00A21495" w:rsidP="00414225">
      <w:pPr>
        <w:pStyle w:val="Textoindependiente"/>
        <w:spacing w:line="276" w:lineRule="auto"/>
        <w:rPr>
          <w:rFonts w:ascii="Calibri" w:hAnsi="Calibri" w:cs="Calibri"/>
          <w:b/>
          <w:sz w:val="16"/>
          <w:szCs w:val="16"/>
        </w:rPr>
      </w:pPr>
    </w:p>
    <w:tbl>
      <w:tblPr>
        <w:tblW w:w="0" w:type="auto"/>
        <w:tblCellMar>
          <w:left w:w="70" w:type="dxa"/>
          <w:right w:w="70" w:type="dxa"/>
        </w:tblCellMar>
        <w:tblLook w:val="04A0" w:firstRow="1" w:lastRow="0" w:firstColumn="1" w:lastColumn="0" w:noHBand="0" w:noVBand="1"/>
      </w:tblPr>
      <w:tblGrid>
        <w:gridCol w:w="987"/>
        <w:gridCol w:w="1998"/>
        <w:gridCol w:w="1330"/>
        <w:gridCol w:w="3196"/>
        <w:gridCol w:w="1317"/>
      </w:tblGrid>
      <w:tr w:rsidR="00466258" w:rsidRPr="00BC7648" w14:paraId="2C11BA46" w14:textId="77777777" w:rsidTr="00466258">
        <w:trPr>
          <w:trHeight w:val="282"/>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hideMark/>
          </w:tcPr>
          <w:p w14:paraId="3DE2422E"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Formato 4 x 4</w:t>
            </w:r>
          </w:p>
        </w:tc>
      </w:tr>
      <w:tr w:rsidR="00466258" w:rsidRPr="00BC7648" w14:paraId="2B9EE192" w14:textId="77777777" w:rsidTr="00466258">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3F23E7EC"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Nivel</w:t>
            </w:r>
          </w:p>
        </w:tc>
        <w:tc>
          <w:tcPr>
            <w:tcW w:w="0" w:type="auto"/>
            <w:tcBorders>
              <w:top w:val="single" w:sz="4" w:space="0" w:color="000000"/>
              <w:left w:val="nil"/>
              <w:bottom w:val="single" w:sz="4" w:space="0" w:color="000000"/>
              <w:right w:val="single" w:sz="4" w:space="0" w:color="000000"/>
            </w:tcBorders>
            <w:shd w:val="clear" w:color="auto" w:fill="auto"/>
            <w:hideMark/>
          </w:tcPr>
          <w:p w14:paraId="5F851011"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Resumen Narrativo</w:t>
            </w:r>
          </w:p>
        </w:tc>
        <w:tc>
          <w:tcPr>
            <w:tcW w:w="0" w:type="auto"/>
            <w:tcBorders>
              <w:top w:val="nil"/>
              <w:left w:val="nil"/>
              <w:bottom w:val="single" w:sz="4" w:space="0" w:color="000000"/>
              <w:right w:val="single" w:sz="4" w:space="0" w:color="000000"/>
            </w:tcBorders>
            <w:shd w:val="clear" w:color="auto" w:fill="auto"/>
            <w:hideMark/>
          </w:tcPr>
          <w:p w14:paraId="0EC63305"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Indicador</w:t>
            </w:r>
          </w:p>
        </w:tc>
        <w:tc>
          <w:tcPr>
            <w:tcW w:w="0" w:type="auto"/>
            <w:tcBorders>
              <w:top w:val="single" w:sz="4" w:space="0" w:color="000000"/>
              <w:left w:val="nil"/>
              <w:bottom w:val="single" w:sz="4" w:space="0" w:color="000000"/>
              <w:right w:val="single" w:sz="4" w:space="0" w:color="000000"/>
            </w:tcBorders>
            <w:shd w:val="clear" w:color="auto" w:fill="auto"/>
            <w:hideMark/>
          </w:tcPr>
          <w:p w14:paraId="64A00E4C"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Medio de Verificación</w:t>
            </w:r>
          </w:p>
        </w:tc>
        <w:tc>
          <w:tcPr>
            <w:tcW w:w="0" w:type="auto"/>
            <w:tcBorders>
              <w:top w:val="single" w:sz="4" w:space="0" w:color="000000"/>
              <w:left w:val="nil"/>
              <w:bottom w:val="single" w:sz="4" w:space="0" w:color="000000"/>
              <w:right w:val="single" w:sz="4" w:space="0" w:color="000000"/>
            </w:tcBorders>
            <w:shd w:val="clear" w:color="auto" w:fill="auto"/>
            <w:hideMark/>
          </w:tcPr>
          <w:p w14:paraId="6B515E63" w14:textId="77777777" w:rsidR="00466258" w:rsidRPr="00BC7648" w:rsidRDefault="00466258" w:rsidP="00466258">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Supuesto</w:t>
            </w:r>
          </w:p>
        </w:tc>
      </w:tr>
      <w:tr w:rsidR="00466258" w:rsidRPr="00BC7648" w14:paraId="33CD219D" w14:textId="77777777" w:rsidTr="00466258">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09405D35"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Fin</w:t>
            </w:r>
          </w:p>
        </w:tc>
        <w:tc>
          <w:tcPr>
            <w:tcW w:w="0" w:type="auto"/>
            <w:tcBorders>
              <w:top w:val="single" w:sz="4" w:space="0" w:color="000000"/>
              <w:left w:val="nil"/>
              <w:bottom w:val="single" w:sz="4" w:space="0" w:color="000000"/>
              <w:right w:val="single" w:sz="4" w:space="0" w:color="000000"/>
            </w:tcBorders>
            <w:shd w:val="clear" w:color="auto" w:fill="auto"/>
            <w:hideMark/>
          </w:tcPr>
          <w:p w14:paraId="05447274"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F - Contribuir a consolidar políticas públicas en materia de transparencia, acceso a la información, protección de datos personales y combate frontal a la corrupción, que permitan el fortalecimiento de la Administración Pública, así </w:t>
            </w:r>
            <w:r w:rsidRPr="00BC7648">
              <w:rPr>
                <w:rFonts w:ascii="Calibri" w:eastAsia="Times New Roman" w:hAnsi="Calibri" w:cs="Calibri"/>
                <w:sz w:val="16"/>
                <w:szCs w:val="16"/>
                <w:lang w:val="es-MX" w:eastAsia="es-MX"/>
              </w:rPr>
              <w:lastRenderedPageBreak/>
              <w:t>como la apertura gubernamental, con pleno respeto a los derechos humanos, mediante un enfoque integral, bajo una visión sistémica, estructural y cultural en el que inciden la sociedad e instituciones públicas y privadas.</w:t>
            </w:r>
          </w:p>
        </w:tc>
        <w:tc>
          <w:tcPr>
            <w:tcW w:w="0" w:type="auto"/>
            <w:tcBorders>
              <w:top w:val="nil"/>
              <w:left w:val="nil"/>
              <w:bottom w:val="single" w:sz="4" w:space="0" w:color="000000"/>
              <w:right w:val="single" w:sz="4" w:space="0" w:color="000000"/>
            </w:tcBorders>
            <w:shd w:val="clear" w:color="auto" w:fill="auto"/>
            <w:hideMark/>
          </w:tcPr>
          <w:p w14:paraId="2DE78876"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lastRenderedPageBreak/>
              <w:t>PEDI113 - Índice Global de Cumplimiento en Portales de Transparencia</w:t>
            </w:r>
          </w:p>
        </w:tc>
        <w:tc>
          <w:tcPr>
            <w:tcW w:w="0" w:type="auto"/>
            <w:tcBorders>
              <w:top w:val="single" w:sz="4" w:space="0" w:color="000000"/>
              <w:left w:val="nil"/>
              <w:bottom w:val="single" w:sz="4" w:space="0" w:color="000000"/>
              <w:right w:val="single" w:sz="4" w:space="0" w:color="000000"/>
            </w:tcBorders>
            <w:shd w:val="clear" w:color="auto" w:fill="auto"/>
            <w:hideMark/>
          </w:tcPr>
          <w:p w14:paraId="266AD2D0"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https://home.inai.org.mx/wp-content/uploads/informe2023Portales.pdf</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 http://www.idaipqroo.org.mx/</w:t>
            </w:r>
          </w:p>
        </w:tc>
        <w:tc>
          <w:tcPr>
            <w:tcW w:w="0" w:type="auto"/>
            <w:tcBorders>
              <w:top w:val="single" w:sz="4" w:space="0" w:color="000000"/>
              <w:left w:val="nil"/>
              <w:bottom w:val="single" w:sz="4" w:space="0" w:color="000000"/>
              <w:right w:val="single" w:sz="4" w:space="0" w:color="000000"/>
            </w:tcBorders>
            <w:shd w:val="clear" w:color="auto" w:fill="auto"/>
            <w:hideMark/>
          </w:tcPr>
          <w:p w14:paraId="6B263506"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promueven prácticas de Gobierno Abierto y protegen los Datos Personales</w:t>
            </w:r>
          </w:p>
        </w:tc>
      </w:tr>
      <w:tr w:rsidR="00466258" w:rsidRPr="00BC7648" w14:paraId="04543ABD" w14:textId="77777777" w:rsidTr="00466258">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5F8F5661"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Propósito</w:t>
            </w:r>
          </w:p>
        </w:tc>
        <w:tc>
          <w:tcPr>
            <w:tcW w:w="0" w:type="auto"/>
            <w:tcBorders>
              <w:top w:val="single" w:sz="4" w:space="0" w:color="000000"/>
              <w:left w:val="nil"/>
              <w:bottom w:val="single" w:sz="4" w:space="0" w:color="000000"/>
              <w:right w:val="single" w:sz="4" w:space="0" w:color="000000"/>
            </w:tcBorders>
            <w:shd w:val="clear" w:color="auto" w:fill="auto"/>
            <w:hideMark/>
          </w:tcPr>
          <w:p w14:paraId="18F1B8FB"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 - Los sujetos obligados del Estado de Quintana Roo cumplen con las disposiciones de Transparencia y Protección de Datos Personales</w:t>
            </w:r>
          </w:p>
        </w:tc>
        <w:tc>
          <w:tcPr>
            <w:tcW w:w="0" w:type="auto"/>
            <w:tcBorders>
              <w:top w:val="nil"/>
              <w:left w:val="nil"/>
              <w:bottom w:val="single" w:sz="4" w:space="0" w:color="000000"/>
              <w:right w:val="single" w:sz="4" w:space="0" w:color="000000"/>
            </w:tcBorders>
            <w:shd w:val="clear" w:color="auto" w:fill="auto"/>
            <w:hideMark/>
          </w:tcPr>
          <w:p w14:paraId="0C5244B0"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2901I01 - Índice Global Estatal de Cumplimiento de Obligaciones de Transparencia </w:t>
            </w:r>
          </w:p>
        </w:tc>
        <w:tc>
          <w:tcPr>
            <w:tcW w:w="0" w:type="auto"/>
            <w:tcBorders>
              <w:top w:val="single" w:sz="4" w:space="0" w:color="000000"/>
              <w:left w:val="nil"/>
              <w:bottom w:val="single" w:sz="4" w:space="0" w:color="000000"/>
              <w:right w:val="single" w:sz="4" w:space="0" w:color="000000"/>
            </w:tcBorders>
            <w:shd w:val="clear" w:color="auto" w:fill="auto"/>
            <w:hideMark/>
          </w:tcPr>
          <w:p w14:paraId="4B21BCB3"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Reporte de Resultados de la verificación virtual oficiosa a las obligaciones de transparencia, disponible en http://www.idaipqroo.org.mx/vinculacion-sujetos-obligados/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 http://www.idaipqroo.org.mx/vinculacion-sujetos-obligados/</w:t>
            </w:r>
          </w:p>
        </w:tc>
        <w:tc>
          <w:tcPr>
            <w:tcW w:w="0" w:type="auto"/>
            <w:tcBorders>
              <w:top w:val="single" w:sz="4" w:space="0" w:color="000000"/>
              <w:left w:val="nil"/>
              <w:bottom w:val="single" w:sz="4" w:space="0" w:color="000000"/>
              <w:right w:val="single" w:sz="4" w:space="0" w:color="000000"/>
            </w:tcBorders>
            <w:shd w:val="clear" w:color="auto" w:fill="auto"/>
            <w:hideMark/>
          </w:tcPr>
          <w:p w14:paraId="6850F1AC"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dan cumplimiento a sus obligaciones de transparencia de acuerdo con los criterios emanados de la Ley General de Transparencia</w:t>
            </w:r>
          </w:p>
        </w:tc>
      </w:tr>
      <w:tr w:rsidR="00466258" w:rsidRPr="00BC7648" w14:paraId="2AC6AAE4" w14:textId="77777777" w:rsidTr="00466258">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14:paraId="2E5E23AD"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Componente</w:t>
            </w:r>
          </w:p>
        </w:tc>
        <w:tc>
          <w:tcPr>
            <w:tcW w:w="0" w:type="auto"/>
            <w:tcBorders>
              <w:top w:val="single" w:sz="4" w:space="0" w:color="000000"/>
              <w:left w:val="nil"/>
              <w:bottom w:val="single" w:sz="4" w:space="0" w:color="000000"/>
              <w:right w:val="single" w:sz="4" w:space="0" w:color="000000"/>
            </w:tcBorders>
            <w:shd w:val="clear" w:color="auto" w:fill="auto"/>
            <w:hideMark/>
          </w:tcPr>
          <w:p w14:paraId="6C8B747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C01 - Acceso a la información y protección de datos personales fortalecidos</w:t>
            </w:r>
          </w:p>
        </w:tc>
        <w:tc>
          <w:tcPr>
            <w:tcW w:w="0" w:type="auto"/>
            <w:tcBorders>
              <w:top w:val="nil"/>
              <w:left w:val="nil"/>
              <w:bottom w:val="single" w:sz="4" w:space="0" w:color="000000"/>
              <w:right w:val="single" w:sz="4" w:space="0" w:color="000000"/>
            </w:tcBorders>
            <w:shd w:val="clear" w:color="auto" w:fill="auto"/>
            <w:hideMark/>
          </w:tcPr>
          <w:p w14:paraId="3D000A84"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C01I01 - Porcentaje de Sujetos Obligados Capacitados en materia de Acceso a la Información y Protección de Datos Personales en el Estado de Quintana Roo</w:t>
            </w:r>
          </w:p>
        </w:tc>
        <w:tc>
          <w:tcPr>
            <w:tcW w:w="0" w:type="auto"/>
            <w:tcBorders>
              <w:top w:val="single" w:sz="4" w:space="0" w:color="000000"/>
              <w:left w:val="nil"/>
              <w:bottom w:val="single" w:sz="4" w:space="0" w:color="000000"/>
              <w:right w:val="single" w:sz="4" w:space="0" w:color="000000"/>
            </w:tcBorders>
            <w:shd w:val="clear" w:color="auto" w:fill="auto"/>
            <w:hideMark/>
          </w:tcPr>
          <w:p w14:paraId="45A04B96"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Reporte de capacitados,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Capacitación, http://www.idaipqroo.org.mx/indicadores/</w:t>
            </w:r>
          </w:p>
        </w:tc>
        <w:tc>
          <w:tcPr>
            <w:tcW w:w="0" w:type="auto"/>
            <w:tcBorders>
              <w:top w:val="single" w:sz="4" w:space="0" w:color="000000"/>
              <w:left w:val="nil"/>
              <w:bottom w:val="single" w:sz="4" w:space="0" w:color="000000"/>
              <w:right w:val="single" w:sz="4" w:space="0" w:color="000000"/>
            </w:tcBorders>
            <w:shd w:val="clear" w:color="auto" w:fill="auto"/>
            <w:hideMark/>
          </w:tcPr>
          <w:p w14:paraId="318086F8" w14:textId="77777777" w:rsidR="00466258" w:rsidRPr="00BC7648" w:rsidRDefault="00466258" w:rsidP="00466258">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servidores públicos que integran los sujetos obligados participan en los eventos de capacitación</w:t>
            </w:r>
          </w:p>
        </w:tc>
      </w:tr>
    </w:tbl>
    <w:p w14:paraId="61416E16" w14:textId="77777777" w:rsidR="00414225" w:rsidRPr="00BC7648" w:rsidRDefault="00414225" w:rsidP="00414225">
      <w:pPr>
        <w:pStyle w:val="Textoindependiente"/>
        <w:spacing w:line="276" w:lineRule="auto"/>
        <w:rPr>
          <w:rFonts w:ascii="Calibri" w:hAnsi="Calibri" w:cs="Calibri"/>
          <w:b/>
          <w:sz w:val="16"/>
          <w:szCs w:val="16"/>
        </w:rPr>
      </w:pPr>
    </w:p>
    <w:p w14:paraId="3382CE94" w14:textId="77777777" w:rsidR="009B28B5" w:rsidRPr="00BC7648" w:rsidRDefault="009B28B5" w:rsidP="00414225">
      <w:pPr>
        <w:pStyle w:val="Textoindependiente"/>
        <w:spacing w:line="276" w:lineRule="auto"/>
        <w:rPr>
          <w:rFonts w:ascii="Calibri" w:hAnsi="Calibri" w:cs="Calibri"/>
          <w:b/>
          <w:sz w:val="16"/>
          <w:szCs w:val="16"/>
        </w:rPr>
      </w:pPr>
    </w:p>
    <w:tbl>
      <w:tblPr>
        <w:tblW w:w="0" w:type="auto"/>
        <w:tblCellMar>
          <w:left w:w="70" w:type="dxa"/>
          <w:right w:w="70" w:type="dxa"/>
        </w:tblCellMar>
        <w:tblLook w:val="04A0" w:firstRow="1" w:lastRow="0" w:firstColumn="1" w:lastColumn="0" w:noHBand="0" w:noVBand="1"/>
      </w:tblPr>
      <w:tblGrid>
        <w:gridCol w:w="987"/>
        <w:gridCol w:w="1658"/>
        <w:gridCol w:w="1440"/>
        <w:gridCol w:w="3219"/>
        <w:gridCol w:w="1524"/>
      </w:tblGrid>
      <w:tr w:rsidR="00A3321E" w:rsidRPr="00BC7648" w14:paraId="32952700" w14:textId="77777777" w:rsidTr="00FA5E69">
        <w:trPr>
          <w:trHeight w:val="282"/>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hideMark/>
          </w:tcPr>
          <w:p w14:paraId="4C173D3D"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Formato 4 x 4</w:t>
            </w:r>
          </w:p>
        </w:tc>
      </w:tr>
      <w:tr w:rsidR="00A3321E" w:rsidRPr="00BC7648" w14:paraId="0F16B71F" w14:textId="77777777" w:rsidTr="00FA5E6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1F05FCAD"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Nivel</w:t>
            </w:r>
          </w:p>
        </w:tc>
        <w:tc>
          <w:tcPr>
            <w:tcW w:w="0" w:type="auto"/>
            <w:tcBorders>
              <w:top w:val="single" w:sz="4" w:space="0" w:color="000000"/>
              <w:left w:val="nil"/>
              <w:bottom w:val="single" w:sz="4" w:space="0" w:color="000000"/>
              <w:right w:val="single" w:sz="4" w:space="0" w:color="000000"/>
            </w:tcBorders>
            <w:shd w:val="clear" w:color="auto" w:fill="auto"/>
            <w:hideMark/>
          </w:tcPr>
          <w:p w14:paraId="43BB2BE0"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Resumen Narrativo</w:t>
            </w:r>
          </w:p>
        </w:tc>
        <w:tc>
          <w:tcPr>
            <w:tcW w:w="0" w:type="auto"/>
            <w:tcBorders>
              <w:top w:val="nil"/>
              <w:left w:val="nil"/>
              <w:bottom w:val="single" w:sz="4" w:space="0" w:color="000000"/>
              <w:right w:val="single" w:sz="4" w:space="0" w:color="000000"/>
            </w:tcBorders>
            <w:shd w:val="clear" w:color="auto" w:fill="auto"/>
            <w:hideMark/>
          </w:tcPr>
          <w:p w14:paraId="7E8EFE99"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Indicador</w:t>
            </w:r>
          </w:p>
        </w:tc>
        <w:tc>
          <w:tcPr>
            <w:tcW w:w="0" w:type="auto"/>
            <w:tcBorders>
              <w:top w:val="single" w:sz="4" w:space="0" w:color="000000"/>
              <w:left w:val="nil"/>
              <w:bottom w:val="single" w:sz="4" w:space="0" w:color="000000"/>
              <w:right w:val="single" w:sz="4" w:space="0" w:color="000000"/>
            </w:tcBorders>
            <w:shd w:val="clear" w:color="auto" w:fill="auto"/>
            <w:hideMark/>
          </w:tcPr>
          <w:p w14:paraId="4ECA25B2"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Medio de Verificación</w:t>
            </w:r>
          </w:p>
        </w:tc>
        <w:tc>
          <w:tcPr>
            <w:tcW w:w="0" w:type="auto"/>
            <w:tcBorders>
              <w:top w:val="single" w:sz="4" w:space="0" w:color="000000"/>
              <w:left w:val="nil"/>
              <w:bottom w:val="single" w:sz="4" w:space="0" w:color="000000"/>
              <w:right w:val="single" w:sz="4" w:space="0" w:color="000000"/>
            </w:tcBorders>
            <w:shd w:val="clear" w:color="auto" w:fill="auto"/>
            <w:hideMark/>
          </w:tcPr>
          <w:p w14:paraId="3C151015"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Supuesto</w:t>
            </w:r>
          </w:p>
        </w:tc>
      </w:tr>
      <w:tr w:rsidR="00A3321E" w:rsidRPr="00BC7648" w14:paraId="51C794BC" w14:textId="77777777" w:rsidTr="00FA5E69">
        <w:trPr>
          <w:trHeight w:val="900"/>
        </w:trPr>
        <w:tc>
          <w:tcPr>
            <w:tcW w:w="0" w:type="auto"/>
            <w:tcBorders>
              <w:top w:val="nil"/>
              <w:left w:val="single" w:sz="4" w:space="0" w:color="000000"/>
              <w:bottom w:val="single" w:sz="4" w:space="0" w:color="000000"/>
              <w:right w:val="single" w:sz="4" w:space="0" w:color="000000"/>
            </w:tcBorders>
            <w:shd w:val="clear" w:color="auto" w:fill="auto"/>
            <w:hideMark/>
          </w:tcPr>
          <w:p w14:paraId="61E39EFB"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7456E1BD"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C01.A01 - Realización de eventos de capacitación en coordinación con el Sector Educativo y Sociedad en General para la difusión del Derecho de Acceso a la Información y Protección de Datos Personales en el Estado de Quintana Roo.</w:t>
            </w:r>
          </w:p>
        </w:tc>
        <w:tc>
          <w:tcPr>
            <w:tcW w:w="0" w:type="auto"/>
            <w:tcBorders>
              <w:top w:val="nil"/>
              <w:left w:val="nil"/>
              <w:bottom w:val="single" w:sz="4" w:space="0" w:color="000000"/>
              <w:right w:val="single" w:sz="4" w:space="0" w:color="000000"/>
            </w:tcBorders>
            <w:shd w:val="clear" w:color="auto" w:fill="auto"/>
            <w:hideMark/>
          </w:tcPr>
          <w:p w14:paraId="441F18B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C01A01 - Porcentaje de Eventos de capacitación realizados el Sector Educativo y Sociedad en General en el Estado de Quintana Roo, en materia de Acceso a la Información y Protección de Datos Personales en el Estado de Quintana Roo.</w:t>
            </w:r>
          </w:p>
        </w:tc>
        <w:tc>
          <w:tcPr>
            <w:tcW w:w="0" w:type="auto"/>
            <w:tcBorders>
              <w:top w:val="single" w:sz="4" w:space="0" w:color="000000"/>
              <w:left w:val="nil"/>
              <w:bottom w:val="single" w:sz="4" w:space="0" w:color="000000"/>
              <w:right w:val="single" w:sz="4" w:space="0" w:color="000000"/>
            </w:tcBorders>
            <w:shd w:val="clear" w:color="auto" w:fill="auto"/>
            <w:hideMark/>
          </w:tcPr>
          <w:p w14:paraId="780393C5"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de Eventos de capacitación realizados el Sector Educativo y Sociedad en General, emitido por la Coordinación de capacitación,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capacitación, disponible en http://www.idaipqroo.org.mx/indicadores/</w:t>
            </w:r>
          </w:p>
        </w:tc>
        <w:tc>
          <w:tcPr>
            <w:tcW w:w="0" w:type="auto"/>
            <w:tcBorders>
              <w:top w:val="single" w:sz="4" w:space="0" w:color="000000"/>
              <w:left w:val="nil"/>
              <w:bottom w:val="single" w:sz="4" w:space="0" w:color="000000"/>
              <w:right w:val="single" w:sz="4" w:space="0" w:color="000000"/>
            </w:tcBorders>
            <w:shd w:val="clear" w:color="auto" w:fill="auto"/>
            <w:hideMark/>
          </w:tcPr>
          <w:p w14:paraId="3C48D95D"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Las personas participan en los eventos de capacitación</w:t>
            </w:r>
          </w:p>
        </w:tc>
      </w:tr>
      <w:tr w:rsidR="00A3321E" w:rsidRPr="00BC7648" w14:paraId="4EECC1C2" w14:textId="77777777" w:rsidTr="00FA5E69">
        <w:trPr>
          <w:trHeight w:val="540"/>
        </w:trPr>
        <w:tc>
          <w:tcPr>
            <w:tcW w:w="0" w:type="auto"/>
            <w:tcBorders>
              <w:top w:val="nil"/>
              <w:left w:val="single" w:sz="4" w:space="0" w:color="000000"/>
              <w:bottom w:val="single" w:sz="4" w:space="0" w:color="000000"/>
              <w:right w:val="single" w:sz="4" w:space="0" w:color="000000"/>
            </w:tcBorders>
            <w:shd w:val="clear" w:color="auto" w:fill="auto"/>
            <w:hideMark/>
          </w:tcPr>
          <w:p w14:paraId="70A1C2DD"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08BD9EEF"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C01.A02 - Implementación de acciones para fortalecer la cultura de la transparencia y la Protección de Datos Personales</w:t>
            </w:r>
          </w:p>
        </w:tc>
        <w:tc>
          <w:tcPr>
            <w:tcW w:w="0" w:type="auto"/>
            <w:tcBorders>
              <w:top w:val="nil"/>
              <w:left w:val="nil"/>
              <w:bottom w:val="single" w:sz="4" w:space="0" w:color="000000"/>
              <w:right w:val="single" w:sz="4" w:space="0" w:color="000000"/>
            </w:tcBorders>
            <w:shd w:val="clear" w:color="auto" w:fill="auto"/>
            <w:hideMark/>
          </w:tcPr>
          <w:p w14:paraId="6D86FA08"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C01A02 - Porcentaje de Escuelas visitadas del Nivel Educativo para la difusión de la Transparencia y la Protección de Datos Personales</w:t>
            </w:r>
          </w:p>
        </w:tc>
        <w:tc>
          <w:tcPr>
            <w:tcW w:w="0" w:type="auto"/>
            <w:tcBorders>
              <w:top w:val="single" w:sz="4" w:space="0" w:color="000000"/>
              <w:left w:val="nil"/>
              <w:bottom w:val="single" w:sz="4" w:space="0" w:color="000000"/>
              <w:right w:val="single" w:sz="4" w:space="0" w:color="000000"/>
            </w:tcBorders>
            <w:shd w:val="clear" w:color="auto" w:fill="auto"/>
            <w:hideMark/>
          </w:tcPr>
          <w:p w14:paraId="6E33027C"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de la coordinación de capacitación,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capacitación, disponible en http://www.idaipqroo.org.mx/indicadores/</w:t>
            </w:r>
          </w:p>
        </w:tc>
        <w:tc>
          <w:tcPr>
            <w:tcW w:w="0" w:type="auto"/>
            <w:tcBorders>
              <w:top w:val="single" w:sz="4" w:space="0" w:color="000000"/>
              <w:left w:val="nil"/>
              <w:bottom w:val="single" w:sz="4" w:space="0" w:color="000000"/>
              <w:right w:val="single" w:sz="4" w:space="0" w:color="000000"/>
            </w:tcBorders>
            <w:shd w:val="clear" w:color="auto" w:fill="auto"/>
            <w:hideMark/>
          </w:tcPr>
          <w:p w14:paraId="35F3395F"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Existe una adecuada coordinación con el Sector educativo</w:t>
            </w:r>
          </w:p>
        </w:tc>
      </w:tr>
      <w:tr w:rsidR="00A3321E" w:rsidRPr="00BC7648" w14:paraId="0B20AA5C" w14:textId="77777777" w:rsidTr="00FA5E69">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6BD21DEB"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76D2B688"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C01.A03 - Difusión en medios de comunicación y ciudadanía en general de los Derechos de Acceso a la </w:t>
            </w:r>
            <w:r w:rsidRPr="00BC7648">
              <w:rPr>
                <w:rFonts w:ascii="Calibri" w:eastAsia="Times New Roman" w:hAnsi="Calibri" w:cs="Calibri"/>
                <w:sz w:val="16"/>
                <w:szCs w:val="16"/>
                <w:lang w:val="es-MX" w:eastAsia="es-MX"/>
              </w:rPr>
              <w:lastRenderedPageBreak/>
              <w:t>Información y Protección de Datos Personales</w:t>
            </w:r>
          </w:p>
        </w:tc>
        <w:tc>
          <w:tcPr>
            <w:tcW w:w="0" w:type="auto"/>
            <w:tcBorders>
              <w:top w:val="nil"/>
              <w:left w:val="nil"/>
              <w:bottom w:val="single" w:sz="4" w:space="0" w:color="000000"/>
              <w:right w:val="single" w:sz="4" w:space="0" w:color="000000"/>
            </w:tcBorders>
            <w:shd w:val="clear" w:color="auto" w:fill="auto"/>
            <w:hideMark/>
          </w:tcPr>
          <w:p w14:paraId="0CB16A7B"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lastRenderedPageBreak/>
              <w:t xml:space="preserve">C01A03 - Número de publicaciones realizadas en medios de difusión </w:t>
            </w:r>
          </w:p>
        </w:tc>
        <w:tc>
          <w:tcPr>
            <w:tcW w:w="0" w:type="auto"/>
            <w:tcBorders>
              <w:top w:val="single" w:sz="4" w:space="0" w:color="000000"/>
              <w:left w:val="nil"/>
              <w:bottom w:val="single" w:sz="4" w:space="0" w:color="000000"/>
              <w:right w:val="single" w:sz="4" w:space="0" w:color="000000"/>
            </w:tcBorders>
            <w:shd w:val="clear" w:color="auto" w:fill="auto"/>
            <w:hideMark/>
          </w:tcPr>
          <w:p w14:paraId="0D4EB9E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de la Dirección de Comunicación Social y Relaciones Públicas,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 xml:space="preserve">Dirección de Comunicación Social y Relaciones </w:t>
            </w:r>
            <w:r w:rsidRPr="00BC7648">
              <w:rPr>
                <w:rFonts w:ascii="Calibri" w:eastAsia="Times New Roman" w:hAnsi="Calibri" w:cs="Calibri"/>
                <w:sz w:val="16"/>
                <w:szCs w:val="16"/>
                <w:lang w:val="es-MX" w:eastAsia="es-MX"/>
              </w:rPr>
              <w:lastRenderedPageBreak/>
              <w:t>Públicas, disponible en http://www.idaipqroo.org.mx/indicadores/</w:t>
            </w:r>
          </w:p>
        </w:tc>
        <w:tc>
          <w:tcPr>
            <w:tcW w:w="0" w:type="auto"/>
            <w:tcBorders>
              <w:top w:val="single" w:sz="4" w:space="0" w:color="000000"/>
              <w:left w:val="nil"/>
              <w:bottom w:val="single" w:sz="4" w:space="0" w:color="000000"/>
              <w:right w:val="single" w:sz="4" w:space="0" w:color="000000"/>
            </w:tcBorders>
            <w:shd w:val="clear" w:color="auto" w:fill="auto"/>
            <w:hideMark/>
          </w:tcPr>
          <w:p w14:paraId="203E2510"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lastRenderedPageBreak/>
              <w:t>La ciudadanía se interesa y conoce sobre el derecho de acceso a la información pública.</w:t>
            </w:r>
          </w:p>
        </w:tc>
      </w:tr>
      <w:tr w:rsidR="00A3321E" w:rsidRPr="00BC7648" w14:paraId="4CCC3BC8" w14:textId="77777777" w:rsidTr="00FA5E69">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7F345333"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Componente</w:t>
            </w:r>
          </w:p>
        </w:tc>
        <w:tc>
          <w:tcPr>
            <w:tcW w:w="0" w:type="auto"/>
            <w:tcBorders>
              <w:top w:val="single" w:sz="4" w:space="0" w:color="000000"/>
              <w:left w:val="nil"/>
              <w:bottom w:val="single" w:sz="4" w:space="0" w:color="000000"/>
              <w:right w:val="single" w:sz="4" w:space="0" w:color="000000"/>
            </w:tcBorders>
            <w:shd w:val="clear" w:color="auto" w:fill="auto"/>
            <w:hideMark/>
          </w:tcPr>
          <w:p w14:paraId="1568CC2F"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C02 - Mecanismos de Gobierno Abierto, Transparencia Proactiva y Políticas de acceso implementados</w:t>
            </w:r>
          </w:p>
        </w:tc>
        <w:tc>
          <w:tcPr>
            <w:tcW w:w="0" w:type="auto"/>
            <w:tcBorders>
              <w:top w:val="nil"/>
              <w:left w:val="nil"/>
              <w:bottom w:val="single" w:sz="4" w:space="0" w:color="000000"/>
              <w:right w:val="single" w:sz="4" w:space="0" w:color="000000"/>
            </w:tcBorders>
            <w:shd w:val="clear" w:color="auto" w:fill="auto"/>
            <w:hideMark/>
          </w:tcPr>
          <w:p w14:paraId="706DD5E7" w14:textId="581C99F3"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C02I01 - Taza de variación de Acciones realizadas en materia de </w:t>
            </w:r>
            <w:r w:rsidR="00AF1B5D" w:rsidRPr="00BC7648">
              <w:rPr>
                <w:rFonts w:ascii="Calibri" w:eastAsia="Times New Roman" w:hAnsi="Calibri" w:cs="Calibri"/>
                <w:sz w:val="16"/>
                <w:szCs w:val="16"/>
                <w:lang w:val="es-MX" w:eastAsia="es-MX"/>
              </w:rPr>
              <w:t>políticas</w:t>
            </w:r>
            <w:r w:rsidRPr="00BC7648">
              <w:rPr>
                <w:rFonts w:ascii="Calibri" w:eastAsia="Times New Roman" w:hAnsi="Calibri" w:cs="Calibri"/>
                <w:sz w:val="16"/>
                <w:szCs w:val="16"/>
                <w:lang w:val="es-MX" w:eastAsia="es-MX"/>
              </w:rPr>
              <w:t xml:space="preserve"> de acceso a la información</w:t>
            </w:r>
          </w:p>
        </w:tc>
        <w:tc>
          <w:tcPr>
            <w:tcW w:w="0" w:type="auto"/>
            <w:tcBorders>
              <w:top w:val="single" w:sz="4" w:space="0" w:color="000000"/>
              <w:left w:val="nil"/>
              <w:bottom w:val="single" w:sz="4" w:space="0" w:color="000000"/>
              <w:right w:val="single" w:sz="4" w:space="0" w:color="000000"/>
            </w:tcBorders>
            <w:shd w:val="clear" w:color="auto" w:fill="auto"/>
            <w:hideMark/>
          </w:tcPr>
          <w:p w14:paraId="40B3ECEA"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Reporte en materia de Gobierno Abierto, transparencia Proactiva y Políticas de acceso</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 http://www.idaipqroo.org.mx/indicadores/</w:t>
            </w:r>
          </w:p>
        </w:tc>
        <w:tc>
          <w:tcPr>
            <w:tcW w:w="0" w:type="auto"/>
            <w:tcBorders>
              <w:top w:val="single" w:sz="4" w:space="0" w:color="000000"/>
              <w:left w:val="nil"/>
              <w:bottom w:val="single" w:sz="4" w:space="0" w:color="000000"/>
              <w:right w:val="single" w:sz="4" w:space="0" w:color="000000"/>
            </w:tcBorders>
            <w:shd w:val="clear" w:color="auto" w:fill="auto"/>
            <w:hideMark/>
          </w:tcPr>
          <w:p w14:paraId="5194995C"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presentan la disposición para el acompañamiento en la implementación de las políticas</w:t>
            </w:r>
          </w:p>
        </w:tc>
      </w:tr>
      <w:tr w:rsidR="00A3321E" w:rsidRPr="00BC7648" w14:paraId="3F5FB653" w14:textId="77777777" w:rsidTr="00FA5E69">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521E4DEF"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6FA0A156"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C02.A01 - Implementación junto con los Sujetos Obligados de mecanismos de Estado Abierto y Transparencia Proactiva en el Estado de Quintana Roo.</w:t>
            </w:r>
          </w:p>
        </w:tc>
        <w:tc>
          <w:tcPr>
            <w:tcW w:w="0" w:type="auto"/>
            <w:tcBorders>
              <w:top w:val="nil"/>
              <w:left w:val="nil"/>
              <w:bottom w:val="single" w:sz="4" w:space="0" w:color="000000"/>
              <w:right w:val="single" w:sz="4" w:space="0" w:color="000000"/>
            </w:tcBorders>
            <w:shd w:val="clear" w:color="auto" w:fill="auto"/>
            <w:hideMark/>
          </w:tcPr>
          <w:p w14:paraId="005A6671" w14:textId="4007B398"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C02A01 - Tazas de variación de Acciones realizadas en materia de </w:t>
            </w:r>
            <w:r w:rsidR="00AF1B5D" w:rsidRPr="00BC7648">
              <w:rPr>
                <w:rFonts w:ascii="Calibri" w:eastAsia="Times New Roman" w:hAnsi="Calibri" w:cs="Calibri"/>
                <w:sz w:val="16"/>
                <w:szCs w:val="16"/>
                <w:lang w:val="es-MX" w:eastAsia="es-MX"/>
              </w:rPr>
              <w:t>políticas</w:t>
            </w:r>
            <w:r w:rsidRPr="00BC7648">
              <w:rPr>
                <w:rFonts w:ascii="Calibri" w:eastAsia="Times New Roman" w:hAnsi="Calibri" w:cs="Calibri"/>
                <w:sz w:val="16"/>
                <w:szCs w:val="16"/>
                <w:lang w:val="es-MX" w:eastAsia="es-MX"/>
              </w:rPr>
              <w:t xml:space="preserve"> de acceso a la información</w:t>
            </w:r>
          </w:p>
        </w:tc>
        <w:tc>
          <w:tcPr>
            <w:tcW w:w="0" w:type="auto"/>
            <w:tcBorders>
              <w:top w:val="single" w:sz="4" w:space="0" w:color="000000"/>
              <w:left w:val="nil"/>
              <w:bottom w:val="single" w:sz="4" w:space="0" w:color="000000"/>
              <w:right w:val="single" w:sz="4" w:space="0" w:color="000000"/>
            </w:tcBorders>
            <w:shd w:val="clear" w:color="auto" w:fill="auto"/>
            <w:hideMark/>
          </w:tcPr>
          <w:p w14:paraId="2718BCD1"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trimestral de la Coordinación de vinculación,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 disponible en http://www.idaipqroo.org.mx/indicadores/</w:t>
            </w:r>
          </w:p>
        </w:tc>
        <w:tc>
          <w:tcPr>
            <w:tcW w:w="0" w:type="auto"/>
            <w:tcBorders>
              <w:top w:val="single" w:sz="4" w:space="0" w:color="000000"/>
              <w:left w:val="nil"/>
              <w:bottom w:val="single" w:sz="4" w:space="0" w:color="000000"/>
              <w:right w:val="single" w:sz="4" w:space="0" w:color="000000"/>
            </w:tcBorders>
            <w:shd w:val="clear" w:color="auto" w:fill="auto"/>
            <w:hideMark/>
          </w:tcPr>
          <w:p w14:paraId="7B106781"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presentan la disposición para el acompañamiento en la implementación de mecanismos de gobierno abierto y transparencia proactiva</w:t>
            </w:r>
          </w:p>
        </w:tc>
      </w:tr>
      <w:tr w:rsidR="00A3321E" w:rsidRPr="00BC7648" w14:paraId="44EC48BC" w14:textId="77777777" w:rsidTr="00FA5E69">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55E26EBC"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0" w:type="auto"/>
            <w:tcBorders>
              <w:top w:val="single" w:sz="4" w:space="0" w:color="000000"/>
              <w:left w:val="nil"/>
              <w:bottom w:val="single" w:sz="4" w:space="0" w:color="000000"/>
              <w:right w:val="single" w:sz="4" w:space="0" w:color="000000"/>
            </w:tcBorders>
            <w:shd w:val="clear" w:color="auto" w:fill="auto"/>
            <w:hideMark/>
          </w:tcPr>
          <w:p w14:paraId="6ABF014E"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C02.A02 - Implementación de acciones para promover en la sociedad políticas de acceso a la información, generando conocimiento, uso y el aprovechamiento de la información pública.</w:t>
            </w:r>
          </w:p>
        </w:tc>
        <w:tc>
          <w:tcPr>
            <w:tcW w:w="0" w:type="auto"/>
            <w:tcBorders>
              <w:top w:val="nil"/>
              <w:left w:val="nil"/>
              <w:bottom w:val="single" w:sz="4" w:space="0" w:color="000000"/>
              <w:right w:val="single" w:sz="4" w:space="0" w:color="000000"/>
            </w:tcBorders>
            <w:shd w:val="clear" w:color="auto" w:fill="auto"/>
            <w:hideMark/>
          </w:tcPr>
          <w:p w14:paraId="3CA1F377"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C02A02 - Taza de variación de Acciones realizadas en materia de Gobierno Abierto y Transparencia Proactiva</w:t>
            </w:r>
          </w:p>
        </w:tc>
        <w:tc>
          <w:tcPr>
            <w:tcW w:w="0" w:type="auto"/>
            <w:tcBorders>
              <w:top w:val="single" w:sz="4" w:space="0" w:color="000000"/>
              <w:left w:val="nil"/>
              <w:bottom w:val="single" w:sz="4" w:space="0" w:color="000000"/>
              <w:right w:val="single" w:sz="4" w:space="0" w:color="000000"/>
            </w:tcBorders>
            <w:shd w:val="clear" w:color="auto" w:fill="auto"/>
            <w:hideMark/>
          </w:tcPr>
          <w:p w14:paraId="2C05E5D0"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Informe </w:t>
            </w:r>
            <w:proofErr w:type="gramStart"/>
            <w:r w:rsidRPr="00BC7648">
              <w:rPr>
                <w:rFonts w:ascii="Calibri" w:eastAsia="Times New Roman" w:hAnsi="Calibri" w:cs="Calibri"/>
                <w:sz w:val="16"/>
                <w:szCs w:val="16"/>
                <w:lang w:val="es-MX" w:eastAsia="es-MX"/>
              </w:rPr>
              <w:t>trimestral ,</w:t>
            </w:r>
            <w:proofErr w:type="gramEnd"/>
            <w:r w:rsidRPr="00BC7648">
              <w:rPr>
                <w:rFonts w:ascii="Calibri" w:eastAsia="Times New Roman" w:hAnsi="Calibri" w:cs="Calibri"/>
                <w:sz w:val="16"/>
                <w:szCs w:val="16"/>
                <w:lang w:val="es-MX" w:eastAsia="es-MX"/>
              </w:rPr>
              <w:t xml:space="preserve">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 , disponible en http://www.idaipqroo.org.mx/indicadores/</w:t>
            </w:r>
          </w:p>
        </w:tc>
        <w:tc>
          <w:tcPr>
            <w:tcW w:w="0" w:type="auto"/>
            <w:tcBorders>
              <w:top w:val="single" w:sz="4" w:space="0" w:color="000000"/>
              <w:left w:val="nil"/>
              <w:bottom w:val="single" w:sz="4" w:space="0" w:color="000000"/>
              <w:right w:val="single" w:sz="4" w:space="0" w:color="000000"/>
            </w:tcBorders>
            <w:shd w:val="clear" w:color="auto" w:fill="auto"/>
            <w:hideMark/>
          </w:tcPr>
          <w:p w14:paraId="794E1E45"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presentan la disposición para el acompañamiento en la implementación de las políticas de acceso</w:t>
            </w:r>
          </w:p>
        </w:tc>
      </w:tr>
    </w:tbl>
    <w:p w14:paraId="788CD41C" w14:textId="77777777" w:rsidR="000345C9" w:rsidRPr="00BC7648" w:rsidRDefault="000345C9" w:rsidP="002C50EA">
      <w:pPr>
        <w:tabs>
          <w:tab w:val="left" w:pos="9214"/>
        </w:tabs>
        <w:spacing w:before="180" w:line="276" w:lineRule="auto"/>
        <w:ind w:right="49"/>
        <w:rPr>
          <w:rFonts w:ascii="Calibri" w:hAnsi="Calibri" w:cs="Calibri"/>
          <w:b/>
          <w:sz w:val="16"/>
          <w:szCs w:val="16"/>
        </w:rPr>
      </w:pPr>
    </w:p>
    <w:p w14:paraId="7A28F943" w14:textId="77777777" w:rsidR="00333556" w:rsidRPr="00BC7648" w:rsidRDefault="00333556" w:rsidP="002C50EA">
      <w:pPr>
        <w:tabs>
          <w:tab w:val="left" w:pos="9214"/>
        </w:tabs>
        <w:spacing w:before="180" w:line="276" w:lineRule="auto"/>
        <w:ind w:right="49"/>
        <w:rPr>
          <w:rFonts w:ascii="Calibri" w:hAnsi="Calibri" w:cs="Calibri"/>
          <w:b/>
          <w:sz w:val="16"/>
          <w:szCs w:val="16"/>
        </w:rPr>
      </w:pPr>
    </w:p>
    <w:p w14:paraId="3A44B5F1" w14:textId="21DBF669" w:rsidR="00466258" w:rsidRPr="00BC7648" w:rsidRDefault="00F93FF1" w:rsidP="002C50EA">
      <w:pPr>
        <w:jc w:val="center"/>
        <w:rPr>
          <w:rFonts w:ascii="Calibri" w:hAnsi="Calibri" w:cs="Calibri"/>
          <w:b/>
          <w:bCs/>
          <w:sz w:val="20"/>
          <w:szCs w:val="20"/>
        </w:rPr>
      </w:pPr>
      <w:r w:rsidRPr="00BC7648">
        <w:rPr>
          <w:rFonts w:ascii="Calibri" w:hAnsi="Calibri" w:cs="Calibri"/>
          <w:b/>
          <w:bCs/>
          <w:sz w:val="20"/>
          <w:szCs w:val="20"/>
        </w:rPr>
        <w:t xml:space="preserve">PROGRAMA PRESUPUESTARIO </w:t>
      </w:r>
      <w:r w:rsidR="005C129E" w:rsidRPr="00BC7648">
        <w:rPr>
          <w:rFonts w:ascii="Calibri" w:hAnsi="Calibri" w:cs="Calibri"/>
          <w:b/>
          <w:bCs/>
          <w:sz w:val="20"/>
          <w:szCs w:val="20"/>
        </w:rPr>
        <w:t>P</w:t>
      </w:r>
      <w:r w:rsidR="001A0785" w:rsidRPr="00BC7648">
        <w:rPr>
          <w:rFonts w:ascii="Calibri" w:hAnsi="Calibri" w:cs="Calibri"/>
          <w:b/>
          <w:bCs/>
          <w:sz w:val="20"/>
          <w:szCs w:val="20"/>
        </w:rPr>
        <w:t>0</w:t>
      </w:r>
      <w:r w:rsidR="005C129E" w:rsidRPr="00BC7648">
        <w:rPr>
          <w:rFonts w:ascii="Calibri" w:hAnsi="Calibri" w:cs="Calibri"/>
          <w:b/>
          <w:bCs/>
          <w:sz w:val="20"/>
          <w:szCs w:val="20"/>
        </w:rPr>
        <w:t>15</w:t>
      </w:r>
      <w:r w:rsidR="003F3418" w:rsidRPr="00BC7648">
        <w:rPr>
          <w:rFonts w:ascii="Calibri" w:hAnsi="Calibri" w:cs="Calibri"/>
          <w:b/>
          <w:bCs/>
          <w:sz w:val="20"/>
          <w:szCs w:val="20"/>
        </w:rPr>
        <w:t xml:space="preserve"> - </w:t>
      </w:r>
      <w:r w:rsidR="00466258" w:rsidRPr="00BC7648">
        <w:rPr>
          <w:rFonts w:ascii="Calibri" w:hAnsi="Calibri" w:cs="Calibri"/>
          <w:b/>
          <w:bCs/>
          <w:sz w:val="20"/>
          <w:szCs w:val="20"/>
        </w:rPr>
        <w:t>PROMOVER, FOMENTAR Y DIFUNDIR LA POLÍTICA ESTATAL EN MATERIA DE TRANSPARENCIA, ACCESO A LA INFORMACIÓN Y PROTECCIÓN DE DATOS PERSONALES EN POSESIÓN DE SUJETOS OBLIGADOS</w:t>
      </w:r>
    </w:p>
    <w:p w14:paraId="78757937" w14:textId="77777777" w:rsidR="0026603E" w:rsidRPr="00BC7648" w:rsidRDefault="0026603E" w:rsidP="002C50EA">
      <w:pPr>
        <w:jc w:val="center"/>
        <w:rPr>
          <w:rFonts w:ascii="Calibri" w:hAnsi="Calibri" w:cs="Calibri"/>
          <w:b/>
          <w:bCs/>
          <w:sz w:val="16"/>
          <w:szCs w:val="16"/>
        </w:rPr>
      </w:pPr>
    </w:p>
    <w:tbl>
      <w:tblPr>
        <w:tblW w:w="5000" w:type="pct"/>
        <w:tblCellMar>
          <w:left w:w="70" w:type="dxa"/>
          <w:right w:w="70" w:type="dxa"/>
        </w:tblCellMar>
        <w:tblLook w:val="04A0" w:firstRow="1" w:lastRow="0" w:firstColumn="1" w:lastColumn="0" w:noHBand="0" w:noVBand="1"/>
      </w:tblPr>
      <w:tblGrid>
        <w:gridCol w:w="1190"/>
        <w:gridCol w:w="696"/>
        <w:gridCol w:w="233"/>
        <w:gridCol w:w="377"/>
        <w:gridCol w:w="334"/>
        <w:gridCol w:w="1706"/>
        <w:gridCol w:w="287"/>
        <w:gridCol w:w="942"/>
        <w:gridCol w:w="998"/>
        <w:gridCol w:w="178"/>
        <w:gridCol w:w="178"/>
        <w:gridCol w:w="855"/>
        <w:gridCol w:w="854"/>
      </w:tblGrid>
      <w:tr w:rsidR="00A3321E" w:rsidRPr="00BC7648" w14:paraId="60A9F525"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133E8611"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PROGRAMAS PRESUPUESTARIOS</w:t>
            </w:r>
          </w:p>
        </w:tc>
      </w:tr>
      <w:tr w:rsidR="00A3321E" w:rsidRPr="00BC7648" w14:paraId="55CECD0F" w14:textId="77777777" w:rsidTr="00A3321E">
        <w:trPr>
          <w:trHeight w:val="143"/>
        </w:trPr>
        <w:tc>
          <w:tcPr>
            <w:tcW w:w="5000" w:type="pct"/>
            <w:gridSpan w:val="13"/>
            <w:tcBorders>
              <w:top w:val="nil"/>
              <w:left w:val="nil"/>
              <w:bottom w:val="single" w:sz="4" w:space="0" w:color="000000"/>
              <w:right w:val="nil"/>
            </w:tcBorders>
            <w:shd w:val="clear" w:color="auto" w:fill="auto"/>
            <w:hideMark/>
          </w:tcPr>
          <w:p w14:paraId="732E646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30E485CF" w14:textId="77777777" w:rsidTr="00A3321E">
        <w:trPr>
          <w:trHeight w:val="28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799DAC36"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Presupuestario</w:t>
            </w:r>
          </w:p>
        </w:tc>
      </w:tr>
      <w:tr w:rsidR="00A3321E" w:rsidRPr="00BC7648" w14:paraId="659026EA" w14:textId="77777777" w:rsidTr="008F459B">
        <w:trPr>
          <w:trHeight w:val="555"/>
        </w:trPr>
        <w:tc>
          <w:tcPr>
            <w:tcW w:w="670" w:type="pct"/>
            <w:tcBorders>
              <w:top w:val="nil"/>
              <w:left w:val="single" w:sz="4" w:space="0" w:color="000000"/>
              <w:bottom w:val="single" w:sz="4" w:space="0" w:color="000000"/>
              <w:right w:val="single" w:sz="4" w:space="0" w:color="000000"/>
            </w:tcBorders>
            <w:shd w:val="clear" w:color="auto" w:fill="auto"/>
            <w:hideMark/>
          </w:tcPr>
          <w:p w14:paraId="49EE2925"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Presupuestario:</w:t>
            </w:r>
          </w:p>
        </w:tc>
        <w:tc>
          <w:tcPr>
            <w:tcW w:w="1854" w:type="pct"/>
            <w:gridSpan w:val="5"/>
            <w:tcBorders>
              <w:top w:val="single" w:sz="4" w:space="0" w:color="000000"/>
              <w:left w:val="nil"/>
              <w:bottom w:val="single" w:sz="4" w:space="0" w:color="000000"/>
              <w:right w:val="single" w:sz="4" w:space="0" w:color="000000"/>
            </w:tcBorders>
            <w:shd w:val="clear" w:color="auto" w:fill="auto"/>
            <w:hideMark/>
          </w:tcPr>
          <w:p w14:paraId="50AD4D34"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P015 - PROMOVER, FOMENTAR Y DIFUNDIR LA POLÍTICA ESTATAL EN MATERIA </w:t>
            </w:r>
            <w:proofErr w:type="gramStart"/>
            <w:r w:rsidRPr="00BC7648">
              <w:rPr>
                <w:rFonts w:ascii="Calibri" w:eastAsia="Times New Roman" w:hAnsi="Calibri" w:cs="Calibri"/>
                <w:sz w:val="16"/>
                <w:szCs w:val="16"/>
                <w:lang w:val="es-MX" w:eastAsia="es-MX"/>
              </w:rPr>
              <w:t>DE  TRANSPARENCIA</w:t>
            </w:r>
            <w:proofErr w:type="gramEnd"/>
            <w:r w:rsidRPr="00BC7648">
              <w:rPr>
                <w:rFonts w:ascii="Calibri" w:eastAsia="Times New Roman" w:hAnsi="Calibri" w:cs="Calibri"/>
                <w:sz w:val="16"/>
                <w:szCs w:val="16"/>
                <w:lang w:val="es-MX" w:eastAsia="es-MX"/>
              </w:rPr>
              <w:t>, ACCESO A LA INFORMACIÓN Y PROTECCIÓN DE DATOS PERSONALES EN POSESIÓN DE SUJETOS OBLIGADOS</w:t>
            </w:r>
          </w:p>
        </w:tc>
        <w:tc>
          <w:tcPr>
            <w:tcW w:w="715" w:type="pct"/>
            <w:gridSpan w:val="2"/>
            <w:tcBorders>
              <w:top w:val="single" w:sz="4" w:space="0" w:color="000000"/>
              <w:left w:val="nil"/>
              <w:bottom w:val="single" w:sz="4" w:space="0" w:color="000000"/>
              <w:right w:val="single" w:sz="4" w:space="0" w:color="000000"/>
            </w:tcBorders>
            <w:shd w:val="clear" w:color="auto" w:fill="auto"/>
            <w:hideMark/>
          </w:tcPr>
          <w:p w14:paraId="237798C9"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Unidad Responsable:</w:t>
            </w:r>
          </w:p>
        </w:tc>
        <w:tc>
          <w:tcPr>
            <w:tcW w:w="1761" w:type="pct"/>
            <w:gridSpan w:val="5"/>
            <w:tcBorders>
              <w:top w:val="single" w:sz="4" w:space="0" w:color="000000"/>
              <w:left w:val="nil"/>
              <w:bottom w:val="single" w:sz="4" w:space="0" w:color="000000"/>
              <w:right w:val="single" w:sz="4" w:space="0" w:color="000000"/>
            </w:tcBorders>
            <w:shd w:val="clear" w:color="auto" w:fill="auto"/>
            <w:hideMark/>
          </w:tcPr>
          <w:p w14:paraId="3E2D2924"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4104-1101 - Comisionado </w:t>
            </w:r>
            <w:proofErr w:type="gramStart"/>
            <w:r w:rsidRPr="00BC7648">
              <w:rPr>
                <w:rFonts w:ascii="Calibri" w:eastAsia="Times New Roman" w:hAnsi="Calibri" w:cs="Calibri"/>
                <w:sz w:val="16"/>
                <w:szCs w:val="16"/>
                <w:lang w:val="es-MX" w:eastAsia="es-MX"/>
              </w:rPr>
              <w:t>Presidente</w:t>
            </w:r>
            <w:proofErr w:type="gramEnd"/>
          </w:p>
        </w:tc>
      </w:tr>
      <w:tr w:rsidR="00AC5928" w:rsidRPr="00BC7648" w14:paraId="242C24EF" w14:textId="77777777" w:rsidTr="008F459B">
        <w:trPr>
          <w:trHeight w:val="143"/>
        </w:trPr>
        <w:tc>
          <w:tcPr>
            <w:tcW w:w="670" w:type="pct"/>
            <w:tcBorders>
              <w:top w:val="nil"/>
              <w:left w:val="nil"/>
              <w:bottom w:val="nil"/>
              <w:right w:val="nil"/>
            </w:tcBorders>
            <w:shd w:val="clear" w:color="auto" w:fill="auto"/>
            <w:hideMark/>
          </w:tcPr>
          <w:p w14:paraId="6631BAD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04" w:type="pct"/>
            <w:tcBorders>
              <w:top w:val="nil"/>
              <w:left w:val="nil"/>
              <w:bottom w:val="nil"/>
              <w:right w:val="nil"/>
            </w:tcBorders>
            <w:shd w:val="clear" w:color="auto" w:fill="auto"/>
            <w:hideMark/>
          </w:tcPr>
          <w:p w14:paraId="1CDACB04"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17" w:type="pct"/>
            <w:tcBorders>
              <w:top w:val="nil"/>
              <w:left w:val="nil"/>
              <w:bottom w:val="nil"/>
              <w:right w:val="nil"/>
            </w:tcBorders>
            <w:shd w:val="clear" w:color="auto" w:fill="auto"/>
            <w:hideMark/>
          </w:tcPr>
          <w:p w14:paraId="10AB0F4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90" w:type="pct"/>
            <w:tcBorders>
              <w:top w:val="nil"/>
              <w:left w:val="nil"/>
              <w:bottom w:val="nil"/>
              <w:right w:val="nil"/>
            </w:tcBorders>
            <w:shd w:val="clear" w:color="auto" w:fill="auto"/>
            <w:hideMark/>
          </w:tcPr>
          <w:p w14:paraId="0D76D55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67" w:type="pct"/>
            <w:tcBorders>
              <w:top w:val="nil"/>
              <w:left w:val="nil"/>
              <w:bottom w:val="nil"/>
              <w:right w:val="nil"/>
            </w:tcBorders>
            <w:shd w:val="clear" w:color="auto" w:fill="auto"/>
            <w:hideMark/>
          </w:tcPr>
          <w:p w14:paraId="22E23DD3"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6" w:type="pct"/>
            <w:tcBorders>
              <w:top w:val="nil"/>
              <w:left w:val="nil"/>
              <w:bottom w:val="nil"/>
              <w:right w:val="nil"/>
            </w:tcBorders>
            <w:shd w:val="clear" w:color="auto" w:fill="auto"/>
            <w:hideMark/>
          </w:tcPr>
          <w:p w14:paraId="5C6A805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2" w:type="pct"/>
            <w:tcBorders>
              <w:top w:val="nil"/>
              <w:left w:val="nil"/>
              <w:bottom w:val="nil"/>
              <w:right w:val="nil"/>
            </w:tcBorders>
            <w:shd w:val="clear" w:color="auto" w:fill="auto"/>
            <w:hideMark/>
          </w:tcPr>
          <w:p w14:paraId="7CCBA99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3" w:type="pct"/>
            <w:tcBorders>
              <w:top w:val="nil"/>
              <w:left w:val="nil"/>
              <w:bottom w:val="nil"/>
              <w:right w:val="nil"/>
            </w:tcBorders>
            <w:shd w:val="clear" w:color="auto" w:fill="auto"/>
            <w:hideMark/>
          </w:tcPr>
          <w:p w14:paraId="2C368B22"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75" w:type="pct"/>
            <w:tcBorders>
              <w:top w:val="nil"/>
              <w:left w:val="nil"/>
              <w:bottom w:val="nil"/>
              <w:right w:val="nil"/>
            </w:tcBorders>
            <w:shd w:val="clear" w:color="auto" w:fill="auto"/>
            <w:hideMark/>
          </w:tcPr>
          <w:p w14:paraId="43845983"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8" w:type="pct"/>
            <w:tcBorders>
              <w:top w:val="nil"/>
              <w:left w:val="nil"/>
              <w:bottom w:val="nil"/>
              <w:right w:val="nil"/>
            </w:tcBorders>
            <w:shd w:val="clear" w:color="auto" w:fill="auto"/>
            <w:hideMark/>
          </w:tcPr>
          <w:p w14:paraId="476ADF5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00" w:type="pct"/>
            <w:tcBorders>
              <w:top w:val="nil"/>
              <w:left w:val="nil"/>
              <w:bottom w:val="nil"/>
              <w:right w:val="nil"/>
            </w:tcBorders>
            <w:shd w:val="clear" w:color="auto" w:fill="auto"/>
            <w:hideMark/>
          </w:tcPr>
          <w:p w14:paraId="6A06E3E5"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94" w:type="pct"/>
            <w:tcBorders>
              <w:top w:val="nil"/>
              <w:left w:val="nil"/>
              <w:bottom w:val="nil"/>
              <w:right w:val="nil"/>
            </w:tcBorders>
            <w:shd w:val="clear" w:color="auto" w:fill="auto"/>
            <w:hideMark/>
          </w:tcPr>
          <w:p w14:paraId="2561B97C"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95" w:type="pct"/>
            <w:tcBorders>
              <w:top w:val="nil"/>
              <w:left w:val="nil"/>
              <w:bottom w:val="nil"/>
              <w:right w:val="nil"/>
            </w:tcBorders>
            <w:shd w:val="clear" w:color="auto" w:fill="auto"/>
            <w:hideMark/>
          </w:tcPr>
          <w:p w14:paraId="3115961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0CE221BA"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4C91B539"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al Plan Estatal de Desarrollo (P.E.D.)</w:t>
            </w:r>
          </w:p>
        </w:tc>
      </w:tr>
      <w:tr w:rsidR="00A3321E" w:rsidRPr="00BC7648" w14:paraId="03143364" w14:textId="77777777" w:rsidTr="008F459B">
        <w:trPr>
          <w:trHeight w:val="285"/>
        </w:trPr>
        <w:tc>
          <w:tcPr>
            <w:tcW w:w="1191"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5A34A420"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Eje</w:t>
            </w:r>
          </w:p>
        </w:tc>
        <w:tc>
          <w:tcPr>
            <w:tcW w:w="1333" w:type="pct"/>
            <w:gridSpan w:val="3"/>
            <w:tcBorders>
              <w:top w:val="single" w:sz="4" w:space="0" w:color="000000"/>
              <w:left w:val="nil"/>
              <w:bottom w:val="single" w:sz="4" w:space="0" w:color="000000"/>
              <w:right w:val="single" w:sz="4" w:space="0" w:color="000000"/>
            </w:tcBorders>
            <w:shd w:val="clear" w:color="auto" w:fill="auto"/>
            <w:hideMark/>
          </w:tcPr>
          <w:p w14:paraId="30894B60"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del P.E.D.</w:t>
            </w:r>
          </w:p>
        </w:tc>
        <w:tc>
          <w:tcPr>
            <w:tcW w:w="1290" w:type="pct"/>
            <w:gridSpan w:val="3"/>
            <w:tcBorders>
              <w:top w:val="single" w:sz="4" w:space="0" w:color="000000"/>
              <w:left w:val="nil"/>
              <w:bottom w:val="single" w:sz="4" w:space="0" w:color="000000"/>
              <w:right w:val="single" w:sz="4" w:space="0" w:color="000000"/>
            </w:tcBorders>
            <w:shd w:val="clear" w:color="auto" w:fill="auto"/>
            <w:hideMark/>
          </w:tcPr>
          <w:p w14:paraId="1E1D5CFF"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Objetivo</w:t>
            </w:r>
          </w:p>
        </w:tc>
        <w:tc>
          <w:tcPr>
            <w:tcW w:w="1187" w:type="pct"/>
            <w:gridSpan w:val="4"/>
            <w:tcBorders>
              <w:top w:val="single" w:sz="4" w:space="0" w:color="000000"/>
              <w:left w:val="nil"/>
              <w:bottom w:val="single" w:sz="4" w:space="0" w:color="000000"/>
              <w:right w:val="single" w:sz="4" w:space="0" w:color="000000"/>
            </w:tcBorders>
            <w:shd w:val="clear" w:color="auto" w:fill="auto"/>
            <w:hideMark/>
          </w:tcPr>
          <w:p w14:paraId="6785622C"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Estrategia</w:t>
            </w:r>
          </w:p>
        </w:tc>
      </w:tr>
      <w:tr w:rsidR="00A3321E" w:rsidRPr="00BC7648" w14:paraId="1D61B654" w14:textId="77777777" w:rsidTr="008F459B">
        <w:trPr>
          <w:trHeight w:val="282"/>
        </w:trPr>
        <w:tc>
          <w:tcPr>
            <w:tcW w:w="1191"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39042B0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333" w:type="pct"/>
            <w:gridSpan w:val="3"/>
            <w:tcBorders>
              <w:top w:val="single" w:sz="4" w:space="0" w:color="000000"/>
              <w:left w:val="nil"/>
              <w:bottom w:val="single" w:sz="4" w:space="0" w:color="000000"/>
              <w:right w:val="single" w:sz="4" w:space="0" w:color="000000"/>
            </w:tcBorders>
            <w:shd w:val="clear" w:color="auto" w:fill="auto"/>
            <w:hideMark/>
          </w:tcPr>
          <w:p w14:paraId="6FF402D0"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290" w:type="pct"/>
            <w:gridSpan w:val="3"/>
            <w:tcBorders>
              <w:top w:val="single" w:sz="4" w:space="0" w:color="000000"/>
              <w:left w:val="nil"/>
              <w:bottom w:val="single" w:sz="4" w:space="0" w:color="000000"/>
              <w:right w:val="single" w:sz="4" w:space="0" w:color="000000"/>
            </w:tcBorders>
            <w:shd w:val="clear" w:color="auto" w:fill="auto"/>
            <w:hideMark/>
          </w:tcPr>
          <w:p w14:paraId="7F1CD0C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187" w:type="pct"/>
            <w:gridSpan w:val="4"/>
            <w:tcBorders>
              <w:top w:val="single" w:sz="4" w:space="0" w:color="000000"/>
              <w:left w:val="nil"/>
              <w:bottom w:val="single" w:sz="4" w:space="0" w:color="000000"/>
              <w:right w:val="single" w:sz="4" w:space="0" w:color="000000"/>
            </w:tcBorders>
            <w:shd w:val="clear" w:color="auto" w:fill="auto"/>
            <w:hideMark/>
          </w:tcPr>
          <w:p w14:paraId="0F82862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r>
      <w:tr w:rsidR="00AC5928" w:rsidRPr="00BC7648" w14:paraId="32AC1C09" w14:textId="77777777" w:rsidTr="008F459B">
        <w:trPr>
          <w:trHeight w:val="143"/>
        </w:trPr>
        <w:tc>
          <w:tcPr>
            <w:tcW w:w="670" w:type="pct"/>
            <w:tcBorders>
              <w:top w:val="nil"/>
              <w:left w:val="nil"/>
              <w:bottom w:val="nil"/>
              <w:right w:val="nil"/>
            </w:tcBorders>
            <w:shd w:val="clear" w:color="auto" w:fill="auto"/>
            <w:hideMark/>
          </w:tcPr>
          <w:p w14:paraId="489C696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04" w:type="pct"/>
            <w:tcBorders>
              <w:top w:val="nil"/>
              <w:left w:val="nil"/>
              <w:bottom w:val="nil"/>
              <w:right w:val="nil"/>
            </w:tcBorders>
            <w:shd w:val="clear" w:color="auto" w:fill="auto"/>
            <w:hideMark/>
          </w:tcPr>
          <w:p w14:paraId="3384EA7D"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17" w:type="pct"/>
            <w:tcBorders>
              <w:top w:val="nil"/>
              <w:left w:val="nil"/>
              <w:bottom w:val="nil"/>
              <w:right w:val="nil"/>
            </w:tcBorders>
            <w:shd w:val="clear" w:color="auto" w:fill="auto"/>
            <w:hideMark/>
          </w:tcPr>
          <w:p w14:paraId="0D24953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90" w:type="pct"/>
            <w:tcBorders>
              <w:top w:val="nil"/>
              <w:left w:val="nil"/>
              <w:bottom w:val="nil"/>
              <w:right w:val="nil"/>
            </w:tcBorders>
            <w:shd w:val="clear" w:color="auto" w:fill="auto"/>
            <w:hideMark/>
          </w:tcPr>
          <w:p w14:paraId="4F7DA76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67" w:type="pct"/>
            <w:tcBorders>
              <w:top w:val="nil"/>
              <w:left w:val="nil"/>
              <w:bottom w:val="nil"/>
              <w:right w:val="nil"/>
            </w:tcBorders>
            <w:shd w:val="clear" w:color="auto" w:fill="auto"/>
            <w:hideMark/>
          </w:tcPr>
          <w:p w14:paraId="228C6314"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6" w:type="pct"/>
            <w:tcBorders>
              <w:top w:val="nil"/>
              <w:left w:val="nil"/>
              <w:bottom w:val="nil"/>
              <w:right w:val="nil"/>
            </w:tcBorders>
            <w:shd w:val="clear" w:color="auto" w:fill="auto"/>
            <w:hideMark/>
          </w:tcPr>
          <w:p w14:paraId="7EC1BA5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2" w:type="pct"/>
            <w:tcBorders>
              <w:top w:val="nil"/>
              <w:left w:val="nil"/>
              <w:bottom w:val="nil"/>
              <w:right w:val="nil"/>
            </w:tcBorders>
            <w:shd w:val="clear" w:color="auto" w:fill="auto"/>
            <w:hideMark/>
          </w:tcPr>
          <w:p w14:paraId="6917D2FC"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3" w:type="pct"/>
            <w:tcBorders>
              <w:top w:val="nil"/>
              <w:left w:val="nil"/>
              <w:bottom w:val="nil"/>
              <w:right w:val="nil"/>
            </w:tcBorders>
            <w:shd w:val="clear" w:color="auto" w:fill="auto"/>
            <w:hideMark/>
          </w:tcPr>
          <w:p w14:paraId="5205ECC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75" w:type="pct"/>
            <w:tcBorders>
              <w:top w:val="nil"/>
              <w:left w:val="nil"/>
              <w:bottom w:val="nil"/>
              <w:right w:val="nil"/>
            </w:tcBorders>
            <w:shd w:val="clear" w:color="auto" w:fill="auto"/>
            <w:hideMark/>
          </w:tcPr>
          <w:p w14:paraId="48598953"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8" w:type="pct"/>
            <w:tcBorders>
              <w:top w:val="nil"/>
              <w:left w:val="nil"/>
              <w:bottom w:val="nil"/>
              <w:right w:val="nil"/>
            </w:tcBorders>
            <w:shd w:val="clear" w:color="auto" w:fill="auto"/>
            <w:hideMark/>
          </w:tcPr>
          <w:p w14:paraId="2DF618BC"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00" w:type="pct"/>
            <w:tcBorders>
              <w:top w:val="nil"/>
              <w:left w:val="nil"/>
              <w:bottom w:val="nil"/>
              <w:right w:val="nil"/>
            </w:tcBorders>
            <w:shd w:val="clear" w:color="auto" w:fill="auto"/>
            <w:hideMark/>
          </w:tcPr>
          <w:p w14:paraId="551FA722"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94" w:type="pct"/>
            <w:tcBorders>
              <w:top w:val="nil"/>
              <w:left w:val="nil"/>
              <w:bottom w:val="nil"/>
              <w:right w:val="nil"/>
            </w:tcBorders>
            <w:shd w:val="clear" w:color="auto" w:fill="auto"/>
            <w:hideMark/>
          </w:tcPr>
          <w:p w14:paraId="3A5B9E1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95" w:type="pct"/>
            <w:tcBorders>
              <w:top w:val="nil"/>
              <w:left w:val="nil"/>
              <w:bottom w:val="nil"/>
              <w:right w:val="nil"/>
            </w:tcBorders>
            <w:shd w:val="clear" w:color="auto" w:fill="auto"/>
            <w:hideMark/>
          </w:tcPr>
          <w:p w14:paraId="67CCB0E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47887321"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0FBC57FE"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al Programa de Desarrollo (P.D.)</w:t>
            </w:r>
          </w:p>
        </w:tc>
      </w:tr>
      <w:tr w:rsidR="00A3321E" w:rsidRPr="00BC7648" w14:paraId="74EC7301" w14:textId="77777777" w:rsidTr="008F459B">
        <w:trPr>
          <w:trHeight w:val="285"/>
        </w:trPr>
        <w:tc>
          <w:tcPr>
            <w:tcW w:w="10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8B59A3E"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de Desarrollo</w:t>
            </w:r>
          </w:p>
        </w:tc>
        <w:tc>
          <w:tcPr>
            <w:tcW w:w="475" w:type="pct"/>
            <w:gridSpan w:val="3"/>
            <w:tcBorders>
              <w:top w:val="single" w:sz="4" w:space="0" w:color="000000"/>
              <w:left w:val="nil"/>
              <w:bottom w:val="single" w:sz="4" w:space="0" w:color="000000"/>
              <w:right w:val="single" w:sz="4" w:space="0" w:color="000000"/>
            </w:tcBorders>
            <w:shd w:val="clear" w:color="auto" w:fill="auto"/>
            <w:hideMark/>
          </w:tcPr>
          <w:p w14:paraId="49EB33E2"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Tipo de P.D.</w:t>
            </w:r>
          </w:p>
        </w:tc>
        <w:tc>
          <w:tcPr>
            <w:tcW w:w="1148" w:type="pct"/>
            <w:gridSpan w:val="2"/>
            <w:tcBorders>
              <w:top w:val="single" w:sz="4" w:space="0" w:color="000000"/>
              <w:left w:val="nil"/>
              <w:bottom w:val="single" w:sz="4" w:space="0" w:color="000000"/>
              <w:right w:val="single" w:sz="4" w:space="0" w:color="000000"/>
            </w:tcBorders>
            <w:shd w:val="clear" w:color="auto" w:fill="auto"/>
            <w:hideMark/>
          </w:tcPr>
          <w:p w14:paraId="5F324C80"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Tema</w:t>
            </w:r>
          </w:p>
        </w:tc>
        <w:tc>
          <w:tcPr>
            <w:tcW w:w="1315" w:type="pct"/>
            <w:gridSpan w:val="4"/>
            <w:tcBorders>
              <w:top w:val="single" w:sz="4" w:space="0" w:color="000000"/>
              <w:left w:val="nil"/>
              <w:bottom w:val="single" w:sz="4" w:space="0" w:color="000000"/>
              <w:right w:val="single" w:sz="4" w:space="0" w:color="000000"/>
            </w:tcBorders>
            <w:shd w:val="clear" w:color="auto" w:fill="auto"/>
            <w:hideMark/>
          </w:tcPr>
          <w:p w14:paraId="27ADBDD1"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Objetivo</w:t>
            </w:r>
          </w:p>
        </w:tc>
        <w:tc>
          <w:tcPr>
            <w:tcW w:w="989" w:type="pct"/>
            <w:gridSpan w:val="2"/>
            <w:tcBorders>
              <w:top w:val="single" w:sz="4" w:space="0" w:color="000000"/>
              <w:left w:val="nil"/>
              <w:bottom w:val="single" w:sz="4" w:space="0" w:color="000000"/>
              <w:right w:val="single" w:sz="4" w:space="0" w:color="000000"/>
            </w:tcBorders>
            <w:shd w:val="clear" w:color="auto" w:fill="auto"/>
            <w:hideMark/>
          </w:tcPr>
          <w:p w14:paraId="4F57C34E"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Estrategia</w:t>
            </w:r>
          </w:p>
        </w:tc>
      </w:tr>
      <w:tr w:rsidR="00A3321E" w:rsidRPr="00BC7648" w14:paraId="6B88BA66" w14:textId="77777777" w:rsidTr="008F459B">
        <w:trPr>
          <w:trHeight w:val="690"/>
        </w:trPr>
        <w:tc>
          <w:tcPr>
            <w:tcW w:w="107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2E04EE3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29 - PLAN INSTITUCIONAL DEL INSTITUTO DE ACCESO A LA INFORMACIÓN Y PROTECCIÓN DE DATOS PERSONALES DE QUINTANA ROO 2023-2025.</w:t>
            </w:r>
          </w:p>
        </w:tc>
        <w:tc>
          <w:tcPr>
            <w:tcW w:w="475" w:type="pct"/>
            <w:gridSpan w:val="3"/>
            <w:tcBorders>
              <w:top w:val="single" w:sz="4" w:space="0" w:color="000000"/>
              <w:left w:val="nil"/>
              <w:bottom w:val="single" w:sz="4" w:space="0" w:color="000000"/>
              <w:right w:val="single" w:sz="4" w:space="0" w:color="000000"/>
            </w:tcBorders>
            <w:shd w:val="clear" w:color="auto" w:fill="auto"/>
            <w:hideMark/>
          </w:tcPr>
          <w:p w14:paraId="0E348430"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Institucional</w:t>
            </w:r>
          </w:p>
        </w:tc>
        <w:tc>
          <w:tcPr>
            <w:tcW w:w="1148" w:type="pct"/>
            <w:gridSpan w:val="2"/>
            <w:tcBorders>
              <w:top w:val="single" w:sz="4" w:space="0" w:color="000000"/>
              <w:left w:val="nil"/>
              <w:bottom w:val="single" w:sz="4" w:space="0" w:color="000000"/>
              <w:right w:val="single" w:sz="4" w:space="0" w:color="000000"/>
            </w:tcBorders>
            <w:shd w:val="clear" w:color="auto" w:fill="auto"/>
            <w:hideMark/>
          </w:tcPr>
          <w:p w14:paraId="0FBFD9B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Acceso a la Información y Protección de Datos Personales</w:t>
            </w:r>
          </w:p>
        </w:tc>
        <w:tc>
          <w:tcPr>
            <w:tcW w:w="1315" w:type="pct"/>
            <w:gridSpan w:val="4"/>
            <w:tcBorders>
              <w:top w:val="single" w:sz="4" w:space="0" w:color="000000"/>
              <w:left w:val="nil"/>
              <w:bottom w:val="single" w:sz="4" w:space="0" w:color="000000"/>
              <w:right w:val="single" w:sz="4" w:space="0" w:color="000000"/>
            </w:tcBorders>
            <w:shd w:val="clear" w:color="auto" w:fill="auto"/>
            <w:hideMark/>
          </w:tcPr>
          <w:p w14:paraId="4E10F942"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29-01 - Consolidar el pleno ejercicio a los derechos de acceso a la información y la protección de datos personales en el estado de Quintana Roo</w:t>
            </w:r>
          </w:p>
        </w:tc>
        <w:tc>
          <w:tcPr>
            <w:tcW w:w="989" w:type="pct"/>
            <w:gridSpan w:val="2"/>
            <w:tcBorders>
              <w:top w:val="single" w:sz="4" w:space="0" w:color="000000"/>
              <w:left w:val="nil"/>
              <w:bottom w:val="single" w:sz="4" w:space="0" w:color="000000"/>
              <w:right w:val="single" w:sz="4" w:space="0" w:color="000000"/>
            </w:tcBorders>
            <w:shd w:val="clear" w:color="auto" w:fill="auto"/>
            <w:hideMark/>
          </w:tcPr>
          <w:p w14:paraId="7C372B65"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29-01-01 - Desarrollar acciones de fomento al ejercicio del derecho de acceso a la información y supervisar que los sujetos obligados protejan los Datos personales.</w:t>
            </w:r>
          </w:p>
        </w:tc>
      </w:tr>
      <w:tr w:rsidR="00AC5928" w:rsidRPr="00BC7648" w14:paraId="3AC988AC" w14:textId="77777777" w:rsidTr="008F459B">
        <w:trPr>
          <w:trHeight w:val="143"/>
        </w:trPr>
        <w:tc>
          <w:tcPr>
            <w:tcW w:w="670" w:type="pct"/>
            <w:tcBorders>
              <w:top w:val="nil"/>
              <w:left w:val="nil"/>
              <w:bottom w:val="nil"/>
              <w:right w:val="nil"/>
            </w:tcBorders>
            <w:shd w:val="clear" w:color="auto" w:fill="auto"/>
            <w:hideMark/>
          </w:tcPr>
          <w:p w14:paraId="7763CCD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04" w:type="pct"/>
            <w:tcBorders>
              <w:top w:val="nil"/>
              <w:left w:val="nil"/>
              <w:bottom w:val="nil"/>
              <w:right w:val="nil"/>
            </w:tcBorders>
            <w:shd w:val="clear" w:color="auto" w:fill="auto"/>
            <w:hideMark/>
          </w:tcPr>
          <w:p w14:paraId="4AB75D8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17" w:type="pct"/>
            <w:tcBorders>
              <w:top w:val="nil"/>
              <w:left w:val="nil"/>
              <w:bottom w:val="nil"/>
              <w:right w:val="nil"/>
            </w:tcBorders>
            <w:shd w:val="clear" w:color="auto" w:fill="auto"/>
            <w:hideMark/>
          </w:tcPr>
          <w:p w14:paraId="778CE2A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90" w:type="pct"/>
            <w:tcBorders>
              <w:top w:val="nil"/>
              <w:left w:val="nil"/>
              <w:bottom w:val="nil"/>
              <w:right w:val="nil"/>
            </w:tcBorders>
            <w:shd w:val="clear" w:color="auto" w:fill="auto"/>
            <w:hideMark/>
          </w:tcPr>
          <w:p w14:paraId="72DF36B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67" w:type="pct"/>
            <w:tcBorders>
              <w:top w:val="nil"/>
              <w:left w:val="nil"/>
              <w:bottom w:val="nil"/>
              <w:right w:val="nil"/>
            </w:tcBorders>
            <w:shd w:val="clear" w:color="auto" w:fill="auto"/>
            <w:hideMark/>
          </w:tcPr>
          <w:p w14:paraId="784310F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6" w:type="pct"/>
            <w:tcBorders>
              <w:top w:val="nil"/>
              <w:left w:val="nil"/>
              <w:bottom w:val="nil"/>
              <w:right w:val="nil"/>
            </w:tcBorders>
            <w:shd w:val="clear" w:color="auto" w:fill="auto"/>
            <w:hideMark/>
          </w:tcPr>
          <w:p w14:paraId="3FEF2275"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2" w:type="pct"/>
            <w:tcBorders>
              <w:top w:val="nil"/>
              <w:left w:val="nil"/>
              <w:bottom w:val="nil"/>
              <w:right w:val="nil"/>
            </w:tcBorders>
            <w:shd w:val="clear" w:color="auto" w:fill="auto"/>
            <w:hideMark/>
          </w:tcPr>
          <w:p w14:paraId="5409C20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3" w:type="pct"/>
            <w:tcBorders>
              <w:top w:val="nil"/>
              <w:left w:val="nil"/>
              <w:bottom w:val="nil"/>
              <w:right w:val="nil"/>
            </w:tcBorders>
            <w:shd w:val="clear" w:color="auto" w:fill="auto"/>
            <w:hideMark/>
          </w:tcPr>
          <w:p w14:paraId="1565C3D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75" w:type="pct"/>
            <w:tcBorders>
              <w:top w:val="nil"/>
              <w:left w:val="nil"/>
              <w:bottom w:val="nil"/>
              <w:right w:val="nil"/>
            </w:tcBorders>
            <w:shd w:val="clear" w:color="auto" w:fill="auto"/>
            <w:hideMark/>
          </w:tcPr>
          <w:p w14:paraId="7C15D5A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8" w:type="pct"/>
            <w:tcBorders>
              <w:top w:val="nil"/>
              <w:left w:val="nil"/>
              <w:bottom w:val="nil"/>
              <w:right w:val="nil"/>
            </w:tcBorders>
            <w:shd w:val="clear" w:color="auto" w:fill="auto"/>
            <w:hideMark/>
          </w:tcPr>
          <w:p w14:paraId="6CB278B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00" w:type="pct"/>
            <w:tcBorders>
              <w:top w:val="nil"/>
              <w:left w:val="nil"/>
              <w:bottom w:val="nil"/>
              <w:right w:val="nil"/>
            </w:tcBorders>
            <w:shd w:val="clear" w:color="auto" w:fill="auto"/>
            <w:hideMark/>
          </w:tcPr>
          <w:p w14:paraId="15CE6A9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94" w:type="pct"/>
            <w:tcBorders>
              <w:top w:val="nil"/>
              <w:left w:val="nil"/>
              <w:bottom w:val="nil"/>
              <w:right w:val="nil"/>
            </w:tcBorders>
            <w:shd w:val="clear" w:color="auto" w:fill="auto"/>
            <w:hideMark/>
          </w:tcPr>
          <w:p w14:paraId="2ADBCF70"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95" w:type="pct"/>
            <w:tcBorders>
              <w:top w:val="nil"/>
              <w:left w:val="nil"/>
              <w:bottom w:val="nil"/>
              <w:right w:val="nil"/>
            </w:tcBorders>
            <w:shd w:val="clear" w:color="auto" w:fill="auto"/>
            <w:hideMark/>
          </w:tcPr>
          <w:p w14:paraId="4DB1D873"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1C5D1726"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608D009B"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lastRenderedPageBreak/>
              <w:t>Alineación Funcional</w:t>
            </w:r>
          </w:p>
        </w:tc>
      </w:tr>
      <w:tr w:rsidR="00A3321E" w:rsidRPr="00BC7648" w14:paraId="2221F872" w14:textId="77777777" w:rsidTr="008F459B">
        <w:trPr>
          <w:trHeight w:val="300"/>
        </w:trPr>
        <w:tc>
          <w:tcPr>
            <w:tcW w:w="670" w:type="pct"/>
            <w:tcBorders>
              <w:top w:val="nil"/>
              <w:left w:val="single" w:sz="4" w:space="0" w:color="000000"/>
              <w:bottom w:val="single" w:sz="4" w:space="0" w:color="000000"/>
              <w:right w:val="single" w:sz="4" w:space="0" w:color="000000"/>
            </w:tcBorders>
            <w:shd w:val="clear" w:color="auto" w:fill="auto"/>
            <w:hideMark/>
          </w:tcPr>
          <w:p w14:paraId="3A4DC24E"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Finalidad:</w:t>
            </w:r>
          </w:p>
        </w:tc>
        <w:tc>
          <w:tcPr>
            <w:tcW w:w="1854" w:type="pct"/>
            <w:gridSpan w:val="5"/>
            <w:tcBorders>
              <w:top w:val="single" w:sz="4" w:space="0" w:color="000000"/>
              <w:left w:val="nil"/>
              <w:bottom w:val="single" w:sz="4" w:space="0" w:color="000000"/>
              <w:right w:val="single" w:sz="4" w:space="0" w:color="000000"/>
            </w:tcBorders>
            <w:shd w:val="clear" w:color="auto" w:fill="auto"/>
            <w:hideMark/>
          </w:tcPr>
          <w:p w14:paraId="5423F856"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1 - Gobierno</w:t>
            </w:r>
          </w:p>
        </w:tc>
        <w:tc>
          <w:tcPr>
            <w:tcW w:w="715" w:type="pct"/>
            <w:gridSpan w:val="2"/>
            <w:tcBorders>
              <w:top w:val="single" w:sz="4" w:space="0" w:color="000000"/>
              <w:left w:val="nil"/>
              <w:bottom w:val="single" w:sz="4" w:space="0" w:color="000000"/>
              <w:right w:val="single" w:sz="4" w:space="0" w:color="000000"/>
            </w:tcBorders>
            <w:shd w:val="clear" w:color="auto" w:fill="auto"/>
            <w:hideMark/>
          </w:tcPr>
          <w:p w14:paraId="02FAD875"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Función:</w:t>
            </w:r>
          </w:p>
        </w:tc>
        <w:tc>
          <w:tcPr>
            <w:tcW w:w="1761" w:type="pct"/>
            <w:gridSpan w:val="5"/>
            <w:tcBorders>
              <w:top w:val="single" w:sz="4" w:space="0" w:color="000000"/>
              <w:left w:val="nil"/>
              <w:bottom w:val="single" w:sz="4" w:space="0" w:color="000000"/>
              <w:right w:val="single" w:sz="4" w:space="0" w:color="000000"/>
            </w:tcBorders>
            <w:shd w:val="clear" w:color="auto" w:fill="auto"/>
            <w:hideMark/>
          </w:tcPr>
          <w:p w14:paraId="6C4EB27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18 - Otros Servicios Generales</w:t>
            </w:r>
          </w:p>
        </w:tc>
      </w:tr>
    </w:tbl>
    <w:p w14:paraId="55475AC1" w14:textId="77777777" w:rsidR="008F459B" w:rsidRPr="00BC7648" w:rsidRDefault="008F459B">
      <w:pPr>
        <w:rPr>
          <w:rFonts w:ascii="Calibri" w:hAnsi="Calibri" w:cs="Calibri"/>
          <w:sz w:val="16"/>
          <w:szCs w:val="16"/>
        </w:rPr>
      </w:pPr>
    </w:p>
    <w:tbl>
      <w:tblPr>
        <w:tblW w:w="5000" w:type="pct"/>
        <w:tblCellMar>
          <w:left w:w="70" w:type="dxa"/>
          <w:right w:w="70" w:type="dxa"/>
        </w:tblCellMar>
        <w:tblLook w:val="04A0" w:firstRow="1" w:lastRow="0" w:firstColumn="1" w:lastColumn="0" w:noHBand="0" w:noVBand="1"/>
      </w:tblPr>
      <w:tblGrid>
        <w:gridCol w:w="987"/>
        <w:gridCol w:w="1647"/>
        <w:gridCol w:w="11"/>
        <w:gridCol w:w="1269"/>
        <w:gridCol w:w="314"/>
        <w:gridCol w:w="2938"/>
        <w:gridCol w:w="29"/>
        <w:gridCol w:w="1633"/>
      </w:tblGrid>
      <w:tr w:rsidR="00A3321E" w:rsidRPr="00BC7648" w14:paraId="7A644365" w14:textId="77777777" w:rsidTr="00A3321E">
        <w:trPr>
          <w:trHeight w:val="28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hideMark/>
          </w:tcPr>
          <w:p w14:paraId="1AA300D9"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Formato 4 x 4</w:t>
            </w:r>
          </w:p>
        </w:tc>
      </w:tr>
      <w:tr w:rsidR="00A3321E" w:rsidRPr="00BC7648" w14:paraId="7AF4CDC2" w14:textId="77777777" w:rsidTr="00D2304A">
        <w:trPr>
          <w:trHeight w:val="300"/>
        </w:trPr>
        <w:tc>
          <w:tcPr>
            <w:tcW w:w="559" w:type="pct"/>
            <w:tcBorders>
              <w:top w:val="nil"/>
              <w:left w:val="single" w:sz="4" w:space="0" w:color="000000"/>
              <w:bottom w:val="single" w:sz="4" w:space="0" w:color="000000"/>
              <w:right w:val="single" w:sz="4" w:space="0" w:color="000000"/>
            </w:tcBorders>
            <w:shd w:val="clear" w:color="auto" w:fill="auto"/>
            <w:hideMark/>
          </w:tcPr>
          <w:p w14:paraId="737A6D3A"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Nivel</w:t>
            </w:r>
          </w:p>
        </w:tc>
        <w:tc>
          <w:tcPr>
            <w:tcW w:w="933" w:type="pct"/>
            <w:tcBorders>
              <w:top w:val="single" w:sz="4" w:space="0" w:color="000000"/>
              <w:left w:val="nil"/>
              <w:bottom w:val="single" w:sz="4" w:space="0" w:color="000000"/>
              <w:right w:val="single" w:sz="4" w:space="0" w:color="000000"/>
            </w:tcBorders>
            <w:shd w:val="clear" w:color="auto" w:fill="auto"/>
            <w:hideMark/>
          </w:tcPr>
          <w:p w14:paraId="3ABD4DDF"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Resumen Narrativo</w:t>
            </w:r>
          </w:p>
        </w:tc>
        <w:tc>
          <w:tcPr>
            <w:tcW w:w="903" w:type="pct"/>
            <w:gridSpan w:val="3"/>
            <w:tcBorders>
              <w:top w:val="nil"/>
              <w:left w:val="nil"/>
              <w:bottom w:val="single" w:sz="4" w:space="0" w:color="000000"/>
              <w:right w:val="single" w:sz="4" w:space="0" w:color="000000"/>
            </w:tcBorders>
            <w:shd w:val="clear" w:color="auto" w:fill="auto"/>
            <w:hideMark/>
          </w:tcPr>
          <w:p w14:paraId="0B612AF9"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Indicador</w:t>
            </w:r>
          </w:p>
        </w:tc>
        <w:tc>
          <w:tcPr>
            <w:tcW w:w="1680" w:type="pct"/>
            <w:gridSpan w:val="2"/>
            <w:tcBorders>
              <w:top w:val="single" w:sz="4" w:space="0" w:color="000000"/>
              <w:left w:val="nil"/>
              <w:bottom w:val="single" w:sz="4" w:space="0" w:color="000000"/>
              <w:right w:val="single" w:sz="4" w:space="0" w:color="000000"/>
            </w:tcBorders>
            <w:shd w:val="clear" w:color="auto" w:fill="auto"/>
            <w:hideMark/>
          </w:tcPr>
          <w:p w14:paraId="29BA4675"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Medio de Verificación</w:t>
            </w:r>
          </w:p>
        </w:tc>
        <w:tc>
          <w:tcPr>
            <w:tcW w:w="925" w:type="pct"/>
            <w:tcBorders>
              <w:top w:val="single" w:sz="4" w:space="0" w:color="000000"/>
              <w:left w:val="nil"/>
              <w:bottom w:val="single" w:sz="4" w:space="0" w:color="000000"/>
              <w:right w:val="single" w:sz="4" w:space="0" w:color="000000"/>
            </w:tcBorders>
            <w:shd w:val="clear" w:color="auto" w:fill="auto"/>
            <w:hideMark/>
          </w:tcPr>
          <w:p w14:paraId="6A2DD297"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Supuesto</w:t>
            </w:r>
          </w:p>
        </w:tc>
      </w:tr>
      <w:tr w:rsidR="00A3321E" w:rsidRPr="00BC7648" w14:paraId="26043B57"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1C8682B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Fin</w:t>
            </w:r>
          </w:p>
        </w:tc>
        <w:tc>
          <w:tcPr>
            <w:tcW w:w="933" w:type="pct"/>
            <w:tcBorders>
              <w:top w:val="single" w:sz="4" w:space="0" w:color="000000"/>
              <w:left w:val="nil"/>
              <w:bottom w:val="single" w:sz="4" w:space="0" w:color="000000"/>
              <w:right w:val="single" w:sz="4" w:space="0" w:color="000000"/>
            </w:tcBorders>
            <w:shd w:val="clear" w:color="auto" w:fill="auto"/>
            <w:hideMark/>
          </w:tcPr>
          <w:p w14:paraId="6F50737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F - Contribuir con la cultura de transparencia y protección de datos personales, asegurando el acceso a la información como un derecho fundamental de los ciudadanos.</w:t>
            </w:r>
          </w:p>
        </w:tc>
        <w:tc>
          <w:tcPr>
            <w:tcW w:w="903" w:type="pct"/>
            <w:gridSpan w:val="3"/>
            <w:tcBorders>
              <w:top w:val="nil"/>
              <w:left w:val="nil"/>
              <w:bottom w:val="single" w:sz="4" w:space="0" w:color="000000"/>
              <w:right w:val="single" w:sz="4" w:space="0" w:color="000000"/>
            </w:tcBorders>
            <w:shd w:val="clear" w:color="auto" w:fill="auto"/>
            <w:hideMark/>
          </w:tcPr>
          <w:p w14:paraId="7C6AEB7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PEDI113 - Índice Global de Cumplimiento en Portales de Transparencia</w:t>
            </w:r>
          </w:p>
        </w:tc>
        <w:tc>
          <w:tcPr>
            <w:tcW w:w="1680" w:type="pct"/>
            <w:gridSpan w:val="2"/>
            <w:tcBorders>
              <w:top w:val="single" w:sz="4" w:space="0" w:color="000000"/>
              <w:left w:val="nil"/>
              <w:bottom w:val="single" w:sz="4" w:space="0" w:color="000000"/>
              <w:right w:val="single" w:sz="4" w:space="0" w:color="000000"/>
            </w:tcBorders>
            <w:shd w:val="clear" w:color="auto" w:fill="auto"/>
            <w:hideMark/>
          </w:tcPr>
          <w:p w14:paraId="2CD8B7B5" w14:textId="6084CDD3"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https://home.inai.org.mx/wp-content/uploads/informe2023Portales.pdf</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 xml:space="preserve">Coordinación de </w:t>
            </w:r>
            <w:r w:rsidR="00722094" w:rsidRPr="00BC7648">
              <w:rPr>
                <w:rFonts w:ascii="Calibri" w:eastAsia="Times New Roman" w:hAnsi="Calibri" w:cs="Calibri"/>
                <w:sz w:val="16"/>
                <w:szCs w:val="16"/>
                <w:lang w:val="es-MX" w:eastAsia="es-MX"/>
              </w:rPr>
              <w:t>Vinculación</w:t>
            </w:r>
          </w:p>
        </w:tc>
        <w:tc>
          <w:tcPr>
            <w:tcW w:w="925" w:type="pct"/>
            <w:tcBorders>
              <w:top w:val="single" w:sz="4" w:space="0" w:color="000000"/>
              <w:left w:val="nil"/>
              <w:bottom w:val="single" w:sz="4" w:space="0" w:color="000000"/>
              <w:right w:val="single" w:sz="4" w:space="0" w:color="000000"/>
            </w:tcBorders>
            <w:shd w:val="clear" w:color="auto" w:fill="auto"/>
            <w:hideMark/>
          </w:tcPr>
          <w:p w14:paraId="110C757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Por lo menos el 75% de los sujetos obligados cumplen al cabal con sus obligaciones de transparencia </w:t>
            </w:r>
          </w:p>
        </w:tc>
      </w:tr>
      <w:tr w:rsidR="00A3321E" w:rsidRPr="00BC7648" w14:paraId="40B280B2"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0B6546E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Propósito</w:t>
            </w:r>
          </w:p>
        </w:tc>
        <w:tc>
          <w:tcPr>
            <w:tcW w:w="933" w:type="pct"/>
            <w:tcBorders>
              <w:top w:val="single" w:sz="4" w:space="0" w:color="000000"/>
              <w:left w:val="nil"/>
              <w:bottom w:val="single" w:sz="4" w:space="0" w:color="000000"/>
              <w:right w:val="single" w:sz="4" w:space="0" w:color="000000"/>
            </w:tcBorders>
            <w:shd w:val="clear" w:color="auto" w:fill="auto"/>
            <w:hideMark/>
          </w:tcPr>
          <w:p w14:paraId="475E050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 - Los sujetos obligados del Estado de Quintana Roo cumplen con las disposiciones de Transparencia y Protección de Datos Personales</w:t>
            </w:r>
          </w:p>
        </w:tc>
        <w:tc>
          <w:tcPr>
            <w:tcW w:w="903" w:type="pct"/>
            <w:gridSpan w:val="3"/>
            <w:tcBorders>
              <w:top w:val="nil"/>
              <w:left w:val="nil"/>
              <w:bottom w:val="single" w:sz="4" w:space="0" w:color="000000"/>
              <w:right w:val="single" w:sz="4" w:space="0" w:color="000000"/>
            </w:tcBorders>
            <w:shd w:val="clear" w:color="auto" w:fill="auto"/>
            <w:hideMark/>
          </w:tcPr>
          <w:p w14:paraId="7CF2BF3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2901I01 - Índice Global Estatal de Cumplimiento de Obligaciones de Transparencia </w:t>
            </w:r>
          </w:p>
        </w:tc>
        <w:tc>
          <w:tcPr>
            <w:tcW w:w="1680" w:type="pct"/>
            <w:gridSpan w:val="2"/>
            <w:tcBorders>
              <w:top w:val="single" w:sz="4" w:space="0" w:color="000000"/>
              <w:left w:val="nil"/>
              <w:bottom w:val="single" w:sz="4" w:space="0" w:color="000000"/>
              <w:right w:val="single" w:sz="4" w:space="0" w:color="000000"/>
            </w:tcBorders>
            <w:shd w:val="clear" w:color="auto" w:fill="auto"/>
            <w:hideMark/>
          </w:tcPr>
          <w:p w14:paraId="079EA89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Reporte de Resultados de la verificación virtual oficiosa a las obligaciones de transparencia, disponible en http://www.idaipqroo.org.mx/vinculacion-sujetos-obligados/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w:t>
            </w:r>
          </w:p>
        </w:tc>
        <w:tc>
          <w:tcPr>
            <w:tcW w:w="925" w:type="pct"/>
            <w:tcBorders>
              <w:top w:val="single" w:sz="4" w:space="0" w:color="000000"/>
              <w:left w:val="nil"/>
              <w:bottom w:val="single" w:sz="4" w:space="0" w:color="000000"/>
              <w:right w:val="single" w:sz="4" w:space="0" w:color="000000"/>
            </w:tcBorders>
            <w:shd w:val="clear" w:color="auto" w:fill="auto"/>
            <w:hideMark/>
          </w:tcPr>
          <w:p w14:paraId="6CB6ED1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dan cumplimiento a sus obligaciones de transparencia de acuerdo con los criterios emanados de la Ley General de Transparencia</w:t>
            </w:r>
          </w:p>
        </w:tc>
      </w:tr>
      <w:tr w:rsidR="00A3321E" w:rsidRPr="00BC7648" w14:paraId="5DFD88A0"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1AFFF18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Componente</w:t>
            </w:r>
          </w:p>
        </w:tc>
        <w:tc>
          <w:tcPr>
            <w:tcW w:w="933" w:type="pct"/>
            <w:tcBorders>
              <w:top w:val="single" w:sz="4" w:space="0" w:color="000000"/>
              <w:left w:val="nil"/>
              <w:bottom w:val="single" w:sz="4" w:space="0" w:color="000000"/>
              <w:right w:val="single" w:sz="4" w:space="0" w:color="000000"/>
            </w:tcBorders>
            <w:shd w:val="clear" w:color="auto" w:fill="auto"/>
            <w:hideMark/>
          </w:tcPr>
          <w:p w14:paraId="67E178B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C01 - Medios de impugnación para el acceso a la información y la protección de Datos Personales, sustanciados y resueltos</w:t>
            </w:r>
          </w:p>
        </w:tc>
        <w:tc>
          <w:tcPr>
            <w:tcW w:w="903" w:type="pct"/>
            <w:gridSpan w:val="3"/>
            <w:tcBorders>
              <w:top w:val="nil"/>
              <w:left w:val="nil"/>
              <w:bottom w:val="single" w:sz="4" w:space="0" w:color="000000"/>
              <w:right w:val="single" w:sz="4" w:space="0" w:color="000000"/>
            </w:tcBorders>
            <w:shd w:val="clear" w:color="auto" w:fill="auto"/>
            <w:hideMark/>
          </w:tcPr>
          <w:p w14:paraId="4FE213C6"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C01I01 </w:t>
            </w:r>
            <w:proofErr w:type="gramStart"/>
            <w:r w:rsidRPr="00BC7648">
              <w:rPr>
                <w:rFonts w:ascii="Calibri" w:eastAsia="Times New Roman" w:hAnsi="Calibri" w:cs="Calibri"/>
                <w:sz w:val="16"/>
                <w:szCs w:val="16"/>
                <w:lang w:val="es-MX" w:eastAsia="es-MX"/>
              </w:rPr>
              <w:t>-  Porcentaje</w:t>
            </w:r>
            <w:proofErr w:type="gramEnd"/>
            <w:r w:rsidRPr="00BC7648">
              <w:rPr>
                <w:rFonts w:ascii="Calibri" w:eastAsia="Times New Roman" w:hAnsi="Calibri" w:cs="Calibri"/>
                <w:sz w:val="16"/>
                <w:szCs w:val="16"/>
                <w:lang w:val="es-MX" w:eastAsia="es-MX"/>
              </w:rPr>
              <w:t xml:space="preserve"> de Medios de Impugnación sustanciados</w:t>
            </w:r>
          </w:p>
        </w:tc>
        <w:tc>
          <w:tcPr>
            <w:tcW w:w="1680" w:type="pct"/>
            <w:gridSpan w:val="2"/>
            <w:tcBorders>
              <w:top w:val="single" w:sz="4" w:space="0" w:color="000000"/>
              <w:left w:val="nil"/>
              <w:bottom w:val="single" w:sz="4" w:space="0" w:color="000000"/>
              <w:right w:val="single" w:sz="4" w:space="0" w:color="000000"/>
            </w:tcBorders>
            <w:shd w:val="clear" w:color="auto" w:fill="auto"/>
            <w:hideMark/>
          </w:tcPr>
          <w:p w14:paraId="2F1D6B59" w14:textId="5ADD7EA2"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Reporte trimestral de medios de verificación, </w:t>
            </w:r>
            <w:r w:rsidR="00722094" w:rsidRPr="00BC7648">
              <w:rPr>
                <w:rFonts w:ascii="Calibri" w:eastAsia="Times New Roman" w:hAnsi="Calibri" w:cs="Calibri"/>
                <w:sz w:val="16"/>
                <w:szCs w:val="16"/>
                <w:lang w:val="es-MX" w:eastAsia="es-MX"/>
              </w:rPr>
              <w:t>disponible</w:t>
            </w:r>
            <w:r w:rsidRPr="00BC7648">
              <w:rPr>
                <w:rFonts w:ascii="Calibri" w:eastAsia="Times New Roman" w:hAnsi="Calibri" w:cs="Calibri"/>
                <w:sz w:val="16"/>
                <w:szCs w:val="16"/>
                <w:lang w:val="es-MX" w:eastAsia="es-MX"/>
              </w:rPr>
              <w:t xml:space="preserv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jurídica y de datos personales, disponible en http://www.idaipqroo.org.mx/indicadores/</w:t>
            </w:r>
          </w:p>
        </w:tc>
        <w:tc>
          <w:tcPr>
            <w:tcW w:w="925" w:type="pct"/>
            <w:tcBorders>
              <w:top w:val="single" w:sz="4" w:space="0" w:color="000000"/>
              <w:left w:val="nil"/>
              <w:bottom w:val="single" w:sz="4" w:space="0" w:color="000000"/>
              <w:right w:val="single" w:sz="4" w:space="0" w:color="000000"/>
            </w:tcBorders>
            <w:shd w:val="clear" w:color="auto" w:fill="auto"/>
            <w:hideMark/>
          </w:tcPr>
          <w:p w14:paraId="16ABF5B3" w14:textId="5D1AC5E6"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Los procesos legales se resuelven de manera </w:t>
            </w:r>
            <w:r w:rsidR="00722094" w:rsidRPr="00BC7648">
              <w:rPr>
                <w:rFonts w:ascii="Calibri" w:eastAsia="Times New Roman" w:hAnsi="Calibri" w:cs="Calibri"/>
                <w:sz w:val="16"/>
                <w:szCs w:val="16"/>
                <w:lang w:val="es-MX" w:eastAsia="es-MX"/>
              </w:rPr>
              <w:t>rápida</w:t>
            </w:r>
            <w:r w:rsidRPr="00BC7648">
              <w:rPr>
                <w:rFonts w:ascii="Calibri" w:eastAsia="Times New Roman" w:hAnsi="Calibri" w:cs="Calibri"/>
                <w:sz w:val="16"/>
                <w:szCs w:val="16"/>
                <w:lang w:val="es-MX" w:eastAsia="es-MX"/>
              </w:rPr>
              <w:t xml:space="preserve"> y expedita, reduciendo estos mecanismos</w:t>
            </w:r>
          </w:p>
        </w:tc>
      </w:tr>
      <w:tr w:rsidR="00A3321E" w:rsidRPr="00BC7648" w14:paraId="3FEA5629"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626F4F9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3" w:type="pct"/>
            <w:tcBorders>
              <w:top w:val="single" w:sz="4" w:space="0" w:color="000000"/>
              <w:left w:val="nil"/>
              <w:bottom w:val="single" w:sz="4" w:space="0" w:color="000000"/>
              <w:right w:val="single" w:sz="4" w:space="0" w:color="000000"/>
            </w:tcBorders>
            <w:shd w:val="clear" w:color="auto" w:fill="auto"/>
            <w:hideMark/>
          </w:tcPr>
          <w:p w14:paraId="634D6284"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C01.A01 - Sustanciación de Recursos de Revisión</w:t>
            </w:r>
          </w:p>
        </w:tc>
        <w:tc>
          <w:tcPr>
            <w:tcW w:w="903" w:type="pct"/>
            <w:gridSpan w:val="3"/>
            <w:tcBorders>
              <w:top w:val="nil"/>
              <w:left w:val="nil"/>
              <w:bottom w:val="single" w:sz="4" w:space="0" w:color="000000"/>
              <w:right w:val="single" w:sz="4" w:space="0" w:color="000000"/>
            </w:tcBorders>
            <w:shd w:val="clear" w:color="auto" w:fill="auto"/>
            <w:hideMark/>
          </w:tcPr>
          <w:p w14:paraId="2AC95C2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C01A01 - Porcentaje de Recursos de Revisión Sustanciados</w:t>
            </w:r>
          </w:p>
        </w:tc>
        <w:tc>
          <w:tcPr>
            <w:tcW w:w="1680" w:type="pct"/>
            <w:gridSpan w:val="2"/>
            <w:tcBorders>
              <w:top w:val="single" w:sz="4" w:space="0" w:color="000000"/>
              <w:left w:val="nil"/>
              <w:bottom w:val="single" w:sz="4" w:space="0" w:color="000000"/>
              <w:right w:val="single" w:sz="4" w:space="0" w:color="000000"/>
            </w:tcBorders>
            <w:shd w:val="clear" w:color="auto" w:fill="auto"/>
            <w:hideMark/>
          </w:tcPr>
          <w:p w14:paraId="09E1748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Reporte trimestral del estado procesal de los Recursos de Revisión, emitido por la Coordinación Jurídica,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Jurídica, disponible en http://www.idaipqroo.org.mx/indicadores/</w:t>
            </w:r>
          </w:p>
        </w:tc>
        <w:tc>
          <w:tcPr>
            <w:tcW w:w="925" w:type="pct"/>
            <w:tcBorders>
              <w:top w:val="single" w:sz="4" w:space="0" w:color="000000"/>
              <w:left w:val="nil"/>
              <w:bottom w:val="single" w:sz="4" w:space="0" w:color="000000"/>
              <w:right w:val="single" w:sz="4" w:space="0" w:color="000000"/>
            </w:tcBorders>
            <w:shd w:val="clear" w:color="auto" w:fill="auto"/>
            <w:hideMark/>
          </w:tcPr>
          <w:p w14:paraId="29410F0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 ciudadanía promueve recursos de revisión.</w:t>
            </w:r>
          </w:p>
        </w:tc>
      </w:tr>
      <w:tr w:rsidR="00A3321E" w:rsidRPr="00BC7648" w14:paraId="67090754" w14:textId="77777777" w:rsidTr="00FA5E69">
        <w:trPr>
          <w:trHeight w:val="28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hideMark/>
          </w:tcPr>
          <w:p w14:paraId="2AC1C756"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Formato 4 x 4</w:t>
            </w:r>
          </w:p>
        </w:tc>
      </w:tr>
      <w:tr w:rsidR="00A3321E" w:rsidRPr="00BC7648" w14:paraId="326240A0" w14:textId="77777777" w:rsidTr="00D2304A">
        <w:trPr>
          <w:trHeight w:val="300"/>
        </w:trPr>
        <w:tc>
          <w:tcPr>
            <w:tcW w:w="559" w:type="pct"/>
            <w:tcBorders>
              <w:top w:val="nil"/>
              <w:left w:val="single" w:sz="4" w:space="0" w:color="000000"/>
              <w:bottom w:val="single" w:sz="4" w:space="0" w:color="000000"/>
              <w:right w:val="single" w:sz="4" w:space="0" w:color="000000"/>
            </w:tcBorders>
            <w:shd w:val="clear" w:color="auto" w:fill="auto"/>
            <w:hideMark/>
          </w:tcPr>
          <w:p w14:paraId="606B2098"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Nivel</w:t>
            </w:r>
          </w:p>
        </w:tc>
        <w:tc>
          <w:tcPr>
            <w:tcW w:w="939" w:type="pct"/>
            <w:gridSpan w:val="2"/>
            <w:tcBorders>
              <w:top w:val="single" w:sz="4" w:space="0" w:color="000000"/>
              <w:left w:val="nil"/>
              <w:bottom w:val="single" w:sz="4" w:space="0" w:color="000000"/>
              <w:right w:val="single" w:sz="4" w:space="0" w:color="000000"/>
            </w:tcBorders>
            <w:shd w:val="clear" w:color="auto" w:fill="auto"/>
            <w:hideMark/>
          </w:tcPr>
          <w:p w14:paraId="08CE4376"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Resumen Narrativo</w:t>
            </w:r>
          </w:p>
        </w:tc>
        <w:tc>
          <w:tcPr>
            <w:tcW w:w="719" w:type="pct"/>
            <w:tcBorders>
              <w:top w:val="nil"/>
              <w:left w:val="nil"/>
              <w:bottom w:val="single" w:sz="4" w:space="0" w:color="000000"/>
              <w:right w:val="single" w:sz="4" w:space="0" w:color="000000"/>
            </w:tcBorders>
            <w:shd w:val="clear" w:color="auto" w:fill="auto"/>
            <w:hideMark/>
          </w:tcPr>
          <w:p w14:paraId="6BFEA9FB"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Indicador</w:t>
            </w:r>
          </w:p>
        </w:tc>
        <w:tc>
          <w:tcPr>
            <w:tcW w:w="1842" w:type="pct"/>
            <w:gridSpan w:val="2"/>
            <w:tcBorders>
              <w:top w:val="single" w:sz="4" w:space="0" w:color="000000"/>
              <w:left w:val="nil"/>
              <w:bottom w:val="single" w:sz="4" w:space="0" w:color="000000"/>
              <w:right w:val="single" w:sz="4" w:space="0" w:color="000000"/>
            </w:tcBorders>
            <w:shd w:val="clear" w:color="auto" w:fill="auto"/>
            <w:hideMark/>
          </w:tcPr>
          <w:p w14:paraId="23CBF128"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Medio de Verificación</w:t>
            </w:r>
          </w:p>
        </w:tc>
        <w:tc>
          <w:tcPr>
            <w:tcW w:w="941" w:type="pct"/>
            <w:gridSpan w:val="2"/>
            <w:tcBorders>
              <w:top w:val="single" w:sz="4" w:space="0" w:color="000000"/>
              <w:left w:val="nil"/>
              <w:bottom w:val="single" w:sz="4" w:space="0" w:color="000000"/>
              <w:right w:val="single" w:sz="4" w:space="0" w:color="000000"/>
            </w:tcBorders>
            <w:shd w:val="clear" w:color="auto" w:fill="auto"/>
            <w:hideMark/>
          </w:tcPr>
          <w:p w14:paraId="61EF3F74"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Supuesto</w:t>
            </w:r>
          </w:p>
        </w:tc>
      </w:tr>
      <w:tr w:rsidR="00A3321E" w:rsidRPr="00BC7648" w14:paraId="3501A7D4"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1FCF5F97"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9" w:type="pct"/>
            <w:gridSpan w:val="2"/>
            <w:tcBorders>
              <w:top w:val="single" w:sz="4" w:space="0" w:color="000000"/>
              <w:left w:val="nil"/>
              <w:bottom w:val="single" w:sz="4" w:space="0" w:color="000000"/>
              <w:right w:val="single" w:sz="4" w:space="0" w:color="000000"/>
            </w:tcBorders>
            <w:shd w:val="clear" w:color="auto" w:fill="auto"/>
            <w:hideMark/>
          </w:tcPr>
          <w:p w14:paraId="7192DDC6"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C01.A02 - Impartición de asesoría legal a servidores públicos, sujetos obligados y ciudadanía en general</w:t>
            </w:r>
          </w:p>
        </w:tc>
        <w:tc>
          <w:tcPr>
            <w:tcW w:w="719" w:type="pct"/>
            <w:tcBorders>
              <w:top w:val="nil"/>
              <w:left w:val="nil"/>
              <w:bottom w:val="single" w:sz="4" w:space="0" w:color="000000"/>
              <w:right w:val="single" w:sz="4" w:space="0" w:color="000000"/>
            </w:tcBorders>
            <w:shd w:val="clear" w:color="auto" w:fill="auto"/>
            <w:hideMark/>
          </w:tcPr>
          <w:p w14:paraId="2A52DE6E"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C01A02 - Porcentaje de asesorías externas, internas o asistencia jurídica al Instituto</w:t>
            </w:r>
          </w:p>
        </w:tc>
        <w:tc>
          <w:tcPr>
            <w:tcW w:w="1842" w:type="pct"/>
            <w:gridSpan w:val="2"/>
            <w:tcBorders>
              <w:top w:val="single" w:sz="4" w:space="0" w:color="000000"/>
              <w:left w:val="nil"/>
              <w:bottom w:val="single" w:sz="4" w:space="0" w:color="000000"/>
              <w:right w:val="single" w:sz="4" w:space="0" w:color="000000"/>
            </w:tcBorders>
            <w:shd w:val="clear" w:color="auto" w:fill="auto"/>
            <w:hideMark/>
          </w:tcPr>
          <w:p w14:paraId="482BF235" w14:textId="7BCEB87B"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Reporte trimestral de asesorías, emitido por la Coordinación jurídica, disponible en http://www.idaipqroo.org.mx/indicadores/</w:t>
            </w:r>
            <w:r w:rsidRPr="00BC7648">
              <w:rPr>
                <w:rFonts w:ascii="Calibri" w:eastAsia="Times New Roman" w:hAnsi="Calibri" w:cs="Calibri"/>
                <w:sz w:val="16"/>
                <w:szCs w:val="16"/>
                <w:lang w:val="es-MX" w:eastAsia="es-MX"/>
              </w:rPr>
              <w:br/>
              <w:t>Coordinación jurídica, disponible en http://www.idaipqroo.org.mx/indicadores/</w:t>
            </w:r>
          </w:p>
        </w:tc>
        <w:tc>
          <w:tcPr>
            <w:tcW w:w="941" w:type="pct"/>
            <w:gridSpan w:val="2"/>
            <w:tcBorders>
              <w:top w:val="single" w:sz="4" w:space="0" w:color="000000"/>
              <w:left w:val="nil"/>
              <w:bottom w:val="single" w:sz="4" w:space="0" w:color="000000"/>
              <w:right w:val="single" w:sz="4" w:space="0" w:color="000000"/>
            </w:tcBorders>
            <w:shd w:val="clear" w:color="auto" w:fill="auto"/>
            <w:hideMark/>
          </w:tcPr>
          <w:p w14:paraId="58F7C9B2"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 ciudadanía y servidores públicos solicitan asesoría.</w:t>
            </w:r>
          </w:p>
        </w:tc>
      </w:tr>
      <w:tr w:rsidR="00A3321E" w:rsidRPr="00BC7648" w14:paraId="1CFE121A"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1B9034A7"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9" w:type="pct"/>
            <w:gridSpan w:val="2"/>
            <w:tcBorders>
              <w:top w:val="single" w:sz="4" w:space="0" w:color="000000"/>
              <w:left w:val="nil"/>
              <w:bottom w:val="single" w:sz="4" w:space="0" w:color="000000"/>
              <w:right w:val="single" w:sz="4" w:space="0" w:color="000000"/>
            </w:tcBorders>
            <w:shd w:val="clear" w:color="auto" w:fill="auto"/>
            <w:hideMark/>
          </w:tcPr>
          <w:p w14:paraId="0640ACD5"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C01.A03 - Consolidación del sistema institucional de archivos para facilitar el acceso a la información pública obligatoria</w:t>
            </w:r>
          </w:p>
        </w:tc>
        <w:tc>
          <w:tcPr>
            <w:tcW w:w="719" w:type="pct"/>
            <w:tcBorders>
              <w:top w:val="nil"/>
              <w:left w:val="nil"/>
              <w:bottom w:val="single" w:sz="4" w:space="0" w:color="000000"/>
              <w:right w:val="single" w:sz="4" w:space="0" w:color="000000"/>
            </w:tcBorders>
            <w:shd w:val="clear" w:color="auto" w:fill="auto"/>
            <w:hideMark/>
          </w:tcPr>
          <w:p w14:paraId="7A3329C3"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C01A03 - Porcentaje de Series documentales integradas en los inventarios generales</w:t>
            </w:r>
          </w:p>
        </w:tc>
        <w:tc>
          <w:tcPr>
            <w:tcW w:w="1842" w:type="pct"/>
            <w:gridSpan w:val="2"/>
            <w:tcBorders>
              <w:top w:val="single" w:sz="4" w:space="0" w:color="000000"/>
              <w:left w:val="nil"/>
              <w:bottom w:val="single" w:sz="4" w:space="0" w:color="000000"/>
              <w:right w:val="single" w:sz="4" w:space="0" w:color="000000"/>
            </w:tcBorders>
            <w:shd w:val="clear" w:color="auto" w:fill="auto"/>
            <w:hideMark/>
          </w:tcPr>
          <w:p w14:paraId="17D61B7F" w14:textId="44882FF5"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Reporte de inventarios documentales, emitido por la coordinación Administrativa. Liga de acceso: http://www.idaipqroo.org.mx/gestion-documental/instrumentos/ </w:t>
            </w:r>
            <w:r w:rsidRPr="00BC7648">
              <w:rPr>
                <w:rFonts w:ascii="Calibri" w:eastAsia="Times New Roman" w:hAnsi="Calibri" w:cs="Calibri"/>
                <w:sz w:val="16"/>
                <w:szCs w:val="16"/>
                <w:lang w:val="es-MX" w:eastAsia="es-MX"/>
              </w:rPr>
              <w:br/>
              <w:t xml:space="preserve">Coordinación Administrativa. Liga de acceso: http://www.idaipqroo.org.mx/gestion-documental/instrumentos/ </w:t>
            </w:r>
          </w:p>
        </w:tc>
        <w:tc>
          <w:tcPr>
            <w:tcW w:w="941" w:type="pct"/>
            <w:gridSpan w:val="2"/>
            <w:tcBorders>
              <w:top w:val="single" w:sz="4" w:space="0" w:color="000000"/>
              <w:left w:val="nil"/>
              <w:bottom w:val="single" w:sz="4" w:space="0" w:color="000000"/>
              <w:right w:val="single" w:sz="4" w:space="0" w:color="000000"/>
            </w:tcBorders>
            <w:shd w:val="clear" w:color="auto" w:fill="auto"/>
            <w:hideMark/>
          </w:tcPr>
          <w:p w14:paraId="0BE9A225"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Las Unidades productoras de información organizan y reportan su información de acuerdo con lo establecido en los instrumentos de control y consulta archivística.</w:t>
            </w:r>
          </w:p>
        </w:tc>
      </w:tr>
    </w:tbl>
    <w:p w14:paraId="436C06BD" w14:textId="224B5C13" w:rsidR="00D2304A" w:rsidRPr="00BC7648" w:rsidRDefault="00D2304A">
      <w:pPr>
        <w:rPr>
          <w:rFonts w:ascii="Calibri" w:hAnsi="Calibri" w:cs="Calibri"/>
        </w:rPr>
      </w:pPr>
    </w:p>
    <w:p w14:paraId="40180F75" w14:textId="7615CB13" w:rsidR="00D2304A" w:rsidRPr="00BC7648" w:rsidRDefault="00D2304A">
      <w:pPr>
        <w:rPr>
          <w:rFonts w:ascii="Calibri" w:hAnsi="Calibri" w:cs="Calibri"/>
        </w:rPr>
      </w:pPr>
    </w:p>
    <w:p w14:paraId="3D1C945C" w14:textId="77777777" w:rsidR="00D2304A" w:rsidRPr="00BC7648" w:rsidRDefault="00D2304A">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988"/>
        <w:gridCol w:w="1658"/>
        <w:gridCol w:w="1269"/>
        <w:gridCol w:w="3252"/>
        <w:gridCol w:w="1661"/>
      </w:tblGrid>
      <w:tr w:rsidR="00A3321E" w:rsidRPr="00BC7648" w14:paraId="6A991923" w14:textId="77777777" w:rsidTr="00D2304A">
        <w:trPr>
          <w:trHeight w:val="360"/>
        </w:trPr>
        <w:tc>
          <w:tcPr>
            <w:tcW w:w="559" w:type="pct"/>
            <w:tcBorders>
              <w:top w:val="single" w:sz="4" w:space="0" w:color="auto"/>
              <w:left w:val="single" w:sz="4" w:space="0" w:color="000000"/>
              <w:bottom w:val="single" w:sz="4" w:space="0" w:color="000000"/>
              <w:right w:val="single" w:sz="4" w:space="0" w:color="000000"/>
            </w:tcBorders>
            <w:shd w:val="clear" w:color="auto" w:fill="auto"/>
            <w:hideMark/>
          </w:tcPr>
          <w:p w14:paraId="5A092CCF"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lastRenderedPageBreak/>
              <w:t>Componente</w:t>
            </w:r>
          </w:p>
        </w:tc>
        <w:tc>
          <w:tcPr>
            <w:tcW w:w="939" w:type="pct"/>
            <w:tcBorders>
              <w:top w:val="single" w:sz="4" w:space="0" w:color="auto"/>
              <w:left w:val="nil"/>
              <w:bottom w:val="single" w:sz="4" w:space="0" w:color="000000"/>
              <w:right w:val="single" w:sz="4" w:space="0" w:color="000000"/>
            </w:tcBorders>
            <w:shd w:val="clear" w:color="auto" w:fill="auto"/>
            <w:hideMark/>
          </w:tcPr>
          <w:p w14:paraId="2D08F856"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C02 - Derecho a la protección de datos personales en posesión de sujetos obligados garantizado.</w:t>
            </w:r>
          </w:p>
        </w:tc>
        <w:tc>
          <w:tcPr>
            <w:tcW w:w="719" w:type="pct"/>
            <w:tcBorders>
              <w:top w:val="single" w:sz="4" w:space="0" w:color="auto"/>
              <w:left w:val="nil"/>
              <w:bottom w:val="single" w:sz="4" w:space="0" w:color="000000"/>
              <w:right w:val="single" w:sz="4" w:space="0" w:color="000000"/>
            </w:tcBorders>
            <w:shd w:val="clear" w:color="auto" w:fill="auto"/>
            <w:hideMark/>
          </w:tcPr>
          <w:p w14:paraId="4C2BCDBD"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C02I01 - Porcentaje de sujetos obligados que cumplen con las disposiciones legales en materia de datos personales.</w:t>
            </w:r>
          </w:p>
        </w:tc>
        <w:tc>
          <w:tcPr>
            <w:tcW w:w="1842" w:type="pct"/>
            <w:tcBorders>
              <w:top w:val="single" w:sz="4" w:space="0" w:color="auto"/>
              <w:left w:val="nil"/>
              <w:bottom w:val="single" w:sz="4" w:space="0" w:color="000000"/>
              <w:right w:val="single" w:sz="4" w:space="0" w:color="000000"/>
            </w:tcBorders>
            <w:shd w:val="clear" w:color="auto" w:fill="auto"/>
            <w:hideMark/>
          </w:tcPr>
          <w:p w14:paraId="4780A4F9" w14:textId="37A4ABC9"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Informe trimestral de la Dirección de Protección de Datos Personales </w:t>
            </w:r>
            <w:r w:rsidRPr="00BC7648">
              <w:rPr>
                <w:rFonts w:ascii="Calibri" w:eastAsia="Times New Roman" w:hAnsi="Calibri" w:cs="Calibri"/>
                <w:sz w:val="16"/>
                <w:szCs w:val="16"/>
                <w:lang w:val="es-MX" w:eastAsia="es-MX"/>
              </w:rPr>
              <w:br/>
              <w:t>Dirección de Protección de Datos Personales http://www.idaipqroo.org.mx/indicadores/</w:t>
            </w:r>
          </w:p>
        </w:tc>
        <w:tc>
          <w:tcPr>
            <w:tcW w:w="941" w:type="pct"/>
            <w:tcBorders>
              <w:top w:val="single" w:sz="4" w:space="0" w:color="auto"/>
              <w:left w:val="nil"/>
              <w:bottom w:val="single" w:sz="4" w:space="0" w:color="000000"/>
              <w:right w:val="single" w:sz="4" w:space="0" w:color="000000"/>
            </w:tcBorders>
            <w:shd w:val="clear" w:color="auto" w:fill="auto"/>
            <w:hideMark/>
          </w:tcPr>
          <w:p w14:paraId="2D45D21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 ciudadanía presenta solicitudes de sus Derechos de Acceso, Rectificación, Cancelación, Oposición y de Portabilidad. (ARCO y de Portabilidad)</w:t>
            </w:r>
          </w:p>
        </w:tc>
      </w:tr>
      <w:tr w:rsidR="00A3321E" w:rsidRPr="00BC7648" w14:paraId="508C9157" w14:textId="77777777" w:rsidTr="00D2304A">
        <w:trPr>
          <w:trHeight w:val="540"/>
        </w:trPr>
        <w:tc>
          <w:tcPr>
            <w:tcW w:w="559" w:type="pct"/>
            <w:tcBorders>
              <w:top w:val="nil"/>
              <w:left w:val="single" w:sz="4" w:space="0" w:color="000000"/>
              <w:bottom w:val="single" w:sz="4" w:space="0" w:color="000000"/>
              <w:right w:val="single" w:sz="4" w:space="0" w:color="000000"/>
            </w:tcBorders>
            <w:shd w:val="clear" w:color="auto" w:fill="auto"/>
            <w:hideMark/>
          </w:tcPr>
          <w:p w14:paraId="0E6645AF"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9" w:type="pct"/>
            <w:tcBorders>
              <w:top w:val="single" w:sz="4" w:space="0" w:color="000000"/>
              <w:left w:val="nil"/>
              <w:bottom w:val="single" w:sz="4" w:space="0" w:color="000000"/>
              <w:right w:val="single" w:sz="4" w:space="0" w:color="000000"/>
            </w:tcBorders>
            <w:shd w:val="clear" w:color="auto" w:fill="auto"/>
            <w:hideMark/>
          </w:tcPr>
          <w:p w14:paraId="048C089E"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C02.A01 - Vigilancia del cumplimiento de las obligaciones en materia de datos personales y la publicación de los avisos de privacidad en el sitio web institucional de los Sujetos Obligados</w:t>
            </w:r>
          </w:p>
        </w:tc>
        <w:tc>
          <w:tcPr>
            <w:tcW w:w="719" w:type="pct"/>
            <w:tcBorders>
              <w:top w:val="nil"/>
              <w:left w:val="nil"/>
              <w:bottom w:val="single" w:sz="4" w:space="0" w:color="000000"/>
              <w:right w:val="single" w:sz="4" w:space="0" w:color="000000"/>
            </w:tcBorders>
            <w:shd w:val="clear" w:color="auto" w:fill="auto"/>
            <w:hideMark/>
          </w:tcPr>
          <w:p w14:paraId="0B33582A"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C02A01 - Porcentaje de sujetos obligados que cumplen con la publicación de los avisos de </w:t>
            </w:r>
            <w:proofErr w:type="gramStart"/>
            <w:r w:rsidRPr="00BC7648">
              <w:rPr>
                <w:rFonts w:ascii="Calibri" w:eastAsia="Times New Roman" w:hAnsi="Calibri" w:cs="Calibri"/>
                <w:sz w:val="16"/>
                <w:szCs w:val="16"/>
                <w:lang w:val="es-MX" w:eastAsia="es-MX"/>
              </w:rPr>
              <w:t>privacidad  en</w:t>
            </w:r>
            <w:proofErr w:type="gramEnd"/>
            <w:r w:rsidRPr="00BC7648">
              <w:rPr>
                <w:rFonts w:ascii="Calibri" w:eastAsia="Times New Roman" w:hAnsi="Calibri" w:cs="Calibri"/>
                <w:sz w:val="16"/>
                <w:szCs w:val="16"/>
                <w:lang w:val="es-MX" w:eastAsia="es-MX"/>
              </w:rPr>
              <w:t xml:space="preserve"> el sitio web institucional.</w:t>
            </w:r>
          </w:p>
        </w:tc>
        <w:tc>
          <w:tcPr>
            <w:tcW w:w="1842" w:type="pct"/>
            <w:tcBorders>
              <w:top w:val="single" w:sz="4" w:space="0" w:color="000000"/>
              <w:left w:val="nil"/>
              <w:bottom w:val="single" w:sz="4" w:space="0" w:color="000000"/>
              <w:right w:val="single" w:sz="4" w:space="0" w:color="000000"/>
            </w:tcBorders>
            <w:shd w:val="clear" w:color="auto" w:fill="auto"/>
            <w:hideMark/>
          </w:tcPr>
          <w:p w14:paraId="4BC9F0AA"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trimestral de la Dirección de Protección de Datos Personales,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Dirección de Protección de Datos Personales, disponible en http://www.idaipqroo.org.mx/indicadores/</w:t>
            </w:r>
          </w:p>
        </w:tc>
        <w:tc>
          <w:tcPr>
            <w:tcW w:w="941" w:type="pct"/>
            <w:tcBorders>
              <w:top w:val="single" w:sz="4" w:space="0" w:color="000000"/>
              <w:left w:val="nil"/>
              <w:bottom w:val="single" w:sz="4" w:space="0" w:color="000000"/>
              <w:right w:val="single" w:sz="4" w:space="0" w:color="000000"/>
            </w:tcBorders>
            <w:shd w:val="clear" w:color="auto" w:fill="auto"/>
            <w:hideMark/>
          </w:tcPr>
          <w:p w14:paraId="1D228672"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dan cumplimiento a sus obligaciones en materia de Protección de Datos Personales.</w:t>
            </w:r>
          </w:p>
        </w:tc>
      </w:tr>
      <w:tr w:rsidR="00A3321E" w:rsidRPr="00BC7648" w14:paraId="447B44ED"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3BB08CD9"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Componente</w:t>
            </w:r>
          </w:p>
        </w:tc>
        <w:tc>
          <w:tcPr>
            <w:tcW w:w="939" w:type="pct"/>
            <w:tcBorders>
              <w:top w:val="single" w:sz="4" w:space="0" w:color="000000"/>
              <w:left w:val="nil"/>
              <w:bottom w:val="single" w:sz="4" w:space="0" w:color="000000"/>
              <w:right w:val="single" w:sz="4" w:space="0" w:color="000000"/>
            </w:tcBorders>
            <w:shd w:val="clear" w:color="auto" w:fill="auto"/>
            <w:hideMark/>
          </w:tcPr>
          <w:p w14:paraId="7F183D4A"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C03 - Solicitudes de acceso a la información realizadas a los Sujetos Obligados monitoreadas.</w:t>
            </w:r>
          </w:p>
        </w:tc>
        <w:tc>
          <w:tcPr>
            <w:tcW w:w="719" w:type="pct"/>
            <w:tcBorders>
              <w:top w:val="nil"/>
              <w:left w:val="nil"/>
              <w:bottom w:val="single" w:sz="4" w:space="0" w:color="000000"/>
              <w:right w:val="single" w:sz="4" w:space="0" w:color="000000"/>
            </w:tcBorders>
            <w:shd w:val="clear" w:color="auto" w:fill="auto"/>
            <w:hideMark/>
          </w:tcPr>
          <w:p w14:paraId="5FF445A1"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C03I01 - Porcentaje de sujetos obligados que informan solicitudes de acceso a la información</w:t>
            </w:r>
          </w:p>
        </w:tc>
        <w:tc>
          <w:tcPr>
            <w:tcW w:w="1842" w:type="pct"/>
            <w:tcBorders>
              <w:top w:val="single" w:sz="4" w:space="0" w:color="000000"/>
              <w:left w:val="nil"/>
              <w:bottom w:val="single" w:sz="4" w:space="0" w:color="000000"/>
              <w:right w:val="single" w:sz="4" w:space="0" w:color="000000"/>
            </w:tcBorders>
            <w:shd w:val="clear" w:color="auto" w:fill="auto"/>
            <w:hideMark/>
          </w:tcPr>
          <w:p w14:paraId="3920142B"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de solicitudes de acceso a la Información (Termómetro de acceso a la información)</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 http://www.idaipqroo.org.mx/indicadores/</w:t>
            </w:r>
          </w:p>
        </w:tc>
        <w:tc>
          <w:tcPr>
            <w:tcW w:w="941" w:type="pct"/>
            <w:tcBorders>
              <w:top w:val="single" w:sz="4" w:space="0" w:color="000000"/>
              <w:left w:val="nil"/>
              <w:bottom w:val="single" w:sz="4" w:space="0" w:color="000000"/>
              <w:right w:val="single" w:sz="4" w:space="0" w:color="000000"/>
            </w:tcBorders>
            <w:shd w:val="clear" w:color="auto" w:fill="auto"/>
            <w:hideMark/>
          </w:tcPr>
          <w:p w14:paraId="1EB297EE"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informan las solicitudes de acceso a la información y les dan atención.</w:t>
            </w:r>
          </w:p>
        </w:tc>
      </w:tr>
      <w:tr w:rsidR="00A3321E" w:rsidRPr="00BC7648" w14:paraId="3BC6B066" w14:textId="77777777" w:rsidTr="00D2304A">
        <w:trPr>
          <w:trHeight w:val="360"/>
        </w:trPr>
        <w:tc>
          <w:tcPr>
            <w:tcW w:w="559" w:type="pct"/>
            <w:tcBorders>
              <w:top w:val="nil"/>
              <w:left w:val="single" w:sz="4" w:space="0" w:color="000000"/>
              <w:bottom w:val="single" w:sz="4" w:space="0" w:color="000000"/>
              <w:right w:val="single" w:sz="4" w:space="0" w:color="000000"/>
            </w:tcBorders>
            <w:shd w:val="clear" w:color="auto" w:fill="auto"/>
            <w:hideMark/>
          </w:tcPr>
          <w:p w14:paraId="48100C2B"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9" w:type="pct"/>
            <w:tcBorders>
              <w:top w:val="single" w:sz="4" w:space="0" w:color="000000"/>
              <w:left w:val="nil"/>
              <w:bottom w:val="single" w:sz="4" w:space="0" w:color="000000"/>
              <w:right w:val="single" w:sz="4" w:space="0" w:color="000000"/>
            </w:tcBorders>
            <w:shd w:val="clear" w:color="auto" w:fill="auto"/>
            <w:hideMark/>
          </w:tcPr>
          <w:p w14:paraId="2AAF9FD2"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C03.A01 - Verificación del cumplimiento a las Obligaciones de Transparencia</w:t>
            </w:r>
          </w:p>
        </w:tc>
        <w:tc>
          <w:tcPr>
            <w:tcW w:w="719" w:type="pct"/>
            <w:tcBorders>
              <w:top w:val="nil"/>
              <w:left w:val="nil"/>
              <w:bottom w:val="single" w:sz="4" w:space="0" w:color="000000"/>
              <w:right w:val="single" w:sz="4" w:space="0" w:color="000000"/>
            </w:tcBorders>
            <w:shd w:val="clear" w:color="auto" w:fill="auto"/>
            <w:hideMark/>
          </w:tcPr>
          <w:p w14:paraId="2E92F8BB"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C03A01 - Porcentaje de verificaciones del cumplimiento de las obligaciones de Transparencia realizadas</w:t>
            </w:r>
          </w:p>
        </w:tc>
        <w:tc>
          <w:tcPr>
            <w:tcW w:w="1842" w:type="pct"/>
            <w:tcBorders>
              <w:top w:val="single" w:sz="4" w:space="0" w:color="000000"/>
              <w:left w:val="nil"/>
              <w:bottom w:val="single" w:sz="4" w:space="0" w:color="000000"/>
              <w:right w:val="single" w:sz="4" w:space="0" w:color="000000"/>
            </w:tcBorders>
            <w:shd w:val="clear" w:color="auto" w:fill="auto"/>
            <w:hideMark/>
          </w:tcPr>
          <w:p w14:paraId="575CF5AC" w14:textId="325F81E1"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trimestral de la Dirección de Verificación de Obligaciones de Transparencia y denuncias, disponible en http://www.idaipqroo.org.mx/indicadores/</w:t>
            </w:r>
            <w:r w:rsidRPr="00BC7648">
              <w:rPr>
                <w:rFonts w:ascii="Calibri" w:eastAsia="Times New Roman" w:hAnsi="Calibri" w:cs="Calibri"/>
                <w:sz w:val="16"/>
                <w:szCs w:val="16"/>
                <w:lang w:val="es-MX" w:eastAsia="es-MX"/>
              </w:rPr>
              <w:br/>
              <w:t>Dirección de Verificación de Obligaciones de Transparencia y denuncias, disponible en http://www.idaipqroo.org.mx/indicadores/</w:t>
            </w:r>
          </w:p>
        </w:tc>
        <w:tc>
          <w:tcPr>
            <w:tcW w:w="941" w:type="pct"/>
            <w:tcBorders>
              <w:top w:val="single" w:sz="4" w:space="0" w:color="000000"/>
              <w:left w:val="nil"/>
              <w:bottom w:val="single" w:sz="4" w:space="0" w:color="000000"/>
              <w:right w:val="single" w:sz="4" w:space="0" w:color="000000"/>
            </w:tcBorders>
            <w:shd w:val="clear" w:color="auto" w:fill="auto"/>
            <w:hideMark/>
          </w:tcPr>
          <w:p w14:paraId="2449BC3A"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procesos se ejecutan en tiempo y forma</w:t>
            </w:r>
          </w:p>
        </w:tc>
      </w:tr>
      <w:tr w:rsidR="00A3321E" w:rsidRPr="00BC7648" w14:paraId="443E859C" w14:textId="77777777" w:rsidTr="00D2304A">
        <w:trPr>
          <w:trHeight w:val="540"/>
        </w:trPr>
        <w:tc>
          <w:tcPr>
            <w:tcW w:w="559" w:type="pct"/>
            <w:tcBorders>
              <w:top w:val="nil"/>
              <w:left w:val="single" w:sz="4" w:space="0" w:color="000000"/>
              <w:bottom w:val="single" w:sz="4" w:space="0" w:color="000000"/>
              <w:right w:val="single" w:sz="4" w:space="0" w:color="000000"/>
            </w:tcBorders>
            <w:shd w:val="clear" w:color="auto" w:fill="auto"/>
            <w:hideMark/>
          </w:tcPr>
          <w:p w14:paraId="5069FCCA"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9" w:type="pct"/>
            <w:tcBorders>
              <w:top w:val="single" w:sz="4" w:space="0" w:color="000000"/>
              <w:left w:val="nil"/>
              <w:bottom w:val="single" w:sz="4" w:space="0" w:color="000000"/>
              <w:right w:val="single" w:sz="4" w:space="0" w:color="000000"/>
            </w:tcBorders>
            <w:shd w:val="clear" w:color="auto" w:fill="auto"/>
            <w:hideMark/>
          </w:tcPr>
          <w:p w14:paraId="0D13B305"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C03.A02 - Sustanciación de denuncias por incumplimiento de obligaciones</w:t>
            </w:r>
          </w:p>
        </w:tc>
        <w:tc>
          <w:tcPr>
            <w:tcW w:w="719" w:type="pct"/>
            <w:tcBorders>
              <w:top w:val="nil"/>
              <w:left w:val="nil"/>
              <w:bottom w:val="single" w:sz="4" w:space="0" w:color="000000"/>
              <w:right w:val="single" w:sz="4" w:space="0" w:color="000000"/>
            </w:tcBorders>
            <w:shd w:val="clear" w:color="auto" w:fill="auto"/>
            <w:hideMark/>
          </w:tcPr>
          <w:p w14:paraId="47C76DEE"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C03A02 - Porcentaje de expedientes derivados de denuncias por incumplimiento a las obligaciones de transparencia concluidos</w:t>
            </w:r>
          </w:p>
        </w:tc>
        <w:tc>
          <w:tcPr>
            <w:tcW w:w="1842" w:type="pct"/>
            <w:tcBorders>
              <w:top w:val="single" w:sz="4" w:space="0" w:color="000000"/>
              <w:left w:val="nil"/>
              <w:bottom w:val="single" w:sz="4" w:space="0" w:color="000000"/>
              <w:right w:val="single" w:sz="4" w:space="0" w:color="000000"/>
            </w:tcBorders>
            <w:shd w:val="clear" w:color="auto" w:fill="auto"/>
            <w:hideMark/>
          </w:tcPr>
          <w:p w14:paraId="48D11642" w14:textId="435F196F"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trimestral de sustanciación de denuncias, emitido por la Coordinación de vinculación, disponible en http://www.idaipqroo.org.mx/indicadores/</w:t>
            </w:r>
            <w:r w:rsidRPr="00BC7648">
              <w:rPr>
                <w:rFonts w:ascii="Calibri" w:eastAsia="Times New Roman" w:hAnsi="Calibri" w:cs="Calibri"/>
                <w:sz w:val="16"/>
                <w:szCs w:val="16"/>
                <w:lang w:val="es-MX" w:eastAsia="es-MX"/>
              </w:rPr>
              <w:br/>
              <w:t>Coordinación de vinculación, disponible en http://www.idaipqroo.org.mx/indicadores/</w:t>
            </w:r>
          </w:p>
        </w:tc>
        <w:tc>
          <w:tcPr>
            <w:tcW w:w="941" w:type="pct"/>
            <w:tcBorders>
              <w:top w:val="single" w:sz="4" w:space="0" w:color="000000"/>
              <w:left w:val="nil"/>
              <w:bottom w:val="single" w:sz="4" w:space="0" w:color="000000"/>
              <w:right w:val="single" w:sz="4" w:space="0" w:color="000000"/>
            </w:tcBorders>
            <w:shd w:val="clear" w:color="auto" w:fill="auto"/>
            <w:hideMark/>
          </w:tcPr>
          <w:p w14:paraId="184FB0CE"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procesos se ejecutan en tiempo y forma</w:t>
            </w:r>
          </w:p>
        </w:tc>
      </w:tr>
      <w:tr w:rsidR="00A3321E" w:rsidRPr="00BC7648" w14:paraId="3AEFC8DB" w14:textId="77777777" w:rsidTr="00D2304A">
        <w:trPr>
          <w:trHeight w:val="540"/>
        </w:trPr>
        <w:tc>
          <w:tcPr>
            <w:tcW w:w="559" w:type="pct"/>
            <w:tcBorders>
              <w:top w:val="nil"/>
              <w:left w:val="single" w:sz="4" w:space="0" w:color="000000"/>
              <w:bottom w:val="single" w:sz="4" w:space="0" w:color="000000"/>
              <w:right w:val="single" w:sz="4" w:space="0" w:color="000000"/>
            </w:tcBorders>
            <w:shd w:val="clear" w:color="auto" w:fill="auto"/>
            <w:hideMark/>
          </w:tcPr>
          <w:p w14:paraId="2D98830C"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9" w:type="pct"/>
            <w:tcBorders>
              <w:top w:val="single" w:sz="4" w:space="0" w:color="000000"/>
              <w:left w:val="nil"/>
              <w:bottom w:val="single" w:sz="4" w:space="0" w:color="000000"/>
              <w:right w:val="single" w:sz="4" w:space="0" w:color="000000"/>
            </w:tcBorders>
            <w:shd w:val="clear" w:color="auto" w:fill="auto"/>
            <w:hideMark/>
          </w:tcPr>
          <w:p w14:paraId="4EE820E0"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C03.A03 - Seguimiento de las Resoluciones de Denuncias por incumplimiento a las Obligaciones de Transparencia</w:t>
            </w:r>
          </w:p>
        </w:tc>
        <w:tc>
          <w:tcPr>
            <w:tcW w:w="719" w:type="pct"/>
            <w:tcBorders>
              <w:top w:val="nil"/>
              <w:left w:val="nil"/>
              <w:bottom w:val="single" w:sz="4" w:space="0" w:color="000000"/>
              <w:right w:val="single" w:sz="4" w:space="0" w:color="000000"/>
            </w:tcBorders>
            <w:shd w:val="clear" w:color="auto" w:fill="auto"/>
            <w:hideMark/>
          </w:tcPr>
          <w:p w14:paraId="3A421016"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C03A03 - Porcentaje de expedientes de resoluciones de denuncias por incumplimiento a las obligaciones de transparencia concluidos</w:t>
            </w:r>
          </w:p>
        </w:tc>
        <w:tc>
          <w:tcPr>
            <w:tcW w:w="1842" w:type="pct"/>
            <w:tcBorders>
              <w:top w:val="single" w:sz="4" w:space="0" w:color="000000"/>
              <w:left w:val="nil"/>
              <w:bottom w:val="single" w:sz="4" w:space="0" w:color="000000"/>
              <w:right w:val="single" w:sz="4" w:space="0" w:color="000000"/>
            </w:tcBorders>
            <w:shd w:val="clear" w:color="auto" w:fill="auto"/>
            <w:hideMark/>
          </w:tcPr>
          <w:p w14:paraId="136FE640" w14:textId="632DA728"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trimestral de expedientes de resoluciones de denuncias por incumplimiento a las obligaciones de transparencia, emitido por la Coordinación de vinculación,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 xml:space="preserve"> Coordinación de vinculación, disponible en http://www.idaipqroo.org.mx/indicadores/</w:t>
            </w:r>
          </w:p>
        </w:tc>
        <w:tc>
          <w:tcPr>
            <w:tcW w:w="941" w:type="pct"/>
            <w:tcBorders>
              <w:top w:val="single" w:sz="4" w:space="0" w:color="000000"/>
              <w:left w:val="nil"/>
              <w:bottom w:val="single" w:sz="4" w:space="0" w:color="000000"/>
              <w:right w:val="single" w:sz="4" w:space="0" w:color="000000"/>
            </w:tcBorders>
            <w:shd w:val="clear" w:color="auto" w:fill="auto"/>
            <w:hideMark/>
          </w:tcPr>
          <w:p w14:paraId="46E0D8F3"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cumplen con sus requerimientos derivado de la verificación virtual oficiosa en tiempo y forma</w:t>
            </w:r>
          </w:p>
        </w:tc>
      </w:tr>
      <w:tr w:rsidR="00A3321E" w:rsidRPr="00BC7648" w14:paraId="15754162" w14:textId="77777777" w:rsidTr="00D2304A">
        <w:trPr>
          <w:trHeight w:val="540"/>
        </w:trPr>
        <w:tc>
          <w:tcPr>
            <w:tcW w:w="559" w:type="pct"/>
            <w:tcBorders>
              <w:top w:val="nil"/>
              <w:left w:val="single" w:sz="4" w:space="0" w:color="000000"/>
              <w:bottom w:val="single" w:sz="4" w:space="0" w:color="000000"/>
              <w:right w:val="single" w:sz="4" w:space="0" w:color="000000"/>
            </w:tcBorders>
            <w:shd w:val="clear" w:color="auto" w:fill="auto"/>
            <w:hideMark/>
          </w:tcPr>
          <w:p w14:paraId="1BF94696"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939" w:type="pct"/>
            <w:tcBorders>
              <w:top w:val="single" w:sz="4" w:space="0" w:color="000000"/>
              <w:left w:val="nil"/>
              <w:bottom w:val="single" w:sz="4" w:space="0" w:color="000000"/>
              <w:right w:val="single" w:sz="4" w:space="0" w:color="000000"/>
            </w:tcBorders>
            <w:shd w:val="clear" w:color="auto" w:fill="auto"/>
            <w:hideMark/>
          </w:tcPr>
          <w:p w14:paraId="4515B7D7"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C03.A04 - Seguimiento a los dictámenes de incumplimiento de la Verificación Virtual Oficiosa</w:t>
            </w:r>
          </w:p>
        </w:tc>
        <w:tc>
          <w:tcPr>
            <w:tcW w:w="719" w:type="pct"/>
            <w:tcBorders>
              <w:top w:val="nil"/>
              <w:left w:val="nil"/>
              <w:bottom w:val="single" w:sz="4" w:space="0" w:color="000000"/>
              <w:right w:val="single" w:sz="4" w:space="0" w:color="000000"/>
            </w:tcBorders>
            <w:shd w:val="clear" w:color="auto" w:fill="auto"/>
            <w:hideMark/>
          </w:tcPr>
          <w:p w14:paraId="6D3A9AA7"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C03A04 - Porcentaje de expedientes </w:t>
            </w:r>
            <w:proofErr w:type="gramStart"/>
            <w:r w:rsidRPr="00BC7648">
              <w:rPr>
                <w:rFonts w:ascii="Calibri" w:eastAsia="Times New Roman" w:hAnsi="Calibri" w:cs="Calibri"/>
                <w:sz w:val="16"/>
                <w:szCs w:val="16"/>
                <w:lang w:val="es-MX" w:eastAsia="es-MX"/>
              </w:rPr>
              <w:t>derivados  del</w:t>
            </w:r>
            <w:proofErr w:type="gramEnd"/>
            <w:r w:rsidRPr="00BC7648">
              <w:rPr>
                <w:rFonts w:ascii="Calibri" w:eastAsia="Times New Roman" w:hAnsi="Calibri" w:cs="Calibri"/>
                <w:sz w:val="16"/>
                <w:szCs w:val="16"/>
                <w:lang w:val="es-MX" w:eastAsia="es-MX"/>
              </w:rPr>
              <w:t xml:space="preserve"> seguimiento a los dictámenes de incumplimiento, concluidos</w:t>
            </w:r>
          </w:p>
        </w:tc>
        <w:tc>
          <w:tcPr>
            <w:tcW w:w="1842" w:type="pct"/>
            <w:tcBorders>
              <w:top w:val="single" w:sz="4" w:space="0" w:color="000000"/>
              <w:left w:val="nil"/>
              <w:bottom w:val="single" w:sz="4" w:space="0" w:color="000000"/>
              <w:right w:val="single" w:sz="4" w:space="0" w:color="000000"/>
            </w:tcBorders>
            <w:shd w:val="clear" w:color="auto" w:fill="auto"/>
            <w:hideMark/>
          </w:tcPr>
          <w:p w14:paraId="7C4BF9EA"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Informe trimestral de expedientes </w:t>
            </w:r>
            <w:proofErr w:type="gramStart"/>
            <w:r w:rsidRPr="00BC7648">
              <w:rPr>
                <w:rFonts w:ascii="Calibri" w:eastAsia="Times New Roman" w:hAnsi="Calibri" w:cs="Calibri"/>
                <w:sz w:val="16"/>
                <w:szCs w:val="16"/>
                <w:lang w:val="es-MX" w:eastAsia="es-MX"/>
              </w:rPr>
              <w:t>derivados  del</w:t>
            </w:r>
            <w:proofErr w:type="gramEnd"/>
            <w:r w:rsidRPr="00BC7648">
              <w:rPr>
                <w:rFonts w:ascii="Calibri" w:eastAsia="Times New Roman" w:hAnsi="Calibri" w:cs="Calibri"/>
                <w:sz w:val="16"/>
                <w:szCs w:val="16"/>
                <w:lang w:val="es-MX" w:eastAsia="es-MX"/>
              </w:rPr>
              <w:t xml:space="preserve"> seguimiento a los dictámenes de incumplimiento, emitido por la Coordinación de vinculación,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 disponible en http://www.idaipqroo.org.mx/indicadores/</w:t>
            </w:r>
          </w:p>
        </w:tc>
        <w:tc>
          <w:tcPr>
            <w:tcW w:w="941" w:type="pct"/>
            <w:tcBorders>
              <w:top w:val="single" w:sz="4" w:space="0" w:color="000000"/>
              <w:left w:val="nil"/>
              <w:bottom w:val="single" w:sz="4" w:space="0" w:color="000000"/>
              <w:right w:val="single" w:sz="4" w:space="0" w:color="000000"/>
            </w:tcBorders>
            <w:shd w:val="clear" w:color="auto" w:fill="auto"/>
            <w:hideMark/>
          </w:tcPr>
          <w:p w14:paraId="09BF92F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Sujetos Obligados cumplen con sus requerimientos del seguimiento a las resoluciones de denuncia en tiempo y forma.</w:t>
            </w:r>
          </w:p>
        </w:tc>
      </w:tr>
    </w:tbl>
    <w:p w14:paraId="731F156C" w14:textId="77777777" w:rsidR="006A6178" w:rsidRPr="00BC7648" w:rsidRDefault="006A6178" w:rsidP="00414225">
      <w:pPr>
        <w:tabs>
          <w:tab w:val="left" w:pos="2840"/>
        </w:tabs>
        <w:rPr>
          <w:rFonts w:ascii="Calibri" w:hAnsi="Calibri" w:cs="Calibri"/>
          <w:sz w:val="16"/>
          <w:szCs w:val="16"/>
        </w:rPr>
      </w:pPr>
    </w:p>
    <w:p w14:paraId="4B15C4F3" w14:textId="108A600D" w:rsidR="006A6178" w:rsidRPr="00BC7648" w:rsidRDefault="006A6178" w:rsidP="00414225">
      <w:pPr>
        <w:tabs>
          <w:tab w:val="left" w:pos="2840"/>
        </w:tabs>
        <w:rPr>
          <w:rFonts w:ascii="Calibri" w:hAnsi="Calibri" w:cs="Calibri"/>
          <w:sz w:val="16"/>
          <w:szCs w:val="16"/>
        </w:rPr>
      </w:pPr>
    </w:p>
    <w:p w14:paraId="27938E11" w14:textId="62BDF69E" w:rsidR="00D2304A" w:rsidRPr="00BC7648" w:rsidRDefault="00D2304A" w:rsidP="00414225">
      <w:pPr>
        <w:tabs>
          <w:tab w:val="left" w:pos="2840"/>
        </w:tabs>
        <w:rPr>
          <w:rFonts w:ascii="Calibri" w:hAnsi="Calibri" w:cs="Calibri"/>
          <w:sz w:val="16"/>
          <w:szCs w:val="16"/>
        </w:rPr>
      </w:pPr>
    </w:p>
    <w:p w14:paraId="2CAB0070" w14:textId="77777777" w:rsidR="00D2304A" w:rsidRPr="00BC7648" w:rsidRDefault="00D2304A" w:rsidP="00414225">
      <w:pPr>
        <w:tabs>
          <w:tab w:val="left" w:pos="2840"/>
        </w:tabs>
        <w:rPr>
          <w:rFonts w:ascii="Calibri" w:hAnsi="Calibri" w:cs="Calibri"/>
          <w:sz w:val="16"/>
          <w:szCs w:val="16"/>
        </w:rPr>
      </w:pPr>
    </w:p>
    <w:tbl>
      <w:tblPr>
        <w:tblW w:w="5000" w:type="pct"/>
        <w:tblCellMar>
          <w:left w:w="70" w:type="dxa"/>
          <w:right w:w="70" w:type="dxa"/>
        </w:tblCellMar>
        <w:tblLook w:val="04A0" w:firstRow="1" w:lastRow="0" w:firstColumn="1" w:lastColumn="0" w:noHBand="0" w:noVBand="1"/>
      </w:tblPr>
      <w:tblGrid>
        <w:gridCol w:w="745"/>
        <w:gridCol w:w="1674"/>
        <w:gridCol w:w="1728"/>
        <w:gridCol w:w="2962"/>
        <w:gridCol w:w="1719"/>
      </w:tblGrid>
      <w:tr w:rsidR="00A3321E" w:rsidRPr="00BC7648" w14:paraId="19293E76" w14:textId="77777777" w:rsidTr="00FA5E69">
        <w:trPr>
          <w:trHeight w:val="28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60C8F9EF"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lastRenderedPageBreak/>
              <w:t>Formato 4 x 4</w:t>
            </w:r>
          </w:p>
        </w:tc>
      </w:tr>
      <w:tr w:rsidR="00A3321E" w:rsidRPr="00BC7648" w14:paraId="7E7A2937" w14:textId="77777777" w:rsidTr="00A3321E">
        <w:trPr>
          <w:trHeight w:val="300"/>
        </w:trPr>
        <w:tc>
          <w:tcPr>
            <w:tcW w:w="473" w:type="pct"/>
            <w:tcBorders>
              <w:top w:val="nil"/>
              <w:left w:val="single" w:sz="4" w:space="0" w:color="000000"/>
              <w:bottom w:val="single" w:sz="4" w:space="0" w:color="000000"/>
              <w:right w:val="single" w:sz="4" w:space="0" w:color="000000"/>
            </w:tcBorders>
            <w:shd w:val="clear" w:color="auto" w:fill="auto"/>
            <w:hideMark/>
          </w:tcPr>
          <w:p w14:paraId="5E4DF946"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Nivel</w:t>
            </w:r>
          </w:p>
        </w:tc>
        <w:tc>
          <w:tcPr>
            <w:tcW w:w="1060" w:type="pct"/>
            <w:tcBorders>
              <w:top w:val="single" w:sz="4" w:space="0" w:color="000000"/>
              <w:left w:val="nil"/>
              <w:bottom w:val="single" w:sz="4" w:space="0" w:color="000000"/>
              <w:right w:val="single" w:sz="4" w:space="0" w:color="000000"/>
            </w:tcBorders>
            <w:shd w:val="clear" w:color="auto" w:fill="auto"/>
            <w:hideMark/>
          </w:tcPr>
          <w:p w14:paraId="7060EC69"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Resumen Narrativo</w:t>
            </w:r>
          </w:p>
        </w:tc>
        <w:tc>
          <w:tcPr>
            <w:tcW w:w="1060" w:type="pct"/>
            <w:tcBorders>
              <w:top w:val="nil"/>
              <w:left w:val="nil"/>
              <w:bottom w:val="single" w:sz="4" w:space="0" w:color="000000"/>
              <w:right w:val="single" w:sz="4" w:space="0" w:color="000000"/>
            </w:tcBorders>
            <w:shd w:val="clear" w:color="auto" w:fill="auto"/>
            <w:hideMark/>
          </w:tcPr>
          <w:p w14:paraId="515A6D42"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Indicador</w:t>
            </w:r>
          </w:p>
        </w:tc>
        <w:tc>
          <w:tcPr>
            <w:tcW w:w="1352" w:type="pct"/>
            <w:tcBorders>
              <w:top w:val="single" w:sz="4" w:space="0" w:color="000000"/>
              <w:left w:val="nil"/>
              <w:bottom w:val="single" w:sz="4" w:space="0" w:color="000000"/>
              <w:right w:val="single" w:sz="4" w:space="0" w:color="000000"/>
            </w:tcBorders>
            <w:shd w:val="clear" w:color="auto" w:fill="auto"/>
            <w:hideMark/>
          </w:tcPr>
          <w:p w14:paraId="151E5339"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Medio de Verificación</w:t>
            </w:r>
          </w:p>
        </w:tc>
        <w:tc>
          <w:tcPr>
            <w:tcW w:w="1055" w:type="pct"/>
            <w:tcBorders>
              <w:top w:val="single" w:sz="4" w:space="0" w:color="000000"/>
              <w:left w:val="nil"/>
              <w:bottom w:val="single" w:sz="4" w:space="0" w:color="000000"/>
              <w:right w:val="single" w:sz="4" w:space="0" w:color="000000"/>
            </w:tcBorders>
            <w:shd w:val="clear" w:color="auto" w:fill="auto"/>
            <w:hideMark/>
          </w:tcPr>
          <w:p w14:paraId="476B67CE" w14:textId="77777777" w:rsidR="00A3321E" w:rsidRPr="00BC7648" w:rsidRDefault="00A3321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Supuesto</w:t>
            </w:r>
          </w:p>
        </w:tc>
      </w:tr>
      <w:tr w:rsidR="00A3321E" w:rsidRPr="00BC7648" w14:paraId="76C15C37" w14:textId="77777777" w:rsidTr="00A3321E">
        <w:trPr>
          <w:trHeight w:val="360"/>
        </w:trPr>
        <w:tc>
          <w:tcPr>
            <w:tcW w:w="473" w:type="pct"/>
            <w:tcBorders>
              <w:top w:val="nil"/>
              <w:left w:val="single" w:sz="4" w:space="0" w:color="000000"/>
              <w:bottom w:val="single" w:sz="4" w:space="0" w:color="000000"/>
              <w:right w:val="single" w:sz="4" w:space="0" w:color="000000"/>
            </w:tcBorders>
            <w:shd w:val="clear" w:color="auto" w:fill="auto"/>
            <w:hideMark/>
          </w:tcPr>
          <w:p w14:paraId="5B1A04F5"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1060" w:type="pct"/>
            <w:tcBorders>
              <w:top w:val="single" w:sz="4" w:space="0" w:color="000000"/>
              <w:left w:val="nil"/>
              <w:bottom w:val="single" w:sz="4" w:space="0" w:color="000000"/>
              <w:right w:val="single" w:sz="4" w:space="0" w:color="000000"/>
            </w:tcBorders>
            <w:shd w:val="clear" w:color="auto" w:fill="auto"/>
            <w:hideMark/>
          </w:tcPr>
          <w:p w14:paraId="103D0B5D"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C03.A05 - Atención pronta y expedita a las solicitudes de información que se realicen al IDAIPQROO</w:t>
            </w:r>
          </w:p>
        </w:tc>
        <w:tc>
          <w:tcPr>
            <w:tcW w:w="1060" w:type="pct"/>
            <w:tcBorders>
              <w:top w:val="nil"/>
              <w:left w:val="nil"/>
              <w:bottom w:val="single" w:sz="4" w:space="0" w:color="000000"/>
              <w:right w:val="single" w:sz="4" w:space="0" w:color="000000"/>
            </w:tcBorders>
            <w:shd w:val="clear" w:color="auto" w:fill="auto"/>
            <w:hideMark/>
          </w:tcPr>
          <w:p w14:paraId="10E9B8E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C03A05 - Porcentaje de solicitudes de información atendidas</w:t>
            </w:r>
          </w:p>
        </w:tc>
        <w:tc>
          <w:tcPr>
            <w:tcW w:w="1352" w:type="pct"/>
            <w:tcBorders>
              <w:top w:val="single" w:sz="4" w:space="0" w:color="000000"/>
              <w:left w:val="nil"/>
              <w:bottom w:val="single" w:sz="4" w:space="0" w:color="000000"/>
              <w:right w:val="single" w:sz="4" w:space="0" w:color="000000"/>
            </w:tcBorders>
            <w:shd w:val="clear" w:color="auto" w:fill="auto"/>
            <w:hideMark/>
          </w:tcPr>
          <w:p w14:paraId="7166CEF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trimestral de la Unidad de Transparencia,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Unidad de Transparencia, disponible en http://www.idaipqroo.org.mx/indicadores/</w:t>
            </w:r>
          </w:p>
        </w:tc>
        <w:tc>
          <w:tcPr>
            <w:tcW w:w="1055" w:type="pct"/>
            <w:tcBorders>
              <w:top w:val="single" w:sz="4" w:space="0" w:color="000000"/>
              <w:left w:val="nil"/>
              <w:bottom w:val="single" w:sz="4" w:space="0" w:color="000000"/>
              <w:right w:val="single" w:sz="4" w:space="0" w:color="000000"/>
            </w:tcBorders>
            <w:shd w:val="clear" w:color="auto" w:fill="auto"/>
            <w:hideMark/>
          </w:tcPr>
          <w:p w14:paraId="101E5576"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ciudadanos realizan solicitudes de información al IDAIPQROO</w:t>
            </w:r>
          </w:p>
        </w:tc>
      </w:tr>
      <w:tr w:rsidR="00A3321E" w:rsidRPr="00BC7648" w14:paraId="17994E10" w14:textId="77777777" w:rsidTr="00A3321E">
        <w:trPr>
          <w:trHeight w:val="540"/>
        </w:trPr>
        <w:tc>
          <w:tcPr>
            <w:tcW w:w="473" w:type="pct"/>
            <w:tcBorders>
              <w:top w:val="nil"/>
              <w:left w:val="single" w:sz="4" w:space="0" w:color="000000"/>
              <w:bottom w:val="single" w:sz="4" w:space="0" w:color="000000"/>
              <w:right w:val="single" w:sz="4" w:space="0" w:color="000000"/>
            </w:tcBorders>
            <w:shd w:val="clear" w:color="auto" w:fill="auto"/>
            <w:hideMark/>
          </w:tcPr>
          <w:p w14:paraId="72FBADB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1060" w:type="pct"/>
            <w:tcBorders>
              <w:top w:val="single" w:sz="4" w:space="0" w:color="000000"/>
              <w:left w:val="nil"/>
              <w:bottom w:val="single" w:sz="4" w:space="0" w:color="000000"/>
              <w:right w:val="single" w:sz="4" w:space="0" w:color="000000"/>
            </w:tcBorders>
            <w:shd w:val="clear" w:color="auto" w:fill="auto"/>
            <w:hideMark/>
          </w:tcPr>
          <w:p w14:paraId="3C43B8D1"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C03.A06 - Cumplimiento de las obligaciones de transparencia del IDAIPQROO</w:t>
            </w:r>
          </w:p>
        </w:tc>
        <w:tc>
          <w:tcPr>
            <w:tcW w:w="1060" w:type="pct"/>
            <w:tcBorders>
              <w:top w:val="nil"/>
              <w:left w:val="nil"/>
              <w:bottom w:val="single" w:sz="4" w:space="0" w:color="000000"/>
              <w:right w:val="single" w:sz="4" w:space="0" w:color="000000"/>
            </w:tcBorders>
            <w:shd w:val="clear" w:color="auto" w:fill="auto"/>
            <w:hideMark/>
          </w:tcPr>
          <w:p w14:paraId="0D160F75"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C03A06 - Porcentaje de cumplimiento de actualización de las Obligaciones de Transparencia </w:t>
            </w:r>
            <w:proofErr w:type="gramStart"/>
            <w:r w:rsidRPr="00BC7648">
              <w:rPr>
                <w:rFonts w:ascii="Calibri" w:eastAsia="Times New Roman" w:hAnsi="Calibri" w:cs="Calibri"/>
                <w:sz w:val="16"/>
                <w:szCs w:val="16"/>
                <w:lang w:val="es-MX" w:eastAsia="es-MX"/>
              </w:rPr>
              <w:t>delas</w:t>
            </w:r>
            <w:proofErr w:type="gramEnd"/>
            <w:r w:rsidRPr="00BC7648">
              <w:rPr>
                <w:rFonts w:ascii="Calibri" w:eastAsia="Times New Roman" w:hAnsi="Calibri" w:cs="Calibri"/>
                <w:sz w:val="16"/>
                <w:szCs w:val="16"/>
                <w:lang w:val="es-MX" w:eastAsia="es-MX"/>
              </w:rPr>
              <w:t xml:space="preserve"> unidades responsables del IDAIPQROO</w:t>
            </w:r>
          </w:p>
        </w:tc>
        <w:tc>
          <w:tcPr>
            <w:tcW w:w="1352" w:type="pct"/>
            <w:tcBorders>
              <w:top w:val="single" w:sz="4" w:space="0" w:color="000000"/>
              <w:left w:val="nil"/>
              <w:bottom w:val="single" w:sz="4" w:space="0" w:color="000000"/>
              <w:right w:val="single" w:sz="4" w:space="0" w:color="000000"/>
            </w:tcBorders>
            <w:shd w:val="clear" w:color="auto" w:fill="auto"/>
            <w:hideMark/>
          </w:tcPr>
          <w:p w14:paraId="225BB3B4"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trimestral de cumplimiento de obligaciones de transparencia, emitido por la unidad de transparencia, disponible en http://www.idaipqroo.org.mx/indicadores/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unidad de transparencia, disponible en http://www.idaipqroo.org.mx/indicadores/</w:t>
            </w:r>
          </w:p>
        </w:tc>
        <w:tc>
          <w:tcPr>
            <w:tcW w:w="1055" w:type="pct"/>
            <w:tcBorders>
              <w:top w:val="single" w:sz="4" w:space="0" w:color="000000"/>
              <w:left w:val="nil"/>
              <w:bottom w:val="single" w:sz="4" w:space="0" w:color="000000"/>
              <w:right w:val="single" w:sz="4" w:space="0" w:color="000000"/>
            </w:tcBorders>
            <w:shd w:val="clear" w:color="auto" w:fill="auto"/>
            <w:hideMark/>
          </w:tcPr>
          <w:p w14:paraId="3309BCB6" w14:textId="77777777" w:rsidR="00A3321E" w:rsidRPr="00BC7648" w:rsidRDefault="00A3321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 plataforma Nacional de Transparencia opera con normalidad</w:t>
            </w:r>
          </w:p>
        </w:tc>
      </w:tr>
    </w:tbl>
    <w:p w14:paraId="44346FCF" w14:textId="77777777" w:rsidR="00A3321E" w:rsidRPr="00BC7648" w:rsidRDefault="00A3321E" w:rsidP="00414225">
      <w:pPr>
        <w:tabs>
          <w:tab w:val="left" w:pos="2840"/>
        </w:tabs>
        <w:rPr>
          <w:rFonts w:ascii="Calibri" w:hAnsi="Calibri" w:cs="Calibri"/>
          <w:sz w:val="16"/>
          <w:szCs w:val="16"/>
        </w:rPr>
      </w:pPr>
    </w:p>
    <w:p w14:paraId="0F08D466" w14:textId="77777777" w:rsidR="00A3321E" w:rsidRPr="00BC7648" w:rsidRDefault="00A3321E" w:rsidP="00414225">
      <w:pPr>
        <w:tabs>
          <w:tab w:val="left" w:pos="2840"/>
        </w:tabs>
        <w:rPr>
          <w:rFonts w:ascii="Calibri" w:hAnsi="Calibri" w:cs="Calibri"/>
          <w:sz w:val="16"/>
          <w:szCs w:val="16"/>
        </w:rPr>
      </w:pPr>
    </w:p>
    <w:p w14:paraId="2385A36D" w14:textId="7357CFC7" w:rsidR="00414225" w:rsidRPr="00BC7648" w:rsidRDefault="00414225" w:rsidP="002C50EA">
      <w:pPr>
        <w:jc w:val="center"/>
        <w:rPr>
          <w:rFonts w:ascii="Calibri" w:hAnsi="Calibri" w:cs="Calibri"/>
          <w:b/>
          <w:bCs/>
          <w:sz w:val="20"/>
          <w:szCs w:val="20"/>
        </w:rPr>
      </w:pPr>
      <w:r w:rsidRPr="00BC7648">
        <w:rPr>
          <w:rFonts w:ascii="Calibri" w:hAnsi="Calibri" w:cs="Calibri"/>
          <w:b/>
          <w:bCs/>
          <w:sz w:val="20"/>
          <w:szCs w:val="20"/>
        </w:rPr>
        <w:t xml:space="preserve">PROGRAMA PRESUPUESTARIO </w:t>
      </w:r>
      <w:r w:rsidR="00466258" w:rsidRPr="00BC7648">
        <w:rPr>
          <w:rFonts w:ascii="Calibri" w:hAnsi="Calibri" w:cs="Calibri"/>
          <w:b/>
          <w:bCs/>
          <w:sz w:val="20"/>
          <w:szCs w:val="20"/>
        </w:rPr>
        <w:t>M002 - GESTIÓN Y APOYO INSTITUCIONAL TRANSVERSAL</w:t>
      </w:r>
    </w:p>
    <w:p w14:paraId="58DB5EA5" w14:textId="77777777" w:rsidR="00414225" w:rsidRPr="00BC7648" w:rsidRDefault="00414225" w:rsidP="00414225">
      <w:pPr>
        <w:pStyle w:val="Textoindependiente"/>
        <w:spacing w:before="5" w:line="276" w:lineRule="auto"/>
        <w:rPr>
          <w:rFonts w:ascii="Calibri" w:hAnsi="Calibri" w:cs="Calibri"/>
          <w:b/>
          <w:sz w:val="16"/>
          <w:szCs w:val="16"/>
        </w:rPr>
      </w:pPr>
    </w:p>
    <w:tbl>
      <w:tblPr>
        <w:tblW w:w="5000" w:type="pct"/>
        <w:tblCellMar>
          <w:left w:w="70" w:type="dxa"/>
          <w:right w:w="70" w:type="dxa"/>
        </w:tblCellMar>
        <w:tblLook w:val="04A0" w:firstRow="1" w:lastRow="0" w:firstColumn="1" w:lastColumn="0" w:noHBand="0" w:noVBand="1"/>
      </w:tblPr>
      <w:tblGrid>
        <w:gridCol w:w="1190"/>
        <w:gridCol w:w="738"/>
        <w:gridCol w:w="233"/>
        <w:gridCol w:w="379"/>
        <w:gridCol w:w="331"/>
        <w:gridCol w:w="1666"/>
        <w:gridCol w:w="263"/>
        <w:gridCol w:w="851"/>
        <w:gridCol w:w="909"/>
        <w:gridCol w:w="178"/>
        <w:gridCol w:w="177"/>
        <w:gridCol w:w="909"/>
        <w:gridCol w:w="1004"/>
      </w:tblGrid>
      <w:tr w:rsidR="00A3321E" w:rsidRPr="00BC7648" w14:paraId="539CEBA7"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258AA9B3"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PROGRAMAS PRESUPUESTARIOS</w:t>
            </w:r>
          </w:p>
        </w:tc>
      </w:tr>
      <w:tr w:rsidR="00A3321E" w:rsidRPr="00BC7648" w14:paraId="6CB385F0" w14:textId="77777777" w:rsidTr="00A3321E">
        <w:trPr>
          <w:trHeight w:val="143"/>
        </w:trPr>
        <w:tc>
          <w:tcPr>
            <w:tcW w:w="5000" w:type="pct"/>
            <w:gridSpan w:val="13"/>
            <w:tcBorders>
              <w:top w:val="nil"/>
              <w:left w:val="nil"/>
              <w:bottom w:val="single" w:sz="4" w:space="0" w:color="000000"/>
              <w:right w:val="nil"/>
            </w:tcBorders>
            <w:shd w:val="clear" w:color="auto" w:fill="auto"/>
            <w:hideMark/>
          </w:tcPr>
          <w:p w14:paraId="4609454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5C1328E7" w14:textId="77777777" w:rsidTr="00A3321E">
        <w:trPr>
          <w:trHeight w:val="28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3E263D87"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Presupuestario</w:t>
            </w:r>
          </w:p>
        </w:tc>
      </w:tr>
      <w:tr w:rsidR="00A3321E" w:rsidRPr="00BC7648" w14:paraId="7E61096D" w14:textId="77777777" w:rsidTr="00A3321E">
        <w:trPr>
          <w:trHeight w:val="300"/>
        </w:trPr>
        <w:tc>
          <w:tcPr>
            <w:tcW w:w="688" w:type="pct"/>
            <w:tcBorders>
              <w:top w:val="nil"/>
              <w:left w:val="single" w:sz="4" w:space="0" w:color="000000"/>
              <w:bottom w:val="single" w:sz="4" w:space="0" w:color="000000"/>
              <w:right w:val="single" w:sz="4" w:space="0" w:color="000000"/>
            </w:tcBorders>
            <w:shd w:val="clear" w:color="auto" w:fill="auto"/>
            <w:hideMark/>
          </w:tcPr>
          <w:p w14:paraId="6614FCFC"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Presupuestario:</w:t>
            </w:r>
          </w:p>
        </w:tc>
        <w:tc>
          <w:tcPr>
            <w:tcW w:w="1790" w:type="pct"/>
            <w:gridSpan w:val="5"/>
            <w:tcBorders>
              <w:top w:val="single" w:sz="4" w:space="0" w:color="000000"/>
              <w:left w:val="nil"/>
              <w:bottom w:val="single" w:sz="4" w:space="0" w:color="000000"/>
              <w:right w:val="single" w:sz="4" w:space="0" w:color="000000"/>
            </w:tcBorders>
            <w:shd w:val="clear" w:color="auto" w:fill="auto"/>
            <w:hideMark/>
          </w:tcPr>
          <w:p w14:paraId="4E3A2BE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M002 - Gestión y Apoyo </w:t>
            </w:r>
            <w:proofErr w:type="gramStart"/>
            <w:r w:rsidRPr="00BC7648">
              <w:rPr>
                <w:rFonts w:ascii="Calibri" w:eastAsia="Times New Roman" w:hAnsi="Calibri" w:cs="Calibri"/>
                <w:sz w:val="16"/>
                <w:szCs w:val="16"/>
                <w:lang w:val="es-MX" w:eastAsia="es-MX"/>
              </w:rPr>
              <w:t>Institucional  Transversal</w:t>
            </w:r>
            <w:proofErr w:type="gramEnd"/>
          </w:p>
        </w:tc>
        <w:tc>
          <w:tcPr>
            <w:tcW w:w="693" w:type="pct"/>
            <w:gridSpan w:val="2"/>
            <w:tcBorders>
              <w:top w:val="single" w:sz="4" w:space="0" w:color="000000"/>
              <w:left w:val="nil"/>
              <w:bottom w:val="single" w:sz="4" w:space="0" w:color="000000"/>
              <w:right w:val="single" w:sz="4" w:space="0" w:color="000000"/>
            </w:tcBorders>
            <w:shd w:val="clear" w:color="auto" w:fill="auto"/>
            <w:hideMark/>
          </w:tcPr>
          <w:p w14:paraId="28B4483E"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Unidad Responsable:</w:t>
            </w:r>
          </w:p>
        </w:tc>
        <w:tc>
          <w:tcPr>
            <w:tcW w:w="1829" w:type="pct"/>
            <w:gridSpan w:val="5"/>
            <w:tcBorders>
              <w:top w:val="single" w:sz="4" w:space="0" w:color="000000"/>
              <w:left w:val="nil"/>
              <w:bottom w:val="single" w:sz="4" w:space="0" w:color="000000"/>
              <w:right w:val="single" w:sz="4" w:space="0" w:color="000000"/>
            </w:tcBorders>
            <w:shd w:val="clear" w:color="auto" w:fill="auto"/>
            <w:hideMark/>
          </w:tcPr>
          <w:p w14:paraId="274432E4"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4104-3306 - Despacho de la Coordinación Administrativa</w:t>
            </w:r>
          </w:p>
        </w:tc>
      </w:tr>
      <w:tr w:rsidR="00A3321E" w:rsidRPr="00BC7648" w14:paraId="6DB35B1A" w14:textId="77777777" w:rsidTr="00A3321E">
        <w:trPr>
          <w:trHeight w:val="143"/>
        </w:trPr>
        <w:tc>
          <w:tcPr>
            <w:tcW w:w="688" w:type="pct"/>
            <w:tcBorders>
              <w:top w:val="nil"/>
              <w:left w:val="nil"/>
              <w:bottom w:val="nil"/>
              <w:right w:val="nil"/>
            </w:tcBorders>
            <w:shd w:val="clear" w:color="auto" w:fill="auto"/>
            <w:hideMark/>
          </w:tcPr>
          <w:p w14:paraId="6BB3881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67" w:type="pct"/>
            <w:tcBorders>
              <w:top w:val="nil"/>
              <w:left w:val="nil"/>
              <w:bottom w:val="nil"/>
              <w:right w:val="nil"/>
            </w:tcBorders>
            <w:shd w:val="clear" w:color="auto" w:fill="auto"/>
            <w:hideMark/>
          </w:tcPr>
          <w:p w14:paraId="6177DC8D"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86" w:type="pct"/>
            <w:tcBorders>
              <w:top w:val="nil"/>
              <w:left w:val="nil"/>
              <w:bottom w:val="nil"/>
              <w:right w:val="nil"/>
            </w:tcBorders>
            <w:shd w:val="clear" w:color="auto" w:fill="auto"/>
            <w:hideMark/>
          </w:tcPr>
          <w:p w14:paraId="4E54E81C"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40" w:type="pct"/>
            <w:tcBorders>
              <w:top w:val="nil"/>
              <w:left w:val="nil"/>
              <w:bottom w:val="nil"/>
              <w:right w:val="nil"/>
            </w:tcBorders>
            <w:shd w:val="clear" w:color="auto" w:fill="auto"/>
            <w:hideMark/>
          </w:tcPr>
          <w:p w14:paraId="2A5960AD"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22" w:type="pct"/>
            <w:tcBorders>
              <w:top w:val="nil"/>
              <w:left w:val="nil"/>
              <w:bottom w:val="nil"/>
              <w:right w:val="nil"/>
            </w:tcBorders>
            <w:shd w:val="clear" w:color="auto" w:fill="auto"/>
            <w:hideMark/>
          </w:tcPr>
          <w:p w14:paraId="41DE92E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5" w:type="pct"/>
            <w:tcBorders>
              <w:top w:val="nil"/>
              <w:left w:val="nil"/>
              <w:bottom w:val="nil"/>
              <w:right w:val="nil"/>
            </w:tcBorders>
            <w:shd w:val="clear" w:color="auto" w:fill="auto"/>
            <w:hideMark/>
          </w:tcPr>
          <w:p w14:paraId="12B6A1C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7" w:type="pct"/>
            <w:tcBorders>
              <w:top w:val="nil"/>
              <w:left w:val="nil"/>
              <w:bottom w:val="nil"/>
              <w:right w:val="nil"/>
            </w:tcBorders>
            <w:shd w:val="clear" w:color="auto" w:fill="auto"/>
            <w:hideMark/>
          </w:tcPr>
          <w:p w14:paraId="036829E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16" w:type="pct"/>
            <w:tcBorders>
              <w:top w:val="nil"/>
              <w:left w:val="nil"/>
              <w:bottom w:val="nil"/>
              <w:right w:val="nil"/>
            </w:tcBorders>
            <w:shd w:val="clear" w:color="auto" w:fill="auto"/>
            <w:hideMark/>
          </w:tcPr>
          <w:p w14:paraId="4E1D4782"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5" w:type="pct"/>
            <w:tcBorders>
              <w:top w:val="nil"/>
              <w:left w:val="nil"/>
              <w:bottom w:val="nil"/>
              <w:right w:val="nil"/>
            </w:tcBorders>
            <w:shd w:val="clear" w:color="auto" w:fill="auto"/>
            <w:hideMark/>
          </w:tcPr>
          <w:p w14:paraId="544D1AF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79" w:type="pct"/>
            <w:tcBorders>
              <w:top w:val="nil"/>
              <w:left w:val="nil"/>
              <w:bottom w:val="nil"/>
              <w:right w:val="nil"/>
            </w:tcBorders>
            <w:shd w:val="clear" w:color="auto" w:fill="auto"/>
            <w:hideMark/>
          </w:tcPr>
          <w:p w14:paraId="2D1086A5"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8" w:type="pct"/>
            <w:tcBorders>
              <w:top w:val="nil"/>
              <w:left w:val="nil"/>
              <w:bottom w:val="nil"/>
              <w:right w:val="nil"/>
            </w:tcBorders>
            <w:shd w:val="clear" w:color="auto" w:fill="auto"/>
            <w:hideMark/>
          </w:tcPr>
          <w:p w14:paraId="6E0A26A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6" w:type="pct"/>
            <w:tcBorders>
              <w:top w:val="nil"/>
              <w:left w:val="nil"/>
              <w:bottom w:val="nil"/>
              <w:right w:val="nil"/>
            </w:tcBorders>
            <w:shd w:val="clear" w:color="auto" w:fill="auto"/>
            <w:hideMark/>
          </w:tcPr>
          <w:p w14:paraId="1679D626"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600" w:type="pct"/>
            <w:tcBorders>
              <w:top w:val="nil"/>
              <w:left w:val="nil"/>
              <w:bottom w:val="nil"/>
              <w:right w:val="nil"/>
            </w:tcBorders>
            <w:shd w:val="clear" w:color="auto" w:fill="auto"/>
            <w:hideMark/>
          </w:tcPr>
          <w:p w14:paraId="5B191E7C"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627F1F1A"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14BAEF68"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al Plan Estatal de Desarrollo (P.E.D.)</w:t>
            </w:r>
          </w:p>
        </w:tc>
      </w:tr>
      <w:tr w:rsidR="00A3321E" w:rsidRPr="00BC7648" w14:paraId="1BD384A1" w14:textId="77777777" w:rsidTr="00A3321E">
        <w:trPr>
          <w:trHeight w:val="285"/>
        </w:trPr>
        <w:tc>
          <w:tcPr>
            <w:tcW w:w="1241"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41D91CBC"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Eje</w:t>
            </w:r>
          </w:p>
        </w:tc>
        <w:tc>
          <w:tcPr>
            <w:tcW w:w="1237" w:type="pct"/>
            <w:gridSpan w:val="3"/>
            <w:tcBorders>
              <w:top w:val="single" w:sz="4" w:space="0" w:color="000000"/>
              <w:left w:val="nil"/>
              <w:bottom w:val="single" w:sz="4" w:space="0" w:color="000000"/>
              <w:right w:val="single" w:sz="4" w:space="0" w:color="000000"/>
            </w:tcBorders>
            <w:shd w:val="clear" w:color="auto" w:fill="auto"/>
            <w:hideMark/>
          </w:tcPr>
          <w:p w14:paraId="41302E8A"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del P.E.D.</w:t>
            </w:r>
          </w:p>
        </w:tc>
        <w:tc>
          <w:tcPr>
            <w:tcW w:w="1239" w:type="pct"/>
            <w:gridSpan w:val="3"/>
            <w:tcBorders>
              <w:top w:val="single" w:sz="4" w:space="0" w:color="000000"/>
              <w:left w:val="nil"/>
              <w:bottom w:val="single" w:sz="4" w:space="0" w:color="000000"/>
              <w:right w:val="single" w:sz="4" w:space="0" w:color="000000"/>
            </w:tcBorders>
            <w:shd w:val="clear" w:color="auto" w:fill="auto"/>
            <w:hideMark/>
          </w:tcPr>
          <w:p w14:paraId="70764097"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Objetivo</w:t>
            </w:r>
          </w:p>
        </w:tc>
        <w:tc>
          <w:tcPr>
            <w:tcW w:w="1283" w:type="pct"/>
            <w:gridSpan w:val="4"/>
            <w:tcBorders>
              <w:top w:val="single" w:sz="4" w:space="0" w:color="000000"/>
              <w:left w:val="nil"/>
              <w:bottom w:val="single" w:sz="4" w:space="0" w:color="000000"/>
              <w:right w:val="single" w:sz="4" w:space="0" w:color="000000"/>
            </w:tcBorders>
            <w:shd w:val="clear" w:color="auto" w:fill="auto"/>
            <w:hideMark/>
          </w:tcPr>
          <w:p w14:paraId="0398E69B"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Estrategia</w:t>
            </w:r>
          </w:p>
        </w:tc>
      </w:tr>
      <w:tr w:rsidR="00A3321E" w:rsidRPr="00BC7648" w14:paraId="79D3C0C9" w14:textId="77777777" w:rsidTr="00A3321E">
        <w:trPr>
          <w:trHeight w:val="282"/>
        </w:trPr>
        <w:tc>
          <w:tcPr>
            <w:tcW w:w="1241"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1C93D06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237" w:type="pct"/>
            <w:gridSpan w:val="3"/>
            <w:tcBorders>
              <w:top w:val="single" w:sz="4" w:space="0" w:color="000000"/>
              <w:left w:val="nil"/>
              <w:bottom w:val="single" w:sz="4" w:space="0" w:color="000000"/>
              <w:right w:val="single" w:sz="4" w:space="0" w:color="000000"/>
            </w:tcBorders>
            <w:shd w:val="clear" w:color="auto" w:fill="auto"/>
            <w:hideMark/>
          </w:tcPr>
          <w:p w14:paraId="6DAFF1C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239" w:type="pct"/>
            <w:gridSpan w:val="3"/>
            <w:tcBorders>
              <w:top w:val="single" w:sz="4" w:space="0" w:color="000000"/>
              <w:left w:val="nil"/>
              <w:bottom w:val="single" w:sz="4" w:space="0" w:color="000000"/>
              <w:right w:val="single" w:sz="4" w:space="0" w:color="000000"/>
            </w:tcBorders>
            <w:shd w:val="clear" w:color="auto" w:fill="auto"/>
            <w:hideMark/>
          </w:tcPr>
          <w:p w14:paraId="11DBA675"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c>
          <w:tcPr>
            <w:tcW w:w="1283" w:type="pct"/>
            <w:gridSpan w:val="4"/>
            <w:tcBorders>
              <w:top w:val="single" w:sz="4" w:space="0" w:color="000000"/>
              <w:left w:val="nil"/>
              <w:bottom w:val="single" w:sz="4" w:space="0" w:color="000000"/>
              <w:right w:val="single" w:sz="4" w:space="0" w:color="000000"/>
            </w:tcBorders>
            <w:shd w:val="clear" w:color="auto" w:fill="auto"/>
            <w:hideMark/>
          </w:tcPr>
          <w:p w14:paraId="328D827D"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NO APLICA</w:t>
            </w:r>
          </w:p>
        </w:tc>
      </w:tr>
      <w:tr w:rsidR="00A3321E" w:rsidRPr="00BC7648" w14:paraId="06721D77" w14:textId="77777777" w:rsidTr="00A3321E">
        <w:trPr>
          <w:trHeight w:val="143"/>
        </w:trPr>
        <w:tc>
          <w:tcPr>
            <w:tcW w:w="688" w:type="pct"/>
            <w:tcBorders>
              <w:top w:val="nil"/>
              <w:left w:val="nil"/>
              <w:bottom w:val="nil"/>
              <w:right w:val="nil"/>
            </w:tcBorders>
            <w:shd w:val="clear" w:color="auto" w:fill="auto"/>
            <w:hideMark/>
          </w:tcPr>
          <w:p w14:paraId="4B97D4E2"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67" w:type="pct"/>
            <w:tcBorders>
              <w:top w:val="nil"/>
              <w:left w:val="nil"/>
              <w:bottom w:val="nil"/>
              <w:right w:val="nil"/>
            </w:tcBorders>
            <w:shd w:val="clear" w:color="auto" w:fill="auto"/>
            <w:hideMark/>
          </w:tcPr>
          <w:p w14:paraId="1ACEB14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86" w:type="pct"/>
            <w:tcBorders>
              <w:top w:val="nil"/>
              <w:left w:val="nil"/>
              <w:bottom w:val="nil"/>
              <w:right w:val="nil"/>
            </w:tcBorders>
            <w:shd w:val="clear" w:color="auto" w:fill="auto"/>
            <w:hideMark/>
          </w:tcPr>
          <w:p w14:paraId="0674B09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40" w:type="pct"/>
            <w:tcBorders>
              <w:top w:val="nil"/>
              <w:left w:val="nil"/>
              <w:bottom w:val="nil"/>
              <w:right w:val="nil"/>
            </w:tcBorders>
            <w:shd w:val="clear" w:color="auto" w:fill="auto"/>
            <w:hideMark/>
          </w:tcPr>
          <w:p w14:paraId="45A74D9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22" w:type="pct"/>
            <w:tcBorders>
              <w:top w:val="nil"/>
              <w:left w:val="nil"/>
              <w:bottom w:val="nil"/>
              <w:right w:val="nil"/>
            </w:tcBorders>
            <w:shd w:val="clear" w:color="auto" w:fill="auto"/>
            <w:hideMark/>
          </w:tcPr>
          <w:p w14:paraId="3E59B284"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5" w:type="pct"/>
            <w:tcBorders>
              <w:top w:val="nil"/>
              <w:left w:val="nil"/>
              <w:bottom w:val="nil"/>
              <w:right w:val="nil"/>
            </w:tcBorders>
            <w:shd w:val="clear" w:color="auto" w:fill="auto"/>
            <w:hideMark/>
          </w:tcPr>
          <w:p w14:paraId="12223F0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7" w:type="pct"/>
            <w:tcBorders>
              <w:top w:val="nil"/>
              <w:left w:val="nil"/>
              <w:bottom w:val="nil"/>
              <w:right w:val="nil"/>
            </w:tcBorders>
            <w:shd w:val="clear" w:color="auto" w:fill="auto"/>
            <w:hideMark/>
          </w:tcPr>
          <w:p w14:paraId="46D9D267"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16" w:type="pct"/>
            <w:tcBorders>
              <w:top w:val="nil"/>
              <w:left w:val="nil"/>
              <w:bottom w:val="nil"/>
              <w:right w:val="nil"/>
            </w:tcBorders>
            <w:shd w:val="clear" w:color="auto" w:fill="auto"/>
            <w:hideMark/>
          </w:tcPr>
          <w:p w14:paraId="2D699CD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5" w:type="pct"/>
            <w:tcBorders>
              <w:top w:val="nil"/>
              <w:left w:val="nil"/>
              <w:bottom w:val="nil"/>
              <w:right w:val="nil"/>
            </w:tcBorders>
            <w:shd w:val="clear" w:color="auto" w:fill="auto"/>
            <w:hideMark/>
          </w:tcPr>
          <w:p w14:paraId="47B30C1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79" w:type="pct"/>
            <w:tcBorders>
              <w:top w:val="nil"/>
              <w:left w:val="nil"/>
              <w:bottom w:val="nil"/>
              <w:right w:val="nil"/>
            </w:tcBorders>
            <w:shd w:val="clear" w:color="auto" w:fill="auto"/>
            <w:hideMark/>
          </w:tcPr>
          <w:p w14:paraId="3AE3D7B3"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8" w:type="pct"/>
            <w:tcBorders>
              <w:top w:val="nil"/>
              <w:left w:val="nil"/>
              <w:bottom w:val="nil"/>
              <w:right w:val="nil"/>
            </w:tcBorders>
            <w:shd w:val="clear" w:color="auto" w:fill="auto"/>
            <w:hideMark/>
          </w:tcPr>
          <w:p w14:paraId="51D6C5D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6" w:type="pct"/>
            <w:tcBorders>
              <w:top w:val="nil"/>
              <w:left w:val="nil"/>
              <w:bottom w:val="nil"/>
              <w:right w:val="nil"/>
            </w:tcBorders>
            <w:shd w:val="clear" w:color="auto" w:fill="auto"/>
            <w:hideMark/>
          </w:tcPr>
          <w:p w14:paraId="3770C4D0"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600" w:type="pct"/>
            <w:tcBorders>
              <w:top w:val="nil"/>
              <w:left w:val="nil"/>
              <w:bottom w:val="nil"/>
              <w:right w:val="nil"/>
            </w:tcBorders>
            <w:shd w:val="clear" w:color="auto" w:fill="auto"/>
            <w:hideMark/>
          </w:tcPr>
          <w:p w14:paraId="7C3B352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7017D6EC"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62E1160D"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al Programa de Desarrollo (P.D.)</w:t>
            </w:r>
          </w:p>
        </w:tc>
      </w:tr>
      <w:tr w:rsidR="00A3321E" w:rsidRPr="00BC7648" w14:paraId="271B34D1" w14:textId="77777777" w:rsidTr="00A3321E">
        <w:trPr>
          <w:trHeight w:val="285"/>
        </w:trPr>
        <w:tc>
          <w:tcPr>
            <w:tcW w:w="1155"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D9D12A5"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Programa de Desarrollo</w:t>
            </w:r>
          </w:p>
        </w:tc>
        <w:tc>
          <w:tcPr>
            <w:tcW w:w="348" w:type="pct"/>
            <w:gridSpan w:val="3"/>
            <w:tcBorders>
              <w:top w:val="single" w:sz="4" w:space="0" w:color="000000"/>
              <w:left w:val="nil"/>
              <w:bottom w:val="single" w:sz="4" w:space="0" w:color="000000"/>
              <w:right w:val="single" w:sz="4" w:space="0" w:color="000000"/>
            </w:tcBorders>
            <w:shd w:val="clear" w:color="auto" w:fill="auto"/>
            <w:hideMark/>
          </w:tcPr>
          <w:p w14:paraId="6DE127F8"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Tipo de P.D.</w:t>
            </w:r>
          </w:p>
        </w:tc>
        <w:tc>
          <w:tcPr>
            <w:tcW w:w="1152" w:type="pct"/>
            <w:gridSpan w:val="2"/>
            <w:tcBorders>
              <w:top w:val="single" w:sz="4" w:space="0" w:color="000000"/>
              <w:left w:val="nil"/>
              <w:bottom w:val="single" w:sz="4" w:space="0" w:color="000000"/>
              <w:right w:val="single" w:sz="4" w:space="0" w:color="000000"/>
            </w:tcBorders>
            <w:shd w:val="clear" w:color="auto" w:fill="auto"/>
            <w:hideMark/>
          </w:tcPr>
          <w:p w14:paraId="71C741BD"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Tema</w:t>
            </w:r>
          </w:p>
        </w:tc>
        <w:tc>
          <w:tcPr>
            <w:tcW w:w="1199" w:type="pct"/>
            <w:gridSpan w:val="4"/>
            <w:tcBorders>
              <w:top w:val="single" w:sz="4" w:space="0" w:color="000000"/>
              <w:left w:val="nil"/>
              <w:bottom w:val="single" w:sz="4" w:space="0" w:color="000000"/>
              <w:right w:val="single" w:sz="4" w:space="0" w:color="000000"/>
            </w:tcBorders>
            <w:shd w:val="clear" w:color="auto" w:fill="auto"/>
            <w:hideMark/>
          </w:tcPr>
          <w:p w14:paraId="0431D830"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Objetivo</w:t>
            </w:r>
          </w:p>
        </w:tc>
        <w:tc>
          <w:tcPr>
            <w:tcW w:w="1146" w:type="pct"/>
            <w:gridSpan w:val="2"/>
            <w:tcBorders>
              <w:top w:val="single" w:sz="4" w:space="0" w:color="000000"/>
              <w:left w:val="nil"/>
              <w:bottom w:val="single" w:sz="4" w:space="0" w:color="000000"/>
              <w:right w:val="single" w:sz="4" w:space="0" w:color="000000"/>
            </w:tcBorders>
            <w:shd w:val="clear" w:color="auto" w:fill="auto"/>
            <w:hideMark/>
          </w:tcPr>
          <w:p w14:paraId="073F6BE7"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Estrategia</w:t>
            </w:r>
          </w:p>
        </w:tc>
      </w:tr>
      <w:tr w:rsidR="00A3321E" w:rsidRPr="00BC7648" w14:paraId="130E1B3A" w14:textId="77777777" w:rsidTr="00A3321E">
        <w:trPr>
          <w:trHeight w:val="735"/>
        </w:trPr>
        <w:tc>
          <w:tcPr>
            <w:tcW w:w="1155"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9C5FCB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29 - PLAN INSTITUCIONAL DEL INSTITUTO DE ACCESO A LA INFORMACIÓN Y PROTECCIÓN DE DATOS PERSONALES DE QUINTANA ROO 2023-2025.</w:t>
            </w:r>
          </w:p>
        </w:tc>
        <w:tc>
          <w:tcPr>
            <w:tcW w:w="348" w:type="pct"/>
            <w:gridSpan w:val="3"/>
            <w:tcBorders>
              <w:top w:val="single" w:sz="4" w:space="0" w:color="000000"/>
              <w:left w:val="nil"/>
              <w:bottom w:val="single" w:sz="4" w:space="0" w:color="000000"/>
              <w:right w:val="single" w:sz="4" w:space="0" w:color="000000"/>
            </w:tcBorders>
            <w:shd w:val="clear" w:color="auto" w:fill="auto"/>
            <w:hideMark/>
          </w:tcPr>
          <w:p w14:paraId="1B7D84BA"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Institucional</w:t>
            </w:r>
          </w:p>
        </w:tc>
        <w:tc>
          <w:tcPr>
            <w:tcW w:w="1152" w:type="pct"/>
            <w:gridSpan w:val="2"/>
            <w:tcBorders>
              <w:top w:val="single" w:sz="4" w:space="0" w:color="000000"/>
              <w:left w:val="nil"/>
              <w:bottom w:val="single" w:sz="4" w:space="0" w:color="000000"/>
              <w:right w:val="single" w:sz="4" w:space="0" w:color="000000"/>
            </w:tcBorders>
            <w:shd w:val="clear" w:color="auto" w:fill="auto"/>
            <w:hideMark/>
          </w:tcPr>
          <w:p w14:paraId="3959918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Acceso a la Información y Protección de Datos Personales</w:t>
            </w:r>
          </w:p>
        </w:tc>
        <w:tc>
          <w:tcPr>
            <w:tcW w:w="1199" w:type="pct"/>
            <w:gridSpan w:val="4"/>
            <w:tcBorders>
              <w:top w:val="single" w:sz="4" w:space="0" w:color="000000"/>
              <w:left w:val="nil"/>
              <w:bottom w:val="single" w:sz="4" w:space="0" w:color="000000"/>
              <w:right w:val="single" w:sz="4" w:space="0" w:color="000000"/>
            </w:tcBorders>
            <w:shd w:val="clear" w:color="auto" w:fill="auto"/>
            <w:hideMark/>
          </w:tcPr>
          <w:p w14:paraId="3C3116ED"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29-01 - Consolidar el pleno ejercicio a los derechos de acceso a la información y la protección de datos personales en el estado de Quintana Roo</w:t>
            </w:r>
          </w:p>
        </w:tc>
        <w:tc>
          <w:tcPr>
            <w:tcW w:w="1146" w:type="pct"/>
            <w:gridSpan w:val="2"/>
            <w:tcBorders>
              <w:top w:val="single" w:sz="4" w:space="0" w:color="000000"/>
              <w:left w:val="nil"/>
              <w:bottom w:val="single" w:sz="4" w:space="0" w:color="000000"/>
              <w:right w:val="single" w:sz="4" w:space="0" w:color="000000"/>
            </w:tcBorders>
            <w:shd w:val="clear" w:color="auto" w:fill="auto"/>
            <w:hideMark/>
          </w:tcPr>
          <w:p w14:paraId="424959FD"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29-01-01 - Desarrollar acciones de fomento al ejercicio del derecho de acceso a la información y supervisar que los sujetos obligados protejan los Datos personales.</w:t>
            </w:r>
          </w:p>
        </w:tc>
      </w:tr>
      <w:tr w:rsidR="00A3321E" w:rsidRPr="00BC7648" w14:paraId="17D24D5E" w14:textId="77777777" w:rsidTr="00A3321E">
        <w:trPr>
          <w:trHeight w:val="143"/>
        </w:trPr>
        <w:tc>
          <w:tcPr>
            <w:tcW w:w="688" w:type="pct"/>
            <w:tcBorders>
              <w:top w:val="nil"/>
              <w:left w:val="nil"/>
              <w:bottom w:val="nil"/>
              <w:right w:val="nil"/>
            </w:tcBorders>
            <w:shd w:val="clear" w:color="auto" w:fill="auto"/>
            <w:hideMark/>
          </w:tcPr>
          <w:p w14:paraId="1F372B2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467" w:type="pct"/>
            <w:tcBorders>
              <w:top w:val="nil"/>
              <w:left w:val="nil"/>
              <w:bottom w:val="nil"/>
              <w:right w:val="nil"/>
            </w:tcBorders>
            <w:shd w:val="clear" w:color="auto" w:fill="auto"/>
            <w:hideMark/>
          </w:tcPr>
          <w:p w14:paraId="227F6205"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86" w:type="pct"/>
            <w:tcBorders>
              <w:top w:val="nil"/>
              <w:left w:val="nil"/>
              <w:bottom w:val="nil"/>
              <w:right w:val="nil"/>
            </w:tcBorders>
            <w:shd w:val="clear" w:color="auto" w:fill="auto"/>
            <w:hideMark/>
          </w:tcPr>
          <w:p w14:paraId="0BE00E0C"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40" w:type="pct"/>
            <w:tcBorders>
              <w:top w:val="nil"/>
              <w:left w:val="nil"/>
              <w:bottom w:val="nil"/>
              <w:right w:val="nil"/>
            </w:tcBorders>
            <w:shd w:val="clear" w:color="auto" w:fill="auto"/>
            <w:hideMark/>
          </w:tcPr>
          <w:p w14:paraId="2D8786A0"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22" w:type="pct"/>
            <w:tcBorders>
              <w:top w:val="nil"/>
              <w:left w:val="nil"/>
              <w:bottom w:val="nil"/>
              <w:right w:val="nil"/>
            </w:tcBorders>
            <w:shd w:val="clear" w:color="auto" w:fill="auto"/>
            <w:hideMark/>
          </w:tcPr>
          <w:p w14:paraId="43447EA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975" w:type="pct"/>
            <w:tcBorders>
              <w:top w:val="nil"/>
              <w:left w:val="nil"/>
              <w:bottom w:val="nil"/>
              <w:right w:val="nil"/>
            </w:tcBorders>
            <w:shd w:val="clear" w:color="auto" w:fill="auto"/>
            <w:hideMark/>
          </w:tcPr>
          <w:p w14:paraId="35BC381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177" w:type="pct"/>
            <w:tcBorders>
              <w:top w:val="nil"/>
              <w:left w:val="nil"/>
              <w:bottom w:val="nil"/>
              <w:right w:val="nil"/>
            </w:tcBorders>
            <w:shd w:val="clear" w:color="auto" w:fill="auto"/>
            <w:hideMark/>
          </w:tcPr>
          <w:p w14:paraId="10C0BF9F"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16" w:type="pct"/>
            <w:tcBorders>
              <w:top w:val="nil"/>
              <w:left w:val="nil"/>
              <w:bottom w:val="nil"/>
              <w:right w:val="nil"/>
            </w:tcBorders>
            <w:shd w:val="clear" w:color="auto" w:fill="auto"/>
            <w:hideMark/>
          </w:tcPr>
          <w:p w14:paraId="4D83F481"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5" w:type="pct"/>
            <w:tcBorders>
              <w:top w:val="nil"/>
              <w:left w:val="nil"/>
              <w:bottom w:val="nil"/>
              <w:right w:val="nil"/>
            </w:tcBorders>
            <w:shd w:val="clear" w:color="auto" w:fill="auto"/>
            <w:hideMark/>
          </w:tcPr>
          <w:p w14:paraId="5A47C61D"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79" w:type="pct"/>
            <w:tcBorders>
              <w:top w:val="nil"/>
              <w:left w:val="nil"/>
              <w:bottom w:val="nil"/>
              <w:right w:val="nil"/>
            </w:tcBorders>
            <w:shd w:val="clear" w:color="auto" w:fill="auto"/>
            <w:hideMark/>
          </w:tcPr>
          <w:p w14:paraId="0E882ACB"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8" w:type="pct"/>
            <w:tcBorders>
              <w:top w:val="nil"/>
              <w:left w:val="nil"/>
              <w:bottom w:val="nil"/>
              <w:right w:val="nil"/>
            </w:tcBorders>
            <w:shd w:val="clear" w:color="auto" w:fill="auto"/>
            <w:hideMark/>
          </w:tcPr>
          <w:p w14:paraId="18DE6293"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546" w:type="pct"/>
            <w:tcBorders>
              <w:top w:val="nil"/>
              <w:left w:val="nil"/>
              <w:bottom w:val="nil"/>
              <w:right w:val="nil"/>
            </w:tcBorders>
            <w:shd w:val="clear" w:color="auto" w:fill="auto"/>
            <w:hideMark/>
          </w:tcPr>
          <w:p w14:paraId="2678570E"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c>
          <w:tcPr>
            <w:tcW w:w="600" w:type="pct"/>
            <w:tcBorders>
              <w:top w:val="nil"/>
              <w:left w:val="nil"/>
              <w:bottom w:val="nil"/>
              <w:right w:val="nil"/>
            </w:tcBorders>
            <w:shd w:val="clear" w:color="auto" w:fill="auto"/>
            <w:hideMark/>
          </w:tcPr>
          <w:p w14:paraId="71B069A8"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w:t>
            </w:r>
          </w:p>
        </w:tc>
      </w:tr>
      <w:tr w:rsidR="00A3321E" w:rsidRPr="00BC7648" w14:paraId="579646D5" w14:textId="77777777" w:rsidTr="00A3321E">
        <w:trPr>
          <w:trHeight w:val="282"/>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hideMark/>
          </w:tcPr>
          <w:p w14:paraId="79EEC206" w14:textId="77777777" w:rsidR="00A3321E" w:rsidRPr="00BC7648" w:rsidRDefault="00A3321E" w:rsidP="00A3321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Alineación Funcional</w:t>
            </w:r>
          </w:p>
        </w:tc>
      </w:tr>
      <w:tr w:rsidR="00A3321E" w:rsidRPr="00BC7648" w14:paraId="6401B75F" w14:textId="77777777" w:rsidTr="00A3321E">
        <w:trPr>
          <w:trHeight w:val="300"/>
        </w:trPr>
        <w:tc>
          <w:tcPr>
            <w:tcW w:w="688" w:type="pct"/>
            <w:tcBorders>
              <w:top w:val="nil"/>
              <w:left w:val="single" w:sz="4" w:space="0" w:color="000000"/>
              <w:bottom w:val="single" w:sz="4" w:space="0" w:color="000000"/>
              <w:right w:val="single" w:sz="4" w:space="0" w:color="000000"/>
            </w:tcBorders>
            <w:shd w:val="clear" w:color="auto" w:fill="auto"/>
            <w:hideMark/>
          </w:tcPr>
          <w:p w14:paraId="3B282D86"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Finalidad:</w:t>
            </w:r>
          </w:p>
        </w:tc>
        <w:tc>
          <w:tcPr>
            <w:tcW w:w="1790" w:type="pct"/>
            <w:gridSpan w:val="5"/>
            <w:tcBorders>
              <w:top w:val="single" w:sz="4" w:space="0" w:color="000000"/>
              <w:left w:val="nil"/>
              <w:bottom w:val="single" w:sz="4" w:space="0" w:color="000000"/>
              <w:right w:val="single" w:sz="4" w:space="0" w:color="000000"/>
            </w:tcBorders>
            <w:shd w:val="clear" w:color="auto" w:fill="auto"/>
            <w:hideMark/>
          </w:tcPr>
          <w:p w14:paraId="0F6746D9" w14:textId="7B8F0E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1 </w:t>
            </w:r>
            <w:r w:rsidR="00A013E3" w:rsidRPr="00BC7648">
              <w:rPr>
                <w:rFonts w:ascii="Calibri" w:eastAsia="Times New Roman" w:hAnsi="Calibri" w:cs="Calibri"/>
                <w:sz w:val="16"/>
                <w:szCs w:val="16"/>
                <w:lang w:val="es-MX" w:eastAsia="es-MX"/>
              </w:rPr>
              <w:t>–</w:t>
            </w:r>
            <w:r w:rsidRPr="00BC7648">
              <w:rPr>
                <w:rFonts w:ascii="Calibri" w:eastAsia="Times New Roman" w:hAnsi="Calibri" w:cs="Calibri"/>
                <w:sz w:val="16"/>
                <w:szCs w:val="16"/>
                <w:lang w:val="es-MX" w:eastAsia="es-MX"/>
              </w:rPr>
              <w:t xml:space="preserve"> Gobierno</w:t>
            </w:r>
          </w:p>
        </w:tc>
        <w:tc>
          <w:tcPr>
            <w:tcW w:w="693" w:type="pct"/>
            <w:gridSpan w:val="2"/>
            <w:tcBorders>
              <w:top w:val="single" w:sz="4" w:space="0" w:color="000000"/>
              <w:left w:val="nil"/>
              <w:bottom w:val="single" w:sz="4" w:space="0" w:color="000000"/>
              <w:right w:val="single" w:sz="4" w:space="0" w:color="000000"/>
            </w:tcBorders>
            <w:shd w:val="clear" w:color="auto" w:fill="auto"/>
            <w:hideMark/>
          </w:tcPr>
          <w:p w14:paraId="0815AC28" w14:textId="77777777" w:rsidR="00A3321E" w:rsidRPr="00BC7648" w:rsidRDefault="00A3321E" w:rsidP="00A3321E">
            <w:pPr>
              <w:widowControl/>
              <w:autoSpaceDE/>
              <w:autoSpaceDN/>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Función:</w:t>
            </w:r>
          </w:p>
        </w:tc>
        <w:tc>
          <w:tcPr>
            <w:tcW w:w="1829" w:type="pct"/>
            <w:gridSpan w:val="5"/>
            <w:tcBorders>
              <w:top w:val="single" w:sz="4" w:space="0" w:color="000000"/>
              <w:left w:val="nil"/>
              <w:bottom w:val="single" w:sz="4" w:space="0" w:color="000000"/>
              <w:right w:val="single" w:sz="4" w:space="0" w:color="000000"/>
            </w:tcBorders>
            <w:shd w:val="clear" w:color="auto" w:fill="auto"/>
            <w:hideMark/>
          </w:tcPr>
          <w:p w14:paraId="427A2C49" w14:textId="77777777" w:rsidR="00A3321E" w:rsidRPr="00BC7648" w:rsidRDefault="00A3321E" w:rsidP="00A3321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18 - Otros Servicios Generales</w:t>
            </w:r>
          </w:p>
        </w:tc>
      </w:tr>
    </w:tbl>
    <w:p w14:paraId="6B05747E" w14:textId="77777777" w:rsidR="00414225" w:rsidRPr="00BC7648" w:rsidRDefault="00414225" w:rsidP="00414225">
      <w:pPr>
        <w:pStyle w:val="Textoindependiente"/>
        <w:spacing w:line="276" w:lineRule="auto"/>
        <w:rPr>
          <w:rFonts w:ascii="Calibri" w:hAnsi="Calibri" w:cs="Calibri"/>
          <w:b/>
          <w:sz w:val="16"/>
          <w:szCs w:val="16"/>
        </w:rPr>
      </w:pPr>
    </w:p>
    <w:tbl>
      <w:tblPr>
        <w:tblW w:w="0" w:type="auto"/>
        <w:tblCellMar>
          <w:left w:w="70" w:type="dxa"/>
          <w:right w:w="70" w:type="dxa"/>
        </w:tblCellMar>
        <w:tblLook w:val="04A0" w:firstRow="1" w:lastRow="0" w:firstColumn="1" w:lastColumn="0" w:noHBand="0" w:noVBand="1"/>
      </w:tblPr>
      <w:tblGrid>
        <w:gridCol w:w="482"/>
        <w:gridCol w:w="2129"/>
        <w:gridCol w:w="1404"/>
        <w:gridCol w:w="3097"/>
        <w:gridCol w:w="1716"/>
      </w:tblGrid>
      <w:tr w:rsidR="000A256E" w:rsidRPr="00BC7648" w14:paraId="4333559B" w14:textId="77777777" w:rsidTr="000A256E">
        <w:trPr>
          <w:trHeight w:val="282"/>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hideMark/>
          </w:tcPr>
          <w:p w14:paraId="5B616A2E" w14:textId="77777777" w:rsidR="000A256E" w:rsidRPr="00BC7648" w:rsidRDefault="000A256E" w:rsidP="000A256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Formato 4 x 4</w:t>
            </w:r>
          </w:p>
        </w:tc>
      </w:tr>
      <w:tr w:rsidR="000A256E" w:rsidRPr="00BC7648" w14:paraId="5F4ED17E" w14:textId="77777777" w:rsidTr="000A256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14:paraId="2367EE8E" w14:textId="77777777" w:rsidR="000A256E" w:rsidRPr="00BC7648" w:rsidRDefault="000A256E" w:rsidP="000A256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Nivel</w:t>
            </w:r>
          </w:p>
        </w:tc>
        <w:tc>
          <w:tcPr>
            <w:tcW w:w="0" w:type="auto"/>
            <w:tcBorders>
              <w:top w:val="single" w:sz="4" w:space="0" w:color="000000"/>
              <w:left w:val="nil"/>
              <w:bottom w:val="single" w:sz="4" w:space="0" w:color="000000"/>
              <w:right w:val="single" w:sz="4" w:space="0" w:color="000000"/>
            </w:tcBorders>
            <w:shd w:val="clear" w:color="auto" w:fill="auto"/>
            <w:hideMark/>
          </w:tcPr>
          <w:p w14:paraId="65378FDB" w14:textId="77777777" w:rsidR="000A256E" w:rsidRPr="00BC7648" w:rsidRDefault="000A256E" w:rsidP="000A256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Resumen Narrativo</w:t>
            </w:r>
          </w:p>
        </w:tc>
        <w:tc>
          <w:tcPr>
            <w:tcW w:w="0" w:type="auto"/>
            <w:tcBorders>
              <w:top w:val="nil"/>
              <w:left w:val="nil"/>
              <w:bottom w:val="single" w:sz="4" w:space="0" w:color="000000"/>
              <w:right w:val="single" w:sz="4" w:space="0" w:color="000000"/>
            </w:tcBorders>
            <w:shd w:val="clear" w:color="auto" w:fill="auto"/>
            <w:hideMark/>
          </w:tcPr>
          <w:p w14:paraId="1F96AF55" w14:textId="77777777" w:rsidR="000A256E" w:rsidRPr="00BC7648" w:rsidRDefault="000A256E" w:rsidP="000A256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Indicador</w:t>
            </w:r>
          </w:p>
        </w:tc>
        <w:tc>
          <w:tcPr>
            <w:tcW w:w="0" w:type="auto"/>
            <w:tcBorders>
              <w:top w:val="single" w:sz="4" w:space="0" w:color="000000"/>
              <w:left w:val="nil"/>
              <w:bottom w:val="single" w:sz="4" w:space="0" w:color="000000"/>
              <w:right w:val="single" w:sz="4" w:space="0" w:color="000000"/>
            </w:tcBorders>
            <w:shd w:val="clear" w:color="auto" w:fill="auto"/>
            <w:hideMark/>
          </w:tcPr>
          <w:p w14:paraId="72D1237F" w14:textId="77777777" w:rsidR="000A256E" w:rsidRPr="00BC7648" w:rsidRDefault="000A256E" w:rsidP="000A256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Medio de Verificación</w:t>
            </w:r>
          </w:p>
        </w:tc>
        <w:tc>
          <w:tcPr>
            <w:tcW w:w="0" w:type="auto"/>
            <w:tcBorders>
              <w:top w:val="single" w:sz="4" w:space="0" w:color="000000"/>
              <w:left w:val="nil"/>
              <w:bottom w:val="single" w:sz="4" w:space="0" w:color="000000"/>
              <w:right w:val="single" w:sz="4" w:space="0" w:color="000000"/>
            </w:tcBorders>
            <w:shd w:val="clear" w:color="auto" w:fill="auto"/>
            <w:hideMark/>
          </w:tcPr>
          <w:p w14:paraId="5C4BB440" w14:textId="77777777" w:rsidR="000A256E" w:rsidRPr="00BC7648" w:rsidRDefault="000A256E" w:rsidP="000A256E">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Supuesto</w:t>
            </w:r>
          </w:p>
        </w:tc>
      </w:tr>
      <w:tr w:rsidR="000A256E" w:rsidRPr="00BC7648" w14:paraId="0003D049" w14:textId="77777777" w:rsidTr="000A256E">
        <w:trPr>
          <w:trHeight w:val="360"/>
        </w:trPr>
        <w:tc>
          <w:tcPr>
            <w:tcW w:w="0" w:type="auto"/>
            <w:tcBorders>
              <w:top w:val="nil"/>
              <w:left w:val="single" w:sz="4" w:space="0" w:color="000000"/>
              <w:bottom w:val="single" w:sz="4" w:space="0" w:color="000000"/>
              <w:right w:val="single" w:sz="4" w:space="0" w:color="000000"/>
            </w:tcBorders>
            <w:shd w:val="clear" w:color="auto" w:fill="auto"/>
            <w:hideMark/>
          </w:tcPr>
          <w:p w14:paraId="6DC7AB3C" w14:textId="77777777" w:rsidR="000A256E" w:rsidRPr="00BC7648" w:rsidRDefault="000A256E" w:rsidP="000A256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Fin</w:t>
            </w:r>
          </w:p>
        </w:tc>
        <w:tc>
          <w:tcPr>
            <w:tcW w:w="0" w:type="auto"/>
            <w:tcBorders>
              <w:top w:val="single" w:sz="4" w:space="0" w:color="000000"/>
              <w:left w:val="nil"/>
              <w:bottom w:val="single" w:sz="4" w:space="0" w:color="000000"/>
              <w:right w:val="single" w:sz="4" w:space="0" w:color="000000"/>
            </w:tcBorders>
            <w:shd w:val="clear" w:color="auto" w:fill="auto"/>
            <w:hideMark/>
          </w:tcPr>
          <w:p w14:paraId="2000FC2F" w14:textId="77777777" w:rsidR="000A256E" w:rsidRPr="00BC7648" w:rsidRDefault="000A256E" w:rsidP="000A256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F - Contribuir a la consolidación del Modelo de Gestión para Resultados para fortalecer la organización y gestión que permita la creación de valor Quintanarroense</w:t>
            </w:r>
          </w:p>
        </w:tc>
        <w:tc>
          <w:tcPr>
            <w:tcW w:w="0" w:type="auto"/>
            <w:tcBorders>
              <w:top w:val="nil"/>
              <w:left w:val="nil"/>
              <w:bottom w:val="single" w:sz="4" w:space="0" w:color="000000"/>
              <w:right w:val="single" w:sz="4" w:space="0" w:color="000000"/>
            </w:tcBorders>
            <w:shd w:val="clear" w:color="auto" w:fill="auto"/>
            <w:hideMark/>
          </w:tcPr>
          <w:p w14:paraId="60D75364" w14:textId="77777777" w:rsidR="000A256E" w:rsidRPr="00BC7648" w:rsidRDefault="000A256E" w:rsidP="000A256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PEDI113 - Índice Global de Cumplimiento en Portales de Transparencia</w:t>
            </w:r>
          </w:p>
        </w:tc>
        <w:tc>
          <w:tcPr>
            <w:tcW w:w="0" w:type="auto"/>
            <w:tcBorders>
              <w:top w:val="single" w:sz="4" w:space="0" w:color="000000"/>
              <w:left w:val="nil"/>
              <w:bottom w:val="single" w:sz="4" w:space="0" w:color="000000"/>
              <w:right w:val="single" w:sz="4" w:space="0" w:color="000000"/>
            </w:tcBorders>
            <w:shd w:val="clear" w:color="auto" w:fill="auto"/>
            <w:hideMark/>
          </w:tcPr>
          <w:p w14:paraId="3FA705A2" w14:textId="77777777" w:rsidR="000A256E" w:rsidRPr="00BC7648" w:rsidRDefault="000A256E" w:rsidP="000A256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https://home.inai.org.mx/wp-content/uploads/informe2023Portales.pdf</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INAI</w:t>
            </w:r>
            <w:r w:rsidRPr="00BC7648">
              <w:rPr>
                <w:rFonts w:ascii="Calibri" w:eastAsia="Times New Roman" w:hAnsi="Calibri" w:cs="Calibri"/>
                <w:sz w:val="16"/>
                <w:szCs w:val="16"/>
                <w:lang w:val="es-MX" w:eastAsia="es-MX"/>
              </w:rPr>
              <w:br/>
              <w:t>https://home.inai.org.mx/wp-content/uploads/informe2023Portales.pdf</w:t>
            </w:r>
          </w:p>
        </w:tc>
        <w:tc>
          <w:tcPr>
            <w:tcW w:w="0" w:type="auto"/>
            <w:tcBorders>
              <w:top w:val="single" w:sz="4" w:space="0" w:color="000000"/>
              <w:left w:val="nil"/>
              <w:bottom w:val="single" w:sz="4" w:space="0" w:color="000000"/>
              <w:right w:val="single" w:sz="4" w:space="0" w:color="000000"/>
            </w:tcBorders>
            <w:shd w:val="clear" w:color="auto" w:fill="auto"/>
            <w:hideMark/>
          </w:tcPr>
          <w:p w14:paraId="058FFDAF" w14:textId="77777777" w:rsidR="000A256E" w:rsidRPr="00BC7648" w:rsidRDefault="000A256E" w:rsidP="000A256E">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El marco normativo prevalece y se fortalece para darle continuidad a la Gestión para Resultados a nivel Federal </w:t>
            </w:r>
            <w:proofErr w:type="gramStart"/>
            <w:r w:rsidRPr="00BC7648">
              <w:rPr>
                <w:rFonts w:ascii="Calibri" w:eastAsia="Times New Roman" w:hAnsi="Calibri" w:cs="Calibri"/>
                <w:sz w:val="16"/>
                <w:szCs w:val="16"/>
                <w:lang w:val="es-MX" w:eastAsia="es-MX"/>
              </w:rPr>
              <w:t>y  en</w:t>
            </w:r>
            <w:proofErr w:type="gramEnd"/>
            <w:r w:rsidRPr="00BC7648">
              <w:rPr>
                <w:rFonts w:ascii="Calibri" w:eastAsia="Times New Roman" w:hAnsi="Calibri" w:cs="Calibri"/>
                <w:sz w:val="16"/>
                <w:szCs w:val="16"/>
                <w:lang w:val="es-MX" w:eastAsia="es-MX"/>
              </w:rPr>
              <w:t xml:space="preserve"> el Estado de Quintana Roo</w:t>
            </w:r>
          </w:p>
        </w:tc>
      </w:tr>
    </w:tbl>
    <w:p w14:paraId="04B74E08" w14:textId="13C22B76" w:rsidR="00414225" w:rsidRPr="00BC7648" w:rsidRDefault="00414225" w:rsidP="00414225">
      <w:pPr>
        <w:tabs>
          <w:tab w:val="left" w:pos="2840"/>
        </w:tabs>
        <w:rPr>
          <w:rFonts w:ascii="Calibri" w:hAnsi="Calibri" w:cs="Calibri"/>
          <w:sz w:val="16"/>
          <w:szCs w:val="16"/>
        </w:rPr>
      </w:pPr>
    </w:p>
    <w:p w14:paraId="1B0A0757" w14:textId="6AC8544B" w:rsidR="000578D0" w:rsidRPr="00BC7648" w:rsidRDefault="000578D0" w:rsidP="00414225">
      <w:pPr>
        <w:tabs>
          <w:tab w:val="left" w:pos="2840"/>
        </w:tabs>
        <w:rPr>
          <w:rFonts w:ascii="Calibri" w:hAnsi="Calibri" w:cs="Calibri"/>
          <w:sz w:val="16"/>
          <w:szCs w:val="16"/>
        </w:rPr>
      </w:pPr>
    </w:p>
    <w:p w14:paraId="2256AA39" w14:textId="71CD129D" w:rsidR="000578D0" w:rsidRPr="00BC7648" w:rsidRDefault="000578D0" w:rsidP="00414225">
      <w:pPr>
        <w:tabs>
          <w:tab w:val="left" w:pos="2840"/>
        </w:tabs>
        <w:rPr>
          <w:rFonts w:ascii="Calibri" w:hAnsi="Calibri" w:cs="Calibri"/>
          <w:sz w:val="16"/>
          <w:szCs w:val="16"/>
        </w:rPr>
      </w:pPr>
    </w:p>
    <w:p w14:paraId="634FFCEE" w14:textId="0EA725E2" w:rsidR="000578D0" w:rsidRPr="00BC7648" w:rsidRDefault="000578D0" w:rsidP="00414225">
      <w:pPr>
        <w:tabs>
          <w:tab w:val="left" w:pos="2840"/>
        </w:tabs>
        <w:rPr>
          <w:rFonts w:ascii="Calibri" w:hAnsi="Calibri" w:cs="Calibri"/>
          <w:sz w:val="16"/>
          <w:szCs w:val="16"/>
        </w:rPr>
      </w:pPr>
    </w:p>
    <w:p w14:paraId="3D650666" w14:textId="67B352D7" w:rsidR="000578D0" w:rsidRPr="00BC7648" w:rsidRDefault="000578D0" w:rsidP="00414225">
      <w:pPr>
        <w:tabs>
          <w:tab w:val="left" w:pos="2840"/>
        </w:tabs>
        <w:rPr>
          <w:rFonts w:ascii="Calibri" w:hAnsi="Calibri" w:cs="Calibri"/>
          <w:sz w:val="16"/>
          <w:szCs w:val="16"/>
        </w:rPr>
      </w:pPr>
    </w:p>
    <w:p w14:paraId="657DEF80" w14:textId="77777777" w:rsidR="000578D0" w:rsidRPr="00BC7648" w:rsidRDefault="000578D0" w:rsidP="00414225">
      <w:pPr>
        <w:tabs>
          <w:tab w:val="left" w:pos="2840"/>
        </w:tabs>
        <w:rPr>
          <w:rFonts w:ascii="Calibri" w:hAnsi="Calibri" w:cs="Calibri"/>
          <w:sz w:val="16"/>
          <w:szCs w:val="16"/>
        </w:rPr>
      </w:pPr>
    </w:p>
    <w:p w14:paraId="19763A18" w14:textId="77777777" w:rsidR="000A256E" w:rsidRPr="00BC7648" w:rsidRDefault="000A256E" w:rsidP="00414225">
      <w:pPr>
        <w:tabs>
          <w:tab w:val="left" w:pos="2840"/>
        </w:tabs>
        <w:rPr>
          <w:rFonts w:ascii="Calibri" w:hAnsi="Calibri" w:cs="Calibri"/>
          <w:sz w:val="16"/>
          <w:szCs w:val="16"/>
        </w:rPr>
      </w:pPr>
    </w:p>
    <w:tbl>
      <w:tblPr>
        <w:tblW w:w="0" w:type="auto"/>
        <w:tblLayout w:type="fixed"/>
        <w:tblCellMar>
          <w:left w:w="70" w:type="dxa"/>
          <w:right w:w="70" w:type="dxa"/>
        </w:tblCellMar>
        <w:tblLook w:val="04A0" w:firstRow="1" w:lastRow="0" w:firstColumn="1" w:lastColumn="0" w:noHBand="0" w:noVBand="1"/>
      </w:tblPr>
      <w:tblGrid>
        <w:gridCol w:w="1129"/>
        <w:gridCol w:w="1195"/>
        <w:gridCol w:w="1215"/>
        <w:gridCol w:w="4122"/>
        <w:gridCol w:w="1167"/>
      </w:tblGrid>
      <w:tr w:rsidR="000A256E" w:rsidRPr="00BC7648" w14:paraId="0E44E949" w14:textId="77777777" w:rsidTr="000578D0">
        <w:trPr>
          <w:trHeight w:val="282"/>
        </w:trPr>
        <w:tc>
          <w:tcPr>
            <w:tcW w:w="882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032F746" w14:textId="77777777" w:rsidR="000A256E" w:rsidRPr="00BC7648" w:rsidRDefault="000A256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lastRenderedPageBreak/>
              <w:t>Formato 4 x 4</w:t>
            </w:r>
          </w:p>
        </w:tc>
      </w:tr>
      <w:tr w:rsidR="000A256E" w:rsidRPr="00BC7648" w14:paraId="2BEC4C7F" w14:textId="77777777" w:rsidTr="000578D0">
        <w:trPr>
          <w:trHeight w:val="300"/>
        </w:trPr>
        <w:tc>
          <w:tcPr>
            <w:tcW w:w="1129" w:type="dxa"/>
            <w:tcBorders>
              <w:top w:val="nil"/>
              <w:left w:val="single" w:sz="4" w:space="0" w:color="000000"/>
              <w:bottom w:val="single" w:sz="4" w:space="0" w:color="000000"/>
              <w:right w:val="single" w:sz="4" w:space="0" w:color="000000"/>
            </w:tcBorders>
            <w:shd w:val="clear" w:color="auto" w:fill="auto"/>
            <w:hideMark/>
          </w:tcPr>
          <w:p w14:paraId="04B6597C" w14:textId="77777777" w:rsidR="000A256E" w:rsidRPr="00BC7648" w:rsidRDefault="000A256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Nivel</w:t>
            </w:r>
          </w:p>
        </w:tc>
        <w:tc>
          <w:tcPr>
            <w:tcW w:w="1195" w:type="dxa"/>
            <w:tcBorders>
              <w:top w:val="single" w:sz="4" w:space="0" w:color="000000"/>
              <w:left w:val="nil"/>
              <w:bottom w:val="single" w:sz="4" w:space="0" w:color="000000"/>
              <w:right w:val="single" w:sz="4" w:space="0" w:color="000000"/>
            </w:tcBorders>
            <w:shd w:val="clear" w:color="auto" w:fill="auto"/>
            <w:hideMark/>
          </w:tcPr>
          <w:p w14:paraId="629393DB" w14:textId="77777777" w:rsidR="000A256E" w:rsidRPr="00BC7648" w:rsidRDefault="000A256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Resumen Narrativo</w:t>
            </w:r>
          </w:p>
        </w:tc>
        <w:tc>
          <w:tcPr>
            <w:tcW w:w="1215" w:type="dxa"/>
            <w:tcBorders>
              <w:top w:val="nil"/>
              <w:left w:val="nil"/>
              <w:bottom w:val="single" w:sz="4" w:space="0" w:color="000000"/>
              <w:right w:val="single" w:sz="4" w:space="0" w:color="000000"/>
            </w:tcBorders>
            <w:shd w:val="clear" w:color="auto" w:fill="auto"/>
            <w:hideMark/>
          </w:tcPr>
          <w:p w14:paraId="529C2009" w14:textId="77777777" w:rsidR="000A256E" w:rsidRPr="00BC7648" w:rsidRDefault="000A256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Indicador</w:t>
            </w:r>
          </w:p>
        </w:tc>
        <w:tc>
          <w:tcPr>
            <w:tcW w:w="4122" w:type="dxa"/>
            <w:tcBorders>
              <w:top w:val="single" w:sz="4" w:space="0" w:color="000000"/>
              <w:left w:val="nil"/>
              <w:bottom w:val="single" w:sz="4" w:space="0" w:color="000000"/>
              <w:right w:val="single" w:sz="4" w:space="0" w:color="000000"/>
            </w:tcBorders>
            <w:shd w:val="clear" w:color="auto" w:fill="auto"/>
            <w:hideMark/>
          </w:tcPr>
          <w:p w14:paraId="4A85CD30" w14:textId="77777777" w:rsidR="000A256E" w:rsidRPr="00BC7648" w:rsidRDefault="000A256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Medio de Verificación</w:t>
            </w:r>
          </w:p>
        </w:tc>
        <w:tc>
          <w:tcPr>
            <w:tcW w:w="1167" w:type="dxa"/>
            <w:tcBorders>
              <w:top w:val="single" w:sz="4" w:space="0" w:color="000000"/>
              <w:left w:val="nil"/>
              <w:bottom w:val="single" w:sz="4" w:space="0" w:color="000000"/>
              <w:right w:val="single" w:sz="4" w:space="0" w:color="000000"/>
            </w:tcBorders>
            <w:shd w:val="clear" w:color="auto" w:fill="auto"/>
            <w:hideMark/>
          </w:tcPr>
          <w:p w14:paraId="0A1D9510" w14:textId="77777777" w:rsidR="000A256E" w:rsidRPr="00BC7648" w:rsidRDefault="000A256E" w:rsidP="00FA5E69">
            <w:pPr>
              <w:widowControl/>
              <w:autoSpaceDE/>
              <w:autoSpaceDN/>
              <w:jc w:val="center"/>
              <w:rPr>
                <w:rFonts w:ascii="Calibri" w:eastAsia="Times New Roman" w:hAnsi="Calibri" w:cs="Calibri"/>
                <w:b/>
                <w:bCs/>
                <w:sz w:val="16"/>
                <w:szCs w:val="16"/>
                <w:lang w:val="es-MX" w:eastAsia="es-MX"/>
              </w:rPr>
            </w:pPr>
            <w:r w:rsidRPr="00BC7648">
              <w:rPr>
                <w:rFonts w:ascii="Calibri" w:eastAsia="Times New Roman" w:hAnsi="Calibri" w:cs="Calibri"/>
                <w:b/>
                <w:bCs/>
                <w:sz w:val="16"/>
                <w:szCs w:val="16"/>
                <w:lang w:val="es-MX" w:eastAsia="es-MX"/>
              </w:rPr>
              <w:t>Supuesto</w:t>
            </w:r>
          </w:p>
        </w:tc>
      </w:tr>
      <w:tr w:rsidR="000A256E" w:rsidRPr="00BC7648" w14:paraId="47B33BCC" w14:textId="77777777" w:rsidTr="000578D0">
        <w:trPr>
          <w:trHeight w:val="360"/>
        </w:trPr>
        <w:tc>
          <w:tcPr>
            <w:tcW w:w="1129" w:type="dxa"/>
            <w:tcBorders>
              <w:top w:val="nil"/>
              <w:left w:val="single" w:sz="4" w:space="0" w:color="000000"/>
              <w:bottom w:val="single" w:sz="4" w:space="0" w:color="000000"/>
              <w:right w:val="single" w:sz="4" w:space="0" w:color="000000"/>
            </w:tcBorders>
            <w:shd w:val="clear" w:color="auto" w:fill="auto"/>
            <w:hideMark/>
          </w:tcPr>
          <w:p w14:paraId="192EEFCB"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Propósito</w:t>
            </w:r>
          </w:p>
        </w:tc>
        <w:tc>
          <w:tcPr>
            <w:tcW w:w="1195" w:type="dxa"/>
            <w:tcBorders>
              <w:top w:val="single" w:sz="4" w:space="0" w:color="000000"/>
              <w:left w:val="nil"/>
              <w:bottom w:val="single" w:sz="4" w:space="0" w:color="000000"/>
              <w:right w:val="single" w:sz="4" w:space="0" w:color="000000"/>
            </w:tcBorders>
            <w:shd w:val="clear" w:color="auto" w:fill="auto"/>
            <w:hideMark/>
          </w:tcPr>
          <w:p w14:paraId="38B1FDE9"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P - Las Unidades Responsables sustantivas de los Ejecutores de Gasto del Gobierno del Estado de Quintana Roo cumplen satisfactoriamente sus Metas en los Programas Presupuestarios, contribuyendo a la consolidación del Presupuesto basado en Resultados</w:t>
            </w:r>
          </w:p>
        </w:tc>
        <w:tc>
          <w:tcPr>
            <w:tcW w:w="1215" w:type="dxa"/>
            <w:tcBorders>
              <w:top w:val="nil"/>
              <w:left w:val="nil"/>
              <w:bottom w:val="single" w:sz="4" w:space="0" w:color="000000"/>
              <w:right w:val="single" w:sz="4" w:space="0" w:color="000000"/>
            </w:tcBorders>
            <w:shd w:val="clear" w:color="auto" w:fill="auto"/>
            <w:hideMark/>
          </w:tcPr>
          <w:p w14:paraId="1F66B235"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2901I01 - Índice Global Estatal de Cumplimiento de Obligaciones de Transparencia </w:t>
            </w:r>
          </w:p>
        </w:tc>
        <w:tc>
          <w:tcPr>
            <w:tcW w:w="4122" w:type="dxa"/>
            <w:tcBorders>
              <w:top w:val="single" w:sz="4" w:space="0" w:color="000000"/>
              <w:left w:val="nil"/>
              <w:bottom w:val="single" w:sz="4" w:space="0" w:color="000000"/>
              <w:right w:val="single" w:sz="4" w:space="0" w:color="000000"/>
            </w:tcBorders>
            <w:shd w:val="clear" w:color="auto" w:fill="auto"/>
            <w:hideMark/>
          </w:tcPr>
          <w:p w14:paraId="41CF5792"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Reporte de Resultados de la verificación virtual oficiosa a las obligaciones de transparencia, disponible en http://www.idaipqroo.org.mx/vinculacion-sujetos-obligados/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Coordinación de Vinculación</w:t>
            </w:r>
            <w:r w:rsidRPr="00BC7648">
              <w:rPr>
                <w:rFonts w:ascii="Calibri" w:eastAsia="Times New Roman" w:hAnsi="Calibri" w:cs="Calibri"/>
                <w:sz w:val="16"/>
                <w:szCs w:val="16"/>
                <w:lang w:val="es-MX" w:eastAsia="es-MX"/>
              </w:rPr>
              <w:br/>
              <w:t>http://www.idaipqroo.org.mx/vinculacion-sujetos-obligados/</w:t>
            </w:r>
          </w:p>
        </w:tc>
        <w:tc>
          <w:tcPr>
            <w:tcW w:w="1167" w:type="dxa"/>
            <w:tcBorders>
              <w:top w:val="single" w:sz="4" w:space="0" w:color="000000"/>
              <w:left w:val="nil"/>
              <w:bottom w:val="single" w:sz="4" w:space="0" w:color="000000"/>
              <w:right w:val="single" w:sz="4" w:space="0" w:color="000000"/>
            </w:tcBorders>
            <w:shd w:val="clear" w:color="auto" w:fill="auto"/>
            <w:hideMark/>
          </w:tcPr>
          <w:p w14:paraId="4A5F5E58"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Los Ejecutores de Gasto realizan un monitoreo y evaluación constante sobre el avance para el cumplimiento de sus metas.</w:t>
            </w:r>
          </w:p>
        </w:tc>
      </w:tr>
      <w:tr w:rsidR="000A256E" w:rsidRPr="00BC7648" w14:paraId="7AADFC2C" w14:textId="77777777" w:rsidTr="000578D0">
        <w:trPr>
          <w:trHeight w:val="360"/>
        </w:trPr>
        <w:tc>
          <w:tcPr>
            <w:tcW w:w="1129" w:type="dxa"/>
            <w:tcBorders>
              <w:top w:val="nil"/>
              <w:left w:val="single" w:sz="4" w:space="0" w:color="000000"/>
              <w:bottom w:val="single" w:sz="4" w:space="0" w:color="000000"/>
              <w:right w:val="single" w:sz="4" w:space="0" w:color="000000"/>
            </w:tcBorders>
            <w:shd w:val="clear" w:color="auto" w:fill="auto"/>
            <w:hideMark/>
          </w:tcPr>
          <w:p w14:paraId="4209D52E"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Componente</w:t>
            </w:r>
          </w:p>
        </w:tc>
        <w:tc>
          <w:tcPr>
            <w:tcW w:w="1195" w:type="dxa"/>
            <w:tcBorders>
              <w:top w:val="single" w:sz="4" w:space="0" w:color="000000"/>
              <w:left w:val="nil"/>
              <w:bottom w:val="single" w:sz="4" w:space="0" w:color="000000"/>
              <w:right w:val="single" w:sz="4" w:space="0" w:color="000000"/>
            </w:tcBorders>
            <w:shd w:val="clear" w:color="auto" w:fill="auto"/>
            <w:hideMark/>
          </w:tcPr>
          <w:p w14:paraId="0E4417E9"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C01 - Apoyo a las Unidades Responsables Sustantivas para el cumplimiento de sus metas programadas, otorgado</w:t>
            </w:r>
          </w:p>
        </w:tc>
        <w:tc>
          <w:tcPr>
            <w:tcW w:w="1215" w:type="dxa"/>
            <w:tcBorders>
              <w:top w:val="nil"/>
              <w:left w:val="nil"/>
              <w:bottom w:val="single" w:sz="4" w:space="0" w:color="000000"/>
              <w:right w:val="single" w:sz="4" w:space="0" w:color="000000"/>
            </w:tcBorders>
            <w:shd w:val="clear" w:color="auto" w:fill="auto"/>
            <w:hideMark/>
          </w:tcPr>
          <w:p w14:paraId="65560315"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01 - C01. Apoyo a las Unidades Responsables Sustantivas para el cumplimiento de sus metas programadas, otorgado</w:t>
            </w:r>
          </w:p>
        </w:tc>
        <w:tc>
          <w:tcPr>
            <w:tcW w:w="4122" w:type="dxa"/>
            <w:tcBorders>
              <w:top w:val="single" w:sz="4" w:space="0" w:color="000000"/>
              <w:left w:val="nil"/>
              <w:bottom w:val="single" w:sz="4" w:space="0" w:color="000000"/>
              <w:right w:val="single" w:sz="4" w:space="0" w:color="000000"/>
            </w:tcBorders>
            <w:shd w:val="clear" w:color="auto" w:fill="auto"/>
            <w:hideMark/>
          </w:tcPr>
          <w:p w14:paraId="2FC13ABC"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Informe anual sobre </w:t>
            </w:r>
            <w:proofErr w:type="gramStart"/>
            <w:r w:rsidRPr="00BC7648">
              <w:rPr>
                <w:rFonts w:ascii="Calibri" w:eastAsia="Times New Roman" w:hAnsi="Calibri" w:cs="Calibri"/>
                <w:sz w:val="16"/>
                <w:szCs w:val="16"/>
                <w:lang w:val="es-MX" w:eastAsia="es-MX"/>
              </w:rPr>
              <w:t>el  cumplimiento</w:t>
            </w:r>
            <w:proofErr w:type="gramEnd"/>
            <w:r w:rsidRPr="00BC7648">
              <w:rPr>
                <w:rFonts w:ascii="Calibri" w:eastAsia="Times New Roman" w:hAnsi="Calibri" w:cs="Calibri"/>
                <w:sz w:val="16"/>
                <w:szCs w:val="16"/>
                <w:lang w:val="es-MX" w:eastAsia="es-MX"/>
              </w:rPr>
              <w:t xml:space="preserve"> de sus metas programadas con base en los Reportes Programáticos del SIPPRES.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1106-3403 - Dirección de Planeación y Desarrollo Organizacional</w:t>
            </w:r>
            <w:r w:rsidRPr="00BC7648">
              <w:rPr>
                <w:rFonts w:ascii="Calibri" w:eastAsia="Times New Roman" w:hAnsi="Calibri" w:cs="Calibri"/>
                <w:sz w:val="16"/>
                <w:szCs w:val="16"/>
                <w:lang w:val="es-MX" w:eastAsia="es-MX"/>
              </w:rPr>
              <w:br/>
              <w:t xml:space="preserve"> http://sefiplan.qroo.gob.mx/fesippres/medios_verificacion.php</w:t>
            </w:r>
          </w:p>
        </w:tc>
        <w:tc>
          <w:tcPr>
            <w:tcW w:w="1167" w:type="dxa"/>
            <w:tcBorders>
              <w:top w:val="single" w:sz="4" w:space="0" w:color="000000"/>
              <w:left w:val="nil"/>
              <w:bottom w:val="single" w:sz="4" w:space="0" w:color="000000"/>
              <w:right w:val="single" w:sz="4" w:space="0" w:color="000000"/>
            </w:tcBorders>
            <w:shd w:val="clear" w:color="auto" w:fill="auto"/>
            <w:hideMark/>
          </w:tcPr>
          <w:p w14:paraId="22F70CAD"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Que las áreas sustantivas solicitan con oportunidad apoyo de las funciones administrativas, jurídicas, de planeación, relaciones públicas u otras funciones de staff</w:t>
            </w:r>
          </w:p>
        </w:tc>
      </w:tr>
      <w:tr w:rsidR="000A256E" w:rsidRPr="00BC7648" w14:paraId="4C1BABFC" w14:textId="77777777" w:rsidTr="000578D0">
        <w:trPr>
          <w:trHeight w:val="540"/>
        </w:trPr>
        <w:tc>
          <w:tcPr>
            <w:tcW w:w="1129" w:type="dxa"/>
            <w:tcBorders>
              <w:top w:val="nil"/>
              <w:left w:val="single" w:sz="4" w:space="0" w:color="000000"/>
              <w:bottom w:val="single" w:sz="4" w:space="0" w:color="000000"/>
              <w:right w:val="single" w:sz="4" w:space="0" w:color="000000"/>
            </w:tcBorders>
            <w:shd w:val="clear" w:color="auto" w:fill="auto"/>
            <w:hideMark/>
          </w:tcPr>
          <w:p w14:paraId="7FB00E14"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1195" w:type="dxa"/>
            <w:tcBorders>
              <w:top w:val="single" w:sz="4" w:space="0" w:color="000000"/>
              <w:left w:val="nil"/>
              <w:bottom w:val="single" w:sz="4" w:space="0" w:color="000000"/>
              <w:right w:val="single" w:sz="4" w:space="0" w:color="000000"/>
            </w:tcBorders>
            <w:shd w:val="clear" w:color="auto" w:fill="auto"/>
            <w:hideMark/>
          </w:tcPr>
          <w:p w14:paraId="20191D43"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C01.A01 - Atención de necesidades en soporte técnico y tecnologías para las Unidades Responsables</w:t>
            </w:r>
          </w:p>
        </w:tc>
        <w:tc>
          <w:tcPr>
            <w:tcW w:w="1215" w:type="dxa"/>
            <w:tcBorders>
              <w:top w:val="nil"/>
              <w:left w:val="nil"/>
              <w:bottom w:val="single" w:sz="4" w:space="0" w:color="000000"/>
              <w:right w:val="single" w:sz="4" w:space="0" w:color="000000"/>
            </w:tcBorders>
            <w:shd w:val="clear" w:color="auto" w:fill="auto"/>
            <w:hideMark/>
          </w:tcPr>
          <w:p w14:paraId="7E8460E3"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01 - Porcentaje de solicitudes de soporte atendidas en relación a las solicitudes de soporte emitidas por las Unidades Responsables</w:t>
            </w:r>
          </w:p>
        </w:tc>
        <w:tc>
          <w:tcPr>
            <w:tcW w:w="4122" w:type="dxa"/>
            <w:tcBorders>
              <w:top w:val="single" w:sz="4" w:space="0" w:color="000000"/>
              <w:left w:val="nil"/>
              <w:bottom w:val="single" w:sz="4" w:space="0" w:color="000000"/>
              <w:right w:val="single" w:sz="4" w:space="0" w:color="000000"/>
            </w:tcBorders>
            <w:shd w:val="clear" w:color="auto" w:fill="auto"/>
            <w:hideMark/>
          </w:tcPr>
          <w:p w14:paraId="3785E498" w14:textId="70BC3E64"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anual de solicitudes de soporte en tecnologías de la información y comunicación atendidas</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 xml:space="preserve">Dirección de </w:t>
            </w:r>
            <w:r w:rsidR="00F93FF1" w:rsidRPr="00BC7648">
              <w:rPr>
                <w:rFonts w:ascii="Calibri" w:eastAsia="Times New Roman" w:hAnsi="Calibri" w:cs="Calibri"/>
                <w:sz w:val="16"/>
                <w:szCs w:val="16"/>
                <w:lang w:val="es-MX" w:eastAsia="es-MX"/>
              </w:rPr>
              <w:t>Tecnologías</w:t>
            </w:r>
            <w:r w:rsidRPr="00BC7648">
              <w:rPr>
                <w:rFonts w:ascii="Calibri" w:eastAsia="Times New Roman" w:hAnsi="Calibri" w:cs="Calibri"/>
                <w:sz w:val="16"/>
                <w:szCs w:val="16"/>
                <w:lang w:val="es-MX" w:eastAsia="es-MX"/>
              </w:rPr>
              <w:t xml:space="preserve"> de la Información</w:t>
            </w:r>
            <w:r w:rsidRPr="00BC7648">
              <w:rPr>
                <w:rFonts w:ascii="Calibri" w:eastAsia="Times New Roman" w:hAnsi="Calibri" w:cs="Calibri"/>
                <w:sz w:val="16"/>
                <w:szCs w:val="16"/>
                <w:lang w:val="es-MX" w:eastAsia="es-MX"/>
              </w:rPr>
              <w:br/>
              <w:t>http://www.idaipqroo.org.mx/</w:t>
            </w:r>
          </w:p>
        </w:tc>
        <w:tc>
          <w:tcPr>
            <w:tcW w:w="1167" w:type="dxa"/>
            <w:tcBorders>
              <w:top w:val="single" w:sz="4" w:space="0" w:color="000000"/>
              <w:left w:val="nil"/>
              <w:bottom w:val="single" w:sz="4" w:space="0" w:color="000000"/>
              <w:right w:val="single" w:sz="4" w:space="0" w:color="000000"/>
            </w:tcBorders>
            <w:shd w:val="clear" w:color="auto" w:fill="auto"/>
            <w:hideMark/>
          </w:tcPr>
          <w:p w14:paraId="269F6613"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Las Unidades Responsables solicitan con oportunidad los servicios de soporte en tecnologías de la información y comunicación</w:t>
            </w:r>
          </w:p>
        </w:tc>
      </w:tr>
      <w:tr w:rsidR="000A256E" w:rsidRPr="00BC7648" w14:paraId="04655005" w14:textId="77777777" w:rsidTr="000578D0">
        <w:trPr>
          <w:trHeight w:val="360"/>
        </w:trPr>
        <w:tc>
          <w:tcPr>
            <w:tcW w:w="1129" w:type="dxa"/>
            <w:tcBorders>
              <w:top w:val="nil"/>
              <w:left w:val="single" w:sz="4" w:space="0" w:color="000000"/>
              <w:bottom w:val="single" w:sz="4" w:space="0" w:color="000000"/>
              <w:right w:val="single" w:sz="4" w:space="0" w:color="000000"/>
            </w:tcBorders>
            <w:shd w:val="clear" w:color="auto" w:fill="auto"/>
            <w:hideMark/>
          </w:tcPr>
          <w:p w14:paraId="5CA1CE84"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1195" w:type="dxa"/>
            <w:tcBorders>
              <w:top w:val="single" w:sz="4" w:space="0" w:color="000000"/>
              <w:left w:val="nil"/>
              <w:bottom w:val="single" w:sz="4" w:space="0" w:color="000000"/>
              <w:right w:val="single" w:sz="4" w:space="0" w:color="000000"/>
            </w:tcBorders>
            <w:shd w:val="clear" w:color="auto" w:fill="auto"/>
            <w:hideMark/>
          </w:tcPr>
          <w:p w14:paraId="467C9457"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C01.A02 - Control presupuestal para el cumplimiento de las metas de las Unidades Responsables</w:t>
            </w:r>
          </w:p>
        </w:tc>
        <w:tc>
          <w:tcPr>
            <w:tcW w:w="1215" w:type="dxa"/>
            <w:tcBorders>
              <w:top w:val="nil"/>
              <w:left w:val="nil"/>
              <w:bottom w:val="single" w:sz="4" w:space="0" w:color="000000"/>
              <w:right w:val="single" w:sz="4" w:space="0" w:color="000000"/>
            </w:tcBorders>
            <w:shd w:val="clear" w:color="auto" w:fill="auto"/>
            <w:hideMark/>
          </w:tcPr>
          <w:p w14:paraId="3453A725"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02 - Control presupuestal para el cumplimiento de las metas de las Unidades Responsables</w:t>
            </w:r>
          </w:p>
        </w:tc>
        <w:tc>
          <w:tcPr>
            <w:tcW w:w="4122" w:type="dxa"/>
            <w:tcBorders>
              <w:top w:val="single" w:sz="4" w:space="0" w:color="000000"/>
              <w:left w:val="nil"/>
              <w:bottom w:val="single" w:sz="4" w:space="0" w:color="000000"/>
              <w:right w:val="single" w:sz="4" w:space="0" w:color="000000"/>
            </w:tcBorders>
            <w:shd w:val="clear" w:color="auto" w:fill="auto"/>
            <w:hideMark/>
          </w:tcPr>
          <w:p w14:paraId="0840129B" w14:textId="4B013470"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anual del presupuesto aprobado para la Institución</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r>
            <w:r w:rsidR="00F93FF1" w:rsidRPr="00BC7648">
              <w:rPr>
                <w:rFonts w:ascii="Calibri" w:eastAsia="Times New Roman" w:hAnsi="Calibri" w:cs="Calibri"/>
                <w:sz w:val="16"/>
                <w:szCs w:val="16"/>
                <w:lang w:val="es-MX" w:eastAsia="es-MX"/>
              </w:rPr>
              <w:t>Dirección</w:t>
            </w:r>
            <w:r w:rsidRPr="00BC7648">
              <w:rPr>
                <w:rFonts w:ascii="Calibri" w:eastAsia="Times New Roman" w:hAnsi="Calibri" w:cs="Calibri"/>
                <w:sz w:val="16"/>
                <w:szCs w:val="16"/>
                <w:lang w:val="es-MX" w:eastAsia="es-MX"/>
              </w:rPr>
              <w:t xml:space="preserve"> Financiera</w:t>
            </w:r>
            <w:r w:rsidRPr="00BC7648">
              <w:rPr>
                <w:rFonts w:ascii="Calibri" w:eastAsia="Times New Roman" w:hAnsi="Calibri" w:cs="Calibri"/>
                <w:sz w:val="16"/>
                <w:szCs w:val="16"/>
                <w:lang w:val="es-MX" w:eastAsia="es-MX"/>
              </w:rPr>
              <w:br/>
              <w:t>http://www.idaipqroo.org.mx/armonizacion-contable/</w:t>
            </w:r>
          </w:p>
        </w:tc>
        <w:tc>
          <w:tcPr>
            <w:tcW w:w="1167" w:type="dxa"/>
            <w:tcBorders>
              <w:top w:val="single" w:sz="4" w:space="0" w:color="000000"/>
              <w:left w:val="nil"/>
              <w:bottom w:val="single" w:sz="4" w:space="0" w:color="000000"/>
              <w:right w:val="single" w:sz="4" w:space="0" w:color="000000"/>
            </w:tcBorders>
            <w:shd w:val="clear" w:color="auto" w:fill="auto"/>
            <w:hideMark/>
          </w:tcPr>
          <w:p w14:paraId="1D1687D2"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Las Unidades Responsables elaboran su proyecto de Presupuesto de forma eficiente para cumplir con sus objetivos y metas programadas.</w:t>
            </w:r>
          </w:p>
        </w:tc>
      </w:tr>
      <w:tr w:rsidR="000A256E" w:rsidRPr="00BC7648" w14:paraId="00599571" w14:textId="77777777" w:rsidTr="000578D0">
        <w:trPr>
          <w:trHeight w:val="300"/>
        </w:trPr>
        <w:tc>
          <w:tcPr>
            <w:tcW w:w="1129" w:type="dxa"/>
            <w:tcBorders>
              <w:top w:val="nil"/>
              <w:left w:val="single" w:sz="4" w:space="0" w:color="000000"/>
              <w:bottom w:val="single" w:sz="4" w:space="0" w:color="000000"/>
              <w:right w:val="single" w:sz="4" w:space="0" w:color="000000"/>
            </w:tcBorders>
            <w:shd w:val="clear" w:color="auto" w:fill="auto"/>
            <w:hideMark/>
          </w:tcPr>
          <w:p w14:paraId="3DBB834B"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1195" w:type="dxa"/>
            <w:tcBorders>
              <w:top w:val="single" w:sz="4" w:space="0" w:color="000000"/>
              <w:left w:val="nil"/>
              <w:bottom w:val="single" w:sz="4" w:space="0" w:color="000000"/>
              <w:right w:val="single" w:sz="4" w:space="0" w:color="000000"/>
            </w:tcBorders>
            <w:shd w:val="clear" w:color="auto" w:fill="auto"/>
            <w:hideMark/>
          </w:tcPr>
          <w:p w14:paraId="5DA8A5EB"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C01.A03 - Control presupuestal para el cumplimiento de las metas de </w:t>
            </w:r>
            <w:r w:rsidRPr="00BC7648">
              <w:rPr>
                <w:rFonts w:ascii="Calibri" w:eastAsia="Times New Roman" w:hAnsi="Calibri" w:cs="Calibri"/>
                <w:sz w:val="16"/>
                <w:szCs w:val="16"/>
                <w:lang w:val="es-MX" w:eastAsia="es-MX"/>
              </w:rPr>
              <w:lastRenderedPageBreak/>
              <w:t>las Unidades Responsables</w:t>
            </w:r>
          </w:p>
        </w:tc>
        <w:tc>
          <w:tcPr>
            <w:tcW w:w="1215" w:type="dxa"/>
            <w:tcBorders>
              <w:top w:val="nil"/>
              <w:left w:val="nil"/>
              <w:bottom w:val="single" w:sz="4" w:space="0" w:color="000000"/>
              <w:right w:val="single" w:sz="4" w:space="0" w:color="000000"/>
            </w:tcBorders>
            <w:shd w:val="clear" w:color="auto" w:fill="auto"/>
            <w:hideMark/>
          </w:tcPr>
          <w:p w14:paraId="29F201C3"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lastRenderedPageBreak/>
              <w:t>03 - Porcentaje de cumplimiento de metas de las UR</w:t>
            </w:r>
          </w:p>
        </w:tc>
        <w:tc>
          <w:tcPr>
            <w:tcW w:w="4122" w:type="dxa"/>
            <w:tcBorders>
              <w:top w:val="single" w:sz="4" w:space="0" w:color="000000"/>
              <w:left w:val="nil"/>
              <w:bottom w:val="single" w:sz="4" w:space="0" w:color="000000"/>
              <w:right w:val="single" w:sz="4" w:space="0" w:color="000000"/>
            </w:tcBorders>
            <w:shd w:val="clear" w:color="auto" w:fill="auto"/>
            <w:hideMark/>
          </w:tcPr>
          <w:p w14:paraId="443A6411" w14:textId="7A35DD60"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Cedula de indicadores de la SEFIPLAN al IDAIPQROO</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t xml:space="preserve">Dirección de </w:t>
            </w:r>
            <w:r w:rsidR="00F93FF1" w:rsidRPr="00BC7648">
              <w:rPr>
                <w:rFonts w:ascii="Calibri" w:eastAsia="Times New Roman" w:hAnsi="Calibri" w:cs="Calibri"/>
                <w:sz w:val="16"/>
                <w:szCs w:val="16"/>
                <w:lang w:val="es-MX" w:eastAsia="es-MX"/>
              </w:rPr>
              <w:t>Planeación</w:t>
            </w:r>
            <w:r w:rsidRPr="00BC7648">
              <w:rPr>
                <w:rFonts w:ascii="Calibri" w:eastAsia="Times New Roman" w:hAnsi="Calibri" w:cs="Calibri"/>
                <w:sz w:val="16"/>
                <w:szCs w:val="16"/>
                <w:lang w:val="es-MX" w:eastAsia="es-MX"/>
              </w:rPr>
              <w:br/>
              <w:t>http://www.idaipqroo.org.mx/indicadores/</w:t>
            </w:r>
          </w:p>
        </w:tc>
        <w:tc>
          <w:tcPr>
            <w:tcW w:w="1167" w:type="dxa"/>
            <w:tcBorders>
              <w:top w:val="single" w:sz="4" w:space="0" w:color="000000"/>
              <w:left w:val="nil"/>
              <w:bottom w:val="single" w:sz="4" w:space="0" w:color="000000"/>
              <w:right w:val="single" w:sz="4" w:space="0" w:color="000000"/>
            </w:tcBorders>
            <w:shd w:val="clear" w:color="auto" w:fill="auto"/>
            <w:hideMark/>
          </w:tcPr>
          <w:p w14:paraId="0F1DABEE"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Las Unidades Responsables elaboran su proyecto de Presupuesto de forma eficiente para cumplir </w:t>
            </w:r>
            <w:r w:rsidRPr="00BC7648">
              <w:rPr>
                <w:rFonts w:ascii="Calibri" w:eastAsia="Times New Roman" w:hAnsi="Calibri" w:cs="Calibri"/>
                <w:sz w:val="16"/>
                <w:szCs w:val="16"/>
                <w:lang w:val="es-MX" w:eastAsia="es-MX"/>
              </w:rPr>
              <w:lastRenderedPageBreak/>
              <w:t>con sus objetivos y metas programadas.</w:t>
            </w:r>
          </w:p>
        </w:tc>
      </w:tr>
      <w:tr w:rsidR="000A256E" w:rsidRPr="00BC7648" w14:paraId="38034D6E" w14:textId="77777777" w:rsidTr="000578D0">
        <w:trPr>
          <w:trHeight w:val="360"/>
        </w:trPr>
        <w:tc>
          <w:tcPr>
            <w:tcW w:w="1129" w:type="dxa"/>
            <w:tcBorders>
              <w:top w:val="nil"/>
              <w:left w:val="single" w:sz="4" w:space="0" w:color="000000"/>
              <w:bottom w:val="single" w:sz="4" w:space="0" w:color="000000"/>
              <w:right w:val="single" w:sz="4" w:space="0" w:color="000000"/>
            </w:tcBorders>
            <w:shd w:val="clear" w:color="auto" w:fill="auto"/>
            <w:hideMark/>
          </w:tcPr>
          <w:p w14:paraId="07C6CA93"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lastRenderedPageBreak/>
              <w:t>Componente</w:t>
            </w:r>
          </w:p>
        </w:tc>
        <w:tc>
          <w:tcPr>
            <w:tcW w:w="1195" w:type="dxa"/>
            <w:tcBorders>
              <w:top w:val="single" w:sz="4" w:space="0" w:color="000000"/>
              <w:left w:val="nil"/>
              <w:bottom w:val="single" w:sz="4" w:space="0" w:color="000000"/>
              <w:right w:val="single" w:sz="4" w:space="0" w:color="000000"/>
            </w:tcBorders>
            <w:shd w:val="clear" w:color="auto" w:fill="auto"/>
            <w:hideMark/>
          </w:tcPr>
          <w:p w14:paraId="7056178F"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C02 - C</w:t>
            </w:r>
            <w:proofErr w:type="gramStart"/>
            <w:r w:rsidRPr="00BC7648">
              <w:rPr>
                <w:rFonts w:ascii="Calibri" w:eastAsia="Times New Roman" w:hAnsi="Calibri" w:cs="Calibri"/>
                <w:sz w:val="16"/>
                <w:szCs w:val="16"/>
                <w:lang w:val="es-MX" w:eastAsia="es-MX"/>
              </w:rPr>
              <w:t>2  Apoyo</w:t>
            </w:r>
            <w:proofErr w:type="gramEnd"/>
            <w:r w:rsidRPr="00BC7648">
              <w:rPr>
                <w:rFonts w:ascii="Calibri" w:eastAsia="Times New Roman" w:hAnsi="Calibri" w:cs="Calibri"/>
                <w:sz w:val="16"/>
                <w:szCs w:val="16"/>
                <w:lang w:val="es-MX" w:eastAsia="es-MX"/>
              </w:rPr>
              <w:t xml:space="preserve"> institucional a las Unidades Responsables Sustantivas para asegurar el cumplimiento de la Política anticorrupción</w:t>
            </w:r>
          </w:p>
        </w:tc>
        <w:tc>
          <w:tcPr>
            <w:tcW w:w="1215" w:type="dxa"/>
            <w:tcBorders>
              <w:top w:val="nil"/>
              <w:left w:val="nil"/>
              <w:bottom w:val="single" w:sz="4" w:space="0" w:color="000000"/>
              <w:right w:val="single" w:sz="4" w:space="0" w:color="000000"/>
            </w:tcBorders>
            <w:shd w:val="clear" w:color="auto" w:fill="auto"/>
            <w:hideMark/>
          </w:tcPr>
          <w:p w14:paraId="31D2ACF8"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02 - Porcentaje de cumplimiento programático de Políticas Anticorrupción</w:t>
            </w:r>
          </w:p>
        </w:tc>
        <w:tc>
          <w:tcPr>
            <w:tcW w:w="4122" w:type="dxa"/>
            <w:tcBorders>
              <w:top w:val="single" w:sz="4" w:space="0" w:color="000000"/>
              <w:left w:val="nil"/>
              <w:bottom w:val="single" w:sz="4" w:space="0" w:color="000000"/>
              <w:right w:val="single" w:sz="4" w:space="0" w:color="000000"/>
            </w:tcBorders>
            <w:shd w:val="clear" w:color="auto" w:fill="auto"/>
            <w:hideMark/>
          </w:tcPr>
          <w:p w14:paraId="7A428387"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INFORME DE LABORES Y RESULTADOS SESAEQROO</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r>
            <w:proofErr w:type="spellStart"/>
            <w:r w:rsidRPr="00BC7648">
              <w:rPr>
                <w:rFonts w:ascii="Calibri" w:eastAsia="Times New Roman" w:hAnsi="Calibri" w:cs="Calibri"/>
                <w:sz w:val="16"/>
                <w:szCs w:val="16"/>
                <w:lang w:val="es-MX" w:eastAsia="es-MX"/>
              </w:rPr>
              <w:t>SESAEQROO</w:t>
            </w:r>
            <w:proofErr w:type="spellEnd"/>
            <w:r w:rsidRPr="00BC7648">
              <w:rPr>
                <w:rFonts w:ascii="Calibri" w:eastAsia="Times New Roman" w:hAnsi="Calibri" w:cs="Calibri"/>
                <w:sz w:val="16"/>
                <w:szCs w:val="16"/>
                <w:lang w:val="es-MX" w:eastAsia="es-MX"/>
              </w:rPr>
              <w:br/>
              <w:t>https://sesaeqroo.gob.mx/?page_id=930</w:t>
            </w:r>
          </w:p>
        </w:tc>
        <w:tc>
          <w:tcPr>
            <w:tcW w:w="1167" w:type="dxa"/>
            <w:tcBorders>
              <w:top w:val="single" w:sz="4" w:space="0" w:color="000000"/>
              <w:left w:val="nil"/>
              <w:bottom w:val="single" w:sz="4" w:space="0" w:color="000000"/>
              <w:right w:val="single" w:sz="4" w:space="0" w:color="000000"/>
            </w:tcBorders>
            <w:shd w:val="clear" w:color="auto" w:fill="auto"/>
            <w:hideMark/>
          </w:tcPr>
          <w:p w14:paraId="64BCBF49"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Las Unidades Responsables que deben de integrar acciones anticorrupción</w:t>
            </w:r>
          </w:p>
        </w:tc>
      </w:tr>
      <w:tr w:rsidR="000A256E" w:rsidRPr="00BC7648" w14:paraId="63C6C88A" w14:textId="77777777" w:rsidTr="000578D0">
        <w:trPr>
          <w:trHeight w:val="360"/>
        </w:trPr>
        <w:tc>
          <w:tcPr>
            <w:tcW w:w="1129" w:type="dxa"/>
            <w:tcBorders>
              <w:top w:val="nil"/>
              <w:left w:val="single" w:sz="4" w:space="0" w:color="000000"/>
              <w:bottom w:val="single" w:sz="4" w:space="0" w:color="000000"/>
              <w:right w:val="single" w:sz="4" w:space="0" w:color="000000"/>
            </w:tcBorders>
            <w:shd w:val="clear" w:color="auto" w:fill="auto"/>
            <w:hideMark/>
          </w:tcPr>
          <w:p w14:paraId="71BE3CBD"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1195" w:type="dxa"/>
            <w:tcBorders>
              <w:top w:val="single" w:sz="4" w:space="0" w:color="000000"/>
              <w:left w:val="nil"/>
              <w:bottom w:val="single" w:sz="4" w:space="0" w:color="000000"/>
              <w:right w:val="single" w:sz="4" w:space="0" w:color="000000"/>
            </w:tcBorders>
            <w:shd w:val="clear" w:color="auto" w:fill="auto"/>
            <w:hideMark/>
          </w:tcPr>
          <w:p w14:paraId="2A2D1F50" w14:textId="00FA9A85"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C02.A01 - Seguimiento para el cumplimiento de las </w:t>
            </w:r>
            <w:r w:rsidR="00F93FF1" w:rsidRPr="00BC7648">
              <w:rPr>
                <w:rFonts w:ascii="Calibri" w:eastAsia="Times New Roman" w:hAnsi="Calibri" w:cs="Calibri"/>
                <w:sz w:val="16"/>
                <w:szCs w:val="16"/>
                <w:lang w:val="es-MX" w:eastAsia="es-MX"/>
              </w:rPr>
              <w:t>acciones de</w:t>
            </w:r>
            <w:r w:rsidRPr="00BC7648">
              <w:rPr>
                <w:rFonts w:ascii="Calibri" w:eastAsia="Times New Roman" w:hAnsi="Calibri" w:cs="Calibri"/>
                <w:sz w:val="16"/>
                <w:szCs w:val="16"/>
                <w:lang w:val="es-MX" w:eastAsia="es-MX"/>
              </w:rPr>
              <w:t xml:space="preserve"> Política Anticorrupción</w:t>
            </w:r>
          </w:p>
        </w:tc>
        <w:tc>
          <w:tcPr>
            <w:tcW w:w="1215" w:type="dxa"/>
            <w:tcBorders>
              <w:top w:val="nil"/>
              <w:left w:val="nil"/>
              <w:bottom w:val="single" w:sz="4" w:space="0" w:color="000000"/>
              <w:right w:val="single" w:sz="4" w:space="0" w:color="000000"/>
            </w:tcBorders>
            <w:shd w:val="clear" w:color="auto" w:fill="auto"/>
            <w:hideMark/>
          </w:tcPr>
          <w:p w14:paraId="20171542" w14:textId="67620BD6"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01 - Cumplimiento de </w:t>
            </w:r>
            <w:r w:rsidR="00F93FF1" w:rsidRPr="00BC7648">
              <w:rPr>
                <w:rFonts w:ascii="Calibri" w:eastAsia="Times New Roman" w:hAnsi="Calibri" w:cs="Calibri"/>
                <w:sz w:val="16"/>
                <w:szCs w:val="16"/>
                <w:lang w:val="es-MX" w:eastAsia="es-MX"/>
              </w:rPr>
              <w:t>línea</w:t>
            </w:r>
            <w:r w:rsidRPr="00BC7648">
              <w:rPr>
                <w:rFonts w:ascii="Calibri" w:eastAsia="Times New Roman" w:hAnsi="Calibri" w:cs="Calibri"/>
                <w:sz w:val="16"/>
                <w:szCs w:val="16"/>
                <w:lang w:val="es-MX" w:eastAsia="es-MX"/>
              </w:rPr>
              <w:t xml:space="preserve"> de acción de política anticorrupción</w:t>
            </w:r>
          </w:p>
        </w:tc>
        <w:tc>
          <w:tcPr>
            <w:tcW w:w="4122" w:type="dxa"/>
            <w:tcBorders>
              <w:top w:val="single" w:sz="4" w:space="0" w:color="000000"/>
              <w:left w:val="nil"/>
              <w:bottom w:val="single" w:sz="4" w:space="0" w:color="000000"/>
              <w:right w:val="single" w:sz="4" w:space="0" w:color="000000"/>
            </w:tcBorders>
            <w:shd w:val="clear" w:color="auto" w:fill="auto"/>
            <w:hideMark/>
          </w:tcPr>
          <w:p w14:paraId="30974C9C" w14:textId="731CC118"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Comunicado de Prensa en la </w:t>
            </w:r>
            <w:r w:rsidR="00F93FF1" w:rsidRPr="00BC7648">
              <w:rPr>
                <w:rFonts w:ascii="Calibri" w:eastAsia="Times New Roman" w:hAnsi="Calibri" w:cs="Calibri"/>
                <w:sz w:val="16"/>
                <w:szCs w:val="16"/>
                <w:lang w:val="es-MX" w:eastAsia="es-MX"/>
              </w:rPr>
              <w:t>Página</w:t>
            </w:r>
            <w:r w:rsidRPr="00BC7648">
              <w:rPr>
                <w:rFonts w:ascii="Calibri" w:eastAsia="Times New Roman" w:hAnsi="Calibri" w:cs="Calibri"/>
                <w:sz w:val="16"/>
                <w:szCs w:val="16"/>
                <w:lang w:val="es-MX" w:eastAsia="es-MX"/>
              </w:rPr>
              <w:t xml:space="preserve"> Oficial en el IDAIPQROO</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r>
            <w:r w:rsidR="00F93FF1" w:rsidRPr="00BC7648">
              <w:rPr>
                <w:rFonts w:ascii="Calibri" w:eastAsia="Times New Roman" w:hAnsi="Calibri" w:cs="Calibri"/>
                <w:sz w:val="16"/>
                <w:szCs w:val="16"/>
                <w:lang w:val="es-MX" w:eastAsia="es-MX"/>
              </w:rPr>
              <w:t>Órgano</w:t>
            </w:r>
            <w:r w:rsidRPr="00BC7648">
              <w:rPr>
                <w:rFonts w:ascii="Calibri" w:eastAsia="Times New Roman" w:hAnsi="Calibri" w:cs="Calibri"/>
                <w:sz w:val="16"/>
                <w:szCs w:val="16"/>
                <w:lang w:val="es-MX" w:eastAsia="es-MX"/>
              </w:rPr>
              <w:t xml:space="preserve"> Interno de Control</w:t>
            </w:r>
            <w:r w:rsidRPr="00BC7648">
              <w:rPr>
                <w:rFonts w:ascii="Calibri" w:eastAsia="Times New Roman" w:hAnsi="Calibri" w:cs="Calibri"/>
                <w:sz w:val="16"/>
                <w:szCs w:val="16"/>
                <w:lang w:val="es-MX" w:eastAsia="es-MX"/>
              </w:rPr>
              <w:br/>
              <w:t>http://www.idaipqroo.org.mx/</w:t>
            </w:r>
          </w:p>
        </w:tc>
        <w:tc>
          <w:tcPr>
            <w:tcW w:w="1167" w:type="dxa"/>
            <w:tcBorders>
              <w:top w:val="single" w:sz="4" w:space="0" w:color="000000"/>
              <w:left w:val="nil"/>
              <w:bottom w:val="single" w:sz="4" w:space="0" w:color="000000"/>
              <w:right w:val="single" w:sz="4" w:space="0" w:color="000000"/>
            </w:tcBorders>
            <w:shd w:val="clear" w:color="auto" w:fill="auto"/>
            <w:hideMark/>
          </w:tcPr>
          <w:p w14:paraId="3762C906"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Las Unidades Responsables aplican los lineamientos en materia de política anticorrupción</w:t>
            </w:r>
          </w:p>
        </w:tc>
      </w:tr>
      <w:tr w:rsidR="000A256E" w:rsidRPr="00BC7648" w14:paraId="5AB89CFE" w14:textId="77777777" w:rsidTr="000578D0">
        <w:trPr>
          <w:trHeight w:val="300"/>
        </w:trPr>
        <w:tc>
          <w:tcPr>
            <w:tcW w:w="1129" w:type="dxa"/>
            <w:tcBorders>
              <w:top w:val="nil"/>
              <w:left w:val="single" w:sz="4" w:space="0" w:color="000000"/>
              <w:bottom w:val="single" w:sz="4" w:space="0" w:color="000000"/>
              <w:right w:val="single" w:sz="4" w:space="0" w:color="000000"/>
            </w:tcBorders>
            <w:shd w:val="clear" w:color="auto" w:fill="auto"/>
            <w:hideMark/>
          </w:tcPr>
          <w:p w14:paraId="5C083C69"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Actividad</w:t>
            </w:r>
          </w:p>
        </w:tc>
        <w:tc>
          <w:tcPr>
            <w:tcW w:w="1195" w:type="dxa"/>
            <w:tcBorders>
              <w:top w:val="single" w:sz="4" w:space="0" w:color="000000"/>
              <w:left w:val="nil"/>
              <w:bottom w:val="single" w:sz="4" w:space="0" w:color="000000"/>
              <w:right w:val="single" w:sz="4" w:space="0" w:color="000000"/>
            </w:tcBorders>
            <w:shd w:val="clear" w:color="auto" w:fill="auto"/>
            <w:hideMark/>
          </w:tcPr>
          <w:p w14:paraId="43025FA9"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C02.A02 - Difusión de la política anticorrupción en el IDAIPQROO</w:t>
            </w:r>
          </w:p>
        </w:tc>
        <w:tc>
          <w:tcPr>
            <w:tcW w:w="1215" w:type="dxa"/>
            <w:tcBorders>
              <w:top w:val="nil"/>
              <w:left w:val="nil"/>
              <w:bottom w:val="single" w:sz="4" w:space="0" w:color="000000"/>
              <w:right w:val="single" w:sz="4" w:space="0" w:color="000000"/>
            </w:tcBorders>
            <w:shd w:val="clear" w:color="auto" w:fill="auto"/>
            <w:hideMark/>
          </w:tcPr>
          <w:p w14:paraId="4D1CB63A" w14:textId="7E6E02B5"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02 - Comunicados de </w:t>
            </w:r>
            <w:r w:rsidR="00F93FF1" w:rsidRPr="00BC7648">
              <w:rPr>
                <w:rFonts w:ascii="Calibri" w:eastAsia="Times New Roman" w:hAnsi="Calibri" w:cs="Calibri"/>
                <w:sz w:val="16"/>
                <w:szCs w:val="16"/>
                <w:lang w:val="es-MX" w:eastAsia="es-MX"/>
              </w:rPr>
              <w:t>política</w:t>
            </w:r>
            <w:r w:rsidRPr="00BC7648">
              <w:rPr>
                <w:rFonts w:ascii="Calibri" w:eastAsia="Times New Roman" w:hAnsi="Calibri" w:cs="Calibri"/>
                <w:sz w:val="16"/>
                <w:szCs w:val="16"/>
                <w:lang w:val="es-MX" w:eastAsia="es-MX"/>
              </w:rPr>
              <w:t xml:space="preserve"> </w:t>
            </w:r>
            <w:r w:rsidR="00F93FF1" w:rsidRPr="00BC7648">
              <w:rPr>
                <w:rFonts w:ascii="Calibri" w:eastAsia="Times New Roman" w:hAnsi="Calibri" w:cs="Calibri"/>
                <w:sz w:val="16"/>
                <w:szCs w:val="16"/>
                <w:lang w:val="es-MX" w:eastAsia="es-MX"/>
              </w:rPr>
              <w:t>anticorrupción</w:t>
            </w:r>
          </w:p>
        </w:tc>
        <w:tc>
          <w:tcPr>
            <w:tcW w:w="4122" w:type="dxa"/>
            <w:tcBorders>
              <w:top w:val="single" w:sz="4" w:space="0" w:color="000000"/>
              <w:left w:val="nil"/>
              <w:bottom w:val="single" w:sz="4" w:space="0" w:color="000000"/>
              <w:right w:val="single" w:sz="4" w:space="0" w:color="000000"/>
            </w:tcBorders>
            <w:shd w:val="clear" w:color="auto" w:fill="auto"/>
            <w:hideMark/>
          </w:tcPr>
          <w:p w14:paraId="6187B51F" w14:textId="726454F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 xml:space="preserve">Reporte de Comunicados en </w:t>
            </w:r>
            <w:r w:rsidR="00F93FF1" w:rsidRPr="00BC7648">
              <w:rPr>
                <w:rFonts w:ascii="Calibri" w:eastAsia="Times New Roman" w:hAnsi="Calibri" w:cs="Calibri"/>
                <w:sz w:val="16"/>
                <w:szCs w:val="16"/>
                <w:lang w:val="es-MX" w:eastAsia="es-MX"/>
              </w:rPr>
              <w:t>promoción</w:t>
            </w:r>
            <w:r w:rsidRPr="00BC7648">
              <w:rPr>
                <w:rFonts w:ascii="Calibri" w:eastAsia="Times New Roman" w:hAnsi="Calibri" w:cs="Calibri"/>
                <w:sz w:val="16"/>
                <w:szCs w:val="16"/>
                <w:lang w:val="es-MX" w:eastAsia="es-MX"/>
              </w:rPr>
              <w:t xml:space="preserve"> de la Política Anticorrupción</w:t>
            </w:r>
            <w:r w:rsidRPr="00BC7648">
              <w:rPr>
                <w:rFonts w:ascii="Calibri" w:eastAsia="Times New Roman" w:hAnsi="Calibri" w:cs="Calibri"/>
                <w:sz w:val="16"/>
                <w:szCs w:val="16"/>
                <w:lang w:val="es-MX" w:eastAsia="es-MX"/>
              </w:rPr>
              <w:br/>
            </w:r>
            <w:r w:rsidRPr="00BC7648">
              <w:rPr>
                <w:rFonts w:ascii="Calibri" w:eastAsia="Times New Roman" w:hAnsi="Calibri" w:cs="Calibri"/>
                <w:sz w:val="16"/>
                <w:szCs w:val="16"/>
                <w:lang w:val="es-MX" w:eastAsia="es-MX"/>
              </w:rPr>
              <w:br/>
            </w:r>
            <w:r w:rsidR="00F93FF1" w:rsidRPr="00BC7648">
              <w:rPr>
                <w:rFonts w:ascii="Calibri" w:eastAsia="Times New Roman" w:hAnsi="Calibri" w:cs="Calibri"/>
                <w:sz w:val="16"/>
                <w:szCs w:val="16"/>
                <w:lang w:val="es-MX" w:eastAsia="es-MX"/>
              </w:rPr>
              <w:t>Coordinación</w:t>
            </w:r>
            <w:r w:rsidRPr="00BC7648">
              <w:rPr>
                <w:rFonts w:ascii="Calibri" w:eastAsia="Times New Roman" w:hAnsi="Calibri" w:cs="Calibri"/>
                <w:sz w:val="16"/>
                <w:szCs w:val="16"/>
                <w:lang w:val="es-MX" w:eastAsia="es-MX"/>
              </w:rPr>
              <w:t xml:space="preserve"> Administrativa</w:t>
            </w:r>
            <w:r w:rsidRPr="00BC7648">
              <w:rPr>
                <w:rFonts w:ascii="Calibri" w:eastAsia="Times New Roman" w:hAnsi="Calibri" w:cs="Calibri"/>
                <w:sz w:val="16"/>
                <w:szCs w:val="16"/>
                <w:lang w:val="es-MX" w:eastAsia="es-MX"/>
              </w:rPr>
              <w:br/>
              <w:t>http://www.idaipqroo.org.mx/</w:t>
            </w:r>
          </w:p>
        </w:tc>
        <w:tc>
          <w:tcPr>
            <w:tcW w:w="1167" w:type="dxa"/>
            <w:tcBorders>
              <w:top w:val="single" w:sz="4" w:space="0" w:color="000000"/>
              <w:left w:val="nil"/>
              <w:bottom w:val="single" w:sz="4" w:space="0" w:color="000000"/>
              <w:right w:val="single" w:sz="4" w:space="0" w:color="000000"/>
            </w:tcBorders>
            <w:shd w:val="clear" w:color="auto" w:fill="auto"/>
            <w:hideMark/>
          </w:tcPr>
          <w:p w14:paraId="2E3C4F3D" w14:textId="77777777" w:rsidR="000A256E" w:rsidRPr="00BC7648" w:rsidRDefault="000A256E" w:rsidP="00FA5E69">
            <w:pPr>
              <w:widowControl/>
              <w:autoSpaceDE/>
              <w:autoSpaceDN/>
              <w:rPr>
                <w:rFonts w:ascii="Calibri" w:eastAsia="Times New Roman" w:hAnsi="Calibri" w:cs="Calibri"/>
                <w:sz w:val="16"/>
                <w:szCs w:val="16"/>
                <w:lang w:val="es-MX" w:eastAsia="es-MX"/>
              </w:rPr>
            </w:pPr>
            <w:r w:rsidRPr="00BC7648">
              <w:rPr>
                <w:rFonts w:ascii="Calibri" w:eastAsia="Times New Roman" w:hAnsi="Calibri" w:cs="Calibri"/>
                <w:sz w:val="16"/>
                <w:szCs w:val="16"/>
                <w:lang w:val="es-MX" w:eastAsia="es-MX"/>
              </w:rPr>
              <w:t>Las Unidades Responsables se interesan en conocer la política anticorrupción</w:t>
            </w:r>
          </w:p>
        </w:tc>
      </w:tr>
    </w:tbl>
    <w:p w14:paraId="4E440AE3" w14:textId="404D54E3" w:rsidR="000A256E" w:rsidRPr="00BC7648" w:rsidRDefault="000A256E" w:rsidP="002C50EA">
      <w:pPr>
        <w:rPr>
          <w:rFonts w:ascii="Calibri" w:hAnsi="Calibri" w:cs="Calibri"/>
          <w:sz w:val="16"/>
          <w:szCs w:val="16"/>
        </w:rPr>
      </w:pPr>
    </w:p>
    <w:p w14:paraId="71BE68F8" w14:textId="63A21353" w:rsidR="007F0CEB" w:rsidRPr="00BC7648" w:rsidRDefault="007F0CEB" w:rsidP="002C50EA">
      <w:pPr>
        <w:rPr>
          <w:rFonts w:ascii="Calibri" w:hAnsi="Calibri" w:cs="Calibri"/>
          <w:sz w:val="16"/>
          <w:szCs w:val="16"/>
        </w:rPr>
      </w:pPr>
      <w:r w:rsidRPr="00BC7648">
        <w:rPr>
          <w:rFonts w:ascii="Calibri" w:hAnsi="Calibri" w:cs="Calibri"/>
          <w:sz w:val="16"/>
          <w:szCs w:val="16"/>
        </w:rPr>
        <w:t>El Instituto a la fecha no se cuenta con deuda contingente contemplada para el ejercicio 2025.</w:t>
      </w:r>
    </w:p>
    <w:p w14:paraId="682641BE" w14:textId="77777777" w:rsidR="00E03816" w:rsidRPr="00BC7648" w:rsidRDefault="00E03816" w:rsidP="002C50EA">
      <w:pPr>
        <w:rPr>
          <w:rFonts w:ascii="Calibri" w:hAnsi="Calibri" w:cs="Calibri"/>
          <w:sz w:val="16"/>
          <w:szCs w:val="16"/>
        </w:rPr>
      </w:pPr>
    </w:p>
    <w:p w14:paraId="1AF5CEBF" w14:textId="3B2D9B6A" w:rsidR="00414225" w:rsidRPr="00BC7648" w:rsidRDefault="00414225" w:rsidP="00F57872">
      <w:pPr>
        <w:pStyle w:val="Ttulo1"/>
        <w:numPr>
          <w:ilvl w:val="0"/>
          <w:numId w:val="22"/>
        </w:numPr>
        <w:rPr>
          <w:rFonts w:ascii="Calibri" w:hAnsi="Calibri" w:cs="Calibri"/>
          <w:szCs w:val="24"/>
        </w:rPr>
      </w:pPr>
      <w:bookmarkStart w:id="28" w:name="_Toc182699980"/>
      <w:bookmarkStart w:id="29" w:name="_Toc182763056"/>
      <w:bookmarkStart w:id="30" w:name="_Toc186216193"/>
      <w:r w:rsidRPr="00BC7648">
        <w:rPr>
          <w:rFonts w:ascii="Calibri" w:hAnsi="Calibri" w:cs="Calibri"/>
          <w:szCs w:val="24"/>
        </w:rPr>
        <w:t>DESCRIPCI</w:t>
      </w:r>
      <w:r w:rsidR="001F4B74" w:rsidRPr="00BC7648">
        <w:rPr>
          <w:rFonts w:ascii="Calibri" w:hAnsi="Calibri" w:cs="Calibri"/>
          <w:szCs w:val="24"/>
        </w:rPr>
        <w:t>Ó</w:t>
      </w:r>
      <w:r w:rsidRPr="00BC7648">
        <w:rPr>
          <w:rFonts w:ascii="Calibri" w:hAnsi="Calibri" w:cs="Calibri"/>
          <w:szCs w:val="24"/>
        </w:rPr>
        <w:t>N DE LOS RIESGOS RELEVANTES PARA LAS FINANZAS PÚBLICAS</w:t>
      </w:r>
      <w:bookmarkEnd w:id="28"/>
      <w:bookmarkEnd w:id="29"/>
      <w:bookmarkEnd w:id="30"/>
    </w:p>
    <w:p w14:paraId="752BCD05" w14:textId="26DEE901" w:rsidR="00414225" w:rsidRPr="00BC7648" w:rsidRDefault="00414225" w:rsidP="00A60CD5">
      <w:pPr>
        <w:pStyle w:val="Textoindependiente"/>
        <w:spacing w:before="184" w:line="276" w:lineRule="auto"/>
        <w:ind w:right="49" w:hanging="1"/>
        <w:rPr>
          <w:rFonts w:ascii="Calibri" w:hAnsi="Calibri" w:cs="Calibri"/>
          <w:sz w:val="16"/>
          <w:szCs w:val="16"/>
        </w:rPr>
      </w:pPr>
      <w:r w:rsidRPr="00BC7648">
        <w:rPr>
          <w:rFonts w:ascii="Calibri" w:hAnsi="Calibri" w:cs="Calibri"/>
          <w:sz w:val="16"/>
          <w:szCs w:val="16"/>
        </w:rPr>
        <w:t>A</w:t>
      </w:r>
      <w:r w:rsidRPr="00BC7648">
        <w:rPr>
          <w:rFonts w:ascii="Calibri" w:hAnsi="Calibri" w:cs="Calibri"/>
          <w:spacing w:val="-3"/>
          <w:sz w:val="16"/>
          <w:szCs w:val="16"/>
        </w:rPr>
        <w:t xml:space="preserve"> </w:t>
      </w:r>
      <w:r w:rsidRPr="00BC7648">
        <w:rPr>
          <w:rFonts w:ascii="Calibri" w:hAnsi="Calibri" w:cs="Calibri"/>
          <w:sz w:val="16"/>
          <w:szCs w:val="16"/>
        </w:rPr>
        <w:t>través</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estos</w:t>
      </w:r>
      <w:r w:rsidRPr="00BC7648">
        <w:rPr>
          <w:rFonts w:ascii="Calibri" w:hAnsi="Calibri" w:cs="Calibri"/>
          <w:spacing w:val="-3"/>
          <w:sz w:val="16"/>
          <w:szCs w:val="16"/>
        </w:rPr>
        <w:t xml:space="preserve"> </w:t>
      </w:r>
      <w:r w:rsidR="00870112" w:rsidRPr="00BC7648">
        <w:rPr>
          <w:rFonts w:ascii="Calibri" w:hAnsi="Calibri" w:cs="Calibri"/>
          <w:sz w:val="16"/>
          <w:szCs w:val="16"/>
        </w:rPr>
        <w:t>20</w:t>
      </w:r>
      <w:r w:rsidRPr="00BC7648">
        <w:rPr>
          <w:rFonts w:ascii="Calibri" w:hAnsi="Calibri" w:cs="Calibri"/>
          <w:spacing w:val="-3"/>
          <w:sz w:val="16"/>
          <w:szCs w:val="16"/>
        </w:rPr>
        <w:t xml:space="preserve"> </w:t>
      </w:r>
      <w:r w:rsidRPr="00BC7648">
        <w:rPr>
          <w:rFonts w:ascii="Calibri" w:hAnsi="Calibri" w:cs="Calibri"/>
          <w:sz w:val="16"/>
          <w:szCs w:val="16"/>
        </w:rPr>
        <w:t>años</w:t>
      </w:r>
      <w:r w:rsidRPr="00BC7648">
        <w:rPr>
          <w:rFonts w:ascii="Calibri" w:hAnsi="Calibri" w:cs="Calibri"/>
          <w:spacing w:val="-3"/>
          <w:sz w:val="16"/>
          <w:szCs w:val="16"/>
        </w:rPr>
        <w:t xml:space="preserve"> </w:t>
      </w:r>
      <w:r w:rsidRPr="00BC7648">
        <w:rPr>
          <w:rFonts w:ascii="Calibri" w:hAnsi="Calibri" w:cs="Calibri"/>
          <w:sz w:val="16"/>
          <w:szCs w:val="16"/>
        </w:rPr>
        <w:t>el</w:t>
      </w:r>
      <w:r w:rsidRPr="00BC7648">
        <w:rPr>
          <w:rFonts w:ascii="Calibri" w:hAnsi="Calibri" w:cs="Calibri"/>
          <w:spacing w:val="-3"/>
          <w:sz w:val="16"/>
          <w:szCs w:val="16"/>
        </w:rPr>
        <w:t xml:space="preserve"> </w:t>
      </w:r>
      <w:r w:rsidRPr="00BC7648">
        <w:rPr>
          <w:rFonts w:ascii="Calibri" w:hAnsi="Calibri" w:cs="Calibri"/>
          <w:sz w:val="16"/>
          <w:szCs w:val="16"/>
        </w:rPr>
        <w:t>IDAIPQROO</w:t>
      </w:r>
      <w:r w:rsidRPr="00BC7648">
        <w:rPr>
          <w:rFonts w:ascii="Calibri" w:hAnsi="Calibri" w:cs="Calibri"/>
          <w:spacing w:val="-3"/>
          <w:sz w:val="16"/>
          <w:szCs w:val="16"/>
        </w:rPr>
        <w:t xml:space="preserve"> </w:t>
      </w:r>
      <w:r w:rsidRPr="00BC7648">
        <w:rPr>
          <w:rFonts w:ascii="Calibri" w:hAnsi="Calibri" w:cs="Calibri"/>
          <w:sz w:val="16"/>
          <w:szCs w:val="16"/>
        </w:rPr>
        <w:t>ha</w:t>
      </w:r>
      <w:r w:rsidRPr="00BC7648">
        <w:rPr>
          <w:rFonts w:ascii="Calibri" w:hAnsi="Calibri" w:cs="Calibri"/>
          <w:spacing w:val="-3"/>
          <w:sz w:val="16"/>
          <w:szCs w:val="16"/>
        </w:rPr>
        <w:t xml:space="preserve"> </w:t>
      </w:r>
      <w:r w:rsidRPr="00BC7648">
        <w:rPr>
          <w:rFonts w:ascii="Calibri" w:hAnsi="Calibri" w:cs="Calibri"/>
          <w:sz w:val="16"/>
          <w:szCs w:val="16"/>
        </w:rPr>
        <w:t>intensificado</w:t>
      </w:r>
      <w:r w:rsidRPr="00BC7648">
        <w:rPr>
          <w:rFonts w:ascii="Calibri" w:hAnsi="Calibri" w:cs="Calibri"/>
          <w:spacing w:val="-3"/>
          <w:sz w:val="16"/>
          <w:szCs w:val="16"/>
        </w:rPr>
        <w:t xml:space="preserve"> </w:t>
      </w:r>
      <w:r w:rsidRPr="00BC7648">
        <w:rPr>
          <w:rFonts w:ascii="Calibri" w:hAnsi="Calibri" w:cs="Calibri"/>
          <w:sz w:val="16"/>
          <w:szCs w:val="16"/>
        </w:rPr>
        <w:t>su</w:t>
      </w:r>
      <w:r w:rsidRPr="00BC7648">
        <w:rPr>
          <w:rFonts w:ascii="Calibri" w:hAnsi="Calibri" w:cs="Calibri"/>
          <w:spacing w:val="-3"/>
          <w:sz w:val="16"/>
          <w:szCs w:val="16"/>
        </w:rPr>
        <w:t xml:space="preserve"> </w:t>
      </w:r>
      <w:r w:rsidRPr="00BC7648">
        <w:rPr>
          <w:rFonts w:ascii="Calibri" w:hAnsi="Calibri" w:cs="Calibri"/>
          <w:sz w:val="16"/>
          <w:szCs w:val="16"/>
        </w:rPr>
        <w:t>actuar</w:t>
      </w:r>
      <w:r w:rsidRPr="00BC7648">
        <w:rPr>
          <w:rFonts w:ascii="Calibri" w:hAnsi="Calibri" w:cs="Calibri"/>
          <w:spacing w:val="-3"/>
          <w:sz w:val="16"/>
          <w:szCs w:val="16"/>
        </w:rPr>
        <w:t xml:space="preserve"> </w:t>
      </w:r>
      <w:r w:rsidRPr="00BC7648">
        <w:rPr>
          <w:rFonts w:ascii="Calibri" w:hAnsi="Calibri" w:cs="Calibri"/>
          <w:sz w:val="16"/>
          <w:szCs w:val="16"/>
        </w:rPr>
        <w:t>para</w:t>
      </w:r>
      <w:r w:rsidRPr="00BC7648">
        <w:rPr>
          <w:rFonts w:ascii="Calibri" w:hAnsi="Calibri" w:cs="Calibri"/>
          <w:spacing w:val="-3"/>
          <w:sz w:val="16"/>
          <w:szCs w:val="16"/>
        </w:rPr>
        <w:t xml:space="preserve"> </w:t>
      </w:r>
      <w:r w:rsidRPr="00BC7648">
        <w:rPr>
          <w:rFonts w:ascii="Calibri" w:hAnsi="Calibri" w:cs="Calibri"/>
          <w:sz w:val="16"/>
          <w:szCs w:val="16"/>
        </w:rPr>
        <w:t>el</w:t>
      </w:r>
      <w:r w:rsidRPr="00BC7648">
        <w:rPr>
          <w:rFonts w:ascii="Calibri" w:hAnsi="Calibri" w:cs="Calibri"/>
          <w:spacing w:val="-3"/>
          <w:sz w:val="16"/>
          <w:szCs w:val="16"/>
        </w:rPr>
        <w:t xml:space="preserve"> </w:t>
      </w:r>
      <w:r w:rsidRPr="00BC7648">
        <w:rPr>
          <w:rFonts w:ascii="Calibri" w:hAnsi="Calibri" w:cs="Calibri"/>
          <w:sz w:val="16"/>
          <w:szCs w:val="16"/>
        </w:rPr>
        <w:t>cumplimiento</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Ley</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Acceso</w:t>
      </w:r>
      <w:r w:rsidRPr="00BC7648">
        <w:rPr>
          <w:rFonts w:ascii="Calibri" w:hAnsi="Calibri" w:cs="Calibri"/>
          <w:spacing w:val="-3"/>
          <w:sz w:val="16"/>
          <w:szCs w:val="16"/>
        </w:rPr>
        <w:t xml:space="preserve"> </w:t>
      </w:r>
      <w:r w:rsidRPr="00BC7648">
        <w:rPr>
          <w:rFonts w:ascii="Calibri" w:hAnsi="Calibri" w:cs="Calibri"/>
          <w:sz w:val="16"/>
          <w:szCs w:val="16"/>
        </w:rPr>
        <w:t>a</w:t>
      </w:r>
      <w:r w:rsidRPr="00BC7648">
        <w:rPr>
          <w:rFonts w:ascii="Calibri" w:hAnsi="Calibri" w:cs="Calibri"/>
          <w:spacing w:val="-3"/>
          <w:sz w:val="16"/>
          <w:szCs w:val="16"/>
        </w:rPr>
        <w:t xml:space="preserve"> </w:t>
      </w:r>
      <w:r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Información</w:t>
      </w:r>
      <w:r w:rsidRPr="00BC7648">
        <w:rPr>
          <w:rFonts w:ascii="Calibri" w:hAnsi="Calibri" w:cs="Calibri"/>
          <w:spacing w:val="-3"/>
          <w:sz w:val="16"/>
          <w:szCs w:val="16"/>
        </w:rPr>
        <w:t xml:space="preserve"> </w:t>
      </w:r>
      <w:r w:rsidRPr="00BC7648">
        <w:rPr>
          <w:rFonts w:ascii="Calibri" w:hAnsi="Calibri" w:cs="Calibri"/>
          <w:sz w:val="16"/>
          <w:szCs w:val="16"/>
        </w:rPr>
        <w:t>Pública en el Estado de Quintana Roo, por ello se desglosan los problemas más relevantes a que se enfrentan y sus causas probables.</w:t>
      </w:r>
    </w:p>
    <w:p w14:paraId="04F9C481" w14:textId="77777777" w:rsidR="00414225" w:rsidRPr="00BC7648" w:rsidRDefault="00414225" w:rsidP="00414225">
      <w:pPr>
        <w:pStyle w:val="Textoindependiente"/>
        <w:spacing w:before="4" w:line="276" w:lineRule="auto"/>
        <w:rPr>
          <w:rFonts w:ascii="Calibri" w:hAnsi="Calibri" w:cs="Calibri"/>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3"/>
        <w:gridCol w:w="5685"/>
      </w:tblGrid>
      <w:tr w:rsidR="00414225" w:rsidRPr="00BC7648" w14:paraId="7FC1D485" w14:textId="77777777" w:rsidTr="000A6E02">
        <w:trPr>
          <w:trHeight w:val="402"/>
        </w:trPr>
        <w:tc>
          <w:tcPr>
            <w:tcW w:w="1650" w:type="pct"/>
            <w:shd w:val="clear" w:color="auto" w:fill="auto"/>
          </w:tcPr>
          <w:p w14:paraId="7CF4446E" w14:textId="77777777" w:rsidR="00414225" w:rsidRPr="00BC7648" w:rsidRDefault="00414225" w:rsidP="000A6E02">
            <w:pPr>
              <w:pStyle w:val="TableParagraph"/>
              <w:spacing w:before="73" w:line="276" w:lineRule="auto"/>
              <w:ind w:left="1227" w:right="1217"/>
              <w:jc w:val="center"/>
              <w:rPr>
                <w:rFonts w:ascii="Calibri" w:hAnsi="Calibri" w:cs="Calibri"/>
                <w:b/>
                <w:sz w:val="16"/>
                <w:szCs w:val="16"/>
              </w:rPr>
            </w:pPr>
            <w:r w:rsidRPr="00BC7648">
              <w:rPr>
                <w:rFonts w:ascii="Calibri" w:hAnsi="Calibri" w:cs="Calibri"/>
                <w:b/>
                <w:spacing w:val="-2"/>
                <w:sz w:val="16"/>
                <w:szCs w:val="16"/>
              </w:rPr>
              <w:t>Problemas</w:t>
            </w:r>
          </w:p>
        </w:tc>
        <w:tc>
          <w:tcPr>
            <w:tcW w:w="3350" w:type="pct"/>
            <w:shd w:val="clear" w:color="auto" w:fill="auto"/>
          </w:tcPr>
          <w:p w14:paraId="41F2194F" w14:textId="77777777" w:rsidR="00414225" w:rsidRPr="00BC7648" w:rsidRDefault="00414225" w:rsidP="000A6E02">
            <w:pPr>
              <w:pStyle w:val="TableParagraph"/>
              <w:spacing w:before="73" w:line="276" w:lineRule="auto"/>
              <w:ind w:left="166" w:right="154"/>
              <w:jc w:val="center"/>
              <w:rPr>
                <w:rFonts w:ascii="Calibri" w:hAnsi="Calibri" w:cs="Calibri"/>
                <w:b/>
                <w:sz w:val="16"/>
                <w:szCs w:val="16"/>
              </w:rPr>
            </w:pPr>
            <w:r w:rsidRPr="00BC7648">
              <w:rPr>
                <w:rFonts w:ascii="Calibri" w:hAnsi="Calibri" w:cs="Calibri"/>
                <w:b/>
                <w:sz w:val="16"/>
                <w:szCs w:val="16"/>
              </w:rPr>
              <w:t>Causas</w:t>
            </w:r>
            <w:r w:rsidRPr="00BC7648">
              <w:rPr>
                <w:rFonts w:ascii="Calibri" w:hAnsi="Calibri" w:cs="Calibri"/>
                <w:b/>
                <w:spacing w:val="-12"/>
                <w:sz w:val="16"/>
                <w:szCs w:val="16"/>
              </w:rPr>
              <w:t xml:space="preserve"> </w:t>
            </w:r>
            <w:r w:rsidRPr="00BC7648">
              <w:rPr>
                <w:rFonts w:ascii="Calibri" w:hAnsi="Calibri" w:cs="Calibri"/>
                <w:b/>
                <w:spacing w:val="-2"/>
                <w:sz w:val="16"/>
                <w:szCs w:val="16"/>
              </w:rPr>
              <w:t>probables</w:t>
            </w:r>
          </w:p>
        </w:tc>
      </w:tr>
      <w:tr w:rsidR="00414225" w:rsidRPr="00BC7648" w14:paraId="551FD332" w14:textId="77777777" w:rsidTr="00F93FF1">
        <w:trPr>
          <w:trHeight w:val="926"/>
        </w:trPr>
        <w:tc>
          <w:tcPr>
            <w:tcW w:w="1650" w:type="pct"/>
            <w:vMerge w:val="restart"/>
            <w:shd w:val="clear" w:color="auto" w:fill="auto"/>
            <w:vAlign w:val="center"/>
          </w:tcPr>
          <w:p w14:paraId="13AC4F98" w14:textId="77777777" w:rsidR="00414225" w:rsidRPr="00BC7648" w:rsidRDefault="00414225" w:rsidP="00F93FF1">
            <w:pPr>
              <w:pStyle w:val="TableParagraph"/>
              <w:spacing w:line="276" w:lineRule="auto"/>
              <w:ind w:left="143" w:right="130"/>
              <w:jc w:val="center"/>
              <w:rPr>
                <w:rFonts w:ascii="Calibri" w:hAnsi="Calibri" w:cs="Calibri"/>
                <w:sz w:val="16"/>
                <w:szCs w:val="16"/>
              </w:rPr>
            </w:pPr>
            <w:r w:rsidRPr="00BC7648">
              <w:rPr>
                <w:rFonts w:ascii="Calibri" w:hAnsi="Calibri" w:cs="Calibri"/>
                <w:sz w:val="16"/>
                <w:szCs w:val="16"/>
              </w:rPr>
              <w:t>Problema 1. Falta de personal para realizar las labores del área de Protección de Datos Personales.</w:t>
            </w:r>
          </w:p>
        </w:tc>
        <w:tc>
          <w:tcPr>
            <w:tcW w:w="3350" w:type="pct"/>
            <w:shd w:val="clear" w:color="auto" w:fill="auto"/>
          </w:tcPr>
          <w:p w14:paraId="54763017" w14:textId="77777777" w:rsidR="00414225" w:rsidRPr="00BC7648" w:rsidRDefault="00414225" w:rsidP="000A6E02">
            <w:pPr>
              <w:pStyle w:val="TableParagraph"/>
              <w:spacing w:before="73" w:line="276" w:lineRule="auto"/>
              <w:ind w:left="148" w:right="132"/>
              <w:jc w:val="both"/>
              <w:rPr>
                <w:rFonts w:ascii="Calibri" w:hAnsi="Calibri" w:cs="Calibri"/>
                <w:sz w:val="16"/>
                <w:szCs w:val="16"/>
              </w:rPr>
            </w:pPr>
            <w:r w:rsidRPr="00BC7648">
              <w:rPr>
                <w:rFonts w:ascii="Calibri" w:hAnsi="Calibri" w:cs="Calibri"/>
                <w:sz w:val="16"/>
                <w:szCs w:val="16"/>
              </w:rPr>
              <w:t>Causa</w:t>
            </w:r>
            <w:r w:rsidRPr="00BC7648">
              <w:rPr>
                <w:rFonts w:ascii="Calibri" w:hAnsi="Calibri" w:cs="Calibri"/>
                <w:spacing w:val="-16"/>
                <w:sz w:val="16"/>
                <w:szCs w:val="16"/>
              </w:rPr>
              <w:t xml:space="preserve"> </w:t>
            </w:r>
            <w:r w:rsidRPr="00BC7648">
              <w:rPr>
                <w:rFonts w:ascii="Calibri" w:hAnsi="Calibri" w:cs="Calibri"/>
                <w:sz w:val="16"/>
                <w:szCs w:val="16"/>
              </w:rPr>
              <w:t>1.</w:t>
            </w:r>
            <w:r w:rsidRPr="00BC7648">
              <w:rPr>
                <w:rFonts w:ascii="Calibri" w:hAnsi="Calibri" w:cs="Calibri"/>
                <w:spacing w:val="-16"/>
                <w:sz w:val="16"/>
                <w:szCs w:val="16"/>
              </w:rPr>
              <w:t xml:space="preserve"> </w:t>
            </w:r>
            <w:r w:rsidRPr="00BC7648">
              <w:rPr>
                <w:rFonts w:ascii="Calibri" w:hAnsi="Calibri" w:cs="Calibri"/>
                <w:sz w:val="16"/>
                <w:szCs w:val="16"/>
              </w:rPr>
              <w:t>La</w:t>
            </w:r>
            <w:r w:rsidRPr="00BC7648">
              <w:rPr>
                <w:rFonts w:ascii="Calibri" w:hAnsi="Calibri" w:cs="Calibri"/>
                <w:spacing w:val="-15"/>
                <w:sz w:val="16"/>
                <w:szCs w:val="16"/>
              </w:rPr>
              <w:t xml:space="preserve"> </w:t>
            </w:r>
            <w:r w:rsidRPr="00BC7648">
              <w:rPr>
                <w:rFonts w:ascii="Calibri" w:hAnsi="Calibri" w:cs="Calibri"/>
                <w:sz w:val="16"/>
                <w:szCs w:val="16"/>
              </w:rPr>
              <w:t>dirección</w:t>
            </w:r>
            <w:r w:rsidRPr="00BC7648">
              <w:rPr>
                <w:rFonts w:ascii="Calibri" w:hAnsi="Calibri" w:cs="Calibri"/>
                <w:spacing w:val="-16"/>
                <w:sz w:val="16"/>
                <w:szCs w:val="16"/>
              </w:rPr>
              <w:t xml:space="preserve"> </w:t>
            </w:r>
            <w:r w:rsidRPr="00BC7648">
              <w:rPr>
                <w:rFonts w:ascii="Calibri" w:hAnsi="Calibri" w:cs="Calibri"/>
                <w:sz w:val="16"/>
                <w:szCs w:val="16"/>
              </w:rPr>
              <w:t>de</w:t>
            </w:r>
            <w:r w:rsidRPr="00BC7648">
              <w:rPr>
                <w:rFonts w:ascii="Calibri" w:hAnsi="Calibri" w:cs="Calibri"/>
                <w:spacing w:val="-16"/>
                <w:sz w:val="16"/>
                <w:szCs w:val="16"/>
              </w:rPr>
              <w:t xml:space="preserve"> </w:t>
            </w:r>
            <w:r w:rsidRPr="00BC7648">
              <w:rPr>
                <w:rFonts w:ascii="Calibri" w:hAnsi="Calibri" w:cs="Calibri"/>
                <w:sz w:val="16"/>
                <w:szCs w:val="16"/>
              </w:rPr>
              <w:t>Protección</w:t>
            </w:r>
            <w:r w:rsidRPr="00BC7648">
              <w:rPr>
                <w:rFonts w:ascii="Calibri" w:hAnsi="Calibri" w:cs="Calibri"/>
                <w:spacing w:val="-15"/>
                <w:sz w:val="16"/>
                <w:szCs w:val="16"/>
              </w:rPr>
              <w:t xml:space="preserve"> </w:t>
            </w:r>
            <w:r w:rsidRPr="00BC7648">
              <w:rPr>
                <w:rFonts w:ascii="Calibri" w:hAnsi="Calibri" w:cs="Calibri"/>
                <w:sz w:val="16"/>
                <w:szCs w:val="16"/>
              </w:rPr>
              <w:t>de</w:t>
            </w:r>
            <w:r w:rsidRPr="00BC7648">
              <w:rPr>
                <w:rFonts w:ascii="Calibri" w:hAnsi="Calibri" w:cs="Calibri"/>
                <w:spacing w:val="-16"/>
                <w:sz w:val="16"/>
                <w:szCs w:val="16"/>
              </w:rPr>
              <w:t xml:space="preserve"> </w:t>
            </w:r>
            <w:r w:rsidRPr="00BC7648">
              <w:rPr>
                <w:rFonts w:ascii="Calibri" w:hAnsi="Calibri" w:cs="Calibri"/>
                <w:sz w:val="16"/>
                <w:szCs w:val="16"/>
              </w:rPr>
              <w:t>Datos</w:t>
            </w:r>
            <w:r w:rsidRPr="00BC7648">
              <w:rPr>
                <w:rFonts w:ascii="Calibri" w:hAnsi="Calibri" w:cs="Calibri"/>
                <w:spacing w:val="-15"/>
                <w:sz w:val="16"/>
                <w:szCs w:val="16"/>
              </w:rPr>
              <w:t xml:space="preserve"> </w:t>
            </w:r>
            <w:r w:rsidRPr="00BC7648">
              <w:rPr>
                <w:rFonts w:ascii="Calibri" w:hAnsi="Calibri" w:cs="Calibri"/>
                <w:sz w:val="16"/>
                <w:szCs w:val="16"/>
              </w:rPr>
              <w:t>Personales</w:t>
            </w:r>
            <w:r w:rsidRPr="00BC7648">
              <w:rPr>
                <w:rFonts w:ascii="Calibri" w:hAnsi="Calibri" w:cs="Calibri"/>
                <w:spacing w:val="-16"/>
                <w:sz w:val="16"/>
                <w:szCs w:val="16"/>
              </w:rPr>
              <w:t xml:space="preserve"> </w:t>
            </w:r>
            <w:r w:rsidRPr="00BC7648">
              <w:rPr>
                <w:rFonts w:ascii="Calibri" w:hAnsi="Calibri" w:cs="Calibri"/>
                <w:sz w:val="16"/>
                <w:szCs w:val="16"/>
              </w:rPr>
              <w:t>en</w:t>
            </w:r>
            <w:r w:rsidRPr="00BC7648">
              <w:rPr>
                <w:rFonts w:ascii="Calibri" w:hAnsi="Calibri" w:cs="Calibri"/>
                <w:spacing w:val="-16"/>
                <w:sz w:val="16"/>
                <w:szCs w:val="16"/>
              </w:rPr>
              <w:t xml:space="preserve"> </w:t>
            </w:r>
            <w:r w:rsidRPr="00BC7648">
              <w:rPr>
                <w:rFonts w:ascii="Calibri" w:hAnsi="Calibri" w:cs="Calibri"/>
                <w:sz w:val="16"/>
                <w:szCs w:val="16"/>
              </w:rPr>
              <w:t>posesión</w:t>
            </w:r>
            <w:r w:rsidRPr="00BC7648">
              <w:rPr>
                <w:rFonts w:ascii="Calibri" w:hAnsi="Calibri" w:cs="Calibri"/>
                <w:spacing w:val="-15"/>
                <w:sz w:val="16"/>
                <w:szCs w:val="16"/>
              </w:rPr>
              <w:t xml:space="preserve"> </w:t>
            </w:r>
            <w:r w:rsidRPr="00BC7648">
              <w:rPr>
                <w:rFonts w:ascii="Calibri" w:hAnsi="Calibri" w:cs="Calibri"/>
                <w:sz w:val="16"/>
                <w:szCs w:val="16"/>
              </w:rPr>
              <w:t>de</w:t>
            </w:r>
            <w:r w:rsidRPr="00BC7648">
              <w:rPr>
                <w:rFonts w:ascii="Calibri" w:hAnsi="Calibri" w:cs="Calibri"/>
                <w:spacing w:val="-16"/>
                <w:sz w:val="16"/>
                <w:szCs w:val="16"/>
              </w:rPr>
              <w:t xml:space="preserve"> </w:t>
            </w:r>
            <w:r w:rsidRPr="00BC7648">
              <w:rPr>
                <w:rFonts w:ascii="Calibri" w:hAnsi="Calibri" w:cs="Calibri"/>
                <w:sz w:val="16"/>
                <w:szCs w:val="16"/>
              </w:rPr>
              <w:t>sujetos obligados cuenta tan solo con dos personas, para fomentar a la sociedad quintanarroense este Derecho.</w:t>
            </w:r>
          </w:p>
        </w:tc>
      </w:tr>
      <w:tr w:rsidR="00414225" w:rsidRPr="00BC7648" w14:paraId="348D26D4" w14:textId="77777777" w:rsidTr="000A6E02">
        <w:trPr>
          <w:trHeight w:val="925"/>
        </w:trPr>
        <w:tc>
          <w:tcPr>
            <w:tcW w:w="1650" w:type="pct"/>
            <w:vMerge/>
            <w:tcBorders>
              <w:top w:val="nil"/>
            </w:tcBorders>
            <w:shd w:val="clear" w:color="auto" w:fill="auto"/>
          </w:tcPr>
          <w:p w14:paraId="40F61422" w14:textId="77777777" w:rsidR="00414225" w:rsidRPr="00BC7648" w:rsidRDefault="00414225" w:rsidP="000A6E02">
            <w:pPr>
              <w:spacing w:line="276" w:lineRule="auto"/>
              <w:rPr>
                <w:rFonts w:ascii="Calibri" w:hAnsi="Calibri" w:cs="Calibri"/>
                <w:sz w:val="16"/>
                <w:szCs w:val="16"/>
              </w:rPr>
            </w:pPr>
          </w:p>
        </w:tc>
        <w:tc>
          <w:tcPr>
            <w:tcW w:w="3350" w:type="pct"/>
            <w:shd w:val="clear" w:color="auto" w:fill="auto"/>
          </w:tcPr>
          <w:p w14:paraId="3B6F3691" w14:textId="77777777" w:rsidR="00414225" w:rsidRPr="00BC7648" w:rsidRDefault="00414225" w:rsidP="000A6E02">
            <w:pPr>
              <w:pStyle w:val="TableParagraph"/>
              <w:spacing w:before="73" w:line="276" w:lineRule="auto"/>
              <w:ind w:left="148" w:right="130"/>
              <w:jc w:val="both"/>
              <w:rPr>
                <w:rFonts w:ascii="Calibri" w:hAnsi="Calibri" w:cs="Calibri"/>
                <w:sz w:val="16"/>
                <w:szCs w:val="16"/>
              </w:rPr>
            </w:pPr>
            <w:r w:rsidRPr="00BC7648">
              <w:rPr>
                <w:rFonts w:ascii="Calibri" w:hAnsi="Calibri" w:cs="Calibri"/>
                <w:sz w:val="16"/>
                <w:szCs w:val="16"/>
              </w:rPr>
              <w:t>Causa</w:t>
            </w:r>
            <w:r w:rsidRPr="00BC7648">
              <w:rPr>
                <w:rFonts w:ascii="Calibri" w:hAnsi="Calibri" w:cs="Calibri"/>
                <w:spacing w:val="-15"/>
                <w:sz w:val="16"/>
                <w:szCs w:val="16"/>
              </w:rPr>
              <w:t xml:space="preserve"> </w:t>
            </w:r>
            <w:r w:rsidRPr="00BC7648">
              <w:rPr>
                <w:rFonts w:ascii="Calibri" w:hAnsi="Calibri" w:cs="Calibri"/>
                <w:sz w:val="16"/>
                <w:szCs w:val="16"/>
              </w:rPr>
              <w:t>2.</w:t>
            </w:r>
            <w:r w:rsidRPr="00BC7648">
              <w:rPr>
                <w:rFonts w:ascii="Calibri" w:hAnsi="Calibri" w:cs="Calibri"/>
                <w:spacing w:val="-14"/>
                <w:sz w:val="16"/>
                <w:szCs w:val="16"/>
              </w:rPr>
              <w:t xml:space="preserve"> </w:t>
            </w:r>
            <w:r w:rsidRPr="00BC7648">
              <w:rPr>
                <w:rFonts w:ascii="Calibri" w:hAnsi="Calibri" w:cs="Calibri"/>
                <w:sz w:val="16"/>
                <w:szCs w:val="16"/>
              </w:rPr>
              <w:t>La</w:t>
            </w:r>
            <w:r w:rsidRPr="00BC7648">
              <w:rPr>
                <w:rFonts w:ascii="Calibri" w:hAnsi="Calibri" w:cs="Calibri"/>
                <w:spacing w:val="-15"/>
                <w:sz w:val="16"/>
                <w:szCs w:val="16"/>
              </w:rPr>
              <w:t xml:space="preserve"> </w:t>
            </w:r>
            <w:r w:rsidRPr="00BC7648">
              <w:rPr>
                <w:rFonts w:ascii="Calibri" w:hAnsi="Calibri" w:cs="Calibri"/>
                <w:sz w:val="16"/>
                <w:szCs w:val="16"/>
              </w:rPr>
              <w:t>sociedad</w:t>
            </w:r>
            <w:r w:rsidRPr="00BC7648">
              <w:rPr>
                <w:rFonts w:ascii="Calibri" w:hAnsi="Calibri" w:cs="Calibri"/>
                <w:spacing w:val="-15"/>
                <w:sz w:val="16"/>
                <w:szCs w:val="16"/>
              </w:rPr>
              <w:t xml:space="preserve"> </w:t>
            </w:r>
            <w:r w:rsidRPr="00BC7648">
              <w:rPr>
                <w:rFonts w:ascii="Calibri" w:hAnsi="Calibri" w:cs="Calibri"/>
                <w:sz w:val="16"/>
                <w:szCs w:val="16"/>
              </w:rPr>
              <w:t>está</w:t>
            </w:r>
            <w:r w:rsidRPr="00BC7648">
              <w:rPr>
                <w:rFonts w:ascii="Calibri" w:hAnsi="Calibri" w:cs="Calibri"/>
                <w:spacing w:val="-15"/>
                <w:sz w:val="16"/>
                <w:szCs w:val="16"/>
              </w:rPr>
              <w:t xml:space="preserve"> </w:t>
            </w:r>
            <w:r w:rsidRPr="00BC7648">
              <w:rPr>
                <w:rFonts w:ascii="Calibri" w:hAnsi="Calibri" w:cs="Calibri"/>
                <w:sz w:val="16"/>
                <w:szCs w:val="16"/>
              </w:rPr>
              <w:t>cada</w:t>
            </w:r>
            <w:r w:rsidRPr="00BC7648">
              <w:rPr>
                <w:rFonts w:ascii="Calibri" w:hAnsi="Calibri" w:cs="Calibri"/>
                <w:spacing w:val="-15"/>
                <w:sz w:val="16"/>
                <w:szCs w:val="16"/>
              </w:rPr>
              <w:t xml:space="preserve"> </w:t>
            </w:r>
            <w:r w:rsidRPr="00BC7648">
              <w:rPr>
                <w:rFonts w:ascii="Calibri" w:hAnsi="Calibri" w:cs="Calibri"/>
                <w:sz w:val="16"/>
                <w:szCs w:val="16"/>
              </w:rPr>
              <w:t>día</w:t>
            </w:r>
            <w:r w:rsidRPr="00BC7648">
              <w:rPr>
                <w:rFonts w:ascii="Calibri" w:hAnsi="Calibri" w:cs="Calibri"/>
                <w:spacing w:val="-15"/>
                <w:sz w:val="16"/>
                <w:szCs w:val="16"/>
              </w:rPr>
              <w:t xml:space="preserve"> </w:t>
            </w:r>
            <w:r w:rsidRPr="00BC7648">
              <w:rPr>
                <w:rFonts w:ascii="Calibri" w:hAnsi="Calibri" w:cs="Calibri"/>
                <w:sz w:val="16"/>
                <w:szCs w:val="16"/>
              </w:rPr>
              <w:t>más</w:t>
            </w:r>
            <w:r w:rsidRPr="00BC7648">
              <w:rPr>
                <w:rFonts w:ascii="Calibri" w:hAnsi="Calibri" w:cs="Calibri"/>
                <w:spacing w:val="-15"/>
                <w:sz w:val="16"/>
                <w:szCs w:val="16"/>
              </w:rPr>
              <w:t xml:space="preserve"> </w:t>
            </w:r>
            <w:r w:rsidRPr="00BC7648">
              <w:rPr>
                <w:rFonts w:ascii="Calibri" w:hAnsi="Calibri" w:cs="Calibri"/>
                <w:sz w:val="16"/>
                <w:szCs w:val="16"/>
              </w:rPr>
              <w:t>interesada</w:t>
            </w:r>
            <w:r w:rsidRPr="00BC7648">
              <w:rPr>
                <w:rFonts w:ascii="Calibri" w:hAnsi="Calibri" w:cs="Calibri"/>
                <w:spacing w:val="-15"/>
                <w:sz w:val="16"/>
                <w:szCs w:val="16"/>
              </w:rPr>
              <w:t xml:space="preserve"> </w:t>
            </w:r>
            <w:r w:rsidRPr="00BC7648">
              <w:rPr>
                <w:rFonts w:ascii="Calibri" w:hAnsi="Calibri" w:cs="Calibri"/>
                <w:sz w:val="16"/>
                <w:szCs w:val="16"/>
              </w:rPr>
              <w:t>con</w:t>
            </w:r>
            <w:r w:rsidRPr="00BC7648">
              <w:rPr>
                <w:rFonts w:ascii="Calibri" w:hAnsi="Calibri" w:cs="Calibri"/>
                <w:spacing w:val="-15"/>
                <w:sz w:val="16"/>
                <w:szCs w:val="16"/>
              </w:rPr>
              <w:t xml:space="preserve"> </w:t>
            </w:r>
            <w:r w:rsidRPr="00BC7648">
              <w:rPr>
                <w:rFonts w:ascii="Calibri" w:hAnsi="Calibri" w:cs="Calibri"/>
                <w:sz w:val="16"/>
                <w:szCs w:val="16"/>
              </w:rPr>
              <w:t>el</w:t>
            </w:r>
            <w:r w:rsidRPr="00BC7648">
              <w:rPr>
                <w:rFonts w:ascii="Calibri" w:hAnsi="Calibri" w:cs="Calibri"/>
                <w:spacing w:val="-15"/>
                <w:sz w:val="16"/>
                <w:szCs w:val="16"/>
              </w:rPr>
              <w:t xml:space="preserve"> </w:t>
            </w:r>
            <w:r w:rsidRPr="00BC7648">
              <w:rPr>
                <w:rFonts w:ascii="Calibri" w:hAnsi="Calibri" w:cs="Calibri"/>
                <w:sz w:val="16"/>
                <w:szCs w:val="16"/>
              </w:rPr>
              <w:t>tema</w:t>
            </w:r>
            <w:r w:rsidRPr="00BC7648">
              <w:rPr>
                <w:rFonts w:ascii="Calibri" w:hAnsi="Calibri" w:cs="Calibri"/>
                <w:spacing w:val="-15"/>
                <w:sz w:val="16"/>
                <w:szCs w:val="16"/>
              </w:rPr>
              <w:t xml:space="preserve"> </w:t>
            </w:r>
            <w:r w:rsidRPr="00BC7648">
              <w:rPr>
                <w:rFonts w:ascii="Calibri" w:hAnsi="Calibri" w:cs="Calibri"/>
                <w:sz w:val="16"/>
                <w:szCs w:val="16"/>
              </w:rPr>
              <w:t>de</w:t>
            </w:r>
            <w:r w:rsidRPr="00BC7648">
              <w:rPr>
                <w:rFonts w:ascii="Calibri" w:hAnsi="Calibri" w:cs="Calibri"/>
                <w:spacing w:val="-15"/>
                <w:sz w:val="16"/>
                <w:szCs w:val="16"/>
              </w:rPr>
              <w:t xml:space="preserve"> </w:t>
            </w:r>
            <w:r w:rsidRPr="00BC7648">
              <w:rPr>
                <w:rFonts w:ascii="Calibri" w:hAnsi="Calibri" w:cs="Calibri"/>
                <w:sz w:val="16"/>
                <w:szCs w:val="16"/>
              </w:rPr>
              <w:t>la</w:t>
            </w:r>
            <w:r w:rsidRPr="00BC7648">
              <w:rPr>
                <w:rFonts w:ascii="Calibri" w:hAnsi="Calibri" w:cs="Calibri"/>
                <w:spacing w:val="-15"/>
                <w:sz w:val="16"/>
                <w:szCs w:val="16"/>
              </w:rPr>
              <w:t xml:space="preserve"> </w:t>
            </w:r>
            <w:r w:rsidRPr="00BC7648">
              <w:rPr>
                <w:rFonts w:ascii="Calibri" w:hAnsi="Calibri" w:cs="Calibri"/>
                <w:sz w:val="16"/>
                <w:szCs w:val="16"/>
              </w:rPr>
              <w:t xml:space="preserve">protección de sus datos personales por lo que se considera necesario reforzar está </w:t>
            </w:r>
            <w:r w:rsidRPr="00BC7648">
              <w:rPr>
                <w:rFonts w:ascii="Calibri" w:hAnsi="Calibri" w:cs="Calibri"/>
                <w:spacing w:val="-2"/>
                <w:sz w:val="16"/>
                <w:szCs w:val="16"/>
              </w:rPr>
              <w:t>dirección.</w:t>
            </w:r>
          </w:p>
        </w:tc>
      </w:tr>
      <w:tr w:rsidR="00414225" w:rsidRPr="00BC7648" w14:paraId="7CB1788B" w14:textId="77777777" w:rsidTr="000A6E02">
        <w:trPr>
          <w:trHeight w:val="402"/>
        </w:trPr>
        <w:tc>
          <w:tcPr>
            <w:tcW w:w="1650" w:type="pct"/>
            <w:vMerge w:val="restart"/>
            <w:shd w:val="clear" w:color="auto" w:fill="auto"/>
          </w:tcPr>
          <w:p w14:paraId="261757CD" w14:textId="77777777" w:rsidR="00414225" w:rsidRPr="00BC7648" w:rsidRDefault="00414225" w:rsidP="000A6E02">
            <w:pPr>
              <w:pStyle w:val="TableParagraph"/>
              <w:spacing w:before="150" w:line="276" w:lineRule="auto"/>
              <w:ind w:left="143" w:right="129"/>
              <w:jc w:val="both"/>
              <w:rPr>
                <w:rFonts w:ascii="Calibri" w:hAnsi="Calibri" w:cs="Calibri"/>
                <w:sz w:val="16"/>
                <w:szCs w:val="16"/>
              </w:rPr>
            </w:pPr>
            <w:r w:rsidRPr="00BC7648">
              <w:rPr>
                <w:rFonts w:ascii="Calibri" w:hAnsi="Calibri" w:cs="Calibri"/>
                <w:sz w:val="16"/>
                <w:szCs w:val="16"/>
              </w:rPr>
              <w:t>Problema 2. Falta de personal para auxiliar el proceso de las solicitudes de información del instituto.</w:t>
            </w:r>
          </w:p>
        </w:tc>
        <w:tc>
          <w:tcPr>
            <w:tcW w:w="3350" w:type="pct"/>
            <w:shd w:val="clear" w:color="auto" w:fill="auto"/>
          </w:tcPr>
          <w:p w14:paraId="68902392" w14:textId="77777777" w:rsidR="00414225" w:rsidRPr="00BC7648" w:rsidRDefault="00414225" w:rsidP="000A256E">
            <w:pPr>
              <w:pStyle w:val="TableParagraph"/>
              <w:spacing w:before="73" w:line="276" w:lineRule="auto"/>
              <w:ind w:left="169" w:right="154"/>
              <w:rPr>
                <w:rFonts w:ascii="Calibri" w:hAnsi="Calibri" w:cs="Calibri"/>
                <w:sz w:val="16"/>
                <w:szCs w:val="16"/>
              </w:rPr>
            </w:pPr>
            <w:r w:rsidRPr="00BC7648">
              <w:rPr>
                <w:rFonts w:ascii="Calibri" w:hAnsi="Calibri" w:cs="Calibri"/>
                <w:spacing w:val="-2"/>
                <w:sz w:val="16"/>
                <w:szCs w:val="16"/>
              </w:rPr>
              <w:t>Causa</w:t>
            </w:r>
            <w:r w:rsidRPr="00BC7648">
              <w:rPr>
                <w:rFonts w:ascii="Calibri" w:hAnsi="Calibri" w:cs="Calibri"/>
                <w:spacing w:val="-7"/>
                <w:sz w:val="16"/>
                <w:szCs w:val="16"/>
              </w:rPr>
              <w:t xml:space="preserve"> </w:t>
            </w:r>
            <w:r w:rsidRPr="00BC7648">
              <w:rPr>
                <w:rFonts w:ascii="Calibri" w:hAnsi="Calibri" w:cs="Calibri"/>
                <w:spacing w:val="-2"/>
                <w:sz w:val="16"/>
                <w:szCs w:val="16"/>
              </w:rPr>
              <w:t>1.</w:t>
            </w:r>
            <w:r w:rsidRPr="00BC7648">
              <w:rPr>
                <w:rFonts w:ascii="Calibri" w:hAnsi="Calibri" w:cs="Calibri"/>
                <w:spacing w:val="-6"/>
                <w:sz w:val="16"/>
                <w:szCs w:val="16"/>
              </w:rPr>
              <w:t xml:space="preserve"> </w:t>
            </w:r>
            <w:r w:rsidRPr="00BC7648">
              <w:rPr>
                <w:rFonts w:ascii="Calibri" w:hAnsi="Calibri" w:cs="Calibri"/>
                <w:spacing w:val="-2"/>
                <w:sz w:val="16"/>
                <w:szCs w:val="16"/>
              </w:rPr>
              <w:t>Incremento</w:t>
            </w:r>
            <w:r w:rsidRPr="00BC7648">
              <w:rPr>
                <w:rFonts w:ascii="Calibri" w:hAnsi="Calibri" w:cs="Calibri"/>
                <w:spacing w:val="-7"/>
                <w:sz w:val="16"/>
                <w:szCs w:val="16"/>
              </w:rPr>
              <w:t xml:space="preserve"> </w:t>
            </w:r>
            <w:r w:rsidRPr="00BC7648">
              <w:rPr>
                <w:rFonts w:ascii="Calibri" w:hAnsi="Calibri" w:cs="Calibri"/>
                <w:spacing w:val="-2"/>
                <w:sz w:val="16"/>
                <w:szCs w:val="16"/>
              </w:rPr>
              <w:t>de</w:t>
            </w:r>
            <w:r w:rsidRPr="00BC7648">
              <w:rPr>
                <w:rFonts w:ascii="Calibri" w:hAnsi="Calibri" w:cs="Calibri"/>
                <w:spacing w:val="-6"/>
                <w:sz w:val="16"/>
                <w:szCs w:val="16"/>
              </w:rPr>
              <w:t xml:space="preserve"> </w:t>
            </w:r>
            <w:r w:rsidRPr="00BC7648">
              <w:rPr>
                <w:rFonts w:ascii="Calibri" w:hAnsi="Calibri" w:cs="Calibri"/>
                <w:spacing w:val="-2"/>
                <w:sz w:val="16"/>
                <w:szCs w:val="16"/>
              </w:rPr>
              <w:t>las</w:t>
            </w:r>
            <w:r w:rsidRPr="00BC7648">
              <w:rPr>
                <w:rFonts w:ascii="Calibri" w:hAnsi="Calibri" w:cs="Calibri"/>
                <w:spacing w:val="-7"/>
                <w:sz w:val="16"/>
                <w:szCs w:val="16"/>
              </w:rPr>
              <w:t xml:space="preserve"> </w:t>
            </w:r>
            <w:r w:rsidRPr="00BC7648">
              <w:rPr>
                <w:rFonts w:ascii="Calibri" w:hAnsi="Calibri" w:cs="Calibri"/>
                <w:spacing w:val="-2"/>
                <w:sz w:val="16"/>
                <w:szCs w:val="16"/>
              </w:rPr>
              <w:t>solicitudes</w:t>
            </w:r>
            <w:r w:rsidRPr="00BC7648">
              <w:rPr>
                <w:rFonts w:ascii="Calibri" w:hAnsi="Calibri" w:cs="Calibri"/>
                <w:spacing w:val="-6"/>
                <w:sz w:val="16"/>
                <w:szCs w:val="16"/>
              </w:rPr>
              <w:t xml:space="preserve"> </w:t>
            </w:r>
            <w:r w:rsidRPr="00BC7648">
              <w:rPr>
                <w:rFonts w:ascii="Calibri" w:hAnsi="Calibri" w:cs="Calibri"/>
                <w:spacing w:val="-2"/>
                <w:sz w:val="16"/>
                <w:szCs w:val="16"/>
              </w:rPr>
              <w:t>de</w:t>
            </w:r>
            <w:r w:rsidRPr="00BC7648">
              <w:rPr>
                <w:rFonts w:ascii="Calibri" w:hAnsi="Calibri" w:cs="Calibri"/>
                <w:spacing w:val="-7"/>
                <w:sz w:val="16"/>
                <w:szCs w:val="16"/>
              </w:rPr>
              <w:t xml:space="preserve"> </w:t>
            </w:r>
            <w:r w:rsidRPr="00BC7648">
              <w:rPr>
                <w:rFonts w:ascii="Calibri" w:hAnsi="Calibri" w:cs="Calibri"/>
                <w:spacing w:val="-2"/>
                <w:sz w:val="16"/>
                <w:szCs w:val="16"/>
              </w:rPr>
              <w:t>información</w:t>
            </w:r>
            <w:r w:rsidRPr="00BC7648">
              <w:rPr>
                <w:rFonts w:ascii="Calibri" w:hAnsi="Calibri" w:cs="Calibri"/>
                <w:spacing w:val="-7"/>
                <w:sz w:val="16"/>
                <w:szCs w:val="16"/>
              </w:rPr>
              <w:t xml:space="preserve"> </w:t>
            </w:r>
            <w:r w:rsidRPr="00BC7648">
              <w:rPr>
                <w:rFonts w:ascii="Calibri" w:hAnsi="Calibri" w:cs="Calibri"/>
                <w:spacing w:val="-2"/>
                <w:sz w:val="16"/>
                <w:szCs w:val="16"/>
              </w:rPr>
              <w:t>por</w:t>
            </w:r>
            <w:r w:rsidRPr="00BC7648">
              <w:rPr>
                <w:rFonts w:ascii="Calibri" w:hAnsi="Calibri" w:cs="Calibri"/>
                <w:spacing w:val="-7"/>
                <w:sz w:val="16"/>
                <w:szCs w:val="16"/>
              </w:rPr>
              <w:t xml:space="preserve"> </w:t>
            </w:r>
            <w:r w:rsidRPr="00BC7648">
              <w:rPr>
                <w:rFonts w:ascii="Calibri" w:hAnsi="Calibri" w:cs="Calibri"/>
                <w:spacing w:val="-2"/>
                <w:sz w:val="16"/>
                <w:szCs w:val="16"/>
              </w:rPr>
              <w:t>parte</w:t>
            </w:r>
            <w:r w:rsidRPr="00BC7648">
              <w:rPr>
                <w:rFonts w:ascii="Calibri" w:hAnsi="Calibri" w:cs="Calibri"/>
                <w:spacing w:val="-8"/>
                <w:sz w:val="16"/>
                <w:szCs w:val="16"/>
              </w:rPr>
              <w:t xml:space="preserve"> </w:t>
            </w:r>
            <w:r w:rsidRPr="00BC7648">
              <w:rPr>
                <w:rFonts w:ascii="Calibri" w:hAnsi="Calibri" w:cs="Calibri"/>
                <w:spacing w:val="-2"/>
                <w:sz w:val="16"/>
                <w:szCs w:val="16"/>
              </w:rPr>
              <w:t>de</w:t>
            </w:r>
            <w:r w:rsidRPr="00BC7648">
              <w:rPr>
                <w:rFonts w:ascii="Calibri" w:hAnsi="Calibri" w:cs="Calibri"/>
                <w:spacing w:val="-6"/>
                <w:sz w:val="16"/>
                <w:szCs w:val="16"/>
              </w:rPr>
              <w:t xml:space="preserve"> </w:t>
            </w:r>
            <w:r w:rsidRPr="00BC7648">
              <w:rPr>
                <w:rFonts w:ascii="Calibri" w:hAnsi="Calibri" w:cs="Calibri"/>
                <w:spacing w:val="-2"/>
                <w:sz w:val="16"/>
                <w:szCs w:val="16"/>
              </w:rPr>
              <w:t>la</w:t>
            </w:r>
            <w:r w:rsidRPr="00BC7648">
              <w:rPr>
                <w:rFonts w:ascii="Calibri" w:hAnsi="Calibri" w:cs="Calibri"/>
                <w:spacing w:val="-6"/>
                <w:sz w:val="16"/>
                <w:szCs w:val="16"/>
              </w:rPr>
              <w:t xml:space="preserve"> </w:t>
            </w:r>
            <w:r w:rsidRPr="00BC7648">
              <w:rPr>
                <w:rFonts w:ascii="Calibri" w:hAnsi="Calibri" w:cs="Calibri"/>
                <w:spacing w:val="-2"/>
                <w:sz w:val="16"/>
                <w:szCs w:val="16"/>
              </w:rPr>
              <w:t>sociedad.</w:t>
            </w:r>
          </w:p>
        </w:tc>
      </w:tr>
      <w:tr w:rsidR="00414225" w:rsidRPr="00BC7648" w14:paraId="7499FEE9" w14:textId="77777777" w:rsidTr="000A6E02">
        <w:trPr>
          <w:trHeight w:val="666"/>
        </w:trPr>
        <w:tc>
          <w:tcPr>
            <w:tcW w:w="1650" w:type="pct"/>
            <w:vMerge/>
            <w:tcBorders>
              <w:top w:val="nil"/>
            </w:tcBorders>
            <w:shd w:val="clear" w:color="auto" w:fill="auto"/>
          </w:tcPr>
          <w:p w14:paraId="3F6A6AE7" w14:textId="77777777" w:rsidR="00414225" w:rsidRPr="00BC7648" w:rsidRDefault="00414225" w:rsidP="000A6E02">
            <w:pPr>
              <w:spacing w:line="276" w:lineRule="auto"/>
              <w:rPr>
                <w:rFonts w:ascii="Calibri" w:hAnsi="Calibri" w:cs="Calibri"/>
                <w:sz w:val="16"/>
                <w:szCs w:val="16"/>
              </w:rPr>
            </w:pPr>
          </w:p>
        </w:tc>
        <w:tc>
          <w:tcPr>
            <w:tcW w:w="3350" w:type="pct"/>
            <w:shd w:val="clear" w:color="auto" w:fill="auto"/>
          </w:tcPr>
          <w:p w14:paraId="7093E3E0" w14:textId="150D68EA" w:rsidR="00414225" w:rsidRPr="00BC7648" w:rsidRDefault="00414225" w:rsidP="000A6E02">
            <w:pPr>
              <w:pStyle w:val="TableParagraph"/>
              <w:spacing w:before="73" w:line="276" w:lineRule="auto"/>
              <w:ind w:left="148"/>
              <w:rPr>
                <w:rFonts w:ascii="Calibri" w:hAnsi="Calibri" w:cs="Calibri"/>
                <w:sz w:val="16"/>
                <w:szCs w:val="16"/>
              </w:rPr>
            </w:pPr>
            <w:r w:rsidRPr="00BC7648">
              <w:rPr>
                <w:rFonts w:ascii="Calibri" w:hAnsi="Calibri" w:cs="Calibri"/>
                <w:sz w:val="16"/>
                <w:szCs w:val="16"/>
              </w:rPr>
              <w:t>Causa</w:t>
            </w:r>
            <w:r w:rsidRPr="00BC7648">
              <w:rPr>
                <w:rFonts w:ascii="Calibri" w:hAnsi="Calibri" w:cs="Calibri"/>
                <w:spacing w:val="26"/>
                <w:sz w:val="16"/>
                <w:szCs w:val="16"/>
              </w:rPr>
              <w:t xml:space="preserve"> </w:t>
            </w:r>
            <w:r w:rsidRPr="00BC7648">
              <w:rPr>
                <w:rFonts w:ascii="Calibri" w:hAnsi="Calibri" w:cs="Calibri"/>
                <w:sz w:val="16"/>
                <w:szCs w:val="16"/>
              </w:rPr>
              <w:t>2</w:t>
            </w:r>
            <w:r w:rsidR="00C138F1" w:rsidRPr="00BC7648">
              <w:rPr>
                <w:rFonts w:ascii="Calibri" w:hAnsi="Calibri" w:cs="Calibri"/>
                <w:sz w:val="16"/>
                <w:szCs w:val="16"/>
              </w:rPr>
              <w:t>.</w:t>
            </w:r>
            <w:r w:rsidRPr="00BC7648">
              <w:rPr>
                <w:rFonts w:ascii="Calibri" w:hAnsi="Calibri" w:cs="Calibri"/>
                <w:spacing w:val="26"/>
                <w:sz w:val="16"/>
                <w:szCs w:val="16"/>
              </w:rPr>
              <w:t xml:space="preserve"> </w:t>
            </w:r>
            <w:r w:rsidRPr="00BC7648">
              <w:rPr>
                <w:rFonts w:ascii="Calibri" w:hAnsi="Calibri" w:cs="Calibri"/>
                <w:sz w:val="16"/>
                <w:szCs w:val="16"/>
              </w:rPr>
              <w:t>La</w:t>
            </w:r>
            <w:r w:rsidRPr="00BC7648">
              <w:rPr>
                <w:rFonts w:ascii="Calibri" w:hAnsi="Calibri" w:cs="Calibri"/>
                <w:spacing w:val="26"/>
                <w:sz w:val="16"/>
                <w:szCs w:val="16"/>
              </w:rPr>
              <w:t xml:space="preserve"> </w:t>
            </w:r>
            <w:r w:rsidRPr="00BC7648">
              <w:rPr>
                <w:rFonts w:ascii="Calibri" w:hAnsi="Calibri" w:cs="Calibri"/>
                <w:sz w:val="16"/>
                <w:szCs w:val="16"/>
              </w:rPr>
              <w:t>unidad</w:t>
            </w:r>
            <w:r w:rsidRPr="00BC7648">
              <w:rPr>
                <w:rFonts w:ascii="Calibri" w:hAnsi="Calibri" w:cs="Calibri"/>
                <w:spacing w:val="26"/>
                <w:sz w:val="16"/>
                <w:szCs w:val="16"/>
              </w:rPr>
              <w:t xml:space="preserve"> </w:t>
            </w:r>
            <w:r w:rsidRPr="00BC7648">
              <w:rPr>
                <w:rFonts w:ascii="Calibri" w:hAnsi="Calibri" w:cs="Calibri"/>
                <w:sz w:val="16"/>
                <w:szCs w:val="16"/>
              </w:rPr>
              <w:t>de</w:t>
            </w:r>
            <w:r w:rsidRPr="00BC7648">
              <w:rPr>
                <w:rFonts w:ascii="Calibri" w:hAnsi="Calibri" w:cs="Calibri"/>
                <w:spacing w:val="26"/>
                <w:sz w:val="16"/>
                <w:szCs w:val="16"/>
              </w:rPr>
              <w:t xml:space="preserve"> </w:t>
            </w:r>
            <w:r w:rsidRPr="00BC7648">
              <w:rPr>
                <w:rFonts w:ascii="Calibri" w:hAnsi="Calibri" w:cs="Calibri"/>
                <w:sz w:val="16"/>
                <w:szCs w:val="16"/>
              </w:rPr>
              <w:t>transparencia</w:t>
            </w:r>
            <w:r w:rsidRPr="00BC7648">
              <w:rPr>
                <w:rFonts w:ascii="Calibri" w:hAnsi="Calibri" w:cs="Calibri"/>
                <w:spacing w:val="26"/>
                <w:sz w:val="16"/>
                <w:szCs w:val="16"/>
              </w:rPr>
              <w:t xml:space="preserve"> </w:t>
            </w:r>
            <w:r w:rsidRPr="00BC7648">
              <w:rPr>
                <w:rFonts w:ascii="Calibri" w:hAnsi="Calibri" w:cs="Calibri"/>
                <w:sz w:val="16"/>
                <w:szCs w:val="16"/>
              </w:rPr>
              <w:t>cuenta</w:t>
            </w:r>
            <w:r w:rsidRPr="00BC7648">
              <w:rPr>
                <w:rFonts w:ascii="Calibri" w:hAnsi="Calibri" w:cs="Calibri"/>
                <w:spacing w:val="26"/>
                <w:sz w:val="16"/>
                <w:szCs w:val="16"/>
              </w:rPr>
              <w:t xml:space="preserve"> </w:t>
            </w:r>
            <w:r w:rsidRPr="00BC7648">
              <w:rPr>
                <w:rFonts w:ascii="Calibri" w:hAnsi="Calibri" w:cs="Calibri"/>
                <w:sz w:val="16"/>
                <w:szCs w:val="16"/>
              </w:rPr>
              <w:t>con</w:t>
            </w:r>
            <w:r w:rsidRPr="00BC7648">
              <w:rPr>
                <w:rFonts w:ascii="Calibri" w:hAnsi="Calibri" w:cs="Calibri"/>
                <w:spacing w:val="25"/>
                <w:sz w:val="16"/>
                <w:szCs w:val="16"/>
              </w:rPr>
              <w:t xml:space="preserve"> </w:t>
            </w:r>
            <w:r w:rsidRPr="00BC7648">
              <w:rPr>
                <w:rFonts w:ascii="Calibri" w:hAnsi="Calibri" w:cs="Calibri"/>
                <w:sz w:val="16"/>
                <w:szCs w:val="16"/>
              </w:rPr>
              <w:t>personal</w:t>
            </w:r>
            <w:r w:rsidRPr="00BC7648">
              <w:rPr>
                <w:rFonts w:ascii="Calibri" w:hAnsi="Calibri" w:cs="Calibri"/>
                <w:spacing w:val="26"/>
                <w:sz w:val="16"/>
                <w:szCs w:val="16"/>
              </w:rPr>
              <w:t xml:space="preserve"> </w:t>
            </w:r>
            <w:r w:rsidRPr="00BC7648">
              <w:rPr>
                <w:rFonts w:ascii="Calibri" w:hAnsi="Calibri" w:cs="Calibri"/>
                <w:sz w:val="16"/>
                <w:szCs w:val="16"/>
              </w:rPr>
              <w:t>limitado</w:t>
            </w:r>
            <w:r w:rsidRPr="00BC7648">
              <w:rPr>
                <w:rFonts w:ascii="Calibri" w:hAnsi="Calibri" w:cs="Calibri"/>
                <w:spacing w:val="26"/>
                <w:sz w:val="16"/>
                <w:szCs w:val="16"/>
              </w:rPr>
              <w:t xml:space="preserve"> </w:t>
            </w:r>
            <w:r w:rsidRPr="00BC7648">
              <w:rPr>
                <w:rFonts w:ascii="Calibri" w:hAnsi="Calibri" w:cs="Calibri"/>
                <w:sz w:val="16"/>
                <w:szCs w:val="16"/>
              </w:rPr>
              <w:t>para</w:t>
            </w:r>
            <w:r w:rsidRPr="00BC7648">
              <w:rPr>
                <w:rFonts w:ascii="Calibri" w:hAnsi="Calibri" w:cs="Calibri"/>
                <w:spacing w:val="26"/>
                <w:sz w:val="16"/>
                <w:szCs w:val="16"/>
              </w:rPr>
              <w:t xml:space="preserve"> </w:t>
            </w:r>
            <w:r w:rsidRPr="00BC7648">
              <w:rPr>
                <w:rFonts w:ascii="Calibri" w:hAnsi="Calibri" w:cs="Calibri"/>
                <w:sz w:val="16"/>
                <w:szCs w:val="16"/>
              </w:rPr>
              <w:t>dar seguimiento y respuesta a las solicitudes de información.</w:t>
            </w:r>
          </w:p>
        </w:tc>
      </w:tr>
      <w:tr w:rsidR="00414225" w:rsidRPr="00BC7648" w14:paraId="28FA4FFD" w14:textId="77777777" w:rsidTr="000A6E02">
        <w:trPr>
          <w:trHeight w:val="1185"/>
        </w:trPr>
        <w:tc>
          <w:tcPr>
            <w:tcW w:w="1650" w:type="pct"/>
            <w:vMerge w:val="restart"/>
            <w:shd w:val="clear" w:color="auto" w:fill="auto"/>
          </w:tcPr>
          <w:p w14:paraId="52D51845" w14:textId="4DB936DA" w:rsidR="00414225" w:rsidRPr="00BC7648" w:rsidRDefault="00414225" w:rsidP="000A6E02">
            <w:pPr>
              <w:pStyle w:val="TableParagraph"/>
              <w:spacing w:before="73" w:line="276" w:lineRule="auto"/>
              <w:ind w:left="143" w:right="128"/>
              <w:jc w:val="both"/>
              <w:rPr>
                <w:rFonts w:ascii="Calibri" w:hAnsi="Calibri" w:cs="Calibri"/>
                <w:sz w:val="16"/>
                <w:szCs w:val="16"/>
              </w:rPr>
            </w:pPr>
            <w:r w:rsidRPr="00BC7648">
              <w:rPr>
                <w:rFonts w:ascii="Calibri" w:hAnsi="Calibri" w:cs="Calibri"/>
                <w:sz w:val="16"/>
                <w:szCs w:val="16"/>
              </w:rPr>
              <w:t>Problema 3. Falta de Personal Para Verificación en los portales web de las Obligaciones de Transparencia mínimas obligatorias de los 10</w:t>
            </w:r>
            <w:r w:rsidR="00D76AB6" w:rsidRPr="00BC7648">
              <w:rPr>
                <w:rFonts w:ascii="Calibri" w:hAnsi="Calibri" w:cs="Calibri"/>
                <w:sz w:val="16"/>
                <w:szCs w:val="16"/>
              </w:rPr>
              <w:t>5</w:t>
            </w:r>
            <w:r w:rsidRPr="00BC7648">
              <w:rPr>
                <w:rFonts w:ascii="Calibri" w:hAnsi="Calibri" w:cs="Calibri"/>
                <w:sz w:val="16"/>
                <w:szCs w:val="16"/>
              </w:rPr>
              <w:t xml:space="preserve"> Sujetos Obligados </w:t>
            </w:r>
            <w:r w:rsidRPr="00BC7648">
              <w:rPr>
                <w:rFonts w:ascii="Calibri" w:hAnsi="Calibri" w:cs="Calibri"/>
                <w:sz w:val="16"/>
                <w:szCs w:val="16"/>
              </w:rPr>
              <w:lastRenderedPageBreak/>
              <w:t>establecidas en la Ley de Transparencia y Acceso a la Información para el estado de Quintana Roo.</w:t>
            </w:r>
          </w:p>
        </w:tc>
        <w:tc>
          <w:tcPr>
            <w:tcW w:w="3350" w:type="pct"/>
            <w:shd w:val="clear" w:color="auto" w:fill="auto"/>
          </w:tcPr>
          <w:p w14:paraId="5410F0FF" w14:textId="7A2FC109" w:rsidR="00414225" w:rsidRPr="00BC7648" w:rsidRDefault="00414225" w:rsidP="000A6E02">
            <w:pPr>
              <w:pStyle w:val="TableParagraph"/>
              <w:spacing w:before="73" w:line="276" w:lineRule="auto"/>
              <w:ind w:left="148" w:right="129"/>
              <w:jc w:val="both"/>
              <w:rPr>
                <w:rFonts w:ascii="Calibri" w:hAnsi="Calibri" w:cs="Calibri"/>
                <w:sz w:val="16"/>
                <w:szCs w:val="16"/>
              </w:rPr>
            </w:pPr>
            <w:r w:rsidRPr="00BC7648">
              <w:rPr>
                <w:rFonts w:ascii="Calibri" w:hAnsi="Calibri" w:cs="Calibri"/>
                <w:sz w:val="16"/>
                <w:szCs w:val="16"/>
              </w:rPr>
              <w:lastRenderedPageBreak/>
              <w:t>Causa 1</w:t>
            </w:r>
            <w:r w:rsidR="00C138F1" w:rsidRPr="00BC7648">
              <w:rPr>
                <w:rFonts w:ascii="Calibri" w:hAnsi="Calibri" w:cs="Calibri"/>
                <w:sz w:val="16"/>
                <w:szCs w:val="16"/>
              </w:rPr>
              <w:t>.</w:t>
            </w:r>
            <w:r w:rsidRPr="00BC7648">
              <w:rPr>
                <w:rFonts w:ascii="Calibri" w:hAnsi="Calibri" w:cs="Calibri"/>
                <w:sz w:val="16"/>
                <w:szCs w:val="16"/>
              </w:rPr>
              <w:t xml:space="preserve"> Debido al incremento de los Sujetos Obligados, la Ley de Transparencia y Acceso a la Información en Quintana Roo, la Dirección de Verificación de Obligaciones de Transparencia solo cuenta con dos personas encargadas a realizar la revisión de los Sujetos Obligados.</w:t>
            </w:r>
          </w:p>
        </w:tc>
      </w:tr>
      <w:tr w:rsidR="00414225" w:rsidRPr="00BC7648" w14:paraId="5CE22DC1" w14:textId="77777777" w:rsidTr="00C138F1">
        <w:trPr>
          <w:trHeight w:val="1031"/>
        </w:trPr>
        <w:tc>
          <w:tcPr>
            <w:tcW w:w="1650" w:type="pct"/>
            <w:vMerge/>
            <w:tcBorders>
              <w:top w:val="nil"/>
              <w:bottom w:val="single" w:sz="4" w:space="0" w:color="auto"/>
            </w:tcBorders>
            <w:shd w:val="clear" w:color="auto" w:fill="auto"/>
          </w:tcPr>
          <w:p w14:paraId="25DB5F39" w14:textId="77777777" w:rsidR="00414225" w:rsidRPr="00BC7648" w:rsidRDefault="00414225" w:rsidP="000A6E02">
            <w:pPr>
              <w:spacing w:line="276" w:lineRule="auto"/>
              <w:rPr>
                <w:rFonts w:ascii="Calibri" w:hAnsi="Calibri" w:cs="Calibri"/>
                <w:sz w:val="16"/>
                <w:szCs w:val="16"/>
              </w:rPr>
            </w:pPr>
          </w:p>
        </w:tc>
        <w:tc>
          <w:tcPr>
            <w:tcW w:w="3350" w:type="pct"/>
            <w:shd w:val="clear" w:color="auto" w:fill="auto"/>
          </w:tcPr>
          <w:p w14:paraId="6BE0DE07" w14:textId="77777777" w:rsidR="00414225" w:rsidRPr="00BC7648" w:rsidRDefault="00414225" w:rsidP="000A6E02">
            <w:pPr>
              <w:pStyle w:val="TableParagraph"/>
              <w:spacing w:before="2" w:line="276" w:lineRule="auto"/>
              <w:rPr>
                <w:rFonts w:ascii="Calibri" w:hAnsi="Calibri" w:cs="Calibri"/>
                <w:sz w:val="16"/>
                <w:szCs w:val="16"/>
              </w:rPr>
            </w:pPr>
          </w:p>
          <w:p w14:paraId="2CB2A7F5" w14:textId="744A0C1E" w:rsidR="00414225" w:rsidRPr="00BC7648" w:rsidRDefault="00414225" w:rsidP="000A6E02">
            <w:pPr>
              <w:pStyle w:val="TableParagraph"/>
              <w:spacing w:line="276" w:lineRule="auto"/>
              <w:ind w:left="148" w:hanging="1"/>
              <w:rPr>
                <w:rFonts w:ascii="Calibri" w:hAnsi="Calibri" w:cs="Calibri"/>
                <w:sz w:val="16"/>
                <w:szCs w:val="16"/>
              </w:rPr>
            </w:pPr>
            <w:r w:rsidRPr="00BC7648">
              <w:rPr>
                <w:rFonts w:ascii="Calibri" w:hAnsi="Calibri" w:cs="Calibri"/>
                <w:sz w:val="16"/>
                <w:szCs w:val="16"/>
              </w:rPr>
              <w:t>Causa</w:t>
            </w:r>
            <w:r w:rsidRPr="00BC7648">
              <w:rPr>
                <w:rFonts w:ascii="Calibri" w:hAnsi="Calibri" w:cs="Calibri"/>
                <w:spacing w:val="40"/>
                <w:sz w:val="16"/>
                <w:szCs w:val="16"/>
              </w:rPr>
              <w:t xml:space="preserve"> </w:t>
            </w:r>
            <w:r w:rsidRPr="00BC7648">
              <w:rPr>
                <w:rFonts w:ascii="Calibri" w:hAnsi="Calibri" w:cs="Calibri"/>
                <w:sz w:val="16"/>
                <w:szCs w:val="16"/>
              </w:rPr>
              <w:t>2</w:t>
            </w:r>
            <w:r w:rsidR="00C138F1" w:rsidRPr="00BC7648">
              <w:rPr>
                <w:rFonts w:ascii="Calibri" w:hAnsi="Calibri" w:cs="Calibri"/>
                <w:sz w:val="16"/>
                <w:szCs w:val="16"/>
              </w:rPr>
              <w:t>.</w:t>
            </w:r>
            <w:r w:rsidRPr="00BC7648">
              <w:rPr>
                <w:rFonts w:ascii="Calibri" w:hAnsi="Calibri" w:cs="Calibri"/>
                <w:spacing w:val="70"/>
                <w:sz w:val="16"/>
                <w:szCs w:val="16"/>
              </w:rPr>
              <w:t xml:space="preserve"> </w:t>
            </w:r>
            <w:r w:rsidRPr="00BC7648">
              <w:rPr>
                <w:rFonts w:ascii="Calibri" w:hAnsi="Calibri" w:cs="Calibri"/>
                <w:sz w:val="16"/>
                <w:szCs w:val="16"/>
              </w:rPr>
              <w:t>De</w:t>
            </w:r>
            <w:r w:rsidRPr="00BC7648">
              <w:rPr>
                <w:rFonts w:ascii="Calibri" w:hAnsi="Calibri" w:cs="Calibri"/>
                <w:spacing w:val="40"/>
                <w:sz w:val="16"/>
                <w:szCs w:val="16"/>
              </w:rPr>
              <w:t xml:space="preserve"> </w:t>
            </w:r>
            <w:r w:rsidRPr="00BC7648">
              <w:rPr>
                <w:rFonts w:ascii="Calibri" w:hAnsi="Calibri" w:cs="Calibri"/>
                <w:sz w:val="16"/>
                <w:szCs w:val="16"/>
              </w:rPr>
              <w:t>acuerdo</w:t>
            </w:r>
            <w:r w:rsidRPr="00BC7648">
              <w:rPr>
                <w:rFonts w:ascii="Calibri" w:hAnsi="Calibri" w:cs="Calibri"/>
                <w:spacing w:val="40"/>
                <w:sz w:val="16"/>
                <w:szCs w:val="16"/>
              </w:rPr>
              <w:t xml:space="preserve"> </w:t>
            </w:r>
            <w:r w:rsidRPr="00BC7648">
              <w:rPr>
                <w:rFonts w:ascii="Calibri" w:hAnsi="Calibri" w:cs="Calibri"/>
                <w:sz w:val="16"/>
                <w:szCs w:val="16"/>
              </w:rPr>
              <w:t>con</w:t>
            </w:r>
            <w:r w:rsidRPr="00BC7648">
              <w:rPr>
                <w:rFonts w:ascii="Calibri" w:hAnsi="Calibri" w:cs="Calibri"/>
                <w:spacing w:val="40"/>
                <w:sz w:val="16"/>
                <w:szCs w:val="16"/>
              </w:rPr>
              <w:t xml:space="preserve"> </w:t>
            </w:r>
            <w:r w:rsidRPr="00BC7648">
              <w:rPr>
                <w:rFonts w:ascii="Calibri" w:hAnsi="Calibri" w:cs="Calibri"/>
                <w:sz w:val="16"/>
                <w:szCs w:val="16"/>
              </w:rPr>
              <w:t>la</w:t>
            </w:r>
            <w:r w:rsidRPr="00BC7648">
              <w:rPr>
                <w:rFonts w:ascii="Calibri" w:hAnsi="Calibri" w:cs="Calibri"/>
                <w:spacing w:val="40"/>
                <w:sz w:val="16"/>
                <w:szCs w:val="16"/>
              </w:rPr>
              <w:t xml:space="preserve"> </w:t>
            </w:r>
            <w:r w:rsidRPr="00BC7648">
              <w:rPr>
                <w:rFonts w:ascii="Calibri" w:hAnsi="Calibri" w:cs="Calibri"/>
                <w:sz w:val="16"/>
                <w:szCs w:val="16"/>
              </w:rPr>
              <w:t>Ley</w:t>
            </w:r>
            <w:r w:rsidRPr="00BC7648">
              <w:rPr>
                <w:rFonts w:ascii="Calibri" w:hAnsi="Calibri" w:cs="Calibri"/>
                <w:spacing w:val="40"/>
                <w:sz w:val="16"/>
                <w:szCs w:val="16"/>
              </w:rPr>
              <w:t xml:space="preserve"> </w:t>
            </w:r>
            <w:r w:rsidRPr="00BC7648">
              <w:rPr>
                <w:rFonts w:ascii="Calibri" w:hAnsi="Calibri" w:cs="Calibri"/>
                <w:sz w:val="16"/>
                <w:szCs w:val="16"/>
              </w:rPr>
              <w:t>de</w:t>
            </w:r>
            <w:r w:rsidRPr="00BC7648">
              <w:rPr>
                <w:rFonts w:ascii="Calibri" w:hAnsi="Calibri" w:cs="Calibri"/>
                <w:spacing w:val="40"/>
                <w:sz w:val="16"/>
                <w:szCs w:val="16"/>
              </w:rPr>
              <w:t xml:space="preserve"> </w:t>
            </w:r>
            <w:r w:rsidRPr="00BC7648">
              <w:rPr>
                <w:rFonts w:ascii="Calibri" w:hAnsi="Calibri" w:cs="Calibri"/>
                <w:sz w:val="16"/>
                <w:szCs w:val="16"/>
              </w:rPr>
              <w:t>Transparencia</w:t>
            </w:r>
            <w:r w:rsidRPr="00BC7648">
              <w:rPr>
                <w:rFonts w:ascii="Calibri" w:hAnsi="Calibri" w:cs="Calibri"/>
                <w:spacing w:val="40"/>
                <w:sz w:val="16"/>
                <w:szCs w:val="16"/>
              </w:rPr>
              <w:t xml:space="preserve"> </w:t>
            </w:r>
            <w:r w:rsidRPr="00BC7648">
              <w:rPr>
                <w:rFonts w:ascii="Calibri" w:hAnsi="Calibri" w:cs="Calibri"/>
                <w:sz w:val="16"/>
                <w:szCs w:val="16"/>
              </w:rPr>
              <w:t>es</w:t>
            </w:r>
            <w:r w:rsidRPr="00BC7648">
              <w:rPr>
                <w:rFonts w:ascii="Calibri" w:hAnsi="Calibri" w:cs="Calibri"/>
                <w:spacing w:val="40"/>
                <w:sz w:val="16"/>
                <w:szCs w:val="16"/>
              </w:rPr>
              <w:t xml:space="preserve"> </w:t>
            </w:r>
            <w:r w:rsidRPr="00BC7648">
              <w:rPr>
                <w:rFonts w:ascii="Calibri" w:hAnsi="Calibri" w:cs="Calibri"/>
                <w:sz w:val="16"/>
                <w:szCs w:val="16"/>
              </w:rPr>
              <w:t>necesario</w:t>
            </w:r>
            <w:r w:rsidRPr="00BC7648">
              <w:rPr>
                <w:rFonts w:ascii="Calibri" w:hAnsi="Calibri" w:cs="Calibri"/>
                <w:spacing w:val="40"/>
                <w:sz w:val="16"/>
                <w:szCs w:val="16"/>
              </w:rPr>
              <w:t xml:space="preserve"> </w:t>
            </w:r>
            <w:r w:rsidRPr="00BC7648">
              <w:rPr>
                <w:rFonts w:ascii="Calibri" w:hAnsi="Calibri" w:cs="Calibri"/>
                <w:sz w:val="16"/>
                <w:szCs w:val="16"/>
              </w:rPr>
              <w:t>realizar</w:t>
            </w:r>
            <w:r w:rsidRPr="00BC7648">
              <w:rPr>
                <w:rFonts w:ascii="Calibri" w:hAnsi="Calibri" w:cs="Calibri"/>
                <w:spacing w:val="40"/>
                <w:sz w:val="16"/>
                <w:szCs w:val="16"/>
              </w:rPr>
              <w:t xml:space="preserve"> </w:t>
            </w:r>
            <w:r w:rsidRPr="00BC7648">
              <w:rPr>
                <w:rFonts w:ascii="Calibri" w:hAnsi="Calibri" w:cs="Calibri"/>
                <w:sz w:val="16"/>
                <w:szCs w:val="16"/>
              </w:rPr>
              <w:t>revisiones trimestrales de los sitios web de los 10</w:t>
            </w:r>
            <w:r w:rsidR="00C138F1" w:rsidRPr="00BC7648">
              <w:rPr>
                <w:rFonts w:ascii="Calibri" w:hAnsi="Calibri" w:cs="Calibri"/>
                <w:sz w:val="16"/>
                <w:szCs w:val="16"/>
              </w:rPr>
              <w:t>5</w:t>
            </w:r>
            <w:r w:rsidRPr="00BC7648">
              <w:rPr>
                <w:rFonts w:ascii="Calibri" w:hAnsi="Calibri" w:cs="Calibri"/>
                <w:sz w:val="16"/>
                <w:szCs w:val="16"/>
              </w:rPr>
              <w:t xml:space="preserve"> sujetos obligados.</w:t>
            </w:r>
          </w:p>
        </w:tc>
      </w:tr>
      <w:tr w:rsidR="00C138F1" w:rsidRPr="00BC7648" w14:paraId="0066FC1D" w14:textId="77777777" w:rsidTr="00C138F1">
        <w:trPr>
          <w:trHeight w:val="1031"/>
        </w:trPr>
        <w:tc>
          <w:tcPr>
            <w:tcW w:w="1650" w:type="pct"/>
            <w:tcBorders>
              <w:top w:val="single" w:sz="4" w:space="0" w:color="auto"/>
              <w:left w:val="single" w:sz="4" w:space="0" w:color="auto"/>
              <w:bottom w:val="single" w:sz="4" w:space="0" w:color="auto"/>
              <w:right w:val="single" w:sz="4" w:space="0" w:color="auto"/>
            </w:tcBorders>
            <w:shd w:val="clear" w:color="auto" w:fill="auto"/>
          </w:tcPr>
          <w:p w14:paraId="44D9D5AC" w14:textId="5444654F" w:rsidR="00C138F1" w:rsidRPr="00BC7648" w:rsidRDefault="00C138F1" w:rsidP="00C138F1">
            <w:pPr>
              <w:spacing w:line="276" w:lineRule="auto"/>
              <w:jc w:val="both"/>
              <w:rPr>
                <w:rFonts w:ascii="Calibri" w:hAnsi="Calibri" w:cs="Calibri"/>
                <w:sz w:val="16"/>
                <w:szCs w:val="16"/>
              </w:rPr>
            </w:pPr>
            <w:r w:rsidRPr="00BC7648">
              <w:rPr>
                <w:rFonts w:ascii="Calibri" w:hAnsi="Calibri" w:cs="Calibri"/>
                <w:sz w:val="16"/>
                <w:szCs w:val="16"/>
              </w:rPr>
              <w:t xml:space="preserve">Problema 4. Demandas laborales, hasta el momento el instituto cuenta con 5 procesos </w:t>
            </w:r>
            <w:r w:rsidR="00DD24E2" w:rsidRPr="00BC7648">
              <w:rPr>
                <w:rFonts w:ascii="Calibri" w:hAnsi="Calibri" w:cs="Calibri"/>
                <w:sz w:val="16"/>
                <w:szCs w:val="16"/>
              </w:rPr>
              <w:t>en</w:t>
            </w:r>
            <w:r w:rsidRPr="00BC7648">
              <w:rPr>
                <w:rFonts w:ascii="Calibri" w:hAnsi="Calibri" w:cs="Calibri"/>
                <w:sz w:val="16"/>
                <w:szCs w:val="16"/>
              </w:rPr>
              <w:t xml:space="preserve"> materia laboral notificados, l</w:t>
            </w:r>
            <w:r w:rsidR="00D76AB6" w:rsidRPr="00BC7648">
              <w:rPr>
                <w:rFonts w:ascii="Calibri" w:hAnsi="Calibri" w:cs="Calibri"/>
                <w:sz w:val="16"/>
                <w:szCs w:val="16"/>
              </w:rPr>
              <w:t>a</w:t>
            </w:r>
            <w:r w:rsidRPr="00BC7648">
              <w:rPr>
                <w:rFonts w:ascii="Calibri" w:hAnsi="Calibri" w:cs="Calibri"/>
                <w:sz w:val="16"/>
                <w:szCs w:val="16"/>
              </w:rPr>
              <w:t xml:space="preserve">s </w:t>
            </w:r>
            <w:r w:rsidR="00D76AB6" w:rsidRPr="00BC7648">
              <w:rPr>
                <w:rFonts w:ascii="Calibri" w:hAnsi="Calibri" w:cs="Calibri"/>
                <w:sz w:val="16"/>
                <w:szCs w:val="16"/>
              </w:rPr>
              <w:t>cuales</w:t>
            </w:r>
            <w:r w:rsidRPr="00BC7648">
              <w:rPr>
                <w:rFonts w:ascii="Calibri" w:hAnsi="Calibri" w:cs="Calibri"/>
                <w:sz w:val="16"/>
                <w:szCs w:val="16"/>
              </w:rPr>
              <w:t xml:space="preserve"> </w:t>
            </w:r>
            <w:r w:rsidR="00DD24E2" w:rsidRPr="00BC7648">
              <w:rPr>
                <w:rFonts w:ascii="Calibri" w:hAnsi="Calibri" w:cs="Calibri"/>
                <w:sz w:val="16"/>
                <w:szCs w:val="16"/>
              </w:rPr>
              <w:t>se encuentran</w:t>
            </w:r>
            <w:r w:rsidR="00D76AB6" w:rsidRPr="00BC7648">
              <w:rPr>
                <w:rFonts w:ascii="Calibri" w:hAnsi="Calibri" w:cs="Calibri"/>
                <w:sz w:val="16"/>
                <w:szCs w:val="16"/>
              </w:rPr>
              <w:t xml:space="preserve"> en proceso.</w:t>
            </w:r>
          </w:p>
        </w:tc>
        <w:tc>
          <w:tcPr>
            <w:tcW w:w="3350" w:type="pct"/>
            <w:tcBorders>
              <w:left w:val="single" w:sz="4" w:space="0" w:color="auto"/>
            </w:tcBorders>
            <w:shd w:val="clear" w:color="auto" w:fill="auto"/>
          </w:tcPr>
          <w:p w14:paraId="73E702E5" w14:textId="5BD4E7D7" w:rsidR="00C138F1" w:rsidRPr="00BC7648" w:rsidRDefault="00C138F1" w:rsidP="000A6E02">
            <w:pPr>
              <w:pStyle w:val="TableParagraph"/>
              <w:spacing w:before="2" w:line="276" w:lineRule="auto"/>
              <w:rPr>
                <w:rFonts w:ascii="Calibri" w:hAnsi="Calibri" w:cs="Calibri"/>
                <w:sz w:val="16"/>
                <w:szCs w:val="16"/>
              </w:rPr>
            </w:pPr>
            <w:r w:rsidRPr="00BC7648">
              <w:rPr>
                <w:rFonts w:ascii="Calibri" w:hAnsi="Calibri" w:cs="Calibri"/>
                <w:sz w:val="16"/>
                <w:szCs w:val="16"/>
              </w:rPr>
              <w:t xml:space="preserve">   Causa 1. De</w:t>
            </w:r>
            <w:r w:rsidR="00D76AB6" w:rsidRPr="00BC7648">
              <w:rPr>
                <w:rFonts w:ascii="Calibri" w:hAnsi="Calibri" w:cs="Calibri"/>
                <w:sz w:val="16"/>
                <w:szCs w:val="16"/>
              </w:rPr>
              <w:t>sacuerdo del monto otorgado por su retiro.</w:t>
            </w:r>
          </w:p>
        </w:tc>
      </w:tr>
    </w:tbl>
    <w:p w14:paraId="32E5ECFF" w14:textId="77777777" w:rsidR="00870112" w:rsidRPr="00BC7648" w:rsidRDefault="00870112" w:rsidP="00E03816">
      <w:pPr>
        <w:rPr>
          <w:rFonts w:ascii="Calibri" w:hAnsi="Calibri" w:cs="Calibri"/>
          <w:sz w:val="16"/>
          <w:szCs w:val="16"/>
        </w:rPr>
      </w:pPr>
    </w:p>
    <w:p w14:paraId="3F0AEC88" w14:textId="0966376F" w:rsidR="004229D2" w:rsidRPr="00BC7648" w:rsidRDefault="00093D99" w:rsidP="00F57872">
      <w:pPr>
        <w:pStyle w:val="Ttulo1"/>
        <w:numPr>
          <w:ilvl w:val="0"/>
          <w:numId w:val="22"/>
        </w:numPr>
        <w:rPr>
          <w:rFonts w:ascii="Calibri" w:hAnsi="Calibri" w:cs="Calibri"/>
          <w:szCs w:val="24"/>
        </w:rPr>
      </w:pPr>
      <w:bookmarkStart w:id="31" w:name="_Toc186216194"/>
      <w:r w:rsidRPr="00BC7648">
        <w:rPr>
          <w:rFonts w:ascii="Calibri" w:hAnsi="Calibri" w:cs="Calibri"/>
          <w:szCs w:val="24"/>
        </w:rPr>
        <w:t>EJECUCIÓN DEL PRESUPUESTO DE EGRESOS</w:t>
      </w:r>
      <w:r w:rsidR="005A08F3" w:rsidRPr="00BC7648">
        <w:rPr>
          <w:rFonts w:ascii="Calibri" w:hAnsi="Calibri" w:cs="Calibri"/>
          <w:szCs w:val="24"/>
        </w:rPr>
        <w:t xml:space="preserve"> PARA EL EJERCICIO FISCAL 2025</w:t>
      </w:r>
      <w:bookmarkEnd w:id="31"/>
      <w:r w:rsidR="005A08F3" w:rsidRPr="00BC7648">
        <w:rPr>
          <w:rFonts w:ascii="Calibri" w:hAnsi="Calibri" w:cs="Calibri"/>
          <w:szCs w:val="24"/>
        </w:rPr>
        <w:t xml:space="preserve"> </w:t>
      </w:r>
    </w:p>
    <w:p w14:paraId="12D5D1F8" w14:textId="338D2F5D" w:rsidR="004229D2" w:rsidRPr="00BC7648" w:rsidRDefault="004229D2" w:rsidP="00A60CD5">
      <w:pPr>
        <w:spacing w:line="276" w:lineRule="auto"/>
        <w:ind w:right="49"/>
        <w:jc w:val="both"/>
        <w:rPr>
          <w:rFonts w:ascii="Calibri" w:hAnsi="Calibri" w:cs="Calibri"/>
          <w:sz w:val="16"/>
          <w:szCs w:val="16"/>
        </w:rPr>
      </w:pPr>
      <w:bookmarkStart w:id="32" w:name="_Toc182699919"/>
      <w:bookmarkStart w:id="33" w:name="_Toc182699982"/>
      <w:bookmarkStart w:id="34" w:name="_Toc182700392"/>
      <w:bookmarkStart w:id="35" w:name="_Toc182762819"/>
      <w:bookmarkStart w:id="36" w:name="_Toc182763058"/>
      <w:bookmarkStart w:id="37" w:name="_Toc182763742"/>
      <w:bookmarkStart w:id="38" w:name="_Toc182763810"/>
      <w:bookmarkStart w:id="39" w:name="_Toc182763863"/>
      <w:bookmarkStart w:id="40" w:name="_Toc182699983"/>
      <w:bookmarkStart w:id="41" w:name="_Toc182763059"/>
      <w:bookmarkEnd w:id="32"/>
      <w:bookmarkEnd w:id="33"/>
      <w:bookmarkEnd w:id="34"/>
      <w:bookmarkEnd w:id="35"/>
      <w:bookmarkEnd w:id="36"/>
      <w:bookmarkEnd w:id="37"/>
      <w:bookmarkEnd w:id="38"/>
      <w:bookmarkEnd w:id="39"/>
      <w:bookmarkEnd w:id="40"/>
      <w:bookmarkEnd w:id="41"/>
      <w:r w:rsidRPr="00BC7648">
        <w:rPr>
          <w:rFonts w:ascii="Calibri" w:hAnsi="Calibri" w:cs="Calibri"/>
          <w:sz w:val="16"/>
          <w:szCs w:val="16"/>
        </w:rPr>
        <w:t>EI gasto total previsto en el presente Presupuesto de Egresos para el Ejercicio Fiscal 202</w:t>
      </w:r>
      <w:r w:rsidR="00870112" w:rsidRPr="00BC7648">
        <w:rPr>
          <w:rFonts w:ascii="Calibri" w:hAnsi="Calibri" w:cs="Calibri"/>
          <w:sz w:val="16"/>
          <w:szCs w:val="16"/>
        </w:rPr>
        <w:t>5</w:t>
      </w:r>
      <w:r w:rsidRPr="00BC7648">
        <w:rPr>
          <w:rFonts w:ascii="Calibri" w:hAnsi="Calibri" w:cs="Calibri"/>
          <w:sz w:val="16"/>
          <w:szCs w:val="16"/>
        </w:rPr>
        <w:t xml:space="preserve"> para el Instituto de Acceso a la Información y Protección de Datos Personales de Quintana Roo asciende a la cantidad de </w:t>
      </w:r>
      <w:r w:rsidR="00387453" w:rsidRPr="00BC7648">
        <w:rPr>
          <w:rFonts w:ascii="Calibri" w:hAnsi="Calibri" w:cs="Calibri"/>
          <w:sz w:val="16"/>
          <w:szCs w:val="16"/>
        </w:rPr>
        <w:t>53,738,613</w:t>
      </w:r>
      <w:r w:rsidR="00987D61" w:rsidRPr="00BC7648">
        <w:rPr>
          <w:rFonts w:ascii="Calibri" w:hAnsi="Calibri" w:cs="Calibri"/>
          <w:sz w:val="16"/>
          <w:szCs w:val="16"/>
        </w:rPr>
        <w:t xml:space="preserve"> </w:t>
      </w:r>
      <w:r w:rsidRPr="00BC7648">
        <w:rPr>
          <w:rFonts w:ascii="Calibri" w:hAnsi="Calibri" w:cs="Calibri"/>
          <w:sz w:val="16"/>
          <w:szCs w:val="16"/>
        </w:rPr>
        <w:t xml:space="preserve">(Son: </w:t>
      </w:r>
      <w:r w:rsidR="00387453" w:rsidRPr="00BC7648">
        <w:rPr>
          <w:rFonts w:ascii="Calibri" w:hAnsi="Calibri" w:cs="Calibri"/>
          <w:sz w:val="16"/>
          <w:szCs w:val="16"/>
        </w:rPr>
        <w:t xml:space="preserve">Cincuenta y tres millones setecientos treinta y ocho mil seiscientos trece pesos </w:t>
      </w:r>
      <w:r w:rsidR="00A70BC5" w:rsidRPr="00BC7648">
        <w:rPr>
          <w:rFonts w:ascii="Calibri" w:hAnsi="Calibri" w:cs="Calibri"/>
          <w:sz w:val="16"/>
          <w:szCs w:val="16"/>
        </w:rPr>
        <w:t>00</w:t>
      </w:r>
      <w:r w:rsidRPr="00BC7648">
        <w:rPr>
          <w:rFonts w:ascii="Calibri" w:hAnsi="Calibri" w:cs="Calibri"/>
          <w:sz w:val="16"/>
          <w:szCs w:val="16"/>
        </w:rPr>
        <w:t>/100 M.N.).</w:t>
      </w:r>
    </w:p>
    <w:p w14:paraId="75DD647C" w14:textId="77777777" w:rsidR="004229D2" w:rsidRPr="00BC7648" w:rsidRDefault="004229D2" w:rsidP="00A60CD5">
      <w:pPr>
        <w:spacing w:line="276" w:lineRule="auto"/>
        <w:ind w:right="49"/>
        <w:jc w:val="both"/>
        <w:rPr>
          <w:rFonts w:ascii="Calibri" w:hAnsi="Calibri" w:cs="Calibri"/>
          <w:sz w:val="16"/>
          <w:szCs w:val="16"/>
        </w:rPr>
      </w:pPr>
    </w:p>
    <w:p w14:paraId="7635758A" w14:textId="23D04A01" w:rsidR="004229D2" w:rsidRPr="00BC7648" w:rsidRDefault="004229D2" w:rsidP="00A60CD5">
      <w:pPr>
        <w:pStyle w:val="Textoindependiente"/>
        <w:spacing w:before="16" w:line="276" w:lineRule="auto"/>
        <w:ind w:right="49"/>
        <w:jc w:val="both"/>
        <w:rPr>
          <w:rFonts w:ascii="Calibri" w:hAnsi="Calibri" w:cs="Calibri"/>
          <w:sz w:val="16"/>
          <w:szCs w:val="16"/>
        </w:rPr>
      </w:pPr>
      <w:r w:rsidRPr="00BC7648">
        <w:rPr>
          <w:rFonts w:ascii="Calibri" w:hAnsi="Calibri" w:cs="Calibri"/>
          <w:sz w:val="16"/>
          <w:szCs w:val="16"/>
        </w:rPr>
        <w:t>EI</w:t>
      </w:r>
      <w:r w:rsidRPr="00BC7648">
        <w:rPr>
          <w:rFonts w:ascii="Calibri" w:hAnsi="Calibri" w:cs="Calibri"/>
          <w:spacing w:val="-7"/>
          <w:sz w:val="16"/>
          <w:szCs w:val="16"/>
        </w:rPr>
        <w:t xml:space="preserve"> </w:t>
      </w:r>
      <w:r w:rsidRPr="00BC7648">
        <w:rPr>
          <w:rFonts w:ascii="Calibri" w:hAnsi="Calibri" w:cs="Calibri"/>
          <w:sz w:val="16"/>
          <w:szCs w:val="16"/>
        </w:rPr>
        <w:t>Presupuesto</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Egresos</w:t>
      </w:r>
      <w:r w:rsidRPr="00BC7648">
        <w:rPr>
          <w:rFonts w:ascii="Calibri" w:hAnsi="Calibri" w:cs="Calibri"/>
          <w:spacing w:val="-7"/>
          <w:sz w:val="16"/>
          <w:szCs w:val="16"/>
        </w:rPr>
        <w:t xml:space="preserve"> </w:t>
      </w:r>
      <w:r w:rsidRPr="00BC7648">
        <w:rPr>
          <w:rFonts w:ascii="Calibri" w:hAnsi="Calibri" w:cs="Calibri"/>
          <w:sz w:val="16"/>
          <w:szCs w:val="16"/>
        </w:rPr>
        <w:t>total</w:t>
      </w:r>
      <w:r w:rsidRPr="00BC7648">
        <w:rPr>
          <w:rFonts w:ascii="Calibri" w:hAnsi="Calibri" w:cs="Calibri"/>
          <w:spacing w:val="-7"/>
          <w:sz w:val="16"/>
          <w:szCs w:val="16"/>
        </w:rPr>
        <w:t xml:space="preserve"> </w:t>
      </w:r>
      <w:r w:rsidRPr="00BC7648">
        <w:rPr>
          <w:rFonts w:ascii="Calibri" w:hAnsi="Calibri" w:cs="Calibri"/>
          <w:sz w:val="16"/>
          <w:szCs w:val="16"/>
        </w:rPr>
        <w:t>para</w:t>
      </w:r>
      <w:r w:rsidRPr="00BC7648">
        <w:rPr>
          <w:rFonts w:ascii="Calibri" w:hAnsi="Calibri" w:cs="Calibri"/>
          <w:spacing w:val="-7"/>
          <w:sz w:val="16"/>
          <w:szCs w:val="16"/>
        </w:rPr>
        <w:t xml:space="preserve"> </w:t>
      </w:r>
      <w:r w:rsidRPr="00BC7648">
        <w:rPr>
          <w:rFonts w:ascii="Calibri" w:hAnsi="Calibri" w:cs="Calibri"/>
          <w:sz w:val="16"/>
          <w:szCs w:val="16"/>
        </w:rPr>
        <w:t>el</w:t>
      </w:r>
      <w:r w:rsidRPr="00BC7648">
        <w:rPr>
          <w:rFonts w:ascii="Calibri" w:hAnsi="Calibri" w:cs="Calibri"/>
          <w:spacing w:val="-7"/>
          <w:sz w:val="16"/>
          <w:szCs w:val="16"/>
        </w:rPr>
        <w:t xml:space="preserve"> </w:t>
      </w:r>
      <w:r w:rsidRPr="00BC7648">
        <w:rPr>
          <w:rFonts w:ascii="Calibri" w:hAnsi="Calibri" w:cs="Calibri"/>
          <w:sz w:val="16"/>
          <w:szCs w:val="16"/>
        </w:rPr>
        <w:t>Ejercicio</w:t>
      </w:r>
      <w:r w:rsidRPr="00BC7648">
        <w:rPr>
          <w:rFonts w:ascii="Calibri" w:hAnsi="Calibri" w:cs="Calibri"/>
          <w:spacing w:val="-7"/>
          <w:sz w:val="16"/>
          <w:szCs w:val="16"/>
        </w:rPr>
        <w:t xml:space="preserve"> </w:t>
      </w:r>
      <w:r w:rsidRPr="00BC7648">
        <w:rPr>
          <w:rFonts w:ascii="Calibri" w:hAnsi="Calibri" w:cs="Calibri"/>
          <w:sz w:val="16"/>
          <w:szCs w:val="16"/>
        </w:rPr>
        <w:t>Fiscal</w:t>
      </w:r>
      <w:r w:rsidRPr="00BC7648">
        <w:rPr>
          <w:rFonts w:ascii="Calibri" w:hAnsi="Calibri" w:cs="Calibri"/>
          <w:spacing w:val="-7"/>
          <w:sz w:val="16"/>
          <w:szCs w:val="16"/>
        </w:rPr>
        <w:t xml:space="preserve"> </w:t>
      </w:r>
      <w:r w:rsidRPr="00BC7648">
        <w:rPr>
          <w:rFonts w:ascii="Calibri" w:hAnsi="Calibri" w:cs="Calibri"/>
          <w:sz w:val="16"/>
          <w:szCs w:val="16"/>
        </w:rPr>
        <w:t>comprendido</w:t>
      </w:r>
      <w:r w:rsidRPr="00BC7648">
        <w:rPr>
          <w:rFonts w:ascii="Calibri" w:hAnsi="Calibri" w:cs="Calibri"/>
          <w:spacing w:val="-7"/>
          <w:sz w:val="16"/>
          <w:szCs w:val="16"/>
        </w:rPr>
        <w:t xml:space="preserve"> </w:t>
      </w:r>
      <w:r w:rsidRPr="00BC7648">
        <w:rPr>
          <w:rFonts w:ascii="Calibri" w:hAnsi="Calibri" w:cs="Calibri"/>
          <w:sz w:val="16"/>
          <w:szCs w:val="16"/>
        </w:rPr>
        <w:t>del</w:t>
      </w:r>
      <w:r w:rsidRPr="00BC7648">
        <w:rPr>
          <w:rFonts w:ascii="Calibri" w:hAnsi="Calibri" w:cs="Calibri"/>
          <w:spacing w:val="-7"/>
          <w:sz w:val="16"/>
          <w:szCs w:val="16"/>
        </w:rPr>
        <w:t xml:space="preserve"> </w:t>
      </w:r>
      <w:r w:rsidRPr="00BC7648">
        <w:rPr>
          <w:rFonts w:ascii="Calibri" w:hAnsi="Calibri" w:cs="Calibri"/>
          <w:sz w:val="16"/>
          <w:szCs w:val="16"/>
        </w:rPr>
        <w:t>01</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enero</w:t>
      </w:r>
      <w:r w:rsidRPr="00BC7648">
        <w:rPr>
          <w:rFonts w:ascii="Calibri" w:hAnsi="Calibri" w:cs="Calibri"/>
          <w:spacing w:val="-7"/>
          <w:sz w:val="16"/>
          <w:szCs w:val="16"/>
        </w:rPr>
        <w:t xml:space="preserve"> </w:t>
      </w:r>
      <w:r w:rsidRPr="00BC7648">
        <w:rPr>
          <w:rFonts w:ascii="Calibri" w:hAnsi="Calibri" w:cs="Calibri"/>
          <w:sz w:val="16"/>
          <w:szCs w:val="16"/>
        </w:rPr>
        <w:t>al</w:t>
      </w:r>
      <w:r w:rsidRPr="00BC7648">
        <w:rPr>
          <w:rFonts w:ascii="Calibri" w:hAnsi="Calibri" w:cs="Calibri"/>
          <w:spacing w:val="-7"/>
          <w:sz w:val="16"/>
          <w:szCs w:val="16"/>
        </w:rPr>
        <w:t xml:space="preserve"> </w:t>
      </w:r>
      <w:r w:rsidRPr="00BC7648">
        <w:rPr>
          <w:rFonts w:ascii="Calibri" w:hAnsi="Calibri" w:cs="Calibri"/>
          <w:sz w:val="16"/>
          <w:szCs w:val="16"/>
        </w:rPr>
        <w:t>31</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diciembre</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202</w:t>
      </w:r>
      <w:r w:rsidR="00870112" w:rsidRPr="00BC7648">
        <w:rPr>
          <w:rFonts w:ascii="Calibri" w:hAnsi="Calibri" w:cs="Calibri"/>
          <w:sz w:val="16"/>
          <w:szCs w:val="16"/>
        </w:rPr>
        <w:t>5</w:t>
      </w:r>
      <w:r w:rsidRPr="00BC7648">
        <w:rPr>
          <w:rFonts w:ascii="Calibri" w:hAnsi="Calibri" w:cs="Calibri"/>
          <w:sz w:val="16"/>
          <w:szCs w:val="16"/>
        </w:rPr>
        <w:t>,</w:t>
      </w:r>
      <w:r w:rsidRPr="00BC7648">
        <w:rPr>
          <w:rFonts w:ascii="Calibri" w:hAnsi="Calibri" w:cs="Calibri"/>
          <w:spacing w:val="-7"/>
          <w:sz w:val="16"/>
          <w:szCs w:val="16"/>
        </w:rPr>
        <w:t xml:space="preserve"> </w:t>
      </w:r>
      <w:r w:rsidRPr="00BC7648">
        <w:rPr>
          <w:rFonts w:ascii="Calibri" w:hAnsi="Calibri" w:cs="Calibri"/>
          <w:sz w:val="16"/>
          <w:szCs w:val="16"/>
        </w:rPr>
        <w:t>para</w:t>
      </w:r>
      <w:r w:rsidRPr="00BC7648">
        <w:rPr>
          <w:rFonts w:ascii="Calibri" w:hAnsi="Calibri" w:cs="Calibri"/>
          <w:spacing w:val="-7"/>
          <w:sz w:val="16"/>
          <w:szCs w:val="16"/>
        </w:rPr>
        <w:t xml:space="preserve"> </w:t>
      </w:r>
      <w:r w:rsidRPr="00BC7648">
        <w:rPr>
          <w:rFonts w:ascii="Calibri" w:hAnsi="Calibri" w:cs="Calibri"/>
          <w:sz w:val="16"/>
          <w:szCs w:val="16"/>
        </w:rPr>
        <w:t>el</w:t>
      </w:r>
      <w:r w:rsidRPr="00BC7648">
        <w:rPr>
          <w:rFonts w:ascii="Calibri" w:hAnsi="Calibri" w:cs="Calibri"/>
          <w:spacing w:val="-7"/>
          <w:sz w:val="16"/>
          <w:szCs w:val="16"/>
        </w:rPr>
        <w:t xml:space="preserve"> </w:t>
      </w:r>
      <w:r w:rsidRPr="00BC7648">
        <w:rPr>
          <w:rFonts w:ascii="Calibri" w:hAnsi="Calibri" w:cs="Calibri"/>
          <w:sz w:val="16"/>
          <w:szCs w:val="16"/>
        </w:rPr>
        <w:t>Instituto</w:t>
      </w:r>
      <w:r w:rsidRPr="00BC7648">
        <w:rPr>
          <w:rFonts w:ascii="Calibri" w:hAnsi="Calibri" w:cs="Calibri"/>
          <w:spacing w:val="-7"/>
          <w:sz w:val="16"/>
          <w:szCs w:val="16"/>
        </w:rPr>
        <w:t xml:space="preserve"> </w:t>
      </w:r>
      <w:r w:rsidRPr="00BC7648">
        <w:rPr>
          <w:rFonts w:ascii="Calibri" w:hAnsi="Calibri" w:cs="Calibri"/>
          <w:sz w:val="16"/>
          <w:szCs w:val="16"/>
        </w:rPr>
        <w:t>de Acceso</w:t>
      </w:r>
      <w:r w:rsidRPr="00BC7648">
        <w:rPr>
          <w:rFonts w:ascii="Calibri" w:hAnsi="Calibri" w:cs="Calibri"/>
          <w:spacing w:val="-2"/>
          <w:sz w:val="16"/>
          <w:szCs w:val="16"/>
        </w:rPr>
        <w:t xml:space="preserve"> </w:t>
      </w:r>
      <w:r w:rsidRPr="00BC7648">
        <w:rPr>
          <w:rFonts w:ascii="Calibri" w:hAnsi="Calibri" w:cs="Calibri"/>
          <w:sz w:val="16"/>
          <w:szCs w:val="16"/>
        </w:rPr>
        <w:t>a</w:t>
      </w:r>
      <w:r w:rsidRPr="00BC7648">
        <w:rPr>
          <w:rFonts w:ascii="Calibri" w:hAnsi="Calibri" w:cs="Calibri"/>
          <w:spacing w:val="-2"/>
          <w:sz w:val="16"/>
          <w:szCs w:val="16"/>
        </w:rPr>
        <w:t xml:space="preserve"> </w:t>
      </w:r>
      <w:r w:rsidRPr="00BC7648">
        <w:rPr>
          <w:rFonts w:ascii="Calibri" w:hAnsi="Calibri" w:cs="Calibri"/>
          <w:sz w:val="16"/>
          <w:szCs w:val="16"/>
        </w:rPr>
        <w:t>la</w:t>
      </w:r>
      <w:r w:rsidRPr="00BC7648">
        <w:rPr>
          <w:rFonts w:ascii="Calibri" w:hAnsi="Calibri" w:cs="Calibri"/>
          <w:spacing w:val="-2"/>
          <w:sz w:val="16"/>
          <w:szCs w:val="16"/>
        </w:rPr>
        <w:t xml:space="preserve"> </w:t>
      </w:r>
      <w:r w:rsidRPr="00BC7648">
        <w:rPr>
          <w:rFonts w:ascii="Calibri" w:hAnsi="Calibri" w:cs="Calibri"/>
          <w:sz w:val="16"/>
          <w:szCs w:val="16"/>
        </w:rPr>
        <w:t>Información</w:t>
      </w:r>
      <w:r w:rsidRPr="00BC7648">
        <w:rPr>
          <w:rFonts w:ascii="Calibri" w:hAnsi="Calibri" w:cs="Calibri"/>
          <w:spacing w:val="-2"/>
          <w:sz w:val="16"/>
          <w:szCs w:val="16"/>
        </w:rPr>
        <w:t xml:space="preserve"> </w:t>
      </w:r>
      <w:r w:rsidRPr="00BC7648">
        <w:rPr>
          <w:rFonts w:ascii="Calibri" w:hAnsi="Calibri" w:cs="Calibri"/>
          <w:sz w:val="16"/>
          <w:szCs w:val="16"/>
        </w:rPr>
        <w:t>y</w:t>
      </w:r>
      <w:r w:rsidRPr="00BC7648">
        <w:rPr>
          <w:rFonts w:ascii="Calibri" w:hAnsi="Calibri" w:cs="Calibri"/>
          <w:spacing w:val="-2"/>
          <w:sz w:val="16"/>
          <w:szCs w:val="16"/>
        </w:rPr>
        <w:t xml:space="preserve"> </w:t>
      </w:r>
      <w:r w:rsidRPr="00BC7648">
        <w:rPr>
          <w:rFonts w:ascii="Calibri" w:hAnsi="Calibri" w:cs="Calibri"/>
          <w:sz w:val="16"/>
          <w:szCs w:val="16"/>
        </w:rPr>
        <w:t>Protección</w:t>
      </w:r>
      <w:r w:rsidRPr="00BC7648">
        <w:rPr>
          <w:rFonts w:ascii="Calibri" w:hAnsi="Calibri" w:cs="Calibri"/>
          <w:spacing w:val="-2"/>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Datos</w:t>
      </w:r>
      <w:r w:rsidRPr="00BC7648">
        <w:rPr>
          <w:rFonts w:ascii="Calibri" w:hAnsi="Calibri" w:cs="Calibri"/>
          <w:spacing w:val="-2"/>
          <w:sz w:val="16"/>
          <w:szCs w:val="16"/>
        </w:rPr>
        <w:t xml:space="preserve"> </w:t>
      </w:r>
      <w:r w:rsidRPr="00BC7648">
        <w:rPr>
          <w:rFonts w:ascii="Calibri" w:hAnsi="Calibri" w:cs="Calibri"/>
          <w:sz w:val="16"/>
          <w:szCs w:val="16"/>
        </w:rPr>
        <w:t>Personales</w:t>
      </w:r>
      <w:r w:rsidRPr="00BC7648">
        <w:rPr>
          <w:rFonts w:ascii="Calibri" w:hAnsi="Calibri" w:cs="Calibri"/>
          <w:spacing w:val="-2"/>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Quintana</w:t>
      </w:r>
      <w:r w:rsidRPr="00BC7648">
        <w:rPr>
          <w:rFonts w:ascii="Calibri" w:hAnsi="Calibri" w:cs="Calibri"/>
          <w:spacing w:val="-2"/>
          <w:sz w:val="16"/>
          <w:szCs w:val="16"/>
        </w:rPr>
        <w:t xml:space="preserve"> </w:t>
      </w:r>
      <w:r w:rsidRPr="00BC7648">
        <w:rPr>
          <w:rFonts w:ascii="Calibri" w:hAnsi="Calibri" w:cs="Calibri"/>
          <w:sz w:val="16"/>
          <w:szCs w:val="16"/>
        </w:rPr>
        <w:t>Roo</w:t>
      </w:r>
      <w:r w:rsidRPr="00BC7648">
        <w:rPr>
          <w:rFonts w:ascii="Calibri" w:hAnsi="Calibri" w:cs="Calibri"/>
          <w:spacing w:val="-2"/>
          <w:sz w:val="16"/>
          <w:szCs w:val="16"/>
        </w:rPr>
        <w:t xml:space="preserve"> </w:t>
      </w:r>
      <w:r w:rsidRPr="00BC7648">
        <w:rPr>
          <w:rFonts w:ascii="Calibri" w:hAnsi="Calibri" w:cs="Calibri"/>
          <w:sz w:val="16"/>
          <w:szCs w:val="16"/>
        </w:rPr>
        <w:t>se</w:t>
      </w:r>
      <w:r w:rsidRPr="00BC7648">
        <w:rPr>
          <w:rFonts w:ascii="Calibri" w:hAnsi="Calibri" w:cs="Calibri"/>
          <w:spacing w:val="-2"/>
          <w:sz w:val="16"/>
          <w:szCs w:val="16"/>
        </w:rPr>
        <w:t xml:space="preserve"> </w:t>
      </w:r>
      <w:r w:rsidRPr="00BC7648">
        <w:rPr>
          <w:rFonts w:ascii="Calibri" w:hAnsi="Calibri" w:cs="Calibri"/>
          <w:sz w:val="16"/>
          <w:szCs w:val="16"/>
        </w:rPr>
        <w:t>clasifica</w:t>
      </w:r>
      <w:r w:rsidRPr="00BC7648">
        <w:rPr>
          <w:rFonts w:ascii="Calibri" w:hAnsi="Calibri" w:cs="Calibri"/>
          <w:spacing w:val="-2"/>
          <w:sz w:val="16"/>
          <w:szCs w:val="16"/>
        </w:rPr>
        <w:t xml:space="preserve"> </w:t>
      </w:r>
      <w:r w:rsidRPr="00BC7648">
        <w:rPr>
          <w:rFonts w:ascii="Calibri" w:hAnsi="Calibri" w:cs="Calibri"/>
          <w:sz w:val="16"/>
          <w:szCs w:val="16"/>
        </w:rPr>
        <w:t>y</w:t>
      </w:r>
      <w:r w:rsidRPr="00BC7648">
        <w:rPr>
          <w:rFonts w:ascii="Calibri" w:hAnsi="Calibri" w:cs="Calibri"/>
          <w:spacing w:val="-2"/>
          <w:sz w:val="16"/>
          <w:szCs w:val="16"/>
        </w:rPr>
        <w:t xml:space="preserve"> </w:t>
      </w:r>
      <w:r w:rsidRPr="00BC7648">
        <w:rPr>
          <w:rFonts w:ascii="Calibri" w:hAnsi="Calibri" w:cs="Calibri"/>
          <w:sz w:val="16"/>
          <w:szCs w:val="16"/>
        </w:rPr>
        <w:t>distribuye</w:t>
      </w:r>
      <w:r w:rsidRPr="00BC7648">
        <w:rPr>
          <w:rFonts w:ascii="Calibri" w:hAnsi="Calibri" w:cs="Calibri"/>
          <w:spacing w:val="-2"/>
          <w:sz w:val="16"/>
          <w:szCs w:val="16"/>
        </w:rPr>
        <w:t xml:space="preserve"> </w:t>
      </w:r>
      <w:r w:rsidRPr="00BC7648">
        <w:rPr>
          <w:rFonts w:ascii="Calibri" w:hAnsi="Calibri" w:cs="Calibri"/>
          <w:sz w:val="16"/>
          <w:szCs w:val="16"/>
        </w:rPr>
        <w:t>de</w:t>
      </w:r>
      <w:r w:rsidRPr="00BC7648">
        <w:rPr>
          <w:rFonts w:ascii="Calibri" w:hAnsi="Calibri" w:cs="Calibri"/>
          <w:spacing w:val="-2"/>
          <w:sz w:val="16"/>
          <w:szCs w:val="16"/>
        </w:rPr>
        <w:t xml:space="preserve"> </w:t>
      </w:r>
      <w:r w:rsidRPr="00BC7648">
        <w:rPr>
          <w:rFonts w:ascii="Calibri" w:hAnsi="Calibri" w:cs="Calibri"/>
          <w:sz w:val="16"/>
          <w:szCs w:val="16"/>
        </w:rPr>
        <w:t>la</w:t>
      </w:r>
      <w:r w:rsidRPr="00BC7648">
        <w:rPr>
          <w:rFonts w:ascii="Calibri" w:hAnsi="Calibri" w:cs="Calibri"/>
          <w:spacing w:val="-2"/>
          <w:sz w:val="16"/>
          <w:szCs w:val="16"/>
        </w:rPr>
        <w:t xml:space="preserve"> </w:t>
      </w:r>
      <w:r w:rsidRPr="00BC7648">
        <w:rPr>
          <w:rFonts w:ascii="Calibri" w:hAnsi="Calibri" w:cs="Calibri"/>
          <w:sz w:val="16"/>
          <w:szCs w:val="16"/>
        </w:rPr>
        <w:t>siguiente</w:t>
      </w:r>
      <w:r w:rsidRPr="00BC7648">
        <w:rPr>
          <w:rFonts w:ascii="Calibri" w:hAnsi="Calibri" w:cs="Calibri"/>
          <w:spacing w:val="-2"/>
          <w:sz w:val="16"/>
          <w:szCs w:val="16"/>
        </w:rPr>
        <w:t xml:space="preserve"> </w:t>
      </w:r>
      <w:r w:rsidRPr="00BC7648">
        <w:rPr>
          <w:rFonts w:ascii="Calibri" w:hAnsi="Calibri" w:cs="Calibri"/>
          <w:sz w:val="16"/>
          <w:szCs w:val="16"/>
        </w:rPr>
        <w:t>manera:</w:t>
      </w:r>
    </w:p>
    <w:p w14:paraId="793C264F" w14:textId="64F5E90A" w:rsidR="004229D2" w:rsidRPr="00BC7648" w:rsidRDefault="004229D2" w:rsidP="002C50EA">
      <w:pPr>
        <w:pStyle w:val="Ttulo1"/>
        <w:numPr>
          <w:ilvl w:val="1"/>
          <w:numId w:val="22"/>
        </w:numPr>
        <w:ind w:left="0" w:right="-93" w:firstLine="0"/>
        <w:rPr>
          <w:rFonts w:ascii="Calibri" w:hAnsi="Calibri" w:cs="Calibri"/>
          <w:sz w:val="20"/>
          <w:szCs w:val="20"/>
        </w:rPr>
      </w:pPr>
      <w:bookmarkStart w:id="42" w:name="_Toc182699921"/>
      <w:bookmarkStart w:id="43" w:name="_Toc182699984"/>
      <w:bookmarkStart w:id="44" w:name="_Toc182700394"/>
      <w:bookmarkStart w:id="45" w:name="_Toc182762821"/>
      <w:bookmarkStart w:id="46" w:name="_Toc182763060"/>
      <w:bookmarkStart w:id="47" w:name="_Toc182763744"/>
      <w:bookmarkStart w:id="48" w:name="_Toc182763812"/>
      <w:bookmarkStart w:id="49" w:name="_Toc182763865"/>
      <w:bookmarkStart w:id="50" w:name="_Toc182764133"/>
      <w:bookmarkStart w:id="51" w:name="_Toc182764234"/>
      <w:bookmarkStart w:id="52" w:name="_Toc182699922"/>
      <w:bookmarkStart w:id="53" w:name="_Toc182699985"/>
      <w:bookmarkStart w:id="54" w:name="_Toc182700395"/>
      <w:bookmarkStart w:id="55" w:name="_Toc182762822"/>
      <w:bookmarkStart w:id="56" w:name="_Toc182763061"/>
      <w:bookmarkStart w:id="57" w:name="_Toc182763745"/>
      <w:bookmarkStart w:id="58" w:name="_Toc182763813"/>
      <w:bookmarkStart w:id="59" w:name="_Toc182763866"/>
      <w:bookmarkStart w:id="60" w:name="_Toc182764134"/>
      <w:bookmarkStart w:id="61" w:name="_Toc182764235"/>
      <w:bookmarkStart w:id="62" w:name="_Toc182699986"/>
      <w:bookmarkStart w:id="63" w:name="_Toc182763062"/>
      <w:bookmarkStart w:id="64" w:name="_Toc18621619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C7648">
        <w:rPr>
          <w:rFonts w:ascii="Calibri" w:hAnsi="Calibri" w:cs="Calibri"/>
          <w:sz w:val="20"/>
          <w:szCs w:val="20"/>
        </w:rPr>
        <w:t>Clasificación por Objeto del Gasto</w:t>
      </w:r>
      <w:bookmarkEnd w:id="62"/>
      <w:bookmarkEnd w:id="63"/>
      <w:bookmarkEnd w:id="64"/>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62"/>
        <w:gridCol w:w="6268"/>
        <w:gridCol w:w="1688"/>
      </w:tblGrid>
      <w:tr w:rsidR="001543F7" w:rsidRPr="00BC7648" w14:paraId="121C12C4" w14:textId="77777777" w:rsidTr="001543F7">
        <w:trPr>
          <w:trHeight w:val="515"/>
        </w:trPr>
        <w:tc>
          <w:tcPr>
            <w:tcW w:w="5000" w:type="pct"/>
            <w:gridSpan w:val="3"/>
            <w:shd w:val="clear" w:color="auto" w:fill="auto"/>
            <w:vAlign w:val="center"/>
            <w:hideMark/>
          </w:tcPr>
          <w:p w14:paraId="0BE2AD39" w14:textId="111D80E3" w:rsidR="001543F7" w:rsidRPr="00BC7648" w:rsidRDefault="00ED2A3C" w:rsidP="00A70BC5">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tc>
      </w:tr>
      <w:tr w:rsidR="001543F7" w:rsidRPr="00BC7648" w14:paraId="1B31360B" w14:textId="77777777" w:rsidTr="001543F7">
        <w:trPr>
          <w:trHeight w:val="312"/>
        </w:trPr>
        <w:tc>
          <w:tcPr>
            <w:tcW w:w="5000" w:type="pct"/>
            <w:gridSpan w:val="3"/>
            <w:shd w:val="clear" w:color="auto" w:fill="auto"/>
            <w:vAlign w:val="center"/>
          </w:tcPr>
          <w:p w14:paraId="081ACDC4" w14:textId="2241E71F" w:rsidR="001543F7" w:rsidRPr="00BC7648" w:rsidDel="00DB3E57" w:rsidRDefault="00ED2A3C" w:rsidP="00C447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C447C4" w:rsidRPr="00BC7648" w14:paraId="17D70C3B" w14:textId="77777777" w:rsidTr="008F0DED">
        <w:trPr>
          <w:trHeight w:val="315"/>
        </w:trPr>
        <w:tc>
          <w:tcPr>
            <w:tcW w:w="4043" w:type="pct"/>
            <w:gridSpan w:val="2"/>
            <w:shd w:val="clear" w:color="auto" w:fill="auto"/>
            <w:noWrap/>
            <w:vAlign w:val="center"/>
            <w:hideMark/>
          </w:tcPr>
          <w:p w14:paraId="0698B893" w14:textId="77777777" w:rsidR="00C447C4" w:rsidRPr="00BC7648" w:rsidRDefault="00C447C4" w:rsidP="00C447C4">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Clasificador por Objeto del Gasto</w:t>
            </w:r>
          </w:p>
        </w:tc>
        <w:tc>
          <w:tcPr>
            <w:tcW w:w="957" w:type="pct"/>
            <w:shd w:val="clear" w:color="auto" w:fill="auto"/>
            <w:vAlign w:val="center"/>
          </w:tcPr>
          <w:p w14:paraId="5A089F60" w14:textId="2BDEE330" w:rsidR="00C447C4" w:rsidRPr="00BC7648" w:rsidRDefault="00C447C4" w:rsidP="00C447C4">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Importe</w:t>
            </w:r>
          </w:p>
        </w:tc>
      </w:tr>
      <w:tr w:rsidR="00CF031E" w:rsidRPr="00BC7648" w14:paraId="43C48409" w14:textId="77777777" w:rsidTr="008F0DED">
        <w:trPr>
          <w:trHeight w:val="315"/>
        </w:trPr>
        <w:tc>
          <w:tcPr>
            <w:tcW w:w="4043" w:type="pct"/>
            <w:gridSpan w:val="2"/>
            <w:shd w:val="clear" w:color="auto" w:fill="auto"/>
            <w:vAlign w:val="center"/>
            <w:hideMark/>
          </w:tcPr>
          <w:p w14:paraId="2FFCEB8E" w14:textId="77777777" w:rsidR="00C447C4" w:rsidRPr="00BC7648" w:rsidRDefault="00C447C4" w:rsidP="00C447C4">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Total</w:t>
            </w:r>
          </w:p>
        </w:tc>
        <w:tc>
          <w:tcPr>
            <w:tcW w:w="957" w:type="pct"/>
            <w:shd w:val="clear" w:color="auto" w:fill="auto"/>
            <w:vAlign w:val="center"/>
            <w:hideMark/>
          </w:tcPr>
          <w:p w14:paraId="14E5824D" w14:textId="20AB8963" w:rsidR="00C447C4" w:rsidRPr="00BC7648" w:rsidRDefault="00387453" w:rsidP="00C447C4">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53,738,613</w:t>
            </w:r>
          </w:p>
        </w:tc>
      </w:tr>
      <w:tr w:rsidR="00364084" w:rsidRPr="00BC7648" w14:paraId="49366E93" w14:textId="77777777" w:rsidTr="008F0DED">
        <w:trPr>
          <w:trHeight w:val="315"/>
        </w:trPr>
        <w:tc>
          <w:tcPr>
            <w:tcW w:w="489" w:type="pct"/>
            <w:shd w:val="clear" w:color="auto" w:fill="auto"/>
            <w:vAlign w:val="center"/>
            <w:hideMark/>
          </w:tcPr>
          <w:p w14:paraId="650A32B8" w14:textId="77777777" w:rsidR="00C447C4" w:rsidRPr="00BC7648" w:rsidRDefault="00C447C4" w:rsidP="00080359">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1000</w:t>
            </w:r>
          </w:p>
        </w:tc>
        <w:tc>
          <w:tcPr>
            <w:tcW w:w="3554" w:type="pct"/>
            <w:shd w:val="clear" w:color="auto" w:fill="auto"/>
            <w:vAlign w:val="center"/>
            <w:hideMark/>
          </w:tcPr>
          <w:p w14:paraId="5348BACC" w14:textId="77777777" w:rsidR="00C447C4" w:rsidRPr="00BC7648" w:rsidRDefault="00C447C4" w:rsidP="00080359">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Servicios Personales</w:t>
            </w:r>
          </w:p>
        </w:tc>
        <w:tc>
          <w:tcPr>
            <w:tcW w:w="957" w:type="pct"/>
            <w:shd w:val="clear" w:color="auto" w:fill="auto"/>
            <w:vAlign w:val="center"/>
            <w:hideMark/>
          </w:tcPr>
          <w:p w14:paraId="28330AEA" w14:textId="150560BB" w:rsidR="00C447C4" w:rsidRPr="00BC7648" w:rsidRDefault="00C447C4" w:rsidP="00C447C4">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42,999,</w:t>
            </w:r>
            <w:r w:rsidR="0083570B" w:rsidRPr="00BC7648">
              <w:rPr>
                <w:rFonts w:ascii="Calibri" w:eastAsia="Times New Roman" w:hAnsi="Calibri" w:cs="Calibri"/>
                <w:b/>
                <w:color w:val="000000"/>
                <w:sz w:val="16"/>
                <w:szCs w:val="16"/>
                <w:lang w:val="es-MX" w:eastAsia="es-MX"/>
              </w:rPr>
              <w:t>363</w:t>
            </w:r>
          </w:p>
        </w:tc>
      </w:tr>
      <w:tr w:rsidR="00364084" w:rsidRPr="00BC7648" w14:paraId="4254B9C9" w14:textId="77777777" w:rsidTr="008F0DED">
        <w:trPr>
          <w:trHeight w:val="300"/>
        </w:trPr>
        <w:tc>
          <w:tcPr>
            <w:tcW w:w="489" w:type="pct"/>
            <w:shd w:val="clear" w:color="000000" w:fill="FFFFFF"/>
            <w:vAlign w:val="center"/>
            <w:hideMark/>
          </w:tcPr>
          <w:p w14:paraId="483CE6C0"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1100</w:t>
            </w:r>
          </w:p>
        </w:tc>
        <w:tc>
          <w:tcPr>
            <w:tcW w:w="3554" w:type="pct"/>
            <w:shd w:val="clear" w:color="000000" w:fill="FFFFFF"/>
            <w:vAlign w:val="center"/>
            <w:hideMark/>
          </w:tcPr>
          <w:p w14:paraId="636D3C6C"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Remuneraciones al personal de carácter permanente</w:t>
            </w:r>
          </w:p>
        </w:tc>
        <w:tc>
          <w:tcPr>
            <w:tcW w:w="957" w:type="pct"/>
            <w:shd w:val="clear" w:color="000000" w:fill="FFFFFF"/>
            <w:vAlign w:val="center"/>
            <w:hideMark/>
          </w:tcPr>
          <w:p w14:paraId="70B3F1EB" w14:textId="65895C9A"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17,536,9</w:t>
            </w:r>
            <w:r w:rsidR="0083570B" w:rsidRPr="00BC7648">
              <w:rPr>
                <w:rFonts w:ascii="Calibri" w:eastAsia="Times New Roman" w:hAnsi="Calibri" w:cs="Calibri"/>
                <w:color w:val="000000"/>
                <w:sz w:val="16"/>
                <w:szCs w:val="16"/>
                <w:lang w:val="es-MX" w:eastAsia="es-MX"/>
              </w:rPr>
              <w:t>40</w:t>
            </w:r>
          </w:p>
        </w:tc>
      </w:tr>
      <w:tr w:rsidR="00364084" w:rsidRPr="00BC7648" w14:paraId="4F531AC7" w14:textId="77777777" w:rsidTr="008F0DED">
        <w:trPr>
          <w:trHeight w:val="300"/>
        </w:trPr>
        <w:tc>
          <w:tcPr>
            <w:tcW w:w="489" w:type="pct"/>
            <w:shd w:val="clear" w:color="000000" w:fill="FFFFFF"/>
            <w:vAlign w:val="center"/>
            <w:hideMark/>
          </w:tcPr>
          <w:p w14:paraId="47681FC6"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1200</w:t>
            </w:r>
          </w:p>
        </w:tc>
        <w:tc>
          <w:tcPr>
            <w:tcW w:w="3554" w:type="pct"/>
            <w:shd w:val="clear" w:color="000000" w:fill="FFFFFF"/>
            <w:vAlign w:val="center"/>
            <w:hideMark/>
          </w:tcPr>
          <w:p w14:paraId="0097BAE9"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Remuneraciones al personal de carácter transitorio</w:t>
            </w:r>
          </w:p>
        </w:tc>
        <w:tc>
          <w:tcPr>
            <w:tcW w:w="957" w:type="pct"/>
            <w:shd w:val="clear" w:color="000000" w:fill="FFFFFF"/>
            <w:vAlign w:val="center"/>
            <w:hideMark/>
          </w:tcPr>
          <w:p w14:paraId="57EA372A"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1,506,000</w:t>
            </w:r>
          </w:p>
        </w:tc>
      </w:tr>
      <w:tr w:rsidR="00364084" w:rsidRPr="00BC7648" w14:paraId="5EBBC5EE" w14:textId="77777777" w:rsidTr="008F0DED">
        <w:trPr>
          <w:trHeight w:val="300"/>
        </w:trPr>
        <w:tc>
          <w:tcPr>
            <w:tcW w:w="489" w:type="pct"/>
            <w:shd w:val="clear" w:color="000000" w:fill="FFFFFF"/>
            <w:vAlign w:val="center"/>
            <w:hideMark/>
          </w:tcPr>
          <w:p w14:paraId="42372566"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w:t>
            </w:r>
          </w:p>
        </w:tc>
        <w:tc>
          <w:tcPr>
            <w:tcW w:w="3554" w:type="pct"/>
            <w:shd w:val="clear" w:color="000000" w:fill="FFFFFF"/>
            <w:vAlign w:val="center"/>
            <w:hideMark/>
          </w:tcPr>
          <w:p w14:paraId="58A2A37A"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Remuneraciones adicionales y especiales</w:t>
            </w:r>
          </w:p>
        </w:tc>
        <w:tc>
          <w:tcPr>
            <w:tcW w:w="957" w:type="pct"/>
            <w:shd w:val="clear" w:color="000000" w:fill="FFFFFF"/>
            <w:vAlign w:val="center"/>
            <w:hideMark/>
          </w:tcPr>
          <w:p w14:paraId="72666EF6" w14:textId="2D94D1CD"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8,798,</w:t>
            </w:r>
            <w:r w:rsidR="0083570B" w:rsidRPr="00BC7648">
              <w:rPr>
                <w:rFonts w:ascii="Calibri" w:eastAsia="Times New Roman" w:hAnsi="Calibri" w:cs="Calibri"/>
                <w:color w:val="000000"/>
                <w:sz w:val="16"/>
                <w:szCs w:val="16"/>
                <w:lang w:val="es-MX" w:eastAsia="es-MX"/>
              </w:rPr>
              <w:t>154</w:t>
            </w:r>
          </w:p>
        </w:tc>
      </w:tr>
      <w:tr w:rsidR="00364084" w:rsidRPr="00BC7648" w14:paraId="41FEF9F0" w14:textId="77777777" w:rsidTr="008F0DED">
        <w:trPr>
          <w:trHeight w:val="300"/>
        </w:trPr>
        <w:tc>
          <w:tcPr>
            <w:tcW w:w="489" w:type="pct"/>
            <w:shd w:val="clear" w:color="000000" w:fill="FFFFFF"/>
            <w:vAlign w:val="center"/>
            <w:hideMark/>
          </w:tcPr>
          <w:p w14:paraId="64A53152"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1400</w:t>
            </w:r>
          </w:p>
        </w:tc>
        <w:tc>
          <w:tcPr>
            <w:tcW w:w="3554" w:type="pct"/>
            <w:shd w:val="clear" w:color="000000" w:fill="FFFFFF"/>
            <w:vAlign w:val="center"/>
            <w:hideMark/>
          </w:tcPr>
          <w:p w14:paraId="30620C47"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Seguridad social</w:t>
            </w:r>
          </w:p>
        </w:tc>
        <w:tc>
          <w:tcPr>
            <w:tcW w:w="957" w:type="pct"/>
            <w:shd w:val="clear" w:color="000000" w:fill="FFFFFF"/>
            <w:vAlign w:val="center"/>
            <w:hideMark/>
          </w:tcPr>
          <w:p w14:paraId="3C7DD270"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4,727,169</w:t>
            </w:r>
          </w:p>
        </w:tc>
      </w:tr>
      <w:tr w:rsidR="00364084" w:rsidRPr="00BC7648" w14:paraId="317450F7" w14:textId="77777777" w:rsidTr="008F0DED">
        <w:trPr>
          <w:trHeight w:val="300"/>
        </w:trPr>
        <w:tc>
          <w:tcPr>
            <w:tcW w:w="489" w:type="pct"/>
            <w:shd w:val="clear" w:color="000000" w:fill="FFFFFF"/>
            <w:vAlign w:val="center"/>
            <w:hideMark/>
          </w:tcPr>
          <w:p w14:paraId="6DC75190"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1500</w:t>
            </w:r>
          </w:p>
        </w:tc>
        <w:tc>
          <w:tcPr>
            <w:tcW w:w="3554" w:type="pct"/>
            <w:shd w:val="clear" w:color="000000" w:fill="FFFFFF"/>
            <w:vAlign w:val="center"/>
            <w:hideMark/>
          </w:tcPr>
          <w:p w14:paraId="1290F84D"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Otras prestaciones sociales y económicas</w:t>
            </w:r>
          </w:p>
        </w:tc>
        <w:tc>
          <w:tcPr>
            <w:tcW w:w="957" w:type="pct"/>
            <w:shd w:val="clear" w:color="000000" w:fill="FFFFFF"/>
            <w:vAlign w:val="center"/>
            <w:hideMark/>
          </w:tcPr>
          <w:p w14:paraId="5E926688"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7,046,100</w:t>
            </w:r>
          </w:p>
        </w:tc>
      </w:tr>
      <w:tr w:rsidR="00364084" w:rsidRPr="00BC7648" w14:paraId="23D31B24" w14:textId="77777777" w:rsidTr="008F0DED">
        <w:trPr>
          <w:trHeight w:val="300"/>
        </w:trPr>
        <w:tc>
          <w:tcPr>
            <w:tcW w:w="489" w:type="pct"/>
            <w:shd w:val="clear" w:color="000000" w:fill="FFFFFF"/>
            <w:vAlign w:val="center"/>
            <w:hideMark/>
          </w:tcPr>
          <w:p w14:paraId="5652DA3D"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1600</w:t>
            </w:r>
          </w:p>
        </w:tc>
        <w:tc>
          <w:tcPr>
            <w:tcW w:w="3554" w:type="pct"/>
            <w:shd w:val="clear" w:color="000000" w:fill="FFFFFF"/>
            <w:vAlign w:val="center"/>
            <w:hideMark/>
          </w:tcPr>
          <w:p w14:paraId="438B2D14"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Previsiones</w:t>
            </w:r>
          </w:p>
        </w:tc>
        <w:tc>
          <w:tcPr>
            <w:tcW w:w="957" w:type="pct"/>
            <w:shd w:val="clear" w:color="000000" w:fill="FFFFFF"/>
            <w:vAlign w:val="center"/>
            <w:hideMark/>
          </w:tcPr>
          <w:p w14:paraId="4D4D26B7"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364084" w:rsidRPr="00BC7648" w14:paraId="0B41723A" w14:textId="77777777" w:rsidTr="008F0DED">
        <w:trPr>
          <w:trHeight w:val="315"/>
        </w:trPr>
        <w:tc>
          <w:tcPr>
            <w:tcW w:w="489" w:type="pct"/>
            <w:shd w:val="clear" w:color="000000" w:fill="FFFFFF"/>
            <w:vAlign w:val="center"/>
            <w:hideMark/>
          </w:tcPr>
          <w:p w14:paraId="74C4F3B0"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1700</w:t>
            </w:r>
          </w:p>
        </w:tc>
        <w:tc>
          <w:tcPr>
            <w:tcW w:w="3554" w:type="pct"/>
            <w:shd w:val="clear" w:color="000000" w:fill="FFFFFF"/>
            <w:vAlign w:val="center"/>
            <w:hideMark/>
          </w:tcPr>
          <w:p w14:paraId="42C5AF4F"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Pago de estímulos a servidores públicos</w:t>
            </w:r>
          </w:p>
        </w:tc>
        <w:tc>
          <w:tcPr>
            <w:tcW w:w="957" w:type="pct"/>
            <w:shd w:val="clear" w:color="000000" w:fill="FFFFFF"/>
            <w:vAlign w:val="center"/>
            <w:hideMark/>
          </w:tcPr>
          <w:p w14:paraId="34E333A8"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3,385,000</w:t>
            </w:r>
          </w:p>
        </w:tc>
      </w:tr>
      <w:tr w:rsidR="00B93487" w:rsidRPr="00BC7648" w14:paraId="36776B99" w14:textId="77777777" w:rsidTr="008F0DED">
        <w:trPr>
          <w:trHeight w:val="315"/>
        </w:trPr>
        <w:tc>
          <w:tcPr>
            <w:tcW w:w="489" w:type="pct"/>
            <w:shd w:val="clear" w:color="auto" w:fill="auto"/>
            <w:vAlign w:val="center"/>
            <w:hideMark/>
          </w:tcPr>
          <w:p w14:paraId="68C7C567" w14:textId="77777777" w:rsidR="00C447C4" w:rsidRPr="00BC7648" w:rsidRDefault="00C447C4" w:rsidP="00080359">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2000</w:t>
            </w:r>
          </w:p>
        </w:tc>
        <w:tc>
          <w:tcPr>
            <w:tcW w:w="3554" w:type="pct"/>
            <w:shd w:val="clear" w:color="auto" w:fill="auto"/>
            <w:vAlign w:val="center"/>
            <w:hideMark/>
          </w:tcPr>
          <w:p w14:paraId="52ECF24F" w14:textId="77777777" w:rsidR="00C447C4" w:rsidRPr="00BC7648" w:rsidRDefault="00C447C4" w:rsidP="00C447C4">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Materiales y Suministros</w:t>
            </w:r>
          </w:p>
        </w:tc>
        <w:tc>
          <w:tcPr>
            <w:tcW w:w="957" w:type="pct"/>
            <w:shd w:val="clear" w:color="auto" w:fill="auto"/>
            <w:vAlign w:val="center"/>
            <w:hideMark/>
          </w:tcPr>
          <w:p w14:paraId="67189E22" w14:textId="77777777" w:rsidR="00C447C4" w:rsidRPr="00BC7648" w:rsidRDefault="00C447C4" w:rsidP="00C447C4">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2,311,291</w:t>
            </w:r>
          </w:p>
        </w:tc>
      </w:tr>
      <w:tr w:rsidR="001A61D2" w:rsidRPr="00BC7648" w14:paraId="0798EA46" w14:textId="77777777" w:rsidTr="008F0DED">
        <w:trPr>
          <w:trHeight w:val="300"/>
        </w:trPr>
        <w:tc>
          <w:tcPr>
            <w:tcW w:w="489" w:type="pct"/>
            <w:shd w:val="clear" w:color="000000" w:fill="FFFFFF"/>
            <w:vAlign w:val="center"/>
            <w:hideMark/>
          </w:tcPr>
          <w:p w14:paraId="1E679FFB"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2100</w:t>
            </w:r>
          </w:p>
        </w:tc>
        <w:tc>
          <w:tcPr>
            <w:tcW w:w="3554" w:type="pct"/>
            <w:shd w:val="clear" w:color="000000" w:fill="FFFFFF"/>
            <w:vAlign w:val="center"/>
            <w:hideMark/>
          </w:tcPr>
          <w:p w14:paraId="08711A08"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Materiales de Administración, Emisión de Documentos y Artículos Oficiales</w:t>
            </w:r>
          </w:p>
        </w:tc>
        <w:tc>
          <w:tcPr>
            <w:tcW w:w="957" w:type="pct"/>
            <w:shd w:val="clear" w:color="000000" w:fill="FFFFFF"/>
            <w:vAlign w:val="center"/>
            <w:hideMark/>
          </w:tcPr>
          <w:p w14:paraId="76006112"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1,258,098</w:t>
            </w:r>
          </w:p>
        </w:tc>
      </w:tr>
      <w:tr w:rsidR="001A61D2" w:rsidRPr="00BC7648" w14:paraId="2620B149" w14:textId="77777777" w:rsidTr="008F0DED">
        <w:trPr>
          <w:trHeight w:val="300"/>
        </w:trPr>
        <w:tc>
          <w:tcPr>
            <w:tcW w:w="489" w:type="pct"/>
            <w:shd w:val="clear" w:color="000000" w:fill="FFFFFF"/>
            <w:vAlign w:val="center"/>
            <w:hideMark/>
          </w:tcPr>
          <w:p w14:paraId="1060474A"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2200</w:t>
            </w:r>
          </w:p>
        </w:tc>
        <w:tc>
          <w:tcPr>
            <w:tcW w:w="3554" w:type="pct"/>
            <w:shd w:val="clear" w:color="000000" w:fill="FFFFFF"/>
            <w:vAlign w:val="center"/>
            <w:hideMark/>
          </w:tcPr>
          <w:p w14:paraId="589B9CC6" w14:textId="17EC62A5"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xml:space="preserve">Alimentos y </w:t>
            </w:r>
            <w:r w:rsidR="00B039A2" w:rsidRPr="00BC7648">
              <w:rPr>
                <w:rFonts w:ascii="Calibri" w:eastAsia="Times New Roman" w:hAnsi="Calibri" w:cs="Calibri"/>
                <w:color w:val="000000"/>
                <w:sz w:val="16"/>
                <w:szCs w:val="16"/>
                <w:lang w:val="es-MX" w:eastAsia="es-MX"/>
              </w:rPr>
              <w:t>U</w:t>
            </w:r>
            <w:r w:rsidRPr="00BC7648">
              <w:rPr>
                <w:rFonts w:ascii="Calibri" w:eastAsia="Times New Roman" w:hAnsi="Calibri" w:cs="Calibri"/>
                <w:color w:val="000000"/>
                <w:sz w:val="16"/>
                <w:szCs w:val="16"/>
                <w:lang w:val="es-MX" w:eastAsia="es-MX"/>
              </w:rPr>
              <w:t>tensilios</w:t>
            </w:r>
          </w:p>
        </w:tc>
        <w:tc>
          <w:tcPr>
            <w:tcW w:w="957" w:type="pct"/>
            <w:shd w:val="clear" w:color="000000" w:fill="FFFFFF"/>
            <w:vAlign w:val="center"/>
            <w:hideMark/>
          </w:tcPr>
          <w:p w14:paraId="64DA4F4A"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182,960</w:t>
            </w:r>
          </w:p>
        </w:tc>
      </w:tr>
      <w:tr w:rsidR="001A61D2" w:rsidRPr="00BC7648" w14:paraId="3E31AD86" w14:textId="77777777" w:rsidTr="008F0DED">
        <w:trPr>
          <w:trHeight w:val="300"/>
        </w:trPr>
        <w:tc>
          <w:tcPr>
            <w:tcW w:w="489" w:type="pct"/>
            <w:shd w:val="clear" w:color="000000" w:fill="FFFFFF"/>
            <w:vAlign w:val="center"/>
            <w:hideMark/>
          </w:tcPr>
          <w:p w14:paraId="4F3E0A78"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2300</w:t>
            </w:r>
          </w:p>
        </w:tc>
        <w:tc>
          <w:tcPr>
            <w:tcW w:w="3554" w:type="pct"/>
            <w:shd w:val="clear" w:color="000000" w:fill="FFFFFF"/>
            <w:vAlign w:val="center"/>
            <w:hideMark/>
          </w:tcPr>
          <w:p w14:paraId="1A248C57" w14:textId="0DE05CC5"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xml:space="preserve">Materias Primas y Materiales </w:t>
            </w:r>
            <w:r w:rsidR="00B039A2" w:rsidRPr="00BC7648">
              <w:rPr>
                <w:rFonts w:ascii="Calibri" w:eastAsia="Times New Roman" w:hAnsi="Calibri" w:cs="Calibri"/>
                <w:color w:val="000000"/>
                <w:sz w:val="16"/>
                <w:szCs w:val="16"/>
                <w:lang w:val="es-MX" w:eastAsia="es-MX"/>
              </w:rPr>
              <w:t>D</w:t>
            </w:r>
            <w:r w:rsidRPr="00BC7648">
              <w:rPr>
                <w:rFonts w:ascii="Calibri" w:eastAsia="Times New Roman" w:hAnsi="Calibri" w:cs="Calibri"/>
                <w:color w:val="000000"/>
                <w:sz w:val="16"/>
                <w:szCs w:val="16"/>
                <w:lang w:val="es-MX" w:eastAsia="es-MX"/>
              </w:rPr>
              <w:t>e Producció</w:t>
            </w:r>
            <w:r w:rsidR="003A7E0F" w:rsidRPr="00BC7648">
              <w:rPr>
                <w:rFonts w:ascii="Calibri" w:eastAsia="Times New Roman" w:hAnsi="Calibri" w:cs="Calibri"/>
                <w:color w:val="000000"/>
                <w:sz w:val="16"/>
                <w:szCs w:val="16"/>
                <w:lang w:val="es-MX" w:eastAsia="es-MX"/>
              </w:rPr>
              <w:t xml:space="preserve">n </w:t>
            </w:r>
            <w:r w:rsidRPr="00BC7648">
              <w:rPr>
                <w:rFonts w:ascii="Calibri" w:eastAsia="Times New Roman" w:hAnsi="Calibri" w:cs="Calibri"/>
                <w:color w:val="000000"/>
                <w:sz w:val="16"/>
                <w:szCs w:val="16"/>
                <w:lang w:val="es-MX" w:eastAsia="es-MX"/>
              </w:rPr>
              <w:t>y Comercialización</w:t>
            </w:r>
          </w:p>
        </w:tc>
        <w:tc>
          <w:tcPr>
            <w:tcW w:w="957" w:type="pct"/>
            <w:shd w:val="clear" w:color="000000" w:fill="FFFFFF"/>
            <w:vAlign w:val="center"/>
            <w:hideMark/>
          </w:tcPr>
          <w:p w14:paraId="0728AAEB"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2,400</w:t>
            </w:r>
          </w:p>
        </w:tc>
      </w:tr>
      <w:tr w:rsidR="001A61D2" w:rsidRPr="00BC7648" w14:paraId="7EB54D40" w14:textId="77777777" w:rsidTr="008F0DED">
        <w:trPr>
          <w:trHeight w:val="300"/>
        </w:trPr>
        <w:tc>
          <w:tcPr>
            <w:tcW w:w="489" w:type="pct"/>
            <w:shd w:val="clear" w:color="000000" w:fill="FFFFFF"/>
            <w:vAlign w:val="center"/>
            <w:hideMark/>
          </w:tcPr>
          <w:p w14:paraId="12DAB158"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2400</w:t>
            </w:r>
          </w:p>
        </w:tc>
        <w:tc>
          <w:tcPr>
            <w:tcW w:w="3554" w:type="pct"/>
            <w:shd w:val="clear" w:color="000000" w:fill="FFFFFF"/>
            <w:vAlign w:val="center"/>
            <w:hideMark/>
          </w:tcPr>
          <w:p w14:paraId="6AD23144" w14:textId="04105D4C"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xml:space="preserve">Materiales y </w:t>
            </w:r>
            <w:r w:rsidR="00B039A2" w:rsidRPr="00BC7648">
              <w:rPr>
                <w:rFonts w:ascii="Calibri" w:eastAsia="Times New Roman" w:hAnsi="Calibri" w:cs="Calibri"/>
                <w:color w:val="000000"/>
                <w:sz w:val="16"/>
                <w:szCs w:val="16"/>
                <w:lang w:val="es-MX" w:eastAsia="es-MX"/>
              </w:rPr>
              <w:t>A</w:t>
            </w:r>
            <w:r w:rsidRPr="00BC7648">
              <w:rPr>
                <w:rFonts w:ascii="Calibri" w:eastAsia="Times New Roman" w:hAnsi="Calibri" w:cs="Calibri"/>
                <w:color w:val="000000"/>
                <w:sz w:val="16"/>
                <w:szCs w:val="16"/>
                <w:lang w:val="es-MX" w:eastAsia="es-MX"/>
              </w:rPr>
              <w:t xml:space="preserve">rtículos de </w:t>
            </w:r>
            <w:r w:rsidR="00B039A2" w:rsidRPr="00BC7648">
              <w:rPr>
                <w:rFonts w:ascii="Calibri" w:eastAsia="Times New Roman" w:hAnsi="Calibri" w:cs="Calibri"/>
                <w:color w:val="000000"/>
                <w:sz w:val="16"/>
                <w:szCs w:val="16"/>
                <w:lang w:val="es-MX" w:eastAsia="es-MX"/>
              </w:rPr>
              <w:t>C</w:t>
            </w:r>
            <w:r w:rsidRPr="00BC7648">
              <w:rPr>
                <w:rFonts w:ascii="Calibri" w:eastAsia="Times New Roman" w:hAnsi="Calibri" w:cs="Calibri"/>
                <w:color w:val="000000"/>
                <w:sz w:val="16"/>
                <w:szCs w:val="16"/>
                <w:lang w:val="es-MX" w:eastAsia="es-MX"/>
              </w:rPr>
              <w:t xml:space="preserve">onstrucción y de </w:t>
            </w:r>
            <w:r w:rsidR="00B039A2" w:rsidRPr="00BC7648">
              <w:rPr>
                <w:rFonts w:ascii="Calibri" w:eastAsia="Times New Roman" w:hAnsi="Calibri" w:cs="Calibri"/>
                <w:color w:val="000000"/>
                <w:sz w:val="16"/>
                <w:szCs w:val="16"/>
                <w:lang w:val="es-MX" w:eastAsia="es-MX"/>
              </w:rPr>
              <w:t>R</w:t>
            </w:r>
            <w:r w:rsidRPr="00BC7648">
              <w:rPr>
                <w:rFonts w:ascii="Calibri" w:eastAsia="Times New Roman" w:hAnsi="Calibri" w:cs="Calibri"/>
                <w:color w:val="000000"/>
                <w:sz w:val="16"/>
                <w:szCs w:val="16"/>
                <w:lang w:val="es-MX" w:eastAsia="es-MX"/>
              </w:rPr>
              <w:t>eparación</w:t>
            </w:r>
          </w:p>
        </w:tc>
        <w:tc>
          <w:tcPr>
            <w:tcW w:w="957" w:type="pct"/>
            <w:shd w:val="clear" w:color="000000" w:fill="FFFFFF"/>
            <w:vAlign w:val="center"/>
            <w:hideMark/>
          </w:tcPr>
          <w:p w14:paraId="1CB8F5AA"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128,308</w:t>
            </w:r>
          </w:p>
        </w:tc>
      </w:tr>
      <w:tr w:rsidR="00FB7BA4" w:rsidRPr="00BC7648" w14:paraId="46AA20B4" w14:textId="77777777" w:rsidTr="0027244E">
        <w:trPr>
          <w:trHeight w:val="300"/>
        </w:trPr>
        <w:tc>
          <w:tcPr>
            <w:tcW w:w="489" w:type="pct"/>
            <w:shd w:val="clear" w:color="000000" w:fill="FFFFFF"/>
            <w:vAlign w:val="center"/>
          </w:tcPr>
          <w:p w14:paraId="4ABBF978" w14:textId="372B6563" w:rsidR="00FB7BA4" w:rsidRPr="00BC7648" w:rsidRDefault="004353DE" w:rsidP="009F0BF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2500</w:t>
            </w:r>
          </w:p>
        </w:tc>
        <w:tc>
          <w:tcPr>
            <w:tcW w:w="3554" w:type="pct"/>
            <w:shd w:val="clear" w:color="000000" w:fill="FFFFFF"/>
            <w:vAlign w:val="center"/>
          </w:tcPr>
          <w:p w14:paraId="285E5440" w14:textId="3B451036" w:rsidR="00FB7BA4" w:rsidRPr="00BC7648" w:rsidRDefault="00E6372D" w:rsidP="00011B4D">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Productos</w:t>
            </w:r>
            <w:r w:rsidR="004353DE" w:rsidRPr="00BC7648">
              <w:rPr>
                <w:rFonts w:ascii="Calibri" w:eastAsia="Times New Roman" w:hAnsi="Calibri" w:cs="Calibri"/>
                <w:color w:val="000000"/>
                <w:sz w:val="16"/>
                <w:szCs w:val="16"/>
                <w:lang w:val="es-MX" w:eastAsia="es-MX"/>
              </w:rPr>
              <w:t xml:space="preserve"> Químicos</w:t>
            </w:r>
            <w:r w:rsidR="00234374" w:rsidRPr="00BC7648">
              <w:rPr>
                <w:rFonts w:ascii="Calibri" w:eastAsia="Times New Roman" w:hAnsi="Calibri" w:cs="Calibri"/>
                <w:color w:val="000000"/>
                <w:sz w:val="16"/>
                <w:szCs w:val="16"/>
                <w:lang w:val="es-MX" w:eastAsia="es-MX"/>
              </w:rPr>
              <w:t xml:space="preserve">, </w:t>
            </w:r>
            <w:r w:rsidRPr="00BC7648">
              <w:rPr>
                <w:rFonts w:ascii="Calibri" w:eastAsia="Times New Roman" w:hAnsi="Calibri" w:cs="Calibri"/>
                <w:color w:val="000000"/>
                <w:sz w:val="16"/>
                <w:szCs w:val="16"/>
                <w:lang w:val="es-MX" w:eastAsia="es-MX"/>
              </w:rPr>
              <w:t>Farmacéuticos</w:t>
            </w:r>
            <w:r w:rsidR="00253936" w:rsidRPr="00BC7648">
              <w:rPr>
                <w:rFonts w:ascii="Calibri" w:eastAsia="Times New Roman" w:hAnsi="Calibri" w:cs="Calibri"/>
                <w:color w:val="000000"/>
                <w:sz w:val="16"/>
                <w:szCs w:val="16"/>
                <w:lang w:val="es-MX" w:eastAsia="es-MX"/>
              </w:rPr>
              <w:t xml:space="preserve"> y de Laboratorio</w:t>
            </w:r>
          </w:p>
        </w:tc>
        <w:tc>
          <w:tcPr>
            <w:tcW w:w="957" w:type="pct"/>
            <w:shd w:val="clear" w:color="000000" w:fill="FFFFFF"/>
            <w:vAlign w:val="center"/>
          </w:tcPr>
          <w:p w14:paraId="45D2E50E" w14:textId="48BB68A7" w:rsidR="00FB7BA4" w:rsidRPr="00BC7648" w:rsidRDefault="00DF23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A61D2" w:rsidRPr="00BC7648" w14:paraId="35757C73" w14:textId="77777777" w:rsidTr="00080359">
        <w:trPr>
          <w:trHeight w:val="300"/>
        </w:trPr>
        <w:tc>
          <w:tcPr>
            <w:tcW w:w="489" w:type="pct"/>
            <w:shd w:val="clear" w:color="000000" w:fill="FFFFFF"/>
            <w:vAlign w:val="center"/>
            <w:hideMark/>
          </w:tcPr>
          <w:p w14:paraId="0C618FEE"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2600</w:t>
            </w:r>
          </w:p>
        </w:tc>
        <w:tc>
          <w:tcPr>
            <w:tcW w:w="3554" w:type="pct"/>
            <w:shd w:val="clear" w:color="000000" w:fill="FFFFFF"/>
            <w:vAlign w:val="center"/>
            <w:hideMark/>
          </w:tcPr>
          <w:p w14:paraId="15DB64B8" w14:textId="363D2F2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xml:space="preserve">Combustibles, </w:t>
            </w:r>
            <w:r w:rsidR="00B039A2" w:rsidRPr="00BC7648">
              <w:rPr>
                <w:rFonts w:ascii="Calibri" w:eastAsia="Times New Roman" w:hAnsi="Calibri" w:cs="Calibri"/>
                <w:color w:val="000000"/>
                <w:sz w:val="16"/>
                <w:szCs w:val="16"/>
                <w:lang w:val="es-MX" w:eastAsia="es-MX"/>
              </w:rPr>
              <w:t>L</w:t>
            </w:r>
            <w:r w:rsidRPr="00BC7648">
              <w:rPr>
                <w:rFonts w:ascii="Calibri" w:eastAsia="Times New Roman" w:hAnsi="Calibri" w:cs="Calibri"/>
                <w:color w:val="000000"/>
                <w:sz w:val="16"/>
                <w:szCs w:val="16"/>
                <w:lang w:val="es-MX" w:eastAsia="es-MX"/>
              </w:rPr>
              <w:t xml:space="preserve">ubricantes y </w:t>
            </w:r>
            <w:r w:rsidR="00B039A2" w:rsidRPr="00BC7648">
              <w:rPr>
                <w:rFonts w:ascii="Calibri" w:eastAsia="Times New Roman" w:hAnsi="Calibri" w:cs="Calibri"/>
                <w:color w:val="000000"/>
                <w:sz w:val="16"/>
                <w:szCs w:val="16"/>
                <w:lang w:val="es-MX" w:eastAsia="es-MX"/>
              </w:rPr>
              <w:t>A</w:t>
            </w:r>
            <w:r w:rsidRPr="00BC7648">
              <w:rPr>
                <w:rFonts w:ascii="Calibri" w:eastAsia="Times New Roman" w:hAnsi="Calibri" w:cs="Calibri"/>
                <w:color w:val="000000"/>
                <w:sz w:val="16"/>
                <w:szCs w:val="16"/>
                <w:lang w:val="es-MX" w:eastAsia="es-MX"/>
              </w:rPr>
              <w:t>ditivos</w:t>
            </w:r>
          </w:p>
        </w:tc>
        <w:tc>
          <w:tcPr>
            <w:tcW w:w="957" w:type="pct"/>
            <w:shd w:val="clear" w:color="000000" w:fill="FFFFFF"/>
            <w:vAlign w:val="center"/>
            <w:hideMark/>
          </w:tcPr>
          <w:p w14:paraId="1CB3B6B8"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658,530</w:t>
            </w:r>
          </w:p>
        </w:tc>
      </w:tr>
      <w:tr w:rsidR="001A61D2" w:rsidRPr="00BC7648" w14:paraId="3A19F855" w14:textId="77777777" w:rsidTr="00080359">
        <w:trPr>
          <w:trHeight w:val="300"/>
        </w:trPr>
        <w:tc>
          <w:tcPr>
            <w:tcW w:w="489" w:type="pct"/>
            <w:shd w:val="clear" w:color="000000" w:fill="FFFFFF"/>
            <w:vAlign w:val="center"/>
            <w:hideMark/>
          </w:tcPr>
          <w:p w14:paraId="773405D1"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2700</w:t>
            </w:r>
          </w:p>
        </w:tc>
        <w:tc>
          <w:tcPr>
            <w:tcW w:w="3554" w:type="pct"/>
            <w:shd w:val="clear" w:color="000000" w:fill="FFFFFF"/>
            <w:vAlign w:val="center"/>
            <w:hideMark/>
          </w:tcPr>
          <w:p w14:paraId="21D00C0D"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Vestuario, Blancos, Prendas de Protección Personal y Artículos Deportivos</w:t>
            </w:r>
          </w:p>
        </w:tc>
        <w:tc>
          <w:tcPr>
            <w:tcW w:w="957" w:type="pct"/>
            <w:shd w:val="clear" w:color="000000" w:fill="FFFFFF"/>
            <w:vAlign w:val="center"/>
            <w:hideMark/>
          </w:tcPr>
          <w:p w14:paraId="456B2291"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12,664</w:t>
            </w:r>
          </w:p>
        </w:tc>
      </w:tr>
      <w:tr w:rsidR="00A03FD0" w:rsidRPr="00BC7648" w14:paraId="1264CD3D" w14:textId="77777777" w:rsidTr="0027244E">
        <w:trPr>
          <w:trHeight w:val="300"/>
        </w:trPr>
        <w:tc>
          <w:tcPr>
            <w:tcW w:w="489" w:type="pct"/>
            <w:shd w:val="clear" w:color="000000" w:fill="FFFFFF"/>
            <w:vAlign w:val="center"/>
          </w:tcPr>
          <w:p w14:paraId="13358274" w14:textId="68284A38" w:rsidR="00A03FD0" w:rsidRPr="00BC7648" w:rsidRDefault="00A03FD0" w:rsidP="009F0BF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2800</w:t>
            </w:r>
          </w:p>
        </w:tc>
        <w:tc>
          <w:tcPr>
            <w:tcW w:w="3554" w:type="pct"/>
            <w:shd w:val="clear" w:color="000000" w:fill="FFFFFF"/>
            <w:vAlign w:val="center"/>
          </w:tcPr>
          <w:p w14:paraId="06DA4521" w14:textId="3C9A4998" w:rsidR="00A03FD0" w:rsidRPr="00BC7648" w:rsidRDefault="003A7E0F" w:rsidP="00011B4D">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xml:space="preserve">Materiales y </w:t>
            </w:r>
            <w:r w:rsidR="00B039A2" w:rsidRPr="00BC7648">
              <w:rPr>
                <w:rFonts w:ascii="Calibri" w:eastAsia="Times New Roman" w:hAnsi="Calibri" w:cs="Calibri"/>
                <w:color w:val="000000"/>
                <w:sz w:val="16"/>
                <w:szCs w:val="16"/>
                <w:lang w:val="es-MX" w:eastAsia="es-MX"/>
              </w:rPr>
              <w:t>S</w:t>
            </w:r>
            <w:r w:rsidRPr="00BC7648">
              <w:rPr>
                <w:rFonts w:ascii="Calibri" w:eastAsia="Times New Roman" w:hAnsi="Calibri" w:cs="Calibri"/>
                <w:color w:val="000000"/>
                <w:sz w:val="16"/>
                <w:szCs w:val="16"/>
                <w:lang w:val="es-MX" w:eastAsia="es-MX"/>
              </w:rPr>
              <w:t>uministros para Seguridad</w:t>
            </w:r>
          </w:p>
        </w:tc>
        <w:tc>
          <w:tcPr>
            <w:tcW w:w="957" w:type="pct"/>
            <w:shd w:val="clear" w:color="000000" w:fill="FFFFFF"/>
            <w:vAlign w:val="center"/>
          </w:tcPr>
          <w:p w14:paraId="7E9AC42C" w14:textId="32A1DE9C" w:rsidR="00A03FD0" w:rsidRPr="00BC7648" w:rsidRDefault="00DF23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A61D2" w:rsidRPr="00BC7648" w14:paraId="554559CD" w14:textId="77777777" w:rsidTr="00080359">
        <w:trPr>
          <w:trHeight w:val="315"/>
        </w:trPr>
        <w:tc>
          <w:tcPr>
            <w:tcW w:w="489" w:type="pct"/>
            <w:shd w:val="clear" w:color="000000" w:fill="FFFFFF"/>
            <w:vAlign w:val="center"/>
            <w:hideMark/>
          </w:tcPr>
          <w:p w14:paraId="11589EB0"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2900</w:t>
            </w:r>
          </w:p>
        </w:tc>
        <w:tc>
          <w:tcPr>
            <w:tcW w:w="3554" w:type="pct"/>
            <w:shd w:val="clear" w:color="000000" w:fill="FFFFFF"/>
            <w:vAlign w:val="center"/>
            <w:hideMark/>
          </w:tcPr>
          <w:p w14:paraId="0FCC7632"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Herramientas, Refacciones y Accesorios Menores</w:t>
            </w:r>
          </w:p>
        </w:tc>
        <w:tc>
          <w:tcPr>
            <w:tcW w:w="957" w:type="pct"/>
            <w:shd w:val="clear" w:color="000000" w:fill="FFFFFF"/>
            <w:vAlign w:val="center"/>
            <w:hideMark/>
          </w:tcPr>
          <w:p w14:paraId="31DF0EBE"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68,331</w:t>
            </w:r>
          </w:p>
        </w:tc>
      </w:tr>
      <w:tr w:rsidR="001A61D2" w:rsidRPr="00BC7648" w14:paraId="3906BCF5" w14:textId="77777777" w:rsidTr="00080359">
        <w:trPr>
          <w:trHeight w:val="315"/>
        </w:trPr>
        <w:tc>
          <w:tcPr>
            <w:tcW w:w="489" w:type="pct"/>
            <w:shd w:val="clear" w:color="auto" w:fill="auto"/>
            <w:vAlign w:val="center"/>
            <w:hideMark/>
          </w:tcPr>
          <w:p w14:paraId="6092F1F3" w14:textId="77777777" w:rsidR="00C447C4" w:rsidRPr="00BC7648" w:rsidRDefault="00C447C4" w:rsidP="00080359">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3000</w:t>
            </w:r>
          </w:p>
        </w:tc>
        <w:tc>
          <w:tcPr>
            <w:tcW w:w="3554" w:type="pct"/>
            <w:shd w:val="clear" w:color="auto" w:fill="auto"/>
            <w:vAlign w:val="center"/>
            <w:hideMark/>
          </w:tcPr>
          <w:p w14:paraId="0058E760" w14:textId="77777777" w:rsidR="00C447C4" w:rsidRPr="00BC7648" w:rsidRDefault="00C447C4" w:rsidP="00C447C4">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Servicios Generales</w:t>
            </w:r>
          </w:p>
        </w:tc>
        <w:tc>
          <w:tcPr>
            <w:tcW w:w="957" w:type="pct"/>
            <w:shd w:val="clear" w:color="auto" w:fill="auto"/>
            <w:vAlign w:val="center"/>
            <w:hideMark/>
          </w:tcPr>
          <w:p w14:paraId="6DB0F728" w14:textId="304B7B8D" w:rsidR="00C447C4" w:rsidRPr="00BC7648" w:rsidRDefault="00C447C4" w:rsidP="00C447C4">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7,297,</w:t>
            </w:r>
            <w:r w:rsidR="0083570B" w:rsidRPr="00BC7648">
              <w:rPr>
                <w:rFonts w:ascii="Calibri" w:eastAsia="Times New Roman" w:hAnsi="Calibri" w:cs="Calibri"/>
                <w:b/>
                <w:color w:val="000000"/>
                <w:sz w:val="16"/>
                <w:szCs w:val="16"/>
                <w:lang w:val="es-MX" w:eastAsia="es-MX"/>
              </w:rPr>
              <w:t>959</w:t>
            </w:r>
          </w:p>
        </w:tc>
      </w:tr>
      <w:tr w:rsidR="001A61D2" w:rsidRPr="00BC7648" w14:paraId="2F4CE8FB" w14:textId="77777777" w:rsidTr="00080359">
        <w:trPr>
          <w:trHeight w:val="300"/>
        </w:trPr>
        <w:tc>
          <w:tcPr>
            <w:tcW w:w="489" w:type="pct"/>
            <w:shd w:val="clear" w:color="000000" w:fill="FFFFFF"/>
            <w:vAlign w:val="center"/>
            <w:hideMark/>
          </w:tcPr>
          <w:p w14:paraId="528BDBCB"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3100</w:t>
            </w:r>
          </w:p>
        </w:tc>
        <w:tc>
          <w:tcPr>
            <w:tcW w:w="3554" w:type="pct"/>
            <w:shd w:val="clear" w:color="000000" w:fill="FFFFFF"/>
            <w:vAlign w:val="center"/>
            <w:hideMark/>
          </w:tcPr>
          <w:p w14:paraId="5A7BDDF3"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Básicos</w:t>
            </w:r>
          </w:p>
        </w:tc>
        <w:tc>
          <w:tcPr>
            <w:tcW w:w="957" w:type="pct"/>
            <w:shd w:val="clear" w:color="000000" w:fill="FFFFFF"/>
            <w:vAlign w:val="center"/>
            <w:hideMark/>
          </w:tcPr>
          <w:p w14:paraId="5CFE9FFF"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999,016</w:t>
            </w:r>
          </w:p>
        </w:tc>
      </w:tr>
      <w:tr w:rsidR="001A61D2" w:rsidRPr="00BC7648" w14:paraId="31B47E47" w14:textId="77777777" w:rsidTr="00080359">
        <w:trPr>
          <w:trHeight w:val="300"/>
        </w:trPr>
        <w:tc>
          <w:tcPr>
            <w:tcW w:w="489" w:type="pct"/>
            <w:shd w:val="clear" w:color="000000" w:fill="FFFFFF"/>
            <w:vAlign w:val="center"/>
            <w:hideMark/>
          </w:tcPr>
          <w:p w14:paraId="3492BBE0"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lastRenderedPageBreak/>
              <w:t>3200</w:t>
            </w:r>
          </w:p>
        </w:tc>
        <w:tc>
          <w:tcPr>
            <w:tcW w:w="3554" w:type="pct"/>
            <w:shd w:val="clear" w:color="000000" w:fill="FFFFFF"/>
            <w:vAlign w:val="center"/>
            <w:hideMark/>
          </w:tcPr>
          <w:p w14:paraId="7C3E6048"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de Arrendamiento</w:t>
            </w:r>
          </w:p>
        </w:tc>
        <w:tc>
          <w:tcPr>
            <w:tcW w:w="957" w:type="pct"/>
            <w:shd w:val="clear" w:color="000000" w:fill="FFFFFF"/>
            <w:vAlign w:val="center"/>
            <w:hideMark/>
          </w:tcPr>
          <w:p w14:paraId="0000972E"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1,519,600</w:t>
            </w:r>
          </w:p>
        </w:tc>
      </w:tr>
      <w:tr w:rsidR="001A61D2" w:rsidRPr="00BC7648" w14:paraId="649A273F" w14:textId="77777777" w:rsidTr="00080359">
        <w:trPr>
          <w:trHeight w:val="300"/>
        </w:trPr>
        <w:tc>
          <w:tcPr>
            <w:tcW w:w="489" w:type="pct"/>
            <w:shd w:val="clear" w:color="000000" w:fill="FFFFFF"/>
            <w:vAlign w:val="center"/>
            <w:hideMark/>
          </w:tcPr>
          <w:p w14:paraId="745D36F8"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3300</w:t>
            </w:r>
          </w:p>
        </w:tc>
        <w:tc>
          <w:tcPr>
            <w:tcW w:w="3554" w:type="pct"/>
            <w:shd w:val="clear" w:color="000000" w:fill="FFFFFF"/>
            <w:vAlign w:val="center"/>
            <w:hideMark/>
          </w:tcPr>
          <w:p w14:paraId="3712B32B"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Profesionales, Científicos, Técnicos y Otros Servicios</w:t>
            </w:r>
          </w:p>
        </w:tc>
        <w:tc>
          <w:tcPr>
            <w:tcW w:w="957" w:type="pct"/>
            <w:shd w:val="clear" w:color="000000" w:fill="FFFFFF"/>
            <w:vAlign w:val="center"/>
            <w:hideMark/>
          </w:tcPr>
          <w:p w14:paraId="637041D3"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602,712</w:t>
            </w:r>
          </w:p>
        </w:tc>
      </w:tr>
      <w:tr w:rsidR="001A61D2" w:rsidRPr="00BC7648" w14:paraId="226CEF05" w14:textId="77777777" w:rsidTr="00080359">
        <w:trPr>
          <w:trHeight w:val="300"/>
        </w:trPr>
        <w:tc>
          <w:tcPr>
            <w:tcW w:w="489" w:type="pct"/>
            <w:shd w:val="clear" w:color="000000" w:fill="FFFFFF"/>
            <w:vAlign w:val="center"/>
            <w:hideMark/>
          </w:tcPr>
          <w:p w14:paraId="08E095CC"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3400</w:t>
            </w:r>
          </w:p>
        </w:tc>
        <w:tc>
          <w:tcPr>
            <w:tcW w:w="3554" w:type="pct"/>
            <w:shd w:val="clear" w:color="000000" w:fill="FFFFFF"/>
            <w:vAlign w:val="center"/>
            <w:hideMark/>
          </w:tcPr>
          <w:p w14:paraId="2ADF7AE4"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Financieros, Bancarios y Comerciales</w:t>
            </w:r>
          </w:p>
        </w:tc>
        <w:tc>
          <w:tcPr>
            <w:tcW w:w="957" w:type="pct"/>
            <w:shd w:val="clear" w:color="000000" w:fill="FFFFFF"/>
            <w:vAlign w:val="center"/>
            <w:hideMark/>
          </w:tcPr>
          <w:p w14:paraId="5A7A571E"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100,000</w:t>
            </w:r>
          </w:p>
        </w:tc>
      </w:tr>
      <w:tr w:rsidR="001A61D2" w:rsidRPr="00BC7648" w14:paraId="7DE356C0" w14:textId="77777777" w:rsidTr="00080359">
        <w:trPr>
          <w:trHeight w:val="300"/>
        </w:trPr>
        <w:tc>
          <w:tcPr>
            <w:tcW w:w="489" w:type="pct"/>
            <w:shd w:val="clear" w:color="000000" w:fill="FFFFFF"/>
            <w:vAlign w:val="center"/>
            <w:hideMark/>
          </w:tcPr>
          <w:p w14:paraId="481A537B"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3500</w:t>
            </w:r>
          </w:p>
        </w:tc>
        <w:tc>
          <w:tcPr>
            <w:tcW w:w="3554" w:type="pct"/>
            <w:shd w:val="clear" w:color="000000" w:fill="FFFFFF"/>
            <w:vAlign w:val="center"/>
            <w:hideMark/>
          </w:tcPr>
          <w:p w14:paraId="35016628"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de Instalación, Reparación, Mantenimiento y Conservación</w:t>
            </w:r>
          </w:p>
        </w:tc>
        <w:tc>
          <w:tcPr>
            <w:tcW w:w="957" w:type="pct"/>
            <w:shd w:val="clear" w:color="000000" w:fill="FFFFFF"/>
            <w:vAlign w:val="center"/>
            <w:hideMark/>
          </w:tcPr>
          <w:p w14:paraId="11B8E985"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97,000</w:t>
            </w:r>
          </w:p>
        </w:tc>
      </w:tr>
      <w:tr w:rsidR="00944A2B" w:rsidRPr="00BC7648" w14:paraId="5F01F6CE" w14:textId="77777777" w:rsidTr="0027244E">
        <w:trPr>
          <w:trHeight w:val="300"/>
        </w:trPr>
        <w:tc>
          <w:tcPr>
            <w:tcW w:w="489" w:type="pct"/>
            <w:shd w:val="clear" w:color="000000" w:fill="FFFFFF"/>
            <w:vAlign w:val="center"/>
          </w:tcPr>
          <w:p w14:paraId="71287D2D" w14:textId="3AF0F405" w:rsidR="00944A2B" w:rsidRPr="00BC7648" w:rsidRDefault="00B039A2" w:rsidP="009F0BF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3600</w:t>
            </w:r>
          </w:p>
        </w:tc>
        <w:tc>
          <w:tcPr>
            <w:tcW w:w="3554" w:type="pct"/>
            <w:shd w:val="clear" w:color="000000" w:fill="FFFFFF"/>
            <w:vAlign w:val="center"/>
          </w:tcPr>
          <w:p w14:paraId="39572946" w14:textId="1C4B9DD4" w:rsidR="00944A2B" w:rsidRPr="00BC7648" w:rsidRDefault="00B039A2" w:rsidP="00011B4D">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xml:space="preserve">Servicios </w:t>
            </w:r>
            <w:r w:rsidR="00EB6BA5" w:rsidRPr="00BC7648">
              <w:rPr>
                <w:rFonts w:ascii="Calibri" w:eastAsia="Times New Roman" w:hAnsi="Calibri" w:cs="Calibri"/>
                <w:color w:val="000000"/>
                <w:sz w:val="16"/>
                <w:szCs w:val="16"/>
                <w:lang w:val="es-MX" w:eastAsia="es-MX"/>
              </w:rPr>
              <w:t>de Comunica</w:t>
            </w:r>
            <w:r w:rsidR="00DF23C4" w:rsidRPr="00BC7648">
              <w:rPr>
                <w:rFonts w:ascii="Calibri" w:eastAsia="Times New Roman" w:hAnsi="Calibri" w:cs="Calibri"/>
                <w:color w:val="000000"/>
                <w:sz w:val="16"/>
                <w:szCs w:val="16"/>
                <w:lang w:val="es-MX" w:eastAsia="es-MX"/>
              </w:rPr>
              <w:t>c</w:t>
            </w:r>
            <w:r w:rsidR="00EB6BA5" w:rsidRPr="00BC7648">
              <w:rPr>
                <w:rFonts w:ascii="Calibri" w:eastAsia="Times New Roman" w:hAnsi="Calibri" w:cs="Calibri"/>
                <w:color w:val="000000"/>
                <w:sz w:val="16"/>
                <w:szCs w:val="16"/>
                <w:lang w:val="es-MX" w:eastAsia="es-MX"/>
              </w:rPr>
              <w:t>ión Social y</w:t>
            </w:r>
            <w:r w:rsidR="006A4FCD" w:rsidRPr="00BC7648">
              <w:rPr>
                <w:rFonts w:ascii="Calibri" w:eastAsia="Times New Roman" w:hAnsi="Calibri" w:cs="Calibri"/>
                <w:color w:val="000000"/>
                <w:sz w:val="16"/>
                <w:szCs w:val="16"/>
                <w:lang w:val="es-MX" w:eastAsia="es-MX"/>
              </w:rPr>
              <w:t xml:space="preserve"> Publicidad</w:t>
            </w:r>
          </w:p>
        </w:tc>
        <w:tc>
          <w:tcPr>
            <w:tcW w:w="957" w:type="pct"/>
            <w:shd w:val="clear" w:color="000000" w:fill="FFFFFF"/>
            <w:vAlign w:val="center"/>
          </w:tcPr>
          <w:p w14:paraId="5FD73B11" w14:textId="4F153F1F" w:rsidR="00944A2B" w:rsidRPr="00BC7648" w:rsidRDefault="00DF23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A61D2" w:rsidRPr="00BC7648" w14:paraId="115662EB" w14:textId="77777777" w:rsidTr="00080359">
        <w:trPr>
          <w:trHeight w:val="300"/>
        </w:trPr>
        <w:tc>
          <w:tcPr>
            <w:tcW w:w="489" w:type="pct"/>
            <w:shd w:val="clear" w:color="000000" w:fill="FFFFFF"/>
            <w:vAlign w:val="center"/>
            <w:hideMark/>
          </w:tcPr>
          <w:p w14:paraId="1583EFE0"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3700</w:t>
            </w:r>
          </w:p>
        </w:tc>
        <w:tc>
          <w:tcPr>
            <w:tcW w:w="3554" w:type="pct"/>
            <w:shd w:val="clear" w:color="000000" w:fill="FFFFFF"/>
            <w:vAlign w:val="center"/>
            <w:hideMark/>
          </w:tcPr>
          <w:p w14:paraId="01961C0D"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de Traslado y Viáticos</w:t>
            </w:r>
          </w:p>
        </w:tc>
        <w:tc>
          <w:tcPr>
            <w:tcW w:w="957" w:type="pct"/>
            <w:shd w:val="clear" w:color="000000" w:fill="FFFFFF"/>
            <w:vAlign w:val="center"/>
            <w:hideMark/>
          </w:tcPr>
          <w:p w14:paraId="76BED09F"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1,013,495</w:t>
            </w:r>
          </w:p>
        </w:tc>
      </w:tr>
      <w:tr w:rsidR="001A61D2" w:rsidRPr="00BC7648" w14:paraId="4EDD149D" w14:textId="77777777" w:rsidTr="00080359">
        <w:trPr>
          <w:trHeight w:val="300"/>
        </w:trPr>
        <w:tc>
          <w:tcPr>
            <w:tcW w:w="489" w:type="pct"/>
            <w:shd w:val="clear" w:color="000000" w:fill="FFFFFF"/>
            <w:vAlign w:val="center"/>
            <w:hideMark/>
          </w:tcPr>
          <w:p w14:paraId="3A1D99D4"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3800</w:t>
            </w:r>
          </w:p>
        </w:tc>
        <w:tc>
          <w:tcPr>
            <w:tcW w:w="3554" w:type="pct"/>
            <w:shd w:val="clear" w:color="000000" w:fill="FFFFFF"/>
            <w:vAlign w:val="center"/>
            <w:hideMark/>
          </w:tcPr>
          <w:p w14:paraId="1CA3264C"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Servicios Oficiales</w:t>
            </w:r>
          </w:p>
        </w:tc>
        <w:tc>
          <w:tcPr>
            <w:tcW w:w="957" w:type="pct"/>
            <w:shd w:val="clear" w:color="000000" w:fill="FFFFFF"/>
            <w:vAlign w:val="center"/>
            <w:hideMark/>
          </w:tcPr>
          <w:p w14:paraId="3A00E1A4"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480,000</w:t>
            </w:r>
          </w:p>
        </w:tc>
      </w:tr>
      <w:tr w:rsidR="001A61D2" w:rsidRPr="00BC7648" w14:paraId="01002CC1" w14:textId="77777777" w:rsidTr="00080359">
        <w:trPr>
          <w:trHeight w:val="315"/>
        </w:trPr>
        <w:tc>
          <w:tcPr>
            <w:tcW w:w="489" w:type="pct"/>
            <w:shd w:val="clear" w:color="000000" w:fill="FFFFFF"/>
            <w:vAlign w:val="center"/>
            <w:hideMark/>
          </w:tcPr>
          <w:p w14:paraId="126CA22E"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3900</w:t>
            </w:r>
          </w:p>
        </w:tc>
        <w:tc>
          <w:tcPr>
            <w:tcW w:w="3554" w:type="pct"/>
            <w:shd w:val="clear" w:color="000000" w:fill="FFFFFF"/>
            <w:vAlign w:val="center"/>
            <w:hideMark/>
          </w:tcPr>
          <w:p w14:paraId="6C967BB3"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Otros Servicios Generales</w:t>
            </w:r>
          </w:p>
        </w:tc>
        <w:tc>
          <w:tcPr>
            <w:tcW w:w="957" w:type="pct"/>
            <w:shd w:val="clear" w:color="000000" w:fill="FFFFFF"/>
            <w:vAlign w:val="center"/>
            <w:hideMark/>
          </w:tcPr>
          <w:p w14:paraId="64147CAF" w14:textId="2C5D3261"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2,486,</w:t>
            </w:r>
            <w:r w:rsidR="0083570B" w:rsidRPr="00BC7648">
              <w:rPr>
                <w:rFonts w:ascii="Calibri" w:eastAsia="Times New Roman" w:hAnsi="Calibri" w:cs="Calibri"/>
                <w:color w:val="000000"/>
                <w:sz w:val="16"/>
                <w:szCs w:val="16"/>
                <w:lang w:val="es-MX" w:eastAsia="es-MX"/>
              </w:rPr>
              <w:t>136</w:t>
            </w:r>
          </w:p>
        </w:tc>
      </w:tr>
      <w:tr w:rsidR="001A61D2" w:rsidRPr="00BC7648" w14:paraId="2DE4E5E0" w14:textId="77777777" w:rsidTr="00080359">
        <w:trPr>
          <w:trHeight w:val="315"/>
        </w:trPr>
        <w:tc>
          <w:tcPr>
            <w:tcW w:w="489" w:type="pct"/>
            <w:shd w:val="clear" w:color="auto" w:fill="auto"/>
            <w:vAlign w:val="center"/>
            <w:hideMark/>
          </w:tcPr>
          <w:p w14:paraId="7EC1A028" w14:textId="77777777" w:rsidR="00C447C4" w:rsidRPr="00BC7648" w:rsidRDefault="00C447C4" w:rsidP="00080359">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4000</w:t>
            </w:r>
          </w:p>
        </w:tc>
        <w:tc>
          <w:tcPr>
            <w:tcW w:w="3554" w:type="pct"/>
            <w:shd w:val="clear" w:color="auto" w:fill="auto"/>
            <w:vAlign w:val="center"/>
            <w:hideMark/>
          </w:tcPr>
          <w:p w14:paraId="652A19A3" w14:textId="77777777" w:rsidR="00C447C4" w:rsidRPr="00BC7648" w:rsidRDefault="00C447C4" w:rsidP="00C447C4">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Transferencias, Asignaciones, Subsidios y Otras Ayudas</w:t>
            </w:r>
          </w:p>
        </w:tc>
        <w:tc>
          <w:tcPr>
            <w:tcW w:w="957" w:type="pct"/>
            <w:shd w:val="clear" w:color="auto" w:fill="auto"/>
            <w:vAlign w:val="center"/>
            <w:hideMark/>
          </w:tcPr>
          <w:p w14:paraId="1B267861" w14:textId="77777777" w:rsidR="00C447C4" w:rsidRPr="00BC7648" w:rsidRDefault="00C447C4" w:rsidP="00C447C4">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130,000</w:t>
            </w:r>
          </w:p>
        </w:tc>
      </w:tr>
      <w:tr w:rsidR="006F228E" w:rsidRPr="00BC7648" w14:paraId="78AC3F8C" w14:textId="77777777" w:rsidTr="00080359">
        <w:trPr>
          <w:trHeight w:val="315"/>
        </w:trPr>
        <w:tc>
          <w:tcPr>
            <w:tcW w:w="489" w:type="pct"/>
            <w:shd w:val="clear" w:color="auto" w:fill="auto"/>
            <w:vAlign w:val="center"/>
          </w:tcPr>
          <w:p w14:paraId="0D85732D" w14:textId="1E86148A" w:rsidR="006F228E" w:rsidRPr="00BC7648" w:rsidRDefault="006F228E" w:rsidP="006F228E">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4100</w:t>
            </w:r>
          </w:p>
        </w:tc>
        <w:tc>
          <w:tcPr>
            <w:tcW w:w="3554" w:type="pct"/>
            <w:shd w:val="clear" w:color="auto" w:fill="auto"/>
          </w:tcPr>
          <w:p w14:paraId="53A02B1C" w14:textId="7C6CC0EF" w:rsidR="006F228E" w:rsidRPr="00BC7648" w:rsidRDefault="006F228E"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Transferencias Internas y Asignaciones al Sector Público</w:t>
            </w:r>
          </w:p>
        </w:tc>
        <w:tc>
          <w:tcPr>
            <w:tcW w:w="957" w:type="pct"/>
            <w:shd w:val="clear" w:color="auto" w:fill="auto"/>
            <w:vAlign w:val="center"/>
          </w:tcPr>
          <w:p w14:paraId="42A2BFFE" w14:textId="7A47333E" w:rsidR="006F228E" w:rsidRPr="00BC7648" w:rsidRDefault="00DF23C4" w:rsidP="006F228E">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6F228E" w:rsidRPr="00BC7648" w14:paraId="4A203969" w14:textId="77777777" w:rsidTr="00080359">
        <w:trPr>
          <w:trHeight w:val="315"/>
        </w:trPr>
        <w:tc>
          <w:tcPr>
            <w:tcW w:w="489" w:type="pct"/>
            <w:shd w:val="clear" w:color="auto" w:fill="auto"/>
            <w:vAlign w:val="center"/>
          </w:tcPr>
          <w:p w14:paraId="7746971F" w14:textId="73E4E1C4" w:rsidR="006F228E" w:rsidRPr="00BC7648" w:rsidRDefault="006F228E" w:rsidP="006F228E">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4200</w:t>
            </w:r>
          </w:p>
        </w:tc>
        <w:tc>
          <w:tcPr>
            <w:tcW w:w="3554" w:type="pct"/>
            <w:shd w:val="clear" w:color="auto" w:fill="auto"/>
          </w:tcPr>
          <w:p w14:paraId="6A208196" w14:textId="73329BD0" w:rsidR="006F228E" w:rsidRPr="00BC7648" w:rsidRDefault="006F228E"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Transferencias al Resto del Sector Público</w:t>
            </w:r>
          </w:p>
        </w:tc>
        <w:tc>
          <w:tcPr>
            <w:tcW w:w="957" w:type="pct"/>
            <w:shd w:val="clear" w:color="auto" w:fill="auto"/>
            <w:vAlign w:val="center"/>
          </w:tcPr>
          <w:p w14:paraId="7C18451C" w14:textId="5894FAF6" w:rsidR="006F228E" w:rsidRPr="00BC7648" w:rsidRDefault="00DF23C4" w:rsidP="006F228E">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6F228E" w:rsidRPr="00BC7648" w14:paraId="56259925" w14:textId="77777777" w:rsidTr="00080359">
        <w:trPr>
          <w:trHeight w:val="315"/>
        </w:trPr>
        <w:tc>
          <w:tcPr>
            <w:tcW w:w="489" w:type="pct"/>
            <w:shd w:val="clear" w:color="auto" w:fill="auto"/>
            <w:vAlign w:val="center"/>
          </w:tcPr>
          <w:p w14:paraId="31F47102" w14:textId="6DF2B901" w:rsidR="006F228E" w:rsidRPr="00BC7648" w:rsidRDefault="006F228E" w:rsidP="006F228E">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4300</w:t>
            </w:r>
          </w:p>
        </w:tc>
        <w:tc>
          <w:tcPr>
            <w:tcW w:w="3554" w:type="pct"/>
            <w:shd w:val="clear" w:color="auto" w:fill="auto"/>
          </w:tcPr>
          <w:p w14:paraId="09A0167F" w14:textId="779078AA" w:rsidR="006F228E" w:rsidRPr="00BC7648" w:rsidRDefault="006F228E"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Subsidios y Subvenciones</w:t>
            </w:r>
          </w:p>
        </w:tc>
        <w:tc>
          <w:tcPr>
            <w:tcW w:w="957" w:type="pct"/>
            <w:shd w:val="clear" w:color="auto" w:fill="auto"/>
            <w:vAlign w:val="center"/>
          </w:tcPr>
          <w:p w14:paraId="5D8BC586" w14:textId="7DB82946" w:rsidR="006F228E" w:rsidRPr="00BC7648" w:rsidRDefault="00DF23C4" w:rsidP="006F228E">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A61D2" w:rsidRPr="00BC7648" w14:paraId="31FC409A" w14:textId="77777777" w:rsidTr="00080359">
        <w:trPr>
          <w:trHeight w:val="315"/>
        </w:trPr>
        <w:tc>
          <w:tcPr>
            <w:tcW w:w="489" w:type="pct"/>
            <w:shd w:val="clear" w:color="000000" w:fill="FFFFFF"/>
            <w:vAlign w:val="center"/>
            <w:hideMark/>
          </w:tcPr>
          <w:p w14:paraId="41538489"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4400</w:t>
            </w:r>
          </w:p>
        </w:tc>
        <w:tc>
          <w:tcPr>
            <w:tcW w:w="3554" w:type="pct"/>
            <w:shd w:val="clear" w:color="000000" w:fill="FFFFFF"/>
            <w:vAlign w:val="center"/>
            <w:hideMark/>
          </w:tcPr>
          <w:p w14:paraId="3C106485"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Ayudas Sociales</w:t>
            </w:r>
          </w:p>
        </w:tc>
        <w:tc>
          <w:tcPr>
            <w:tcW w:w="957" w:type="pct"/>
            <w:shd w:val="clear" w:color="000000" w:fill="FFFFFF"/>
            <w:vAlign w:val="center"/>
            <w:hideMark/>
          </w:tcPr>
          <w:p w14:paraId="5BED199B"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130,000</w:t>
            </w:r>
          </w:p>
        </w:tc>
      </w:tr>
      <w:tr w:rsidR="00B115C5" w:rsidRPr="00BC7648" w14:paraId="25CBBEED" w14:textId="77777777" w:rsidTr="00080359">
        <w:trPr>
          <w:trHeight w:val="315"/>
        </w:trPr>
        <w:tc>
          <w:tcPr>
            <w:tcW w:w="489" w:type="pct"/>
            <w:shd w:val="clear" w:color="000000" w:fill="FFFFFF"/>
            <w:vAlign w:val="center"/>
          </w:tcPr>
          <w:p w14:paraId="5AAB70DD" w14:textId="530AD0A7" w:rsidR="00B115C5" w:rsidRPr="00BC7648" w:rsidRDefault="00DF23C4" w:rsidP="00B115C5">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4500</w:t>
            </w:r>
          </w:p>
        </w:tc>
        <w:tc>
          <w:tcPr>
            <w:tcW w:w="3554" w:type="pct"/>
            <w:shd w:val="clear" w:color="000000" w:fill="FFFFFF"/>
          </w:tcPr>
          <w:p w14:paraId="7E15C485" w14:textId="16DDD53F" w:rsidR="00B115C5" w:rsidRPr="00BC7648" w:rsidRDefault="00B115C5" w:rsidP="00B115C5">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Pensiones y Jubilaciones</w:t>
            </w:r>
          </w:p>
        </w:tc>
        <w:tc>
          <w:tcPr>
            <w:tcW w:w="957" w:type="pct"/>
            <w:shd w:val="clear" w:color="000000" w:fill="FFFFFF"/>
            <w:vAlign w:val="center"/>
          </w:tcPr>
          <w:p w14:paraId="24211FC0" w14:textId="5DFBEC4D" w:rsidR="00B115C5" w:rsidRPr="00BC7648" w:rsidRDefault="00DF23C4" w:rsidP="00B115C5">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B115C5" w:rsidRPr="00BC7648" w14:paraId="78C62255" w14:textId="77777777" w:rsidTr="00080359">
        <w:trPr>
          <w:trHeight w:val="315"/>
        </w:trPr>
        <w:tc>
          <w:tcPr>
            <w:tcW w:w="489" w:type="pct"/>
            <w:shd w:val="clear" w:color="000000" w:fill="FFFFFF"/>
            <w:vAlign w:val="center"/>
          </w:tcPr>
          <w:p w14:paraId="41DCF782" w14:textId="67DDD88D" w:rsidR="00B115C5" w:rsidRPr="00BC7648" w:rsidRDefault="00DF23C4" w:rsidP="00B115C5">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4600</w:t>
            </w:r>
          </w:p>
        </w:tc>
        <w:tc>
          <w:tcPr>
            <w:tcW w:w="3554" w:type="pct"/>
            <w:shd w:val="clear" w:color="000000" w:fill="FFFFFF"/>
          </w:tcPr>
          <w:p w14:paraId="550FFD7B" w14:textId="574A915A" w:rsidR="00B115C5" w:rsidRPr="00BC7648" w:rsidRDefault="00B115C5" w:rsidP="00B115C5">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Transferencias a Fideicomisos, Mandatos y Otros Análogos</w:t>
            </w:r>
          </w:p>
        </w:tc>
        <w:tc>
          <w:tcPr>
            <w:tcW w:w="957" w:type="pct"/>
            <w:shd w:val="clear" w:color="000000" w:fill="FFFFFF"/>
            <w:vAlign w:val="center"/>
          </w:tcPr>
          <w:p w14:paraId="617C4DEB" w14:textId="2920B126" w:rsidR="00B115C5" w:rsidRPr="00BC7648" w:rsidRDefault="00DF23C4" w:rsidP="00B115C5">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B115C5" w:rsidRPr="00BC7648" w14:paraId="56A90CCE" w14:textId="77777777" w:rsidTr="00080359">
        <w:trPr>
          <w:trHeight w:val="315"/>
        </w:trPr>
        <w:tc>
          <w:tcPr>
            <w:tcW w:w="489" w:type="pct"/>
            <w:shd w:val="clear" w:color="000000" w:fill="FFFFFF"/>
            <w:vAlign w:val="center"/>
          </w:tcPr>
          <w:p w14:paraId="2CE7013C" w14:textId="336B8CD8" w:rsidR="00B115C5" w:rsidRPr="00BC7648" w:rsidRDefault="00DF23C4" w:rsidP="00B115C5">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4700</w:t>
            </w:r>
          </w:p>
        </w:tc>
        <w:tc>
          <w:tcPr>
            <w:tcW w:w="3554" w:type="pct"/>
            <w:shd w:val="clear" w:color="000000" w:fill="FFFFFF"/>
          </w:tcPr>
          <w:p w14:paraId="3527329D" w14:textId="62B6FDC3" w:rsidR="00B115C5" w:rsidRPr="00BC7648" w:rsidRDefault="00B115C5" w:rsidP="00B115C5">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Transferencias a la Seguridad Social</w:t>
            </w:r>
          </w:p>
        </w:tc>
        <w:tc>
          <w:tcPr>
            <w:tcW w:w="957" w:type="pct"/>
            <w:shd w:val="clear" w:color="000000" w:fill="FFFFFF"/>
            <w:vAlign w:val="center"/>
          </w:tcPr>
          <w:p w14:paraId="3BCD8661" w14:textId="5623E0CE" w:rsidR="00B115C5" w:rsidRPr="00BC7648" w:rsidRDefault="00DF23C4" w:rsidP="00B115C5">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B115C5" w:rsidRPr="00BC7648" w14:paraId="3D30A4D8" w14:textId="77777777" w:rsidTr="00080359">
        <w:trPr>
          <w:trHeight w:val="315"/>
        </w:trPr>
        <w:tc>
          <w:tcPr>
            <w:tcW w:w="489" w:type="pct"/>
            <w:shd w:val="clear" w:color="000000" w:fill="FFFFFF"/>
            <w:vAlign w:val="center"/>
          </w:tcPr>
          <w:p w14:paraId="674DF4C1" w14:textId="3F9A7F26" w:rsidR="00B115C5" w:rsidRPr="00BC7648" w:rsidRDefault="00DF23C4" w:rsidP="00B115C5">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4800</w:t>
            </w:r>
          </w:p>
        </w:tc>
        <w:tc>
          <w:tcPr>
            <w:tcW w:w="3554" w:type="pct"/>
            <w:shd w:val="clear" w:color="000000" w:fill="FFFFFF"/>
          </w:tcPr>
          <w:p w14:paraId="34B38886" w14:textId="21321A67" w:rsidR="00B115C5" w:rsidRPr="00BC7648" w:rsidRDefault="00B115C5" w:rsidP="00B115C5">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Donativos</w:t>
            </w:r>
          </w:p>
        </w:tc>
        <w:tc>
          <w:tcPr>
            <w:tcW w:w="957" w:type="pct"/>
            <w:shd w:val="clear" w:color="000000" w:fill="FFFFFF"/>
            <w:vAlign w:val="center"/>
          </w:tcPr>
          <w:p w14:paraId="6689528C" w14:textId="441822A6" w:rsidR="00B115C5" w:rsidRPr="00BC7648" w:rsidRDefault="00DF23C4" w:rsidP="00B115C5">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B115C5" w:rsidRPr="00BC7648" w14:paraId="3906FCA4" w14:textId="77777777" w:rsidTr="00080359">
        <w:trPr>
          <w:trHeight w:val="315"/>
        </w:trPr>
        <w:tc>
          <w:tcPr>
            <w:tcW w:w="489" w:type="pct"/>
            <w:shd w:val="clear" w:color="000000" w:fill="FFFFFF"/>
            <w:vAlign w:val="center"/>
          </w:tcPr>
          <w:p w14:paraId="41C0D5C5" w14:textId="3B7A0FE0" w:rsidR="00B115C5" w:rsidRPr="00BC7648" w:rsidRDefault="00DF23C4" w:rsidP="00B115C5">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4900</w:t>
            </w:r>
          </w:p>
        </w:tc>
        <w:tc>
          <w:tcPr>
            <w:tcW w:w="3554" w:type="pct"/>
            <w:shd w:val="clear" w:color="000000" w:fill="FFFFFF"/>
          </w:tcPr>
          <w:p w14:paraId="1DD5C055" w14:textId="1A2B9EDD" w:rsidR="00B115C5" w:rsidRPr="00BC7648" w:rsidRDefault="00B115C5" w:rsidP="00B115C5">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Transferencias al Exterior</w:t>
            </w:r>
          </w:p>
        </w:tc>
        <w:tc>
          <w:tcPr>
            <w:tcW w:w="957" w:type="pct"/>
            <w:shd w:val="clear" w:color="000000" w:fill="FFFFFF"/>
            <w:vAlign w:val="center"/>
          </w:tcPr>
          <w:p w14:paraId="2C404795" w14:textId="321A95EA" w:rsidR="00B115C5" w:rsidRPr="00BC7648" w:rsidRDefault="00DF23C4" w:rsidP="00B115C5">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A61D2" w:rsidRPr="00BC7648" w14:paraId="46278338" w14:textId="77777777" w:rsidTr="00080359">
        <w:trPr>
          <w:trHeight w:val="315"/>
        </w:trPr>
        <w:tc>
          <w:tcPr>
            <w:tcW w:w="489" w:type="pct"/>
            <w:shd w:val="clear" w:color="auto" w:fill="auto"/>
            <w:vAlign w:val="center"/>
            <w:hideMark/>
          </w:tcPr>
          <w:p w14:paraId="35472000" w14:textId="77777777" w:rsidR="00C447C4" w:rsidRPr="00BC7648" w:rsidRDefault="00C447C4" w:rsidP="00080359">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5000</w:t>
            </w:r>
          </w:p>
        </w:tc>
        <w:tc>
          <w:tcPr>
            <w:tcW w:w="3554" w:type="pct"/>
            <w:shd w:val="clear" w:color="auto" w:fill="auto"/>
            <w:vAlign w:val="center"/>
            <w:hideMark/>
          </w:tcPr>
          <w:p w14:paraId="04A3617E" w14:textId="77777777" w:rsidR="00C447C4" w:rsidRPr="00BC7648" w:rsidRDefault="00C447C4" w:rsidP="00C447C4">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Bienes Muebles, Inmuebles e Intangibles</w:t>
            </w:r>
          </w:p>
        </w:tc>
        <w:tc>
          <w:tcPr>
            <w:tcW w:w="957" w:type="pct"/>
            <w:shd w:val="clear" w:color="auto" w:fill="auto"/>
            <w:vAlign w:val="center"/>
            <w:hideMark/>
          </w:tcPr>
          <w:p w14:paraId="0ADFC8D0" w14:textId="77777777" w:rsidR="00C447C4" w:rsidRPr="00BC7648" w:rsidRDefault="00C447C4" w:rsidP="00C447C4">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1,000,000</w:t>
            </w:r>
          </w:p>
        </w:tc>
      </w:tr>
      <w:tr w:rsidR="001A61D2" w:rsidRPr="00BC7648" w14:paraId="52296BC9" w14:textId="77777777" w:rsidTr="00080359">
        <w:trPr>
          <w:trHeight w:val="300"/>
        </w:trPr>
        <w:tc>
          <w:tcPr>
            <w:tcW w:w="489" w:type="pct"/>
            <w:shd w:val="clear" w:color="000000" w:fill="FFFFFF"/>
            <w:vAlign w:val="center"/>
            <w:hideMark/>
          </w:tcPr>
          <w:p w14:paraId="74E1C2E6"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5100</w:t>
            </w:r>
          </w:p>
        </w:tc>
        <w:tc>
          <w:tcPr>
            <w:tcW w:w="3554" w:type="pct"/>
            <w:shd w:val="clear" w:color="000000" w:fill="FFFFFF"/>
            <w:vAlign w:val="center"/>
            <w:hideMark/>
          </w:tcPr>
          <w:p w14:paraId="13FEDD4E"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Mobiliario y Equipo de Administración</w:t>
            </w:r>
          </w:p>
        </w:tc>
        <w:tc>
          <w:tcPr>
            <w:tcW w:w="957" w:type="pct"/>
            <w:shd w:val="clear" w:color="000000" w:fill="FFFFFF"/>
            <w:vAlign w:val="center"/>
            <w:hideMark/>
          </w:tcPr>
          <w:p w14:paraId="337CB49B"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833,500</w:t>
            </w:r>
          </w:p>
        </w:tc>
      </w:tr>
      <w:tr w:rsidR="00CF031E" w:rsidRPr="00BC7648" w14:paraId="020513CB" w14:textId="77777777" w:rsidTr="00080359">
        <w:trPr>
          <w:trHeight w:val="300"/>
        </w:trPr>
        <w:tc>
          <w:tcPr>
            <w:tcW w:w="489" w:type="pct"/>
            <w:shd w:val="clear" w:color="000000" w:fill="FFFFFF"/>
            <w:vAlign w:val="center"/>
          </w:tcPr>
          <w:p w14:paraId="1023A05A" w14:textId="76FF6E59" w:rsidR="00B82113" w:rsidRPr="00BC7648" w:rsidRDefault="00DF23C4" w:rsidP="00B8211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5200</w:t>
            </w:r>
          </w:p>
        </w:tc>
        <w:tc>
          <w:tcPr>
            <w:tcW w:w="3554" w:type="pct"/>
            <w:shd w:val="clear" w:color="000000" w:fill="FFFFFF"/>
          </w:tcPr>
          <w:p w14:paraId="41CB647A" w14:textId="2FFE3CED" w:rsidR="00B82113" w:rsidRPr="00BC7648" w:rsidRDefault="00B82113" w:rsidP="00B82113">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Mobiliario y Equipo Educacional y Recreativo</w:t>
            </w:r>
          </w:p>
        </w:tc>
        <w:tc>
          <w:tcPr>
            <w:tcW w:w="957" w:type="pct"/>
            <w:shd w:val="clear" w:color="000000" w:fill="FFFFFF"/>
            <w:vAlign w:val="center"/>
          </w:tcPr>
          <w:p w14:paraId="32DA769C" w14:textId="4D172CC0" w:rsidR="00B82113" w:rsidRPr="00BC7648" w:rsidRDefault="00DF23C4" w:rsidP="00B8211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F031E" w:rsidRPr="00BC7648" w14:paraId="68508FE6" w14:textId="77777777" w:rsidTr="00080359">
        <w:trPr>
          <w:trHeight w:val="300"/>
        </w:trPr>
        <w:tc>
          <w:tcPr>
            <w:tcW w:w="489" w:type="pct"/>
            <w:shd w:val="clear" w:color="000000" w:fill="FFFFFF"/>
            <w:vAlign w:val="center"/>
          </w:tcPr>
          <w:p w14:paraId="07AA6C19" w14:textId="6BC95ADC" w:rsidR="00B82113" w:rsidRPr="00BC7648" w:rsidRDefault="00DF23C4" w:rsidP="00B8211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5300</w:t>
            </w:r>
          </w:p>
        </w:tc>
        <w:tc>
          <w:tcPr>
            <w:tcW w:w="3554" w:type="pct"/>
            <w:shd w:val="clear" w:color="000000" w:fill="FFFFFF"/>
          </w:tcPr>
          <w:p w14:paraId="3001AD5C" w14:textId="47741329" w:rsidR="00B82113" w:rsidRPr="00BC7648" w:rsidRDefault="00B82113" w:rsidP="00B82113">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Equipo e Instrumental Médico y de Laboratorio</w:t>
            </w:r>
          </w:p>
        </w:tc>
        <w:tc>
          <w:tcPr>
            <w:tcW w:w="957" w:type="pct"/>
            <w:shd w:val="clear" w:color="000000" w:fill="FFFFFF"/>
            <w:vAlign w:val="center"/>
          </w:tcPr>
          <w:p w14:paraId="4B6477B1" w14:textId="6D330DC8" w:rsidR="00B82113" w:rsidRPr="00BC7648" w:rsidRDefault="00DF23C4" w:rsidP="00B8211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F031E" w:rsidRPr="00BC7648" w14:paraId="4AC90EC5" w14:textId="77777777" w:rsidTr="00080359">
        <w:trPr>
          <w:trHeight w:val="300"/>
        </w:trPr>
        <w:tc>
          <w:tcPr>
            <w:tcW w:w="489" w:type="pct"/>
            <w:shd w:val="clear" w:color="000000" w:fill="FFFFFF"/>
            <w:vAlign w:val="center"/>
          </w:tcPr>
          <w:p w14:paraId="4237837C" w14:textId="6C688FF7" w:rsidR="00B82113" w:rsidRPr="00BC7648" w:rsidRDefault="00DF23C4" w:rsidP="00B8211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5400</w:t>
            </w:r>
          </w:p>
        </w:tc>
        <w:tc>
          <w:tcPr>
            <w:tcW w:w="3554" w:type="pct"/>
            <w:shd w:val="clear" w:color="000000" w:fill="FFFFFF"/>
          </w:tcPr>
          <w:p w14:paraId="66BBFC85" w14:textId="4B0FD52D" w:rsidR="00B82113" w:rsidRPr="00BC7648" w:rsidRDefault="00B82113" w:rsidP="00B82113">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Vehículos y Equipo de Transporte</w:t>
            </w:r>
          </w:p>
        </w:tc>
        <w:tc>
          <w:tcPr>
            <w:tcW w:w="957" w:type="pct"/>
            <w:shd w:val="clear" w:color="000000" w:fill="FFFFFF"/>
            <w:vAlign w:val="center"/>
          </w:tcPr>
          <w:p w14:paraId="54D3574D" w14:textId="121308E2" w:rsidR="00B82113" w:rsidRPr="00BC7648" w:rsidRDefault="00DF23C4" w:rsidP="00B8211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F031E" w:rsidRPr="00BC7648" w14:paraId="2CE44FAE" w14:textId="77777777" w:rsidTr="00080359">
        <w:trPr>
          <w:trHeight w:val="300"/>
        </w:trPr>
        <w:tc>
          <w:tcPr>
            <w:tcW w:w="489" w:type="pct"/>
            <w:shd w:val="clear" w:color="000000" w:fill="FFFFFF"/>
            <w:vAlign w:val="center"/>
          </w:tcPr>
          <w:p w14:paraId="2E419F81" w14:textId="300A77AB" w:rsidR="00B82113" w:rsidRPr="00BC7648" w:rsidRDefault="00DF23C4" w:rsidP="00B8211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5500</w:t>
            </w:r>
          </w:p>
        </w:tc>
        <w:tc>
          <w:tcPr>
            <w:tcW w:w="3554" w:type="pct"/>
            <w:shd w:val="clear" w:color="000000" w:fill="FFFFFF"/>
          </w:tcPr>
          <w:p w14:paraId="2690E50B" w14:textId="3971EB8D" w:rsidR="00B82113" w:rsidRPr="00BC7648" w:rsidRDefault="00B82113" w:rsidP="00B82113">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Equipo de Defensa y Seguridad</w:t>
            </w:r>
          </w:p>
        </w:tc>
        <w:tc>
          <w:tcPr>
            <w:tcW w:w="957" w:type="pct"/>
            <w:shd w:val="clear" w:color="000000" w:fill="FFFFFF"/>
            <w:vAlign w:val="center"/>
          </w:tcPr>
          <w:p w14:paraId="1FAF8DEC" w14:textId="304CBB95" w:rsidR="00B82113" w:rsidRPr="00BC7648" w:rsidRDefault="00DF23C4" w:rsidP="00B8211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F031E" w:rsidRPr="00BC7648" w14:paraId="64F0F2B5" w14:textId="77777777" w:rsidTr="00080359">
        <w:trPr>
          <w:trHeight w:val="300"/>
        </w:trPr>
        <w:tc>
          <w:tcPr>
            <w:tcW w:w="489" w:type="pct"/>
            <w:shd w:val="clear" w:color="000000" w:fill="FFFFFF"/>
            <w:vAlign w:val="center"/>
          </w:tcPr>
          <w:p w14:paraId="327D6AE8" w14:textId="5B3C2058" w:rsidR="00B82113" w:rsidRPr="00BC7648" w:rsidRDefault="00DF23C4" w:rsidP="00B8211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5600</w:t>
            </w:r>
          </w:p>
        </w:tc>
        <w:tc>
          <w:tcPr>
            <w:tcW w:w="3554" w:type="pct"/>
            <w:shd w:val="clear" w:color="000000" w:fill="FFFFFF"/>
          </w:tcPr>
          <w:p w14:paraId="107B18EE" w14:textId="62664FA5" w:rsidR="00B82113" w:rsidRPr="00BC7648" w:rsidRDefault="00B82113" w:rsidP="00B82113">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Maquinaria, Otros Equipos y Herramientas</w:t>
            </w:r>
          </w:p>
        </w:tc>
        <w:tc>
          <w:tcPr>
            <w:tcW w:w="957" w:type="pct"/>
            <w:shd w:val="clear" w:color="000000" w:fill="FFFFFF"/>
            <w:vAlign w:val="center"/>
          </w:tcPr>
          <w:p w14:paraId="5D782359" w14:textId="3EDA9486" w:rsidR="00B82113" w:rsidRPr="00BC7648" w:rsidRDefault="00DF23C4" w:rsidP="00B8211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F031E" w:rsidRPr="00BC7648" w14:paraId="54754033" w14:textId="77777777" w:rsidTr="00080359">
        <w:trPr>
          <w:trHeight w:val="300"/>
        </w:trPr>
        <w:tc>
          <w:tcPr>
            <w:tcW w:w="489" w:type="pct"/>
            <w:shd w:val="clear" w:color="000000" w:fill="FFFFFF"/>
            <w:vAlign w:val="center"/>
          </w:tcPr>
          <w:p w14:paraId="0F652AB5" w14:textId="15295268" w:rsidR="00B82113" w:rsidRPr="00BC7648" w:rsidRDefault="00DF23C4" w:rsidP="00B8211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5700</w:t>
            </w:r>
          </w:p>
        </w:tc>
        <w:tc>
          <w:tcPr>
            <w:tcW w:w="3554" w:type="pct"/>
            <w:shd w:val="clear" w:color="000000" w:fill="FFFFFF"/>
          </w:tcPr>
          <w:p w14:paraId="37241A07" w14:textId="0A0A5B77" w:rsidR="00B82113" w:rsidRPr="00BC7648" w:rsidRDefault="00B82113" w:rsidP="00B82113">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Activos Biológicos</w:t>
            </w:r>
          </w:p>
        </w:tc>
        <w:tc>
          <w:tcPr>
            <w:tcW w:w="957" w:type="pct"/>
            <w:shd w:val="clear" w:color="000000" w:fill="FFFFFF"/>
            <w:vAlign w:val="center"/>
          </w:tcPr>
          <w:p w14:paraId="7F0741D3" w14:textId="3647672D" w:rsidR="00B82113" w:rsidRPr="00BC7648" w:rsidRDefault="00DF23C4" w:rsidP="00B8211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F031E" w:rsidRPr="00BC7648" w14:paraId="4A47B4C1" w14:textId="77777777" w:rsidTr="00080359">
        <w:trPr>
          <w:trHeight w:val="300"/>
        </w:trPr>
        <w:tc>
          <w:tcPr>
            <w:tcW w:w="489" w:type="pct"/>
            <w:shd w:val="clear" w:color="000000" w:fill="FFFFFF"/>
            <w:vAlign w:val="center"/>
          </w:tcPr>
          <w:p w14:paraId="44CB83C0" w14:textId="0533DAAC" w:rsidR="00B82113" w:rsidRPr="00BC7648" w:rsidRDefault="00DF23C4" w:rsidP="00B8211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5800</w:t>
            </w:r>
          </w:p>
        </w:tc>
        <w:tc>
          <w:tcPr>
            <w:tcW w:w="3554" w:type="pct"/>
            <w:shd w:val="clear" w:color="000000" w:fill="FFFFFF"/>
          </w:tcPr>
          <w:p w14:paraId="4E8A2CC6" w14:textId="4A6394A2" w:rsidR="00B82113" w:rsidRPr="00BC7648" w:rsidRDefault="00B82113" w:rsidP="00B82113">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Bienes Inmuebles</w:t>
            </w:r>
          </w:p>
        </w:tc>
        <w:tc>
          <w:tcPr>
            <w:tcW w:w="957" w:type="pct"/>
            <w:shd w:val="clear" w:color="000000" w:fill="FFFFFF"/>
            <w:vAlign w:val="center"/>
          </w:tcPr>
          <w:p w14:paraId="25E48179" w14:textId="6C64523D" w:rsidR="00B82113" w:rsidRPr="00BC7648" w:rsidRDefault="00DF23C4" w:rsidP="00B8211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A61D2" w:rsidRPr="00BC7648" w14:paraId="459BDFD6" w14:textId="77777777" w:rsidTr="00080359">
        <w:trPr>
          <w:trHeight w:val="315"/>
        </w:trPr>
        <w:tc>
          <w:tcPr>
            <w:tcW w:w="489" w:type="pct"/>
            <w:shd w:val="clear" w:color="000000" w:fill="FFFFFF"/>
            <w:vAlign w:val="center"/>
            <w:hideMark/>
          </w:tcPr>
          <w:p w14:paraId="1A18D0D1" w14:textId="77777777" w:rsidR="00C447C4" w:rsidRPr="00BC7648" w:rsidRDefault="00C447C4" w:rsidP="00080359">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5900</w:t>
            </w:r>
          </w:p>
        </w:tc>
        <w:tc>
          <w:tcPr>
            <w:tcW w:w="3554" w:type="pct"/>
            <w:shd w:val="clear" w:color="000000" w:fill="FFFFFF"/>
            <w:vAlign w:val="center"/>
            <w:hideMark/>
          </w:tcPr>
          <w:p w14:paraId="450FB0C0" w14:textId="77777777" w:rsidR="00C447C4" w:rsidRPr="00BC7648" w:rsidRDefault="00C447C4" w:rsidP="00080359">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Activos Intangibles</w:t>
            </w:r>
          </w:p>
        </w:tc>
        <w:tc>
          <w:tcPr>
            <w:tcW w:w="957" w:type="pct"/>
            <w:shd w:val="clear" w:color="000000" w:fill="FFFFFF"/>
            <w:vAlign w:val="center"/>
            <w:hideMark/>
          </w:tcPr>
          <w:p w14:paraId="05FC92E4" w14:textId="77777777" w:rsidR="00C447C4" w:rsidRPr="00BC7648" w:rsidRDefault="00C447C4" w:rsidP="00C447C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166,500</w:t>
            </w:r>
          </w:p>
        </w:tc>
      </w:tr>
      <w:tr w:rsidR="00C94392" w:rsidRPr="00BC7648" w14:paraId="679D8883" w14:textId="77777777" w:rsidTr="00080359">
        <w:trPr>
          <w:trHeight w:val="315"/>
        </w:trPr>
        <w:tc>
          <w:tcPr>
            <w:tcW w:w="489" w:type="pct"/>
            <w:shd w:val="clear" w:color="000000" w:fill="FFFFFF"/>
            <w:vAlign w:val="center"/>
          </w:tcPr>
          <w:p w14:paraId="614BAA8D" w14:textId="1B6AE582" w:rsidR="00C94392" w:rsidRPr="00BC7648" w:rsidRDefault="008E2386" w:rsidP="00C94392">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6000</w:t>
            </w:r>
          </w:p>
        </w:tc>
        <w:tc>
          <w:tcPr>
            <w:tcW w:w="3554" w:type="pct"/>
            <w:shd w:val="clear" w:color="000000" w:fill="FFFFFF"/>
          </w:tcPr>
          <w:p w14:paraId="2EDADC88" w14:textId="16CA3877" w:rsidR="00C94392" w:rsidRPr="00BC7648" w:rsidRDefault="00C94392" w:rsidP="00080359">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sz w:val="16"/>
                <w:szCs w:val="16"/>
              </w:rPr>
              <w:t>Inversión Pública</w:t>
            </w:r>
          </w:p>
        </w:tc>
        <w:tc>
          <w:tcPr>
            <w:tcW w:w="957" w:type="pct"/>
            <w:shd w:val="clear" w:color="000000" w:fill="FFFFFF"/>
            <w:vAlign w:val="center"/>
          </w:tcPr>
          <w:p w14:paraId="1D4B2A2B" w14:textId="10F1E89C" w:rsidR="00C94392" w:rsidRPr="00BC7648" w:rsidRDefault="00DF23C4" w:rsidP="00C9439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r>
      <w:tr w:rsidR="00C94392" w:rsidRPr="00BC7648" w14:paraId="4B0B72FC" w14:textId="77777777" w:rsidTr="00080359">
        <w:trPr>
          <w:trHeight w:val="315"/>
        </w:trPr>
        <w:tc>
          <w:tcPr>
            <w:tcW w:w="489" w:type="pct"/>
            <w:shd w:val="clear" w:color="000000" w:fill="FFFFFF"/>
            <w:vAlign w:val="center"/>
          </w:tcPr>
          <w:p w14:paraId="1603DC3F" w14:textId="10307FD6"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6100</w:t>
            </w:r>
          </w:p>
        </w:tc>
        <w:tc>
          <w:tcPr>
            <w:tcW w:w="3554" w:type="pct"/>
            <w:shd w:val="clear" w:color="000000" w:fill="FFFFFF"/>
          </w:tcPr>
          <w:p w14:paraId="2D250AD2" w14:textId="66E4E4E6"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Obra Pública en Bienes de Dominio Público</w:t>
            </w:r>
          </w:p>
        </w:tc>
        <w:tc>
          <w:tcPr>
            <w:tcW w:w="957" w:type="pct"/>
            <w:shd w:val="clear" w:color="000000" w:fill="FFFFFF"/>
            <w:vAlign w:val="center"/>
          </w:tcPr>
          <w:p w14:paraId="011CDB08" w14:textId="3945A074"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94392" w:rsidRPr="00BC7648" w14:paraId="5A5A3D59" w14:textId="77777777" w:rsidTr="00080359">
        <w:trPr>
          <w:trHeight w:val="315"/>
        </w:trPr>
        <w:tc>
          <w:tcPr>
            <w:tcW w:w="489" w:type="pct"/>
            <w:shd w:val="clear" w:color="000000" w:fill="FFFFFF"/>
            <w:vAlign w:val="center"/>
          </w:tcPr>
          <w:p w14:paraId="62378F9C" w14:textId="508481DB"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6200</w:t>
            </w:r>
          </w:p>
        </w:tc>
        <w:tc>
          <w:tcPr>
            <w:tcW w:w="3554" w:type="pct"/>
            <w:shd w:val="clear" w:color="000000" w:fill="FFFFFF"/>
          </w:tcPr>
          <w:p w14:paraId="088D3E39" w14:textId="762E4A2E"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Obra Pública en Bienes Propios</w:t>
            </w:r>
          </w:p>
        </w:tc>
        <w:tc>
          <w:tcPr>
            <w:tcW w:w="957" w:type="pct"/>
            <w:shd w:val="clear" w:color="000000" w:fill="FFFFFF"/>
            <w:vAlign w:val="center"/>
          </w:tcPr>
          <w:p w14:paraId="2D98CF6C" w14:textId="258522CA"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C94392" w:rsidRPr="00BC7648" w14:paraId="3B0ECDCD" w14:textId="77777777" w:rsidTr="00080359">
        <w:trPr>
          <w:trHeight w:val="315"/>
        </w:trPr>
        <w:tc>
          <w:tcPr>
            <w:tcW w:w="489" w:type="pct"/>
            <w:shd w:val="clear" w:color="000000" w:fill="FFFFFF"/>
            <w:vAlign w:val="center"/>
          </w:tcPr>
          <w:p w14:paraId="5B797A05" w14:textId="121C35B8"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6300</w:t>
            </w:r>
          </w:p>
        </w:tc>
        <w:tc>
          <w:tcPr>
            <w:tcW w:w="3554" w:type="pct"/>
            <w:shd w:val="clear" w:color="000000" w:fill="FFFFFF"/>
          </w:tcPr>
          <w:p w14:paraId="5E4AF120" w14:textId="68E0C5DD"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Proyectos Productivos y Acciones de Fomento</w:t>
            </w:r>
          </w:p>
        </w:tc>
        <w:tc>
          <w:tcPr>
            <w:tcW w:w="957" w:type="pct"/>
            <w:shd w:val="clear" w:color="000000" w:fill="FFFFFF"/>
            <w:vAlign w:val="center"/>
          </w:tcPr>
          <w:p w14:paraId="7C113442" w14:textId="3106AA9E"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65958677"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19E602D4" w14:textId="6BDB0D59" w:rsidR="00C94392" w:rsidRPr="00BC7648" w:rsidRDefault="008E2386" w:rsidP="00C94392">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7000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28074B5F" w14:textId="12139291" w:rsidR="00C94392" w:rsidRPr="00BC7648" w:rsidRDefault="00C94392" w:rsidP="00080359">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sz w:val="16"/>
                <w:szCs w:val="16"/>
              </w:rPr>
              <w:t>Inversiones Financieras y Otras Provisiones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3AE33282" w14:textId="3F88362E" w:rsidR="00C94392" w:rsidRPr="00BC7648" w:rsidRDefault="00DF23C4" w:rsidP="00DF23C4">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r>
      <w:tr w:rsidR="004B154D" w:rsidRPr="00BC7648" w14:paraId="753AE6B3"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0A95AB62" w14:textId="761DE28A"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7100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2ADC8813" w14:textId="13EA9201"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Inversiones para el Fomento de Actividades Productivas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695D0097" w14:textId="04CFADA9"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31EADAC6"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20707637" w14:textId="7FFF2FFB"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7200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1573DA8C" w14:textId="28EFF539"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Acciones y Participaciones de Capital</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1893FA0A" w14:textId="1D650A0B"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344685DC"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1D110EE6" w14:textId="5E699A4E"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7300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327542D4" w14:textId="189F62C7"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Compra de Títulos y Valores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57919E79" w14:textId="133C9F9F"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32172B9B"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60E99A58" w14:textId="5F975F73"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7400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7CD3083E" w14:textId="359D2251"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Concesión de Préstamos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46F03067" w14:textId="7500ABB9"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2742E5A6"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7E1EE04D" w14:textId="131059A3"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7500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018FD2F4" w14:textId="683A55D7"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Inversiones en Fideicomisos, Mandatos y Otros Análogos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059C7A30" w14:textId="57F40A11"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02B6A2F5"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5BE44D02" w14:textId="7A27273A"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7600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606B2A6E" w14:textId="20FBFFD6"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Otras Inversiones Financieras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0A479C99" w14:textId="643E7331"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77B0921D"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17AA8ED6" w14:textId="5E904E19"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lastRenderedPageBreak/>
              <w:t>7700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053667A9" w14:textId="7E926957"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Provisiones para Contingencias y Otras Erogaciones Especiales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13336F8D" w14:textId="20431072"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164EACC7"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74EBB309" w14:textId="3A4D37BA" w:rsidR="00C94392" w:rsidRPr="00BC7648" w:rsidRDefault="008E2386" w:rsidP="00C94392">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800</w:t>
            </w:r>
            <w:r w:rsidR="00573A3B" w:rsidRPr="00BC7648">
              <w:rPr>
                <w:rFonts w:ascii="Calibri" w:eastAsia="Times New Roman" w:hAnsi="Calibri" w:cs="Calibri"/>
                <w:b/>
                <w:color w:val="000000"/>
                <w:sz w:val="16"/>
                <w:szCs w:val="16"/>
                <w:lang w:val="es-MX" w:eastAsia="es-MX"/>
              </w:rPr>
              <w:t>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11405815" w14:textId="51E01C13" w:rsidR="00C94392" w:rsidRPr="00BC7648" w:rsidRDefault="00C94392" w:rsidP="00080359">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sz w:val="16"/>
                <w:szCs w:val="16"/>
              </w:rPr>
              <w:t>Participaciones y Aportaciones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6C7FE230" w14:textId="6EAF02BA" w:rsidR="00C94392" w:rsidRPr="00BC7648" w:rsidRDefault="00DF23C4" w:rsidP="00C9439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r>
      <w:tr w:rsidR="004B154D" w:rsidRPr="00BC7648" w14:paraId="229EA6D4"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246BF94C" w14:textId="766C4F5E"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8100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5D479719" w14:textId="1DA1ED48"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Participaciones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1E7C9228" w14:textId="74437881"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1F9B4A7F"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103223FE" w14:textId="0C95B5C4"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8200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6E9B7DF8" w14:textId="6818979B"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Aportaciones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5E3C83DC" w14:textId="34F12F10"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3AED5756"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3130F9F1" w14:textId="136A04F7"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8300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3EF15C35" w14:textId="127CF4D8"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Convenios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4C6B25EF" w14:textId="34B325F0"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0443A825"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40A49A82" w14:textId="60A9E32F" w:rsidR="00C94392" w:rsidRPr="00BC7648" w:rsidRDefault="00573A3B" w:rsidP="00C94392">
            <w:pPr>
              <w:widowControl/>
              <w:autoSpaceDE/>
              <w:autoSpaceDN/>
              <w:jc w:val="center"/>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9000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05C83B28" w14:textId="5EC9CCA5" w:rsidR="00C94392" w:rsidRPr="00BC7648" w:rsidRDefault="00C94392" w:rsidP="00080359">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sz w:val="16"/>
                <w:szCs w:val="16"/>
              </w:rPr>
              <w:t>Deuda Pública</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6D921D68" w14:textId="606EE4FB" w:rsidR="00C94392" w:rsidRPr="00BC7648" w:rsidRDefault="00DF23C4" w:rsidP="00C9439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r>
      <w:tr w:rsidR="004B154D" w:rsidRPr="00BC7648" w14:paraId="3F91AFAA"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3D3916D8" w14:textId="778B9CC6"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9100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522E26A6" w14:textId="7EBCCF66"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Amortización de la Deuda Pública</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4F8D8166" w14:textId="436318FE"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43042C4B"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515188C4" w14:textId="740EFDA8"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9200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3FF89A14" w14:textId="2C6D66C1"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Intereses de la Deuda Pública</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3F3BB7B3" w14:textId="11D7C433"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1D949A71"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1FA1D265" w14:textId="536B050E"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9300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1E1126C3" w14:textId="7C0BC6C3"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Comisiones de la Deuda Pública</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1308D7EA" w14:textId="3005E0A9"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5270DE5E"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39747AEA" w14:textId="28B6A3D8"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9400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449C4457" w14:textId="6AD52012"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Gastos de la Deuda Pública</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39F69592" w14:textId="7E0DA74B"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25FDFBA5"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596E481D" w14:textId="6A02957F"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9500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76D16BC1" w14:textId="0D3C4ED9"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Costo por Coberturas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5B1FC88B" w14:textId="75260145"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7E639A76"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312D6E42" w14:textId="49A18386"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9600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36EBB89D" w14:textId="5DA99B7E"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Apoyos Financieros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0C162253" w14:textId="654DA229"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B154D" w:rsidRPr="00BC7648" w14:paraId="7434938A" w14:textId="77777777" w:rsidTr="00961542">
        <w:trPr>
          <w:trHeight w:val="315"/>
        </w:trPr>
        <w:tc>
          <w:tcPr>
            <w:tcW w:w="489" w:type="pct"/>
            <w:tcBorders>
              <w:top w:val="single" w:sz="8" w:space="0" w:color="auto"/>
              <w:left w:val="single" w:sz="8" w:space="0" w:color="auto"/>
              <w:bottom w:val="single" w:sz="8" w:space="0" w:color="auto"/>
              <w:right w:val="single" w:sz="8" w:space="0" w:color="auto"/>
            </w:tcBorders>
            <w:shd w:val="clear" w:color="000000" w:fill="FFFFFF"/>
            <w:vAlign w:val="center"/>
          </w:tcPr>
          <w:p w14:paraId="619A13A8" w14:textId="2E4E81FA" w:rsidR="00C94392" w:rsidRPr="00BC7648" w:rsidRDefault="00DF23C4" w:rsidP="00C9439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9700</w:t>
            </w:r>
          </w:p>
        </w:tc>
        <w:tc>
          <w:tcPr>
            <w:tcW w:w="3554" w:type="pct"/>
            <w:tcBorders>
              <w:top w:val="single" w:sz="8" w:space="0" w:color="auto"/>
              <w:left w:val="single" w:sz="8" w:space="0" w:color="auto"/>
              <w:bottom w:val="single" w:sz="8" w:space="0" w:color="auto"/>
              <w:right w:val="single" w:sz="8" w:space="0" w:color="auto"/>
            </w:tcBorders>
            <w:shd w:val="clear" w:color="000000" w:fill="FFFFFF"/>
          </w:tcPr>
          <w:p w14:paraId="6EF10AF1" w14:textId="4EBF279C" w:rsidR="00C94392" w:rsidRPr="00BC7648" w:rsidRDefault="00C94392" w:rsidP="00C94392">
            <w:pPr>
              <w:widowControl/>
              <w:autoSpaceDE/>
              <w:autoSpaceDN/>
              <w:ind w:firstLine="360"/>
              <w:rPr>
                <w:rFonts w:ascii="Calibri" w:eastAsia="Times New Roman" w:hAnsi="Calibri" w:cs="Calibri"/>
                <w:color w:val="000000"/>
                <w:sz w:val="16"/>
                <w:szCs w:val="16"/>
                <w:lang w:val="es-MX" w:eastAsia="es-MX"/>
              </w:rPr>
            </w:pPr>
            <w:r w:rsidRPr="00BC7648">
              <w:rPr>
                <w:rFonts w:ascii="Calibri" w:eastAsia="Times New Roman" w:hAnsi="Calibri" w:cs="Calibri"/>
                <w:sz w:val="16"/>
                <w:szCs w:val="16"/>
              </w:rPr>
              <w:t>Adeudos de Ejercicios Fiscales Anteriores (ADEFAS)</w:t>
            </w:r>
          </w:p>
        </w:tc>
        <w:tc>
          <w:tcPr>
            <w:tcW w:w="957" w:type="pct"/>
            <w:tcBorders>
              <w:top w:val="single" w:sz="8" w:space="0" w:color="auto"/>
              <w:left w:val="single" w:sz="8" w:space="0" w:color="auto"/>
              <w:bottom w:val="single" w:sz="8" w:space="0" w:color="auto"/>
              <w:right w:val="single" w:sz="8" w:space="0" w:color="auto"/>
            </w:tcBorders>
            <w:shd w:val="clear" w:color="000000" w:fill="FFFFFF"/>
            <w:vAlign w:val="center"/>
          </w:tcPr>
          <w:p w14:paraId="303DA382" w14:textId="786ACCA9" w:rsidR="00C94392" w:rsidRPr="00BC7648" w:rsidRDefault="00DF23C4" w:rsidP="00C94392">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bl>
    <w:p w14:paraId="0C6B0275" w14:textId="71B427EB" w:rsidR="00414225" w:rsidRPr="00BC7648" w:rsidRDefault="00414225" w:rsidP="00A60CD5">
      <w:pPr>
        <w:spacing w:line="276" w:lineRule="auto"/>
        <w:ind w:left="567" w:right="667"/>
        <w:rPr>
          <w:rFonts w:ascii="Calibri" w:hAnsi="Calibri" w:cs="Calibri"/>
          <w:sz w:val="16"/>
          <w:szCs w:val="16"/>
        </w:rPr>
      </w:pPr>
    </w:p>
    <w:p w14:paraId="3929EC79" w14:textId="5A47289C" w:rsidR="00414225" w:rsidRPr="00BC7648" w:rsidRDefault="00414225" w:rsidP="00DF23C4">
      <w:pPr>
        <w:pStyle w:val="Ttulo1"/>
        <w:numPr>
          <w:ilvl w:val="1"/>
          <w:numId w:val="22"/>
        </w:numPr>
        <w:ind w:left="0" w:right="-93" w:firstLine="0"/>
        <w:rPr>
          <w:rFonts w:ascii="Calibri" w:hAnsi="Calibri" w:cs="Calibri"/>
          <w:sz w:val="20"/>
          <w:szCs w:val="20"/>
        </w:rPr>
      </w:pPr>
      <w:bookmarkStart w:id="65" w:name="_Toc182699987"/>
      <w:bookmarkStart w:id="66" w:name="_Toc182763063"/>
      <w:bookmarkStart w:id="67" w:name="_Toc186216196"/>
      <w:r w:rsidRPr="00BC7648">
        <w:rPr>
          <w:rFonts w:ascii="Calibri" w:hAnsi="Calibri" w:cs="Calibri"/>
          <w:sz w:val="20"/>
          <w:szCs w:val="20"/>
        </w:rPr>
        <w:t>Clasificación Administrativa</w:t>
      </w:r>
      <w:bookmarkEnd w:id="65"/>
      <w:bookmarkEnd w:id="66"/>
      <w:bookmarkEnd w:id="67"/>
    </w:p>
    <w:tbl>
      <w:tblPr>
        <w:tblW w:w="5005"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596"/>
        <w:gridCol w:w="2231"/>
      </w:tblGrid>
      <w:tr w:rsidR="003651C8" w:rsidRPr="00BC7648" w14:paraId="11F5E7D1" w14:textId="77777777" w:rsidTr="003651C8">
        <w:trPr>
          <w:trHeight w:val="312"/>
        </w:trPr>
        <w:tc>
          <w:tcPr>
            <w:tcW w:w="5000" w:type="pct"/>
            <w:gridSpan w:val="2"/>
            <w:shd w:val="clear" w:color="auto" w:fill="auto"/>
            <w:vAlign w:val="center"/>
            <w:hideMark/>
          </w:tcPr>
          <w:p w14:paraId="03A95386" w14:textId="6C2B202C" w:rsidR="003651C8" w:rsidRPr="00BC7648" w:rsidRDefault="00ED2A3C"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tc>
      </w:tr>
      <w:tr w:rsidR="003651C8" w:rsidRPr="00BC7648" w:rsidDel="00DB3E57" w14:paraId="0D937384" w14:textId="77777777" w:rsidTr="003651C8">
        <w:trPr>
          <w:trHeight w:val="312"/>
        </w:trPr>
        <w:tc>
          <w:tcPr>
            <w:tcW w:w="5000" w:type="pct"/>
            <w:gridSpan w:val="2"/>
            <w:shd w:val="clear" w:color="auto" w:fill="auto"/>
            <w:vAlign w:val="center"/>
          </w:tcPr>
          <w:p w14:paraId="01615200" w14:textId="7AF700F2" w:rsidR="003651C8" w:rsidRPr="00BC7648" w:rsidDel="00DB3E57" w:rsidRDefault="00ED2A3C" w:rsidP="00961542">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364084" w:rsidRPr="00BC7648" w14:paraId="42B79033" w14:textId="77777777" w:rsidTr="000A6DFB">
        <w:trPr>
          <w:trHeight w:val="315"/>
        </w:trPr>
        <w:tc>
          <w:tcPr>
            <w:tcW w:w="3736" w:type="pct"/>
            <w:shd w:val="clear" w:color="auto" w:fill="auto"/>
            <w:noWrap/>
            <w:vAlign w:val="center"/>
            <w:hideMark/>
          </w:tcPr>
          <w:p w14:paraId="6CC33431" w14:textId="412AF030" w:rsidR="009E74DF" w:rsidRPr="00BC7648" w:rsidRDefault="009E74DF"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Clasifica</w:t>
            </w:r>
            <w:r w:rsidR="000A6DFB" w:rsidRPr="00BC7648">
              <w:rPr>
                <w:rFonts w:ascii="Calibri" w:eastAsia="Times New Roman" w:hAnsi="Calibri" w:cs="Calibri"/>
                <w:b/>
                <w:bCs/>
                <w:color w:val="000000"/>
                <w:sz w:val="16"/>
                <w:szCs w:val="16"/>
                <w:lang w:val="es-MX" w:eastAsia="es-MX"/>
              </w:rPr>
              <w:t>ción Administrativa</w:t>
            </w:r>
          </w:p>
        </w:tc>
        <w:tc>
          <w:tcPr>
            <w:tcW w:w="1264" w:type="pct"/>
            <w:shd w:val="clear" w:color="auto" w:fill="auto"/>
            <w:vAlign w:val="center"/>
          </w:tcPr>
          <w:p w14:paraId="17B62BB5" w14:textId="77777777" w:rsidR="009E74DF" w:rsidRPr="00BC7648" w:rsidRDefault="009E74DF"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Importe</w:t>
            </w:r>
          </w:p>
        </w:tc>
      </w:tr>
      <w:tr w:rsidR="000A6DFB" w:rsidRPr="00BC7648" w14:paraId="3AEF5A8B" w14:textId="77777777" w:rsidTr="00DF23C4">
        <w:trPr>
          <w:trHeight w:val="315"/>
        </w:trPr>
        <w:tc>
          <w:tcPr>
            <w:tcW w:w="3736" w:type="pct"/>
            <w:shd w:val="clear" w:color="auto" w:fill="auto"/>
            <w:noWrap/>
          </w:tcPr>
          <w:p w14:paraId="73F845F7" w14:textId="78E0B325"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b/>
                <w:sz w:val="16"/>
                <w:szCs w:val="16"/>
              </w:rPr>
              <w:t>2.0.0.0.0</w:t>
            </w:r>
            <w:r w:rsidRPr="00BC7648">
              <w:rPr>
                <w:rFonts w:ascii="Calibri" w:hAnsi="Calibri" w:cs="Calibri"/>
                <w:b/>
                <w:spacing w:val="-10"/>
                <w:sz w:val="16"/>
                <w:szCs w:val="16"/>
              </w:rPr>
              <w:t xml:space="preserve"> </w:t>
            </w:r>
            <w:r w:rsidRPr="00BC7648">
              <w:rPr>
                <w:rFonts w:ascii="Calibri" w:hAnsi="Calibri" w:cs="Calibri"/>
                <w:b/>
                <w:sz w:val="16"/>
                <w:szCs w:val="16"/>
              </w:rPr>
              <w:t>SECTOR</w:t>
            </w:r>
            <w:r w:rsidRPr="00BC7648">
              <w:rPr>
                <w:rFonts w:ascii="Calibri" w:hAnsi="Calibri" w:cs="Calibri"/>
                <w:b/>
                <w:spacing w:val="-9"/>
                <w:sz w:val="16"/>
                <w:szCs w:val="16"/>
              </w:rPr>
              <w:t xml:space="preserve"> </w:t>
            </w:r>
            <w:r w:rsidRPr="00BC7648">
              <w:rPr>
                <w:rFonts w:ascii="Calibri" w:hAnsi="Calibri" w:cs="Calibri"/>
                <w:b/>
                <w:sz w:val="16"/>
                <w:szCs w:val="16"/>
              </w:rPr>
              <w:t>PUBLICO</w:t>
            </w:r>
            <w:r w:rsidRPr="00BC7648">
              <w:rPr>
                <w:rFonts w:ascii="Calibri" w:hAnsi="Calibri" w:cs="Calibri"/>
                <w:b/>
                <w:spacing w:val="-8"/>
                <w:sz w:val="16"/>
                <w:szCs w:val="16"/>
              </w:rPr>
              <w:t xml:space="preserve"> </w:t>
            </w:r>
            <w:r w:rsidRPr="00BC7648">
              <w:rPr>
                <w:rFonts w:ascii="Calibri" w:hAnsi="Calibri" w:cs="Calibri"/>
                <w:b/>
                <w:sz w:val="16"/>
                <w:szCs w:val="16"/>
              </w:rPr>
              <w:t>DE</w:t>
            </w:r>
            <w:r w:rsidRPr="00BC7648">
              <w:rPr>
                <w:rFonts w:ascii="Calibri" w:hAnsi="Calibri" w:cs="Calibri"/>
                <w:b/>
                <w:spacing w:val="-8"/>
                <w:sz w:val="16"/>
                <w:szCs w:val="16"/>
              </w:rPr>
              <w:t xml:space="preserve"> </w:t>
            </w:r>
            <w:r w:rsidRPr="00BC7648">
              <w:rPr>
                <w:rFonts w:ascii="Calibri" w:hAnsi="Calibri" w:cs="Calibri"/>
                <w:b/>
                <w:sz w:val="16"/>
                <w:szCs w:val="16"/>
              </w:rPr>
              <w:t>LAS</w:t>
            </w:r>
            <w:r w:rsidRPr="00BC7648">
              <w:rPr>
                <w:rFonts w:ascii="Calibri" w:hAnsi="Calibri" w:cs="Calibri"/>
                <w:b/>
                <w:spacing w:val="-8"/>
                <w:sz w:val="16"/>
                <w:szCs w:val="16"/>
              </w:rPr>
              <w:t xml:space="preserve"> </w:t>
            </w:r>
            <w:r w:rsidRPr="00BC7648">
              <w:rPr>
                <w:rFonts w:ascii="Calibri" w:hAnsi="Calibri" w:cs="Calibri"/>
                <w:b/>
                <w:sz w:val="16"/>
                <w:szCs w:val="16"/>
              </w:rPr>
              <w:t>ENTIDADES</w:t>
            </w:r>
            <w:r w:rsidRPr="00BC7648">
              <w:rPr>
                <w:rFonts w:ascii="Calibri" w:hAnsi="Calibri" w:cs="Calibri"/>
                <w:b/>
                <w:spacing w:val="-7"/>
                <w:sz w:val="16"/>
                <w:szCs w:val="16"/>
              </w:rPr>
              <w:t xml:space="preserve"> </w:t>
            </w:r>
            <w:r w:rsidRPr="00BC7648">
              <w:rPr>
                <w:rFonts w:ascii="Calibri" w:hAnsi="Calibri" w:cs="Calibri"/>
                <w:b/>
                <w:spacing w:val="-2"/>
                <w:sz w:val="16"/>
                <w:szCs w:val="16"/>
              </w:rPr>
              <w:t>FEDERATIVAS</w:t>
            </w:r>
          </w:p>
        </w:tc>
        <w:tc>
          <w:tcPr>
            <w:tcW w:w="1264" w:type="pct"/>
            <w:shd w:val="clear" w:color="auto" w:fill="auto"/>
          </w:tcPr>
          <w:p w14:paraId="16A10952" w14:textId="33F4BEEF" w:rsidR="000A6DFB" w:rsidRPr="00BC7648" w:rsidRDefault="00387453" w:rsidP="00DF23C4">
            <w:pPr>
              <w:widowControl/>
              <w:autoSpaceDE/>
              <w:autoSpaceDN/>
              <w:jc w:val="right"/>
              <w:rPr>
                <w:rFonts w:ascii="Calibri" w:eastAsia="Times New Roman" w:hAnsi="Calibri" w:cs="Calibri"/>
                <w:b/>
                <w:bCs/>
                <w:color w:val="000000"/>
                <w:sz w:val="16"/>
                <w:szCs w:val="16"/>
                <w:lang w:val="es-MX" w:eastAsia="es-MX"/>
              </w:rPr>
            </w:pPr>
            <w:r w:rsidRPr="00BC7648">
              <w:rPr>
                <w:rFonts w:ascii="Calibri" w:hAnsi="Calibri" w:cs="Calibri"/>
                <w:b/>
                <w:spacing w:val="-2"/>
                <w:sz w:val="16"/>
                <w:szCs w:val="16"/>
              </w:rPr>
              <w:t>53,738,613</w:t>
            </w:r>
          </w:p>
        </w:tc>
      </w:tr>
      <w:tr w:rsidR="000A6DFB" w:rsidRPr="00BC7648" w14:paraId="6F61C8CB" w14:textId="77777777" w:rsidTr="00DF23C4">
        <w:trPr>
          <w:trHeight w:val="315"/>
        </w:trPr>
        <w:tc>
          <w:tcPr>
            <w:tcW w:w="3736" w:type="pct"/>
            <w:shd w:val="clear" w:color="auto" w:fill="auto"/>
            <w:noWrap/>
          </w:tcPr>
          <w:p w14:paraId="5D3DF6A0" w14:textId="0A42DF43"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b/>
                <w:sz w:val="16"/>
                <w:szCs w:val="16"/>
              </w:rPr>
              <w:t>2.1.0.0.0</w:t>
            </w:r>
            <w:r w:rsidRPr="00BC7648">
              <w:rPr>
                <w:rFonts w:ascii="Calibri" w:hAnsi="Calibri" w:cs="Calibri"/>
                <w:b/>
                <w:spacing w:val="-8"/>
                <w:sz w:val="16"/>
                <w:szCs w:val="16"/>
              </w:rPr>
              <w:t xml:space="preserve"> </w:t>
            </w:r>
            <w:r w:rsidRPr="00BC7648">
              <w:rPr>
                <w:rFonts w:ascii="Calibri" w:hAnsi="Calibri" w:cs="Calibri"/>
                <w:b/>
                <w:sz w:val="16"/>
                <w:szCs w:val="16"/>
              </w:rPr>
              <w:t>SECTOR</w:t>
            </w:r>
            <w:r w:rsidRPr="00BC7648">
              <w:rPr>
                <w:rFonts w:ascii="Calibri" w:hAnsi="Calibri" w:cs="Calibri"/>
                <w:b/>
                <w:spacing w:val="-8"/>
                <w:sz w:val="16"/>
                <w:szCs w:val="16"/>
              </w:rPr>
              <w:t xml:space="preserve"> </w:t>
            </w:r>
            <w:r w:rsidRPr="00BC7648">
              <w:rPr>
                <w:rFonts w:ascii="Calibri" w:hAnsi="Calibri" w:cs="Calibri"/>
                <w:b/>
                <w:sz w:val="16"/>
                <w:szCs w:val="16"/>
              </w:rPr>
              <w:t>PUBLICO</w:t>
            </w:r>
            <w:r w:rsidRPr="00BC7648">
              <w:rPr>
                <w:rFonts w:ascii="Calibri" w:hAnsi="Calibri" w:cs="Calibri"/>
                <w:b/>
                <w:spacing w:val="-8"/>
                <w:sz w:val="16"/>
                <w:szCs w:val="16"/>
              </w:rPr>
              <w:t xml:space="preserve"> </w:t>
            </w:r>
            <w:r w:rsidRPr="00BC7648">
              <w:rPr>
                <w:rFonts w:ascii="Calibri" w:hAnsi="Calibri" w:cs="Calibri"/>
                <w:b/>
                <w:sz w:val="16"/>
                <w:szCs w:val="16"/>
              </w:rPr>
              <w:t>NO</w:t>
            </w:r>
            <w:r w:rsidRPr="00BC7648">
              <w:rPr>
                <w:rFonts w:ascii="Calibri" w:hAnsi="Calibri" w:cs="Calibri"/>
                <w:b/>
                <w:spacing w:val="-8"/>
                <w:sz w:val="16"/>
                <w:szCs w:val="16"/>
              </w:rPr>
              <w:t xml:space="preserve"> </w:t>
            </w:r>
            <w:r w:rsidRPr="00BC7648">
              <w:rPr>
                <w:rFonts w:ascii="Calibri" w:hAnsi="Calibri" w:cs="Calibri"/>
                <w:b/>
                <w:spacing w:val="-2"/>
                <w:sz w:val="16"/>
                <w:szCs w:val="16"/>
              </w:rPr>
              <w:t>FINANCIERO</w:t>
            </w:r>
          </w:p>
        </w:tc>
        <w:tc>
          <w:tcPr>
            <w:tcW w:w="1264" w:type="pct"/>
            <w:shd w:val="clear" w:color="auto" w:fill="auto"/>
          </w:tcPr>
          <w:p w14:paraId="2D2B40CD" w14:textId="727F3B6D" w:rsidR="000A6DFB" w:rsidRPr="00BC7648" w:rsidRDefault="00387453" w:rsidP="00DF23C4">
            <w:pPr>
              <w:widowControl/>
              <w:autoSpaceDE/>
              <w:autoSpaceDN/>
              <w:jc w:val="right"/>
              <w:rPr>
                <w:rFonts w:ascii="Calibri" w:eastAsia="Times New Roman" w:hAnsi="Calibri" w:cs="Calibri"/>
                <w:b/>
                <w:bCs/>
                <w:color w:val="000000"/>
                <w:sz w:val="16"/>
                <w:szCs w:val="16"/>
                <w:lang w:val="es-MX" w:eastAsia="es-MX"/>
              </w:rPr>
            </w:pPr>
            <w:r w:rsidRPr="00BC7648">
              <w:rPr>
                <w:rFonts w:ascii="Calibri" w:hAnsi="Calibri" w:cs="Calibri"/>
                <w:b/>
                <w:spacing w:val="-2"/>
                <w:sz w:val="16"/>
                <w:szCs w:val="16"/>
              </w:rPr>
              <w:t>53,738,613</w:t>
            </w:r>
          </w:p>
        </w:tc>
      </w:tr>
      <w:tr w:rsidR="000A6DFB" w:rsidRPr="00BC7648" w14:paraId="716527BE" w14:textId="77777777" w:rsidTr="00DF23C4">
        <w:trPr>
          <w:trHeight w:val="315"/>
        </w:trPr>
        <w:tc>
          <w:tcPr>
            <w:tcW w:w="3736" w:type="pct"/>
            <w:shd w:val="clear" w:color="auto" w:fill="auto"/>
            <w:noWrap/>
          </w:tcPr>
          <w:p w14:paraId="5899B186" w14:textId="21503BB6"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b/>
                <w:sz w:val="16"/>
                <w:szCs w:val="16"/>
              </w:rPr>
              <w:t>2.1.1.0.0</w:t>
            </w:r>
            <w:r w:rsidRPr="00BC7648">
              <w:rPr>
                <w:rFonts w:ascii="Calibri" w:hAnsi="Calibri" w:cs="Calibri"/>
                <w:b/>
                <w:spacing w:val="-12"/>
                <w:sz w:val="16"/>
                <w:szCs w:val="16"/>
              </w:rPr>
              <w:t xml:space="preserve"> </w:t>
            </w:r>
            <w:r w:rsidRPr="00BC7648">
              <w:rPr>
                <w:rFonts w:ascii="Calibri" w:hAnsi="Calibri" w:cs="Calibri"/>
                <w:b/>
                <w:sz w:val="16"/>
                <w:szCs w:val="16"/>
              </w:rPr>
              <w:t>GOBIERNO</w:t>
            </w:r>
            <w:r w:rsidRPr="00BC7648">
              <w:rPr>
                <w:rFonts w:ascii="Calibri" w:hAnsi="Calibri" w:cs="Calibri"/>
                <w:b/>
                <w:spacing w:val="-11"/>
                <w:sz w:val="16"/>
                <w:szCs w:val="16"/>
              </w:rPr>
              <w:t xml:space="preserve"> </w:t>
            </w:r>
            <w:r w:rsidRPr="00BC7648">
              <w:rPr>
                <w:rFonts w:ascii="Calibri" w:hAnsi="Calibri" w:cs="Calibri"/>
                <w:b/>
                <w:sz w:val="16"/>
                <w:szCs w:val="16"/>
              </w:rPr>
              <w:t>GENERAL</w:t>
            </w:r>
            <w:r w:rsidRPr="00BC7648">
              <w:rPr>
                <w:rFonts w:ascii="Calibri" w:hAnsi="Calibri" w:cs="Calibri"/>
                <w:b/>
                <w:spacing w:val="-11"/>
                <w:sz w:val="16"/>
                <w:szCs w:val="16"/>
              </w:rPr>
              <w:t xml:space="preserve"> </w:t>
            </w:r>
            <w:r w:rsidRPr="00BC7648">
              <w:rPr>
                <w:rFonts w:ascii="Calibri" w:hAnsi="Calibri" w:cs="Calibri"/>
                <w:b/>
                <w:spacing w:val="-2"/>
                <w:sz w:val="16"/>
                <w:szCs w:val="16"/>
              </w:rPr>
              <w:t>ESTATAL</w:t>
            </w:r>
          </w:p>
        </w:tc>
        <w:tc>
          <w:tcPr>
            <w:tcW w:w="1264" w:type="pct"/>
            <w:shd w:val="clear" w:color="auto" w:fill="auto"/>
          </w:tcPr>
          <w:p w14:paraId="1B3C3FB8" w14:textId="28D47EFF" w:rsidR="000A6DFB" w:rsidRPr="00BC7648" w:rsidRDefault="00387453" w:rsidP="00DF23C4">
            <w:pPr>
              <w:widowControl/>
              <w:autoSpaceDE/>
              <w:autoSpaceDN/>
              <w:jc w:val="right"/>
              <w:rPr>
                <w:rFonts w:ascii="Calibri" w:eastAsia="Times New Roman" w:hAnsi="Calibri" w:cs="Calibri"/>
                <w:b/>
                <w:bCs/>
                <w:color w:val="000000"/>
                <w:sz w:val="16"/>
                <w:szCs w:val="16"/>
                <w:lang w:val="es-MX" w:eastAsia="es-MX"/>
              </w:rPr>
            </w:pPr>
            <w:r w:rsidRPr="00BC7648">
              <w:rPr>
                <w:rFonts w:ascii="Calibri" w:hAnsi="Calibri" w:cs="Calibri"/>
                <w:b/>
                <w:spacing w:val="-2"/>
                <w:sz w:val="16"/>
                <w:szCs w:val="16"/>
              </w:rPr>
              <w:t>53,738,613</w:t>
            </w:r>
          </w:p>
        </w:tc>
      </w:tr>
      <w:tr w:rsidR="000A6DFB" w:rsidRPr="00BC7648" w14:paraId="02C0F0FD" w14:textId="77777777" w:rsidTr="00DF23C4">
        <w:trPr>
          <w:trHeight w:val="315"/>
        </w:trPr>
        <w:tc>
          <w:tcPr>
            <w:tcW w:w="3736" w:type="pct"/>
            <w:shd w:val="clear" w:color="auto" w:fill="auto"/>
            <w:noWrap/>
          </w:tcPr>
          <w:p w14:paraId="2BB1827E" w14:textId="52AD640D"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sz w:val="16"/>
                <w:szCs w:val="16"/>
              </w:rPr>
              <w:t>2.1.1.1.0</w:t>
            </w:r>
            <w:r w:rsidRPr="00BC7648">
              <w:rPr>
                <w:rFonts w:ascii="Calibri" w:hAnsi="Calibri" w:cs="Calibri"/>
                <w:spacing w:val="-9"/>
                <w:sz w:val="16"/>
                <w:szCs w:val="16"/>
              </w:rPr>
              <w:t xml:space="preserve"> </w:t>
            </w:r>
            <w:r w:rsidRPr="00BC7648">
              <w:rPr>
                <w:rFonts w:ascii="Calibri" w:hAnsi="Calibri" w:cs="Calibri"/>
                <w:sz w:val="16"/>
                <w:szCs w:val="16"/>
              </w:rPr>
              <w:t>Gobierno</w:t>
            </w:r>
            <w:r w:rsidRPr="00BC7648">
              <w:rPr>
                <w:rFonts w:ascii="Calibri" w:hAnsi="Calibri" w:cs="Calibri"/>
                <w:spacing w:val="-8"/>
                <w:sz w:val="16"/>
                <w:szCs w:val="16"/>
              </w:rPr>
              <w:t xml:space="preserve"> </w:t>
            </w:r>
            <w:r w:rsidRPr="00BC7648">
              <w:rPr>
                <w:rFonts w:ascii="Calibri" w:hAnsi="Calibri" w:cs="Calibri"/>
                <w:spacing w:val="-2"/>
                <w:sz w:val="16"/>
                <w:szCs w:val="16"/>
              </w:rPr>
              <w:t>Estatal</w:t>
            </w:r>
          </w:p>
        </w:tc>
        <w:tc>
          <w:tcPr>
            <w:tcW w:w="1264" w:type="pct"/>
            <w:shd w:val="clear" w:color="auto" w:fill="auto"/>
          </w:tcPr>
          <w:p w14:paraId="53E7E820" w14:textId="781945DA" w:rsidR="000A6DFB" w:rsidRPr="00BC7648" w:rsidRDefault="003F3418" w:rsidP="00DF23C4">
            <w:pPr>
              <w:widowControl/>
              <w:autoSpaceDE/>
              <w:autoSpaceDN/>
              <w:jc w:val="right"/>
              <w:rPr>
                <w:rFonts w:ascii="Calibri" w:eastAsia="Times New Roman" w:hAnsi="Calibri" w:cs="Calibri"/>
                <w:bCs/>
                <w:color w:val="000000"/>
                <w:sz w:val="16"/>
                <w:szCs w:val="16"/>
                <w:lang w:val="es-MX" w:eastAsia="es-MX"/>
              </w:rPr>
            </w:pPr>
            <w:r w:rsidRPr="00BC7648">
              <w:rPr>
                <w:rFonts w:ascii="Calibri" w:hAnsi="Calibri" w:cs="Calibri"/>
                <w:bCs/>
                <w:sz w:val="16"/>
                <w:szCs w:val="16"/>
              </w:rPr>
              <w:t>53,738,613</w:t>
            </w:r>
          </w:p>
        </w:tc>
      </w:tr>
      <w:tr w:rsidR="000A6DFB" w:rsidRPr="00BC7648" w14:paraId="17B179E9" w14:textId="77777777" w:rsidTr="00DF23C4">
        <w:trPr>
          <w:trHeight w:val="315"/>
        </w:trPr>
        <w:tc>
          <w:tcPr>
            <w:tcW w:w="3736" w:type="pct"/>
            <w:shd w:val="clear" w:color="auto" w:fill="auto"/>
            <w:noWrap/>
          </w:tcPr>
          <w:p w14:paraId="69CC33EF" w14:textId="2AF2E3CA"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sz w:val="16"/>
                <w:szCs w:val="16"/>
              </w:rPr>
              <w:t>2.1.1.1.1</w:t>
            </w:r>
            <w:r w:rsidRPr="00BC7648">
              <w:rPr>
                <w:rFonts w:ascii="Calibri" w:hAnsi="Calibri" w:cs="Calibri"/>
                <w:spacing w:val="-7"/>
                <w:sz w:val="16"/>
                <w:szCs w:val="16"/>
              </w:rPr>
              <w:t xml:space="preserve"> </w:t>
            </w:r>
            <w:r w:rsidRPr="00BC7648">
              <w:rPr>
                <w:rFonts w:ascii="Calibri" w:hAnsi="Calibri" w:cs="Calibri"/>
                <w:sz w:val="16"/>
                <w:szCs w:val="16"/>
              </w:rPr>
              <w:t>Poder</w:t>
            </w:r>
            <w:r w:rsidRPr="00BC7648">
              <w:rPr>
                <w:rFonts w:ascii="Calibri" w:hAnsi="Calibri" w:cs="Calibri"/>
                <w:spacing w:val="-7"/>
                <w:sz w:val="16"/>
                <w:szCs w:val="16"/>
              </w:rPr>
              <w:t xml:space="preserve"> </w:t>
            </w:r>
            <w:r w:rsidRPr="00BC7648">
              <w:rPr>
                <w:rFonts w:ascii="Calibri" w:hAnsi="Calibri" w:cs="Calibri"/>
                <w:spacing w:val="-2"/>
                <w:sz w:val="16"/>
                <w:szCs w:val="16"/>
              </w:rPr>
              <w:t>Ejecutivo</w:t>
            </w:r>
          </w:p>
        </w:tc>
        <w:tc>
          <w:tcPr>
            <w:tcW w:w="1264" w:type="pct"/>
            <w:shd w:val="clear" w:color="auto" w:fill="auto"/>
          </w:tcPr>
          <w:p w14:paraId="59F14358" w14:textId="43197614" w:rsidR="000A6DFB" w:rsidRPr="00BC7648" w:rsidRDefault="000A6DFB" w:rsidP="00DF23C4">
            <w:pPr>
              <w:widowControl/>
              <w:autoSpaceDE/>
              <w:autoSpaceDN/>
              <w:jc w:val="right"/>
              <w:rPr>
                <w:rFonts w:ascii="Calibri" w:eastAsia="Times New Roman" w:hAnsi="Calibri" w:cs="Calibri"/>
                <w:b/>
                <w:bCs/>
                <w:color w:val="000000"/>
                <w:sz w:val="16"/>
                <w:szCs w:val="16"/>
                <w:lang w:val="es-MX" w:eastAsia="es-MX"/>
              </w:rPr>
            </w:pPr>
            <w:r w:rsidRPr="00BC7648">
              <w:rPr>
                <w:rFonts w:ascii="Calibri" w:hAnsi="Calibri" w:cs="Calibri"/>
                <w:sz w:val="16"/>
                <w:szCs w:val="16"/>
              </w:rPr>
              <w:t>0</w:t>
            </w:r>
          </w:p>
        </w:tc>
      </w:tr>
      <w:tr w:rsidR="000A6DFB" w:rsidRPr="00BC7648" w14:paraId="62DEE672" w14:textId="77777777" w:rsidTr="00DF23C4">
        <w:trPr>
          <w:trHeight w:val="315"/>
        </w:trPr>
        <w:tc>
          <w:tcPr>
            <w:tcW w:w="3736" w:type="pct"/>
            <w:shd w:val="clear" w:color="auto" w:fill="auto"/>
            <w:noWrap/>
          </w:tcPr>
          <w:p w14:paraId="47E65C80" w14:textId="42D3B1DC"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sz w:val="16"/>
                <w:szCs w:val="16"/>
              </w:rPr>
              <w:t>2.1.1.1.2</w:t>
            </w:r>
            <w:r w:rsidRPr="00BC7648">
              <w:rPr>
                <w:rFonts w:ascii="Calibri" w:hAnsi="Calibri" w:cs="Calibri"/>
                <w:spacing w:val="-7"/>
                <w:sz w:val="16"/>
                <w:szCs w:val="16"/>
              </w:rPr>
              <w:t xml:space="preserve"> </w:t>
            </w:r>
            <w:r w:rsidRPr="00BC7648">
              <w:rPr>
                <w:rFonts w:ascii="Calibri" w:hAnsi="Calibri" w:cs="Calibri"/>
                <w:sz w:val="16"/>
                <w:szCs w:val="16"/>
              </w:rPr>
              <w:t>Poder</w:t>
            </w:r>
            <w:r w:rsidRPr="00BC7648">
              <w:rPr>
                <w:rFonts w:ascii="Calibri" w:hAnsi="Calibri" w:cs="Calibri"/>
                <w:spacing w:val="-7"/>
                <w:sz w:val="16"/>
                <w:szCs w:val="16"/>
              </w:rPr>
              <w:t xml:space="preserve"> </w:t>
            </w:r>
            <w:r w:rsidRPr="00BC7648">
              <w:rPr>
                <w:rFonts w:ascii="Calibri" w:hAnsi="Calibri" w:cs="Calibri"/>
                <w:spacing w:val="-2"/>
                <w:sz w:val="16"/>
                <w:szCs w:val="16"/>
              </w:rPr>
              <w:t>Legislativo</w:t>
            </w:r>
          </w:p>
        </w:tc>
        <w:tc>
          <w:tcPr>
            <w:tcW w:w="1264" w:type="pct"/>
            <w:shd w:val="clear" w:color="auto" w:fill="auto"/>
          </w:tcPr>
          <w:p w14:paraId="6B7782B9" w14:textId="4E5B2188" w:rsidR="000A6DFB" w:rsidRPr="00BC7648" w:rsidRDefault="000A6DFB" w:rsidP="00DF23C4">
            <w:pPr>
              <w:widowControl/>
              <w:autoSpaceDE/>
              <w:autoSpaceDN/>
              <w:jc w:val="right"/>
              <w:rPr>
                <w:rFonts w:ascii="Calibri" w:eastAsia="Times New Roman" w:hAnsi="Calibri" w:cs="Calibri"/>
                <w:b/>
                <w:bCs/>
                <w:color w:val="000000"/>
                <w:sz w:val="16"/>
                <w:szCs w:val="16"/>
                <w:lang w:val="es-MX" w:eastAsia="es-MX"/>
              </w:rPr>
            </w:pPr>
            <w:r w:rsidRPr="00BC7648">
              <w:rPr>
                <w:rFonts w:ascii="Calibri" w:hAnsi="Calibri" w:cs="Calibri"/>
                <w:sz w:val="16"/>
                <w:szCs w:val="16"/>
              </w:rPr>
              <w:t>0</w:t>
            </w:r>
          </w:p>
        </w:tc>
      </w:tr>
      <w:tr w:rsidR="000A6DFB" w:rsidRPr="00BC7648" w14:paraId="54252CBE" w14:textId="77777777" w:rsidTr="00DF23C4">
        <w:trPr>
          <w:trHeight w:val="315"/>
        </w:trPr>
        <w:tc>
          <w:tcPr>
            <w:tcW w:w="3736" w:type="pct"/>
            <w:shd w:val="clear" w:color="auto" w:fill="auto"/>
            <w:noWrap/>
          </w:tcPr>
          <w:p w14:paraId="2187561B" w14:textId="19224BBB"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sz w:val="16"/>
                <w:szCs w:val="16"/>
              </w:rPr>
              <w:t>2.1.1.1.3</w:t>
            </w:r>
            <w:r w:rsidRPr="00BC7648">
              <w:rPr>
                <w:rFonts w:ascii="Calibri" w:hAnsi="Calibri" w:cs="Calibri"/>
                <w:spacing w:val="-7"/>
                <w:sz w:val="16"/>
                <w:szCs w:val="16"/>
              </w:rPr>
              <w:t xml:space="preserve"> </w:t>
            </w:r>
            <w:r w:rsidRPr="00BC7648">
              <w:rPr>
                <w:rFonts w:ascii="Calibri" w:hAnsi="Calibri" w:cs="Calibri"/>
                <w:sz w:val="16"/>
                <w:szCs w:val="16"/>
              </w:rPr>
              <w:t>Poder</w:t>
            </w:r>
            <w:r w:rsidRPr="00BC7648">
              <w:rPr>
                <w:rFonts w:ascii="Calibri" w:hAnsi="Calibri" w:cs="Calibri"/>
                <w:spacing w:val="-7"/>
                <w:sz w:val="16"/>
                <w:szCs w:val="16"/>
              </w:rPr>
              <w:t xml:space="preserve"> </w:t>
            </w:r>
            <w:r w:rsidRPr="00BC7648">
              <w:rPr>
                <w:rFonts w:ascii="Calibri" w:hAnsi="Calibri" w:cs="Calibri"/>
                <w:spacing w:val="-2"/>
                <w:sz w:val="16"/>
                <w:szCs w:val="16"/>
              </w:rPr>
              <w:t>Judicial</w:t>
            </w:r>
          </w:p>
        </w:tc>
        <w:tc>
          <w:tcPr>
            <w:tcW w:w="1264" w:type="pct"/>
            <w:shd w:val="clear" w:color="auto" w:fill="auto"/>
          </w:tcPr>
          <w:p w14:paraId="5FFEFC62" w14:textId="53BFF8EF" w:rsidR="000A6DFB" w:rsidRPr="00BC7648" w:rsidRDefault="000A6DFB" w:rsidP="00DF23C4">
            <w:pPr>
              <w:widowControl/>
              <w:autoSpaceDE/>
              <w:autoSpaceDN/>
              <w:jc w:val="right"/>
              <w:rPr>
                <w:rFonts w:ascii="Calibri" w:eastAsia="Times New Roman" w:hAnsi="Calibri" w:cs="Calibri"/>
                <w:b/>
                <w:bCs/>
                <w:color w:val="000000"/>
                <w:sz w:val="16"/>
                <w:szCs w:val="16"/>
                <w:lang w:val="es-MX" w:eastAsia="es-MX"/>
              </w:rPr>
            </w:pPr>
            <w:r w:rsidRPr="00BC7648">
              <w:rPr>
                <w:rFonts w:ascii="Calibri" w:hAnsi="Calibri" w:cs="Calibri"/>
                <w:sz w:val="16"/>
                <w:szCs w:val="16"/>
              </w:rPr>
              <w:t>0</w:t>
            </w:r>
          </w:p>
        </w:tc>
      </w:tr>
      <w:tr w:rsidR="000A6DFB" w:rsidRPr="00BC7648" w14:paraId="4880AD18" w14:textId="77777777" w:rsidTr="00DF23C4">
        <w:trPr>
          <w:trHeight w:val="315"/>
        </w:trPr>
        <w:tc>
          <w:tcPr>
            <w:tcW w:w="3736" w:type="pct"/>
            <w:shd w:val="clear" w:color="auto" w:fill="auto"/>
            <w:noWrap/>
          </w:tcPr>
          <w:p w14:paraId="5B4C5E64" w14:textId="06BDC4EA"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sz w:val="16"/>
                <w:szCs w:val="16"/>
              </w:rPr>
              <w:t>2.1.1.1.4</w:t>
            </w:r>
            <w:r w:rsidRPr="00BC7648">
              <w:rPr>
                <w:rFonts w:ascii="Calibri" w:hAnsi="Calibri" w:cs="Calibri"/>
                <w:spacing w:val="-9"/>
                <w:sz w:val="16"/>
                <w:szCs w:val="16"/>
              </w:rPr>
              <w:t xml:space="preserve"> </w:t>
            </w:r>
            <w:r w:rsidRPr="00BC7648">
              <w:rPr>
                <w:rFonts w:ascii="Calibri" w:hAnsi="Calibri" w:cs="Calibri"/>
                <w:sz w:val="16"/>
                <w:szCs w:val="16"/>
              </w:rPr>
              <w:t>Órganos</w:t>
            </w:r>
            <w:r w:rsidRPr="00BC7648">
              <w:rPr>
                <w:rFonts w:ascii="Calibri" w:hAnsi="Calibri" w:cs="Calibri"/>
                <w:spacing w:val="-8"/>
                <w:sz w:val="16"/>
                <w:szCs w:val="16"/>
              </w:rPr>
              <w:t xml:space="preserve"> </w:t>
            </w:r>
            <w:r w:rsidRPr="00BC7648">
              <w:rPr>
                <w:rFonts w:ascii="Calibri" w:hAnsi="Calibri" w:cs="Calibri"/>
                <w:spacing w:val="-2"/>
                <w:sz w:val="16"/>
                <w:szCs w:val="16"/>
              </w:rPr>
              <w:t>Autónomos</w:t>
            </w:r>
          </w:p>
        </w:tc>
        <w:tc>
          <w:tcPr>
            <w:tcW w:w="1264" w:type="pct"/>
            <w:shd w:val="clear" w:color="auto" w:fill="auto"/>
          </w:tcPr>
          <w:p w14:paraId="1BCDFD72" w14:textId="01D7C448" w:rsidR="000A6DFB" w:rsidRPr="00BC7648" w:rsidRDefault="00387453" w:rsidP="00DF23C4">
            <w:pPr>
              <w:widowControl/>
              <w:autoSpaceDE/>
              <w:autoSpaceDN/>
              <w:jc w:val="right"/>
              <w:rPr>
                <w:rFonts w:ascii="Calibri" w:eastAsia="Times New Roman" w:hAnsi="Calibri" w:cs="Calibri"/>
                <w:bCs/>
                <w:color w:val="000000"/>
                <w:sz w:val="16"/>
                <w:szCs w:val="16"/>
                <w:lang w:val="es-MX" w:eastAsia="es-MX"/>
              </w:rPr>
            </w:pPr>
            <w:r w:rsidRPr="00BC7648">
              <w:rPr>
                <w:rFonts w:ascii="Calibri" w:hAnsi="Calibri" w:cs="Calibri"/>
                <w:spacing w:val="-2"/>
                <w:sz w:val="16"/>
                <w:szCs w:val="16"/>
              </w:rPr>
              <w:t>53,738,613</w:t>
            </w:r>
          </w:p>
        </w:tc>
      </w:tr>
      <w:tr w:rsidR="000A6DFB" w:rsidRPr="00BC7648" w14:paraId="1A4FF03D" w14:textId="77777777" w:rsidTr="00DF23C4">
        <w:trPr>
          <w:trHeight w:val="315"/>
        </w:trPr>
        <w:tc>
          <w:tcPr>
            <w:tcW w:w="3736" w:type="pct"/>
            <w:shd w:val="clear" w:color="auto" w:fill="auto"/>
            <w:noWrap/>
          </w:tcPr>
          <w:p w14:paraId="73C2A9CB" w14:textId="34A04F12" w:rsidR="000A6DFB" w:rsidRPr="00BC7648" w:rsidRDefault="000A6DFB" w:rsidP="00DF23C4">
            <w:pPr>
              <w:widowControl/>
              <w:autoSpaceDE/>
              <w:autoSpaceDN/>
              <w:rPr>
                <w:rFonts w:ascii="Calibri" w:eastAsia="Times New Roman" w:hAnsi="Calibri" w:cs="Calibri"/>
                <w:b/>
                <w:bCs/>
                <w:color w:val="000000"/>
                <w:sz w:val="16"/>
                <w:szCs w:val="16"/>
                <w:lang w:val="es-MX" w:eastAsia="es-MX"/>
              </w:rPr>
            </w:pPr>
            <w:r w:rsidRPr="00BC7648">
              <w:rPr>
                <w:rFonts w:ascii="Calibri" w:hAnsi="Calibri" w:cs="Calibri"/>
                <w:bCs/>
                <w:sz w:val="16"/>
                <w:szCs w:val="16"/>
              </w:rPr>
              <w:t>Instituto</w:t>
            </w:r>
            <w:r w:rsidRPr="00BC7648">
              <w:rPr>
                <w:rFonts w:ascii="Calibri" w:hAnsi="Calibri" w:cs="Calibri"/>
                <w:bCs/>
                <w:spacing w:val="-7"/>
                <w:sz w:val="16"/>
                <w:szCs w:val="16"/>
              </w:rPr>
              <w:t xml:space="preserve"> </w:t>
            </w:r>
            <w:r w:rsidRPr="00BC7648">
              <w:rPr>
                <w:rFonts w:ascii="Calibri" w:hAnsi="Calibri" w:cs="Calibri"/>
                <w:bCs/>
                <w:sz w:val="16"/>
                <w:szCs w:val="16"/>
              </w:rPr>
              <w:t>de</w:t>
            </w:r>
            <w:r w:rsidRPr="00BC7648">
              <w:rPr>
                <w:rFonts w:ascii="Calibri" w:hAnsi="Calibri" w:cs="Calibri"/>
                <w:bCs/>
                <w:spacing w:val="-6"/>
                <w:sz w:val="16"/>
                <w:szCs w:val="16"/>
              </w:rPr>
              <w:t xml:space="preserve"> </w:t>
            </w:r>
            <w:r w:rsidRPr="00BC7648">
              <w:rPr>
                <w:rFonts w:ascii="Calibri" w:hAnsi="Calibri" w:cs="Calibri"/>
                <w:bCs/>
                <w:sz w:val="16"/>
                <w:szCs w:val="16"/>
              </w:rPr>
              <w:t>Acceso</w:t>
            </w:r>
            <w:r w:rsidRPr="00BC7648">
              <w:rPr>
                <w:rFonts w:ascii="Calibri" w:hAnsi="Calibri" w:cs="Calibri"/>
                <w:bCs/>
                <w:spacing w:val="-7"/>
                <w:sz w:val="16"/>
                <w:szCs w:val="16"/>
              </w:rPr>
              <w:t xml:space="preserve"> </w:t>
            </w:r>
            <w:r w:rsidRPr="00BC7648">
              <w:rPr>
                <w:rFonts w:ascii="Calibri" w:hAnsi="Calibri" w:cs="Calibri"/>
                <w:bCs/>
                <w:sz w:val="16"/>
                <w:szCs w:val="16"/>
              </w:rPr>
              <w:t>a</w:t>
            </w:r>
            <w:r w:rsidRPr="00BC7648">
              <w:rPr>
                <w:rFonts w:ascii="Calibri" w:hAnsi="Calibri" w:cs="Calibri"/>
                <w:bCs/>
                <w:spacing w:val="-6"/>
                <w:sz w:val="16"/>
                <w:szCs w:val="16"/>
              </w:rPr>
              <w:t xml:space="preserve"> </w:t>
            </w:r>
            <w:r w:rsidRPr="00BC7648">
              <w:rPr>
                <w:rFonts w:ascii="Calibri" w:hAnsi="Calibri" w:cs="Calibri"/>
                <w:bCs/>
                <w:sz w:val="16"/>
                <w:szCs w:val="16"/>
              </w:rPr>
              <w:t>la</w:t>
            </w:r>
            <w:r w:rsidRPr="00BC7648">
              <w:rPr>
                <w:rFonts w:ascii="Calibri" w:hAnsi="Calibri" w:cs="Calibri"/>
                <w:bCs/>
                <w:spacing w:val="-8"/>
                <w:sz w:val="16"/>
                <w:szCs w:val="16"/>
              </w:rPr>
              <w:t xml:space="preserve"> </w:t>
            </w:r>
            <w:r w:rsidRPr="00BC7648">
              <w:rPr>
                <w:rFonts w:ascii="Calibri" w:hAnsi="Calibri" w:cs="Calibri"/>
                <w:bCs/>
                <w:sz w:val="16"/>
                <w:szCs w:val="16"/>
              </w:rPr>
              <w:t>Información</w:t>
            </w:r>
            <w:r w:rsidRPr="00BC7648">
              <w:rPr>
                <w:rFonts w:ascii="Calibri" w:hAnsi="Calibri" w:cs="Calibri"/>
                <w:bCs/>
                <w:spacing w:val="-7"/>
                <w:sz w:val="16"/>
                <w:szCs w:val="16"/>
              </w:rPr>
              <w:t xml:space="preserve"> </w:t>
            </w:r>
            <w:r w:rsidRPr="00BC7648">
              <w:rPr>
                <w:rFonts w:ascii="Calibri" w:hAnsi="Calibri" w:cs="Calibri"/>
                <w:bCs/>
                <w:sz w:val="16"/>
                <w:szCs w:val="16"/>
              </w:rPr>
              <w:t>y</w:t>
            </w:r>
            <w:r w:rsidRPr="00BC7648">
              <w:rPr>
                <w:rFonts w:ascii="Calibri" w:hAnsi="Calibri" w:cs="Calibri"/>
                <w:bCs/>
                <w:spacing w:val="-7"/>
                <w:sz w:val="16"/>
                <w:szCs w:val="16"/>
              </w:rPr>
              <w:t xml:space="preserve"> </w:t>
            </w:r>
            <w:r w:rsidRPr="00BC7648">
              <w:rPr>
                <w:rFonts w:ascii="Calibri" w:hAnsi="Calibri" w:cs="Calibri"/>
                <w:bCs/>
                <w:sz w:val="16"/>
                <w:szCs w:val="16"/>
              </w:rPr>
              <w:t>Protección</w:t>
            </w:r>
            <w:r w:rsidRPr="00BC7648">
              <w:rPr>
                <w:rFonts w:ascii="Calibri" w:hAnsi="Calibri" w:cs="Calibri"/>
                <w:bCs/>
                <w:spacing w:val="-7"/>
                <w:sz w:val="16"/>
                <w:szCs w:val="16"/>
              </w:rPr>
              <w:t xml:space="preserve"> </w:t>
            </w:r>
            <w:r w:rsidRPr="00BC7648">
              <w:rPr>
                <w:rFonts w:ascii="Calibri" w:hAnsi="Calibri" w:cs="Calibri"/>
                <w:bCs/>
                <w:sz w:val="16"/>
                <w:szCs w:val="16"/>
              </w:rPr>
              <w:t>de</w:t>
            </w:r>
            <w:r w:rsidRPr="00BC7648">
              <w:rPr>
                <w:rFonts w:ascii="Calibri" w:hAnsi="Calibri" w:cs="Calibri"/>
                <w:bCs/>
                <w:spacing w:val="-7"/>
                <w:sz w:val="16"/>
                <w:szCs w:val="16"/>
              </w:rPr>
              <w:t xml:space="preserve"> </w:t>
            </w:r>
            <w:r w:rsidRPr="00BC7648">
              <w:rPr>
                <w:rFonts w:ascii="Calibri" w:hAnsi="Calibri" w:cs="Calibri"/>
                <w:bCs/>
                <w:sz w:val="16"/>
                <w:szCs w:val="16"/>
              </w:rPr>
              <w:t>Datos</w:t>
            </w:r>
            <w:r w:rsidRPr="00BC7648">
              <w:rPr>
                <w:rFonts w:ascii="Calibri" w:hAnsi="Calibri" w:cs="Calibri"/>
                <w:bCs/>
                <w:spacing w:val="-6"/>
                <w:sz w:val="16"/>
                <w:szCs w:val="16"/>
              </w:rPr>
              <w:t xml:space="preserve"> </w:t>
            </w:r>
            <w:r w:rsidRPr="00BC7648">
              <w:rPr>
                <w:rFonts w:ascii="Calibri" w:hAnsi="Calibri" w:cs="Calibri"/>
                <w:bCs/>
                <w:sz w:val="16"/>
                <w:szCs w:val="16"/>
              </w:rPr>
              <w:t>Personales</w:t>
            </w:r>
            <w:r w:rsidRPr="00BC7648">
              <w:rPr>
                <w:rFonts w:ascii="Calibri" w:hAnsi="Calibri" w:cs="Calibri"/>
                <w:bCs/>
                <w:spacing w:val="-7"/>
                <w:sz w:val="16"/>
                <w:szCs w:val="16"/>
              </w:rPr>
              <w:t xml:space="preserve"> </w:t>
            </w:r>
            <w:r w:rsidRPr="00BC7648">
              <w:rPr>
                <w:rFonts w:ascii="Calibri" w:hAnsi="Calibri" w:cs="Calibri"/>
                <w:bCs/>
                <w:sz w:val="16"/>
                <w:szCs w:val="16"/>
              </w:rPr>
              <w:t>de</w:t>
            </w:r>
            <w:r w:rsidRPr="00BC7648">
              <w:rPr>
                <w:rFonts w:ascii="Calibri" w:hAnsi="Calibri" w:cs="Calibri"/>
                <w:bCs/>
                <w:spacing w:val="-6"/>
                <w:sz w:val="16"/>
                <w:szCs w:val="16"/>
              </w:rPr>
              <w:t xml:space="preserve"> </w:t>
            </w:r>
            <w:r w:rsidRPr="00BC7648">
              <w:rPr>
                <w:rFonts w:ascii="Calibri" w:hAnsi="Calibri" w:cs="Calibri"/>
                <w:bCs/>
                <w:sz w:val="16"/>
                <w:szCs w:val="16"/>
              </w:rPr>
              <w:t>Quintana</w:t>
            </w:r>
            <w:r w:rsidRPr="00BC7648">
              <w:rPr>
                <w:rFonts w:ascii="Calibri" w:hAnsi="Calibri" w:cs="Calibri"/>
                <w:bCs/>
                <w:spacing w:val="-6"/>
                <w:sz w:val="16"/>
                <w:szCs w:val="16"/>
              </w:rPr>
              <w:t xml:space="preserve"> </w:t>
            </w:r>
            <w:r w:rsidRPr="00BC7648">
              <w:rPr>
                <w:rFonts w:ascii="Calibri" w:hAnsi="Calibri" w:cs="Calibri"/>
                <w:bCs/>
                <w:spacing w:val="-5"/>
                <w:sz w:val="16"/>
                <w:szCs w:val="16"/>
              </w:rPr>
              <w:t>Roo</w:t>
            </w:r>
          </w:p>
        </w:tc>
        <w:tc>
          <w:tcPr>
            <w:tcW w:w="1264" w:type="pct"/>
            <w:shd w:val="clear" w:color="auto" w:fill="auto"/>
          </w:tcPr>
          <w:p w14:paraId="0DF8BBF9" w14:textId="6A77D897" w:rsidR="000A6DFB" w:rsidRPr="00BC7648" w:rsidRDefault="00387453" w:rsidP="00DF23C4">
            <w:pPr>
              <w:widowControl/>
              <w:autoSpaceDE/>
              <w:autoSpaceDN/>
              <w:jc w:val="right"/>
              <w:rPr>
                <w:rFonts w:ascii="Calibri" w:eastAsia="Times New Roman" w:hAnsi="Calibri" w:cs="Calibri"/>
                <w:b/>
                <w:bCs/>
                <w:color w:val="000000"/>
                <w:sz w:val="16"/>
                <w:szCs w:val="16"/>
                <w:lang w:val="es-MX" w:eastAsia="es-MX"/>
              </w:rPr>
            </w:pPr>
            <w:r w:rsidRPr="00BC7648">
              <w:rPr>
                <w:rFonts w:ascii="Calibri" w:hAnsi="Calibri" w:cs="Calibri"/>
                <w:b/>
                <w:bCs/>
                <w:spacing w:val="-2"/>
                <w:sz w:val="16"/>
                <w:szCs w:val="16"/>
              </w:rPr>
              <w:t>53,738,613</w:t>
            </w:r>
          </w:p>
        </w:tc>
      </w:tr>
    </w:tbl>
    <w:p w14:paraId="1BF7E343" w14:textId="2349D32F" w:rsidR="002D38C8" w:rsidRPr="00BC7648" w:rsidRDefault="002D38C8">
      <w:pPr>
        <w:widowControl/>
        <w:autoSpaceDE/>
        <w:autoSpaceDN/>
        <w:spacing w:after="160" w:line="259" w:lineRule="auto"/>
        <w:rPr>
          <w:rFonts w:ascii="Calibri" w:eastAsia="Century Gothic" w:hAnsi="Calibri" w:cs="Calibri"/>
          <w:b/>
          <w:sz w:val="16"/>
          <w:szCs w:val="16"/>
        </w:rPr>
      </w:pPr>
    </w:p>
    <w:p w14:paraId="476599F9" w14:textId="77777777" w:rsidR="00B268F1" w:rsidRPr="00BC7648" w:rsidRDefault="00B268F1">
      <w:pPr>
        <w:widowControl/>
        <w:autoSpaceDE/>
        <w:autoSpaceDN/>
        <w:spacing w:after="160" w:line="259" w:lineRule="auto"/>
        <w:rPr>
          <w:rFonts w:ascii="Calibri" w:eastAsia="Century Gothic" w:hAnsi="Calibri" w:cs="Calibri"/>
          <w:b/>
          <w:sz w:val="16"/>
          <w:szCs w:val="16"/>
        </w:rPr>
      </w:pPr>
    </w:p>
    <w:p w14:paraId="512121BE" w14:textId="6E9EB943" w:rsidR="00414225" w:rsidRPr="00BC7648" w:rsidRDefault="00414225" w:rsidP="00DF23C4">
      <w:pPr>
        <w:pStyle w:val="Ttulo1"/>
        <w:numPr>
          <w:ilvl w:val="1"/>
          <w:numId w:val="22"/>
        </w:numPr>
        <w:ind w:left="0" w:right="-93" w:firstLine="0"/>
        <w:rPr>
          <w:rFonts w:ascii="Calibri" w:hAnsi="Calibri" w:cs="Calibri"/>
          <w:sz w:val="20"/>
          <w:szCs w:val="20"/>
        </w:rPr>
      </w:pPr>
      <w:bookmarkStart w:id="68" w:name="_Toc182699988"/>
      <w:bookmarkStart w:id="69" w:name="_Toc182763064"/>
      <w:bookmarkStart w:id="70" w:name="_Toc186216197"/>
      <w:r w:rsidRPr="00BC7648">
        <w:rPr>
          <w:rFonts w:ascii="Calibri" w:hAnsi="Calibri" w:cs="Calibri"/>
          <w:sz w:val="20"/>
          <w:szCs w:val="20"/>
        </w:rPr>
        <w:t>Clasificación por Unidad Administrativa</w:t>
      </w:r>
      <w:bookmarkEnd w:id="68"/>
      <w:bookmarkEnd w:id="69"/>
      <w:bookmarkEnd w:id="70"/>
    </w:p>
    <w:tbl>
      <w:tblPr>
        <w:tblW w:w="5000" w:type="pct"/>
        <w:tblCellMar>
          <w:left w:w="70" w:type="dxa"/>
          <w:right w:w="70" w:type="dxa"/>
        </w:tblCellMar>
        <w:tblLook w:val="04A0" w:firstRow="1" w:lastRow="0" w:firstColumn="1" w:lastColumn="0" w:noHBand="0" w:noVBand="1"/>
      </w:tblPr>
      <w:tblGrid>
        <w:gridCol w:w="7289"/>
        <w:gridCol w:w="1529"/>
      </w:tblGrid>
      <w:tr w:rsidR="003651C8" w:rsidRPr="00BC7648" w14:paraId="40DB4D69" w14:textId="77777777" w:rsidTr="003651C8">
        <w:trPr>
          <w:trHeight w:val="279"/>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231B4E" w14:textId="12ABCB54" w:rsidR="003651C8" w:rsidRPr="00BC7648" w:rsidRDefault="003651C8" w:rsidP="000A6DFB">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tc>
      </w:tr>
      <w:tr w:rsidR="003651C8" w:rsidRPr="00BC7648" w14:paraId="680BAA8E" w14:textId="77777777" w:rsidTr="003651C8">
        <w:trPr>
          <w:trHeight w:val="269"/>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2BE562" w14:textId="507CE0C8" w:rsidR="003651C8" w:rsidRPr="00BC7648" w:rsidRDefault="003651C8" w:rsidP="000A6DFB">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0A6DFB" w:rsidRPr="00BC7648" w14:paraId="6CFBA120" w14:textId="77777777" w:rsidTr="00DF23C4">
        <w:trPr>
          <w:trHeight w:val="260"/>
        </w:trPr>
        <w:tc>
          <w:tcPr>
            <w:tcW w:w="41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772636" w14:textId="6FCE6544" w:rsidR="000A6DFB" w:rsidRPr="00BC7648" w:rsidRDefault="000A6DFB" w:rsidP="000A6DFB">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Unidades Administrativas</w:t>
            </w:r>
          </w:p>
        </w:tc>
        <w:tc>
          <w:tcPr>
            <w:tcW w:w="86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01AAA0" w14:textId="7DD741C1" w:rsidR="000A6DFB" w:rsidRPr="00BC7648" w:rsidRDefault="000A6DFB" w:rsidP="000A6DFB">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Importe</w:t>
            </w:r>
          </w:p>
        </w:tc>
      </w:tr>
      <w:tr w:rsidR="008C02B4" w:rsidRPr="00BC7648" w14:paraId="3F6CD0AD"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5503BD11" w14:textId="7CA69A9C" w:rsidR="008C02B4" w:rsidRPr="00BC7648" w:rsidRDefault="00D1617B" w:rsidP="00D1617B">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Total</w:t>
            </w:r>
          </w:p>
        </w:tc>
        <w:tc>
          <w:tcPr>
            <w:tcW w:w="867" w:type="pct"/>
            <w:tcBorders>
              <w:top w:val="nil"/>
              <w:left w:val="nil"/>
              <w:bottom w:val="single" w:sz="8" w:space="0" w:color="000000"/>
              <w:right w:val="single" w:sz="8" w:space="0" w:color="000000"/>
            </w:tcBorders>
            <w:shd w:val="clear" w:color="auto" w:fill="auto"/>
            <w:vAlign w:val="center"/>
            <w:hideMark/>
          </w:tcPr>
          <w:p w14:paraId="0B7916D0" w14:textId="7A941056" w:rsidR="008C02B4" w:rsidRPr="00BC7648" w:rsidRDefault="00387453" w:rsidP="008C02B4">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53,738,613</w:t>
            </w:r>
          </w:p>
        </w:tc>
      </w:tr>
      <w:tr w:rsidR="008C02B4" w:rsidRPr="00BC7648" w14:paraId="270BAB57"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4C8E4FA5"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COMISIONADO PRESIDENTE</w:t>
            </w:r>
          </w:p>
        </w:tc>
        <w:tc>
          <w:tcPr>
            <w:tcW w:w="867" w:type="pct"/>
            <w:tcBorders>
              <w:top w:val="nil"/>
              <w:left w:val="nil"/>
              <w:bottom w:val="single" w:sz="8" w:space="0" w:color="000000"/>
              <w:right w:val="single" w:sz="8" w:space="0" w:color="000000"/>
            </w:tcBorders>
            <w:shd w:val="clear" w:color="auto" w:fill="auto"/>
            <w:vAlign w:val="center"/>
            <w:hideMark/>
          </w:tcPr>
          <w:p w14:paraId="0A923BC5" w14:textId="1D4F057C"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16,041,6</w:t>
            </w:r>
            <w:r w:rsidR="00B6175A" w:rsidRPr="00BC7648">
              <w:rPr>
                <w:rFonts w:ascii="Calibri" w:eastAsia="Times New Roman" w:hAnsi="Calibri" w:cs="Calibri"/>
                <w:color w:val="000000"/>
                <w:sz w:val="16"/>
                <w:szCs w:val="16"/>
                <w:lang w:eastAsia="es-MX"/>
              </w:rPr>
              <w:t>76</w:t>
            </w:r>
          </w:p>
        </w:tc>
      </w:tr>
      <w:tr w:rsidR="008C02B4" w:rsidRPr="00BC7648" w14:paraId="4ADEE4BD"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05B8F9FB"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UNIDAD DE TRANSPARENCIA</w:t>
            </w:r>
          </w:p>
        </w:tc>
        <w:tc>
          <w:tcPr>
            <w:tcW w:w="867" w:type="pct"/>
            <w:tcBorders>
              <w:top w:val="nil"/>
              <w:left w:val="nil"/>
              <w:bottom w:val="single" w:sz="8" w:space="0" w:color="000000"/>
              <w:right w:val="single" w:sz="8" w:space="0" w:color="000000"/>
            </w:tcBorders>
            <w:shd w:val="clear" w:color="auto" w:fill="auto"/>
            <w:vAlign w:val="center"/>
            <w:hideMark/>
          </w:tcPr>
          <w:p w14:paraId="245ACFB4" w14:textId="52538C36"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2,109,3</w:t>
            </w:r>
            <w:r w:rsidR="00B6175A" w:rsidRPr="00BC7648">
              <w:rPr>
                <w:rFonts w:ascii="Calibri" w:eastAsia="Times New Roman" w:hAnsi="Calibri" w:cs="Calibri"/>
                <w:color w:val="000000"/>
                <w:sz w:val="16"/>
                <w:szCs w:val="16"/>
                <w:lang w:eastAsia="es-MX"/>
              </w:rPr>
              <w:t>93</w:t>
            </w:r>
          </w:p>
        </w:tc>
      </w:tr>
      <w:tr w:rsidR="008C02B4" w:rsidRPr="00BC7648" w14:paraId="2DC7681E"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63F9F0EA"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ÓRGANO INTERNO DE CONTROL</w:t>
            </w:r>
          </w:p>
        </w:tc>
        <w:tc>
          <w:tcPr>
            <w:tcW w:w="867" w:type="pct"/>
            <w:tcBorders>
              <w:top w:val="nil"/>
              <w:left w:val="nil"/>
              <w:bottom w:val="single" w:sz="8" w:space="0" w:color="000000"/>
              <w:right w:val="single" w:sz="8" w:space="0" w:color="000000"/>
            </w:tcBorders>
            <w:shd w:val="clear" w:color="auto" w:fill="auto"/>
            <w:vAlign w:val="center"/>
            <w:hideMark/>
          </w:tcPr>
          <w:p w14:paraId="069C1B13" w14:textId="65CCB2FE"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3,933,</w:t>
            </w:r>
            <w:r w:rsidR="00B6175A" w:rsidRPr="00BC7648">
              <w:rPr>
                <w:rFonts w:ascii="Calibri" w:eastAsia="Times New Roman" w:hAnsi="Calibri" w:cs="Calibri"/>
                <w:color w:val="000000"/>
                <w:sz w:val="16"/>
                <w:szCs w:val="16"/>
                <w:lang w:eastAsia="es-MX"/>
              </w:rPr>
              <w:t>704</w:t>
            </w:r>
          </w:p>
        </w:tc>
      </w:tr>
      <w:tr w:rsidR="008C02B4" w:rsidRPr="00BC7648" w14:paraId="08160EF8"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55F213EC"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DESPACHO DEL SECRETARIO EJECUTIVO</w:t>
            </w:r>
          </w:p>
        </w:tc>
        <w:tc>
          <w:tcPr>
            <w:tcW w:w="867" w:type="pct"/>
            <w:tcBorders>
              <w:top w:val="nil"/>
              <w:left w:val="nil"/>
              <w:bottom w:val="single" w:sz="8" w:space="0" w:color="000000"/>
              <w:right w:val="single" w:sz="8" w:space="0" w:color="000000"/>
            </w:tcBorders>
            <w:shd w:val="clear" w:color="auto" w:fill="auto"/>
            <w:vAlign w:val="center"/>
            <w:hideMark/>
          </w:tcPr>
          <w:p w14:paraId="42F33A72" w14:textId="21FB6679"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2,083,9</w:t>
            </w:r>
            <w:r w:rsidR="00B6175A" w:rsidRPr="00BC7648">
              <w:rPr>
                <w:rFonts w:ascii="Calibri" w:eastAsia="Times New Roman" w:hAnsi="Calibri" w:cs="Calibri"/>
                <w:color w:val="000000"/>
                <w:sz w:val="16"/>
                <w:szCs w:val="16"/>
                <w:lang w:eastAsia="es-MX"/>
              </w:rPr>
              <w:t>56</w:t>
            </w:r>
          </w:p>
        </w:tc>
      </w:tr>
      <w:tr w:rsidR="008C02B4" w:rsidRPr="00BC7648" w14:paraId="1FB65EFA"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5148F49E"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lastRenderedPageBreak/>
              <w:t>DIRECCIÓN DE RELACIONES PÚBLICAS Y COMUNICACIÓN SOCIAL</w:t>
            </w:r>
          </w:p>
        </w:tc>
        <w:tc>
          <w:tcPr>
            <w:tcW w:w="867" w:type="pct"/>
            <w:tcBorders>
              <w:top w:val="nil"/>
              <w:left w:val="nil"/>
              <w:bottom w:val="single" w:sz="8" w:space="0" w:color="000000"/>
              <w:right w:val="single" w:sz="8" w:space="0" w:color="000000"/>
            </w:tcBorders>
            <w:shd w:val="clear" w:color="000000" w:fill="FFFFFF"/>
            <w:vAlign w:val="center"/>
            <w:hideMark/>
          </w:tcPr>
          <w:p w14:paraId="76DD37E6" w14:textId="0A343929"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1,348,0</w:t>
            </w:r>
            <w:r w:rsidR="00B6175A" w:rsidRPr="00BC7648">
              <w:rPr>
                <w:rFonts w:ascii="Calibri" w:eastAsia="Times New Roman" w:hAnsi="Calibri" w:cs="Calibri"/>
                <w:color w:val="000000"/>
                <w:sz w:val="16"/>
                <w:szCs w:val="16"/>
                <w:lang w:eastAsia="es-MX"/>
              </w:rPr>
              <w:t>84</w:t>
            </w:r>
          </w:p>
        </w:tc>
      </w:tr>
      <w:tr w:rsidR="008C02B4" w:rsidRPr="00BC7648" w14:paraId="33DEBDC0"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3266705E"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TECNOLOGÍAS DE LA INFORMACIÓN</w:t>
            </w:r>
          </w:p>
        </w:tc>
        <w:tc>
          <w:tcPr>
            <w:tcW w:w="867" w:type="pct"/>
            <w:tcBorders>
              <w:top w:val="nil"/>
              <w:left w:val="nil"/>
              <w:bottom w:val="single" w:sz="8" w:space="0" w:color="000000"/>
              <w:right w:val="single" w:sz="8" w:space="0" w:color="000000"/>
            </w:tcBorders>
            <w:shd w:val="clear" w:color="000000" w:fill="FFFFFF"/>
            <w:vAlign w:val="center"/>
            <w:hideMark/>
          </w:tcPr>
          <w:p w14:paraId="1EF18DEF" w14:textId="356D340B"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2,089,2</w:t>
            </w:r>
            <w:r w:rsidR="00B6175A" w:rsidRPr="00BC7648">
              <w:rPr>
                <w:rFonts w:ascii="Calibri" w:eastAsia="Times New Roman" w:hAnsi="Calibri" w:cs="Calibri"/>
                <w:color w:val="000000"/>
                <w:sz w:val="16"/>
                <w:szCs w:val="16"/>
                <w:lang w:eastAsia="es-MX"/>
              </w:rPr>
              <w:t>20</w:t>
            </w:r>
          </w:p>
        </w:tc>
      </w:tr>
      <w:tr w:rsidR="008C02B4" w:rsidRPr="00BC7648" w14:paraId="13ABF753"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032243DF"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DESPACHO DE LA COORDINACIÓN JURÍDICA, DE DATOS PERSONALES Y ARCHIVOS</w:t>
            </w:r>
          </w:p>
        </w:tc>
        <w:tc>
          <w:tcPr>
            <w:tcW w:w="867" w:type="pct"/>
            <w:tcBorders>
              <w:top w:val="nil"/>
              <w:left w:val="nil"/>
              <w:bottom w:val="single" w:sz="8" w:space="0" w:color="000000"/>
              <w:right w:val="single" w:sz="8" w:space="0" w:color="000000"/>
            </w:tcBorders>
            <w:shd w:val="clear" w:color="000000" w:fill="FFFFFF"/>
            <w:vAlign w:val="center"/>
            <w:hideMark/>
          </w:tcPr>
          <w:p w14:paraId="549282AD" w14:textId="2E3B3D0F"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6,448,7</w:t>
            </w:r>
            <w:r w:rsidR="00B6175A" w:rsidRPr="00BC7648">
              <w:rPr>
                <w:rFonts w:ascii="Calibri" w:eastAsia="Times New Roman" w:hAnsi="Calibri" w:cs="Calibri"/>
                <w:color w:val="000000"/>
                <w:sz w:val="16"/>
                <w:szCs w:val="16"/>
                <w:lang w:eastAsia="es-MX"/>
              </w:rPr>
              <w:t>60</w:t>
            </w:r>
          </w:p>
        </w:tc>
      </w:tr>
      <w:tr w:rsidR="008C02B4" w:rsidRPr="00BC7648" w14:paraId="0C509221"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473BF8C7"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DESPACHO DE LA COORDINACIÓN ADMINISTRATIVA</w:t>
            </w:r>
          </w:p>
        </w:tc>
        <w:tc>
          <w:tcPr>
            <w:tcW w:w="867" w:type="pct"/>
            <w:tcBorders>
              <w:top w:val="nil"/>
              <w:left w:val="nil"/>
              <w:bottom w:val="single" w:sz="8" w:space="0" w:color="000000"/>
              <w:right w:val="single" w:sz="8" w:space="0" w:color="000000"/>
            </w:tcBorders>
            <w:shd w:val="clear" w:color="auto" w:fill="auto"/>
            <w:vAlign w:val="center"/>
            <w:hideMark/>
          </w:tcPr>
          <w:p w14:paraId="62C3CB06" w14:textId="0B9893EC"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768,76</w:t>
            </w:r>
            <w:r w:rsidR="00B6175A" w:rsidRPr="00BC7648">
              <w:rPr>
                <w:rFonts w:ascii="Calibri" w:eastAsia="Times New Roman" w:hAnsi="Calibri" w:cs="Calibri"/>
                <w:color w:val="000000"/>
                <w:sz w:val="16"/>
                <w:szCs w:val="16"/>
                <w:lang w:eastAsia="es-MX"/>
              </w:rPr>
              <w:t>4</w:t>
            </w:r>
          </w:p>
        </w:tc>
      </w:tr>
      <w:tr w:rsidR="008C02B4" w:rsidRPr="00BC7648" w14:paraId="2D1E8268"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0A02B384"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DESPACHO DE LA COORDINACIÓN DE CAPACITACIÓN</w:t>
            </w:r>
          </w:p>
        </w:tc>
        <w:tc>
          <w:tcPr>
            <w:tcW w:w="867" w:type="pct"/>
            <w:tcBorders>
              <w:top w:val="nil"/>
              <w:left w:val="nil"/>
              <w:bottom w:val="single" w:sz="8" w:space="0" w:color="000000"/>
              <w:right w:val="single" w:sz="8" w:space="0" w:color="000000"/>
            </w:tcBorders>
            <w:shd w:val="clear" w:color="auto" w:fill="auto"/>
            <w:vAlign w:val="center"/>
            <w:hideMark/>
          </w:tcPr>
          <w:p w14:paraId="24AD72EC" w14:textId="2E5FB1BE"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2,211,6</w:t>
            </w:r>
            <w:r w:rsidR="00B6175A" w:rsidRPr="00BC7648">
              <w:rPr>
                <w:rFonts w:ascii="Calibri" w:eastAsia="Times New Roman" w:hAnsi="Calibri" w:cs="Calibri"/>
                <w:color w:val="000000"/>
                <w:sz w:val="16"/>
                <w:szCs w:val="16"/>
                <w:lang w:eastAsia="es-MX"/>
              </w:rPr>
              <w:t>11</w:t>
            </w:r>
          </w:p>
        </w:tc>
      </w:tr>
      <w:tr w:rsidR="008C02B4" w:rsidRPr="00BC7648" w14:paraId="5A27E71E"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067D8BE1"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DESPACHO DE LA COORDINACIÓN DE VINCULACIÓN</w:t>
            </w:r>
          </w:p>
        </w:tc>
        <w:tc>
          <w:tcPr>
            <w:tcW w:w="867" w:type="pct"/>
            <w:tcBorders>
              <w:top w:val="nil"/>
              <w:left w:val="nil"/>
              <w:bottom w:val="single" w:sz="8" w:space="0" w:color="000000"/>
              <w:right w:val="single" w:sz="8" w:space="0" w:color="000000"/>
            </w:tcBorders>
            <w:shd w:val="clear" w:color="000000" w:fill="FFFFFF"/>
            <w:vAlign w:val="center"/>
            <w:hideMark/>
          </w:tcPr>
          <w:p w14:paraId="196BDDC7" w14:textId="38627C03"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2,354,42</w:t>
            </w:r>
            <w:r w:rsidR="00B6175A" w:rsidRPr="00BC7648">
              <w:rPr>
                <w:rFonts w:ascii="Calibri" w:eastAsia="Times New Roman" w:hAnsi="Calibri" w:cs="Calibri"/>
                <w:color w:val="000000"/>
                <w:sz w:val="16"/>
                <w:szCs w:val="16"/>
                <w:lang w:eastAsia="es-MX"/>
              </w:rPr>
              <w:t>7</w:t>
            </w:r>
          </w:p>
        </w:tc>
      </w:tr>
      <w:tr w:rsidR="008C02B4" w:rsidRPr="00BC7648" w14:paraId="0ABEFF5A"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47DA6335"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LO CONSULTIVO Y CONTENSIOSO</w:t>
            </w:r>
          </w:p>
        </w:tc>
        <w:tc>
          <w:tcPr>
            <w:tcW w:w="867" w:type="pct"/>
            <w:tcBorders>
              <w:top w:val="nil"/>
              <w:left w:val="nil"/>
              <w:bottom w:val="single" w:sz="8" w:space="0" w:color="000000"/>
              <w:right w:val="single" w:sz="8" w:space="0" w:color="000000"/>
            </w:tcBorders>
            <w:shd w:val="clear" w:color="auto" w:fill="auto"/>
            <w:vAlign w:val="center"/>
            <w:hideMark/>
          </w:tcPr>
          <w:p w14:paraId="201CC504" w14:textId="3ADFF527"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1,835,0</w:t>
            </w:r>
            <w:r w:rsidR="00B6175A" w:rsidRPr="00BC7648">
              <w:rPr>
                <w:rFonts w:ascii="Calibri" w:eastAsia="Times New Roman" w:hAnsi="Calibri" w:cs="Calibri"/>
                <w:color w:val="000000"/>
                <w:sz w:val="16"/>
                <w:szCs w:val="16"/>
                <w:lang w:eastAsia="es-MX"/>
              </w:rPr>
              <w:t>34</w:t>
            </w:r>
          </w:p>
        </w:tc>
      </w:tr>
      <w:tr w:rsidR="008C02B4" w:rsidRPr="00BC7648" w14:paraId="7B673BAE"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5C56CB74"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PROTECCIÓN DE DATOS PERSONALES</w:t>
            </w:r>
          </w:p>
        </w:tc>
        <w:tc>
          <w:tcPr>
            <w:tcW w:w="867" w:type="pct"/>
            <w:tcBorders>
              <w:top w:val="nil"/>
              <w:left w:val="nil"/>
              <w:bottom w:val="single" w:sz="8" w:space="0" w:color="000000"/>
              <w:right w:val="single" w:sz="8" w:space="0" w:color="000000"/>
            </w:tcBorders>
            <w:shd w:val="clear" w:color="auto" w:fill="auto"/>
            <w:vAlign w:val="center"/>
            <w:hideMark/>
          </w:tcPr>
          <w:p w14:paraId="08C7FDFB" w14:textId="08E6B250"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1,311,1</w:t>
            </w:r>
            <w:r w:rsidR="00B6175A" w:rsidRPr="00BC7648">
              <w:rPr>
                <w:rFonts w:ascii="Calibri" w:eastAsia="Times New Roman" w:hAnsi="Calibri" w:cs="Calibri"/>
                <w:color w:val="000000"/>
                <w:sz w:val="16"/>
                <w:szCs w:val="16"/>
                <w:lang w:eastAsia="es-MX"/>
              </w:rPr>
              <w:t>83</w:t>
            </w:r>
          </w:p>
        </w:tc>
      </w:tr>
      <w:tr w:rsidR="008C02B4" w:rsidRPr="00BC7648" w14:paraId="2F97B93F"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42697693"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ARCHIVO</w:t>
            </w:r>
          </w:p>
        </w:tc>
        <w:tc>
          <w:tcPr>
            <w:tcW w:w="867" w:type="pct"/>
            <w:tcBorders>
              <w:top w:val="nil"/>
              <w:left w:val="nil"/>
              <w:bottom w:val="single" w:sz="8" w:space="0" w:color="000000"/>
              <w:right w:val="single" w:sz="8" w:space="0" w:color="000000"/>
            </w:tcBorders>
            <w:shd w:val="clear" w:color="auto" w:fill="auto"/>
            <w:vAlign w:val="center"/>
            <w:hideMark/>
          </w:tcPr>
          <w:p w14:paraId="62F6C2B0" w14:textId="37BFC916"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762,85</w:t>
            </w:r>
            <w:r w:rsidR="00B6175A" w:rsidRPr="00BC7648">
              <w:rPr>
                <w:rFonts w:ascii="Calibri" w:eastAsia="Times New Roman" w:hAnsi="Calibri" w:cs="Calibri"/>
                <w:color w:val="000000"/>
                <w:sz w:val="16"/>
                <w:szCs w:val="16"/>
                <w:lang w:eastAsia="es-MX"/>
              </w:rPr>
              <w:t>6</w:t>
            </w:r>
          </w:p>
        </w:tc>
      </w:tr>
      <w:tr w:rsidR="008C02B4" w:rsidRPr="00BC7648" w14:paraId="3A5F154A"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6AAA8186"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RECURSOS FINANCIEROS, PRESUPUESTO Y CONTABILIDAD</w:t>
            </w:r>
          </w:p>
        </w:tc>
        <w:tc>
          <w:tcPr>
            <w:tcW w:w="867" w:type="pct"/>
            <w:tcBorders>
              <w:top w:val="nil"/>
              <w:left w:val="nil"/>
              <w:bottom w:val="single" w:sz="8" w:space="0" w:color="000000"/>
              <w:right w:val="single" w:sz="8" w:space="0" w:color="000000"/>
            </w:tcBorders>
            <w:shd w:val="clear" w:color="auto" w:fill="auto"/>
            <w:vAlign w:val="center"/>
            <w:hideMark/>
          </w:tcPr>
          <w:p w14:paraId="2A37D124" w14:textId="259F6BCD"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1,821,16</w:t>
            </w:r>
            <w:r w:rsidR="00B6175A" w:rsidRPr="00BC7648">
              <w:rPr>
                <w:rFonts w:ascii="Calibri" w:eastAsia="Times New Roman" w:hAnsi="Calibri" w:cs="Calibri"/>
                <w:color w:val="000000"/>
                <w:sz w:val="16"/>
                <w:szCs w:val="16"/>
                <w:lang w:eastAsia="es-MX"/>
              </w:rPr>
              <w:t>5</w:t>
            </w:r>
          </w:p>
        </w:tc>
      </w:tr>
      <w:tr w:rsidR="008C02B4" w:rsidRPr="00BC7648" w14:paraId="27031208"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6CC08F19"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RECURSOS HUMANOS, MATERIALES Y SERVICIOS GENERALES</w:t>
            </w:r>
          </w:p>
        </w:tc>
        <w:tc>
          <w:tcPr>
            <w:tcW w:w="867" w:type="pct"/>
            <w:tcBorders>
              <w:top w:val="nil"/>
              <w:left w:val="nil"/>
              <w:bottom w:val="single" w:sz="8" w:space="0" w:color="000000"/>
              <w:right w:val="single" w:sz="8" w:space="0" w:color="000000"/>
            </w:tcBorders>
            <w:shd w:val="clear" w:color="auto" w:fill="auto"/>
            <w:vAlign w:val="center"/>
            <w:hideMark/>
          </w:tcPr>
          <w:p w14:paraId="323E9C68" w14:textId="6AB75A62"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1,821,0</w:t>
            </w:r>
            <w:r w:rsidR="00B6175A" w:rsidRPr="00BC7648">
              <w:rPr>
                <w:rFonts w:ascii="Calibri" w:eastAsia="Times New Roman" w:hAnsi="Calibri" w:cs="Calibri"/>
                <w:color w:val="000000"/>
                <w:sz w:val="16"/>
                <w:szCs w:val="16"/>
                <w:lang w:eastAsia="es-MX"/>
              </w:rPr>
              <w:t>68</w:t>
            </w:r>
          </w:p>
        </w:tc>
      </w:tr>
      <w:tr w:rsidR="008C02B4" w:rsidRPr="00BC7648" w14:paraId="18B5E3C1"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3BD784FD"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ADMINISTRACIÓN</w:t>
            </w:r>
          </w:p>
        </w:tc>
        <w:tc>
          <w:tcPr>
            <w:tcW w:w="867" w:type="pct"/>
            <w:tcBorders>
              <w:top w:val="nil"/>
              <w:left w:val="nil"/>
              <w:bottom w:val="single" w:sz="8" w:space="0" w:color="000000"/>
              <w:right w:val="single" w:sz="8" w:space="0" w:color="000000"/>
            </w:tcBorders>
            <w:shd w:val="clear" w:color="auto" w:fill="auto"/>
            <w:vAlign w:val="center"/>
            <w:hideMark/>
          </w:tcPr>
          <w:p w14:paraId="5615ADB5" w14:textId="26BDE19C"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1,9</w:t>
            </w:r>
            <w:r w:rsidR="00B6175A" w:rsidRPr="00BC7648">
              <w:rPr>
                <w:rFonts w:ascii="Calibri" w:eastAsia="Times New Roman" w:hAnsi="Calibri" w:cs="Calibri"/>
                <w:color w:val="000000"/>
                <w:sz w:val="16"/>
                <w:szCs w:val="16"/>
                <w:lang w:eastAsia="es-MX"/>
              </w:rPr>
              <w:t>32</w:t>
            </w:r>
            <w:r w:rsidRPr="00BC7648">
              <w:rPr>
                <w:rFonts w:ascii="Calibri" w:eastAsia="Times New Roman" w:hAnsi="Calibri" w:cs="Calibri"/>
                <w:color w:val="000000"/>
                <w:sz w:val="16"/>
                <w:szCs w:val="16"/>
                <w:lang w:eastAsia="es-MX"/>
              </w:rPr>
              <w:t>,</w:t>
            </w:r>
            <w:r w:rsidR="00B6175A" w:rsidRPr="00BC7648">
              <w:rPr>
                <w:rFonts w:ascii="Calibri" w:eastAsia="Times New Roman" w:hAnsi="Calibri" w:cs="Calibri"/>
                <w:color w:val="000000"/>
                <w:sz w:val="16"/>
                <w:szCs w:val="16"/>
                <w:lang w:eastAsia="es-MX"/>
              </w:rPr>
              <w:t>819</w:t>
            </w:r>
          </w:p>
        </w:tc>
      </w:tr>
      <w:tr w:rsidR="008C02B4" w:rsidRPr="00BC7648" w14:paraId="04CCD702"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14EF2547"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PLANEACIÓN</w:t>
            </w:r>
          </w:p>
        </w:tc>
        <w:tc>
          <w:tcPr>
            <w:tcW w:w="867" w:type="pct"/>
            <w:tcBorders>
              <w:top w:val="nil"/>
              <w:left w:val="nil"/>
              <w:bottom w:val="single" w:sz="8" w:space="0" w:color="000000"/>
              <w:right w:val="single" w:sz="8" w:space="0" w:color="000000"/>
            </w:tcBorders>
            <w:shd w:val="clear" w:color="auto" w:fill="auto"/>
            <w:vAlign w:val="center"/>
            <w:hideMark/>
          </w:tcPr>
          <w:p w14:paraId="3575D72E" w14:textId="018F6BC0"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w:t>
            </w:r>
            <w:r w:rsidR="00B6175A" w:rsidRPr="00BC7648">
              <w:rPr>
                <w:rFonts w:ascii="Calibri" w:eastAsia="Times New Roman" w:hAnsi="Calibri" w:cs="Calibri"/>
                <w:color w:val="000000"/>
                <w:sz w:val="16"/>
                <w:szCs w:val="16"/>
                <w:lang w:val="es-MX" w:eastAsia="es-MX"/>
              </w:rPr>
              <w:t>95,135</w:t>
            </w:r>
          </w:p>
        </w:tc>
      </w:tr>
      <w:tr w:rsidR="008C02B4" w:rsidRPr="00BC7648" w14:paraId="7337FC75"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41610C4B"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CULTURA DE LA APERTURA INFORMATIVA</w:t>
            </w:r>
          </w:p>
        </w:tc>
        <w:tc>
          <w:tcPr>
            <w:tcW w:w="867" w:type="pct"/>
            <w:tcBorders>
              <w:top w:val="nil"/>
              <w:left w:val="nil"/>
              <w:bottom w:val="single" w:sz="8" w:space="0" w:color="000000"/>
              <w:right w:val="single" w:sz="8" w:space="0" w:color="000000"/>
            </w:tcBorders>
            <w:shd w:val="clear" w:color="auto" w:fill="auto"/>
            <w:vAlign w:val="center"/>
            <w:hideMark/>
          </w:tcPr>
          <w:p w14:paraId="4321654C" w14:textId="108008B7"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433,04</w:t>
            </w:r>
            <w:r w:rsidR="00B6175A" w:rsidRPr="00BC7648">
              <w:rPr>
                <w:rFonts w:ascii="Calibri" w:eastAsia="Times New Roman" w:hAnsi="Calibri" w:cs="Calibri"/>
                <w:color w:val="000000"/>
                <w:sz w:val="16"/>
                <w:szCs w:val="16"/>
                <w:lang w:eastAsia="es-MX"/>
              </w:rPr>
              <w:t>4</w:t>
            </w:r>
          </w:p>
        </w:tc>
      </w:tr>
      <w:tr w:rsidR="008C02B4" w:rsidRPr="00BC7648" w14:paraId="1E1931A3"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45DD0B44"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CULTURA PARA LA TRANSPARENCIA</w:t>
            </w:r>
          </w:p>
        </w:tc>
        <w:tc>
          <w:tcPr>
            <w:tcW w:w="867" w:type="pct"/>
            <w:tcBorders>
              <w:top w:val="nil"/>
              <w:left w:val="nil"/>
              <w:bottom w:val="single" w:sz="8" w:space="0" w:color="000000"/>
              <w:right w:val="single" w:sz="8" w:space="0" w:color="000000"/>
            </w:tcBorders>
            <w:shd w:val="clear" w:color="auto" w:fill="auto"/>
            <w:vAlign w:val="center"/>
            <w:hideMark/>
          </w:tcPr>
          <w:p w14:paraId="4C0605CC" w14:textId="336CD686" w:rsidR="008C02B4" w:rsidRPr="00BC7648" w:rsidRDefault="00B6175A"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70,002</w:t>
            </w:r>
          </w:p>
        </w:tc>
      </w:tr>
      <w:tr w:rsidR="008C02B4" w:rsidRPr="00BC7648" w14:paraId="528EF5BA"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4791FB7A"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FORMACIÓN CONTINUA</w:t>
            </w:r>
          </w:p>
        </w:tc>
        <w:tc>
          <w:tcPr>
            <w:tcW w:w="867" w:type="pct"/>
            <w:tcBorders>
              <w:top w:val="nil"/>
              <w:left w:val="nil"/>
              <w:bottom w:val="single" w:sz="8" w:space="0" w:color="000000"/>
              <w:right w:val="single" w:sz="8" w:space="0" w:color="000000"/>
            </w:tcBorders>
            <w:shd w:val="clear" w:color="auto" w:fill="auto"/>
            <w:vAlign w:val="center"/>
            <w:hideMark/>
          </w:tcPr>
          <w:p w14:paraId="4669592D" w14:textId="7FF92D1E" w:rsidR="008C02B4" w:rsidRPr="00BC7648" w:rsidRDefault="00B6175A"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463,542</w:t>
            </w:r>
          </w:p>
        </w:tc>
      </w:tr>
      <w:tr w:rsidR="008C02B4" w:rsidRPr="00BC7648" w14:paraId="52D114A7"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000000" w:fill="FFFFFF"/>
            <w:vAlign w:val="center"/>
            <w:hideMark/>
          </w:tcPr>
          <w:p w14:paraId="5175CD5E"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VERIFICACIÓN DE OBLIGACIONES DE TRANSPARENCIA</w:t>
            </w:r>
          </w:p>
        </w:tc>
        <w:tc>
          <w:tcPr>
            <w:tcW w:w="867" w:type="pct"/>
            <w:tcBorders>
              <w:top w:val="nil"/>
              <w:left w:val="nil"/>
              <w:bottom w:val="single" w:sz="8" w:space="0" w:color="000000"/>
              <w:right w:val="single" w:sz="8" w:space="0" w:color="000000"/>
            </w:tcBorders>
            <w:shd w:val="clear" w:color="auto" w:fill="auto"/>
            <w:vAlign w:val="center"/>
            <w:hideMark/>
          </w:tcPr>
          <w:p w14:paraId="2F545F19" w14:textId="4C01A368"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1,256,</w:t>
            </w:r>
            <w:r w:rsidR="00B6175A" w:rsidRPr="00BC7648">
              <w:rPr>
                <w:rFonts w:ascii="Calibri" w:eastAsia="Times New Roman" w:hAnsi="Calibri" w:cs="Calibri"/>
                <w:color w:val="000000"/>
                <w:sz w:val="16"/>
                <w:szCs w:val="16"/>
                <w:lang w:eastAsia="es-MX"/>
              </w:rPr>
              <w:t>603</w:t>
            </w:r>
          </w:p>
        </w:tc>
      </w:tr>
      <w:tr w:rsidR="008C02B4" w:rsidRPr="00BC7648" w14:paraId="25ACC38B" w14:textId="77777777" w:rsidTr="008C02B4">
        <w:trPr>
          <w:trHeight w:val="315"/>
        </w:trPr>
        <w:tc>
          <w:tcPr>
            <w:tcW w:w="4133" w:type="pct"/>
            <w:tcBorders>
              <w:top w:val="nil"/>
              <w:left w:val="single" w:sz="8" w:space="0" w:color="000000"/>
              <w:bottom w:val="single" w:sz="8" w:space="0" w:color="000000"/>
              <w:right w:val="single" w:sz="8" w:space="0" w:color="000000"/>
            </w:tcBorders>
            <w:shd w:val="clear" w:color="auto" w:fill="auto"/>
            <w:vAlign w:val="center"/>
            <w:hideMark/>
          </w:tcPr>
          <w:p w14:paraId="3A122AF4" w14:textId="77777777" w:rsidR="008C02B4" w:rsidRPr="00BC7648" w:rsidRDefault="008C02B4" w:rsidP="008C02B4">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DIRECCIÓN DE PROYECTOS CON SUJETOS OBLIGADOS Y SISTEMA NACIONAL</w:t>
            </w:r>
          </w:p>
        </w:tc>
        <w:tc>
          <w:tcPr>
            <w:tcW w:w="867" w:type="pct"/>
            <w:tcBorders>
              <w:top w:val="nil"/>
              <w:left w:val="nil"/>
              <w:bottom w:val="single" w:sz="8" w:space="0" w:color="000000"/>
              <w:right w:val="single" w:sz="8" w:space="0" w:color="000000"/>
            </w:tcBorders>
            <w:shd w:val="clear" w:color="auto" w:fill="auto"/>
            <w:vAlign w:val="center"/>
            <w:hideMark/>
          </w:tcPr>
          <w:p w14:paraId="660695C6" w14:textId="488A3765" w:rsidR="008C02B4" w:rsidRPr="00BC7648" w:rsidRDefault="008C02B4" w:rsidP="008C02B4">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1,946,5</w:t>
            </w:r>
            <w:r w:rsidR="00B6175A" w:rsidRPr="00BC7648">
              <w:rPr>
                <w:rFonts w:ascii="Calibri" w:eastAsia="Times New Roman" w:hAnsi="Calibri" w:cs="Calibri"/>
                <w:color w:val="000000"/>
                <w:sz w:val="16"/>
                <w:szCs w:val="16"/>
                <w:lang w:eastAsia="es-MX"/>
              </w:rPr>
              <w:t>67</w:t>
            </w:r>
          </w:p>
        </w:tc>
      </w:tr>
    </w:tbl>
    <w:p w14:paraId="2ACC2353" w14:textId="367C1D87" w:rsidR="00B93487" w:rsidRPr="00BC7648" w:rsidRDefault="00B93487">
      <w:pPr>
        <w:widowControl/>
        <w:autoSpaceDE/>
        <w:autoSpaceDN/>
        <w:spacing w:after="160" w:line="259" w:lineRule="auto"/>
        <w:rPr>
          <w:rFonts w:ascii="Calibri" w:hAnsi="Calibri" w:cs="Calibri"/>
          <w:b/>
          <w:sz w:val="16"/>
          <w:szCs w:val="16"/>
        </w:rPr>
      </w:pPr>
      <w:bookmarkStart w:id="71" w:name="_Toc182699926"/>
      <w:bookmarkStart w:id="72" w:name="_Toc182699989"/>
      <w:bookmarkStart w:id="73" w:name="_Toc182700399"/>
      <w:bookmarkStart w:id="74" w:name="_Toc182762826"/>
      <w:bookmarkStart w:id="75" w:name="_Toc182763065"/>
      <w:bookmarkStart w:id="76" w:name="_Toc182763749"/>
      <w:bookmarkStart w:id="77" w:name="_Toc182763817"/>
      <w:bookmarkStart w:id="78" w:name="_Toc182763870"/>
      <w:bookmarkEnd w:id="71"/>
      <w:bookmarkEnd w:id="72"/>
      <w:bookmarkEnd w:id="73"/>
      <w:bookmarkEnd w:id="74"/>
      <w:bookmarkEnd w:id="75"/>
      <w:bookmarkEnd w:id="76"/>
      <w:bookmarkEnd w:id="77"/>
      <w:bookmarkEnd w:id="78"/>
    </w:p>
    <w:p w14:paraId="776945A6" w14:textId="2D2901A9" w:rsidR="00414225" w:rsidRPr="00BC7648" w:rsidRDefault="00414225" w:rsidP="00DF23C4">
      <w:pPr>
        <w:pStyle w:val="Ttulo1"/>
        <w:numPr>
          <w:ilvl w:val="1"/>
          <w:numId w:val="22"/>
        </w:numPr>
        <w:ind w:left="0" w:right="-93" w:firstLine="0"/>
        <w:rPr>
          <w:rFonts w:ascii="Calibri" w:hAnsi="Calibri" w:cs="Calibri"/>
          <w:sz w:val="20"/>
          <w:szCs w:val="20"/>
        </w:rPr>
      </w:pPr>
      <w:bookmarkStart w:id="79" w:name="_Toc182764138"/>
      <w:bookmarkStart w:id="80" w:name="_Toc182764239"/>
      <w:bookmarkStart w:id="81" w:name="_Toc182699990"/>
      <w:bookmarkStart w:id="82" w:name="_Toc182763066"/>
      <w:bookmarkStart w:id="83" w:name="_Toc186216198"/>
      <w:bookmarkEnd w:id="79"/>
      <w:bookmarkEnd w:id="80"/>
      <w:r w:rsidRPr="00BC7648">
        <w:rPr>
          <w:rFonts w:ascii="Calibri" w:hAnsi="Calibri" w:cs="Calibri"/>
          <w:sz w:val="20"/>
          <w:szCs w:val="20"/>
        </w:rPr>
        <w:t>Clasificación Funcional del Gasto</w:t>
      </w:r>
      <w:bookmarkEnd w:id="81"/>
      <w:bookmarkEnd w:id="82"/>
      <w:bookmarkEnd w:id="83"/>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33"/>
        <w:gridCol w:w="1485"/>
      </w:tblGrid>
      <w:tr w:rsidR="003651C8" w:rsidRPr="00BC7648" w14:paraId="23A7B165" w14:textId="77777777" w:rsidTr="003651C8">
        <w:trPr>
          <w:trHeight w:val="311"/>
        </w:trPr>
        <w:tc>
          <w:tcPr>
            <w:tcW w:w="5000" w:type="pct"/>
            <w:gridSpan w:val="2"/>
            <w:shd w:val="clear" w:color="auto" w:fill="FFFFFF"/>
            <w:vAlign w:val="center"/>
          </w:tcPr>
          <w:p w14:paraId="45FD5B63" w14:textId="3054C35F" w:rsidR="003651C8" w:rsidRPr="00BC7648" w:rsidRDefault="00ED2A3C"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tc>
      </w:tr>
      <w:tr w:rsidR="003651C8" w:rsidRPr="00BC7648" w14:paraId="6B9BDC0A" w14:textId="77777777" w:rsidTr="003651C8">
        <w:trPr>
          <w:trHeight w:val="311"/>
        </w:trPr>
        <w:tc>
          <w:tcPr>
            <w:tcW w:w="5000" w:type="pct"/>
            <w:gridSpan w:val="2"/>
            <w:shd w:val="clear" w:color="auto" w:fill="FFFFFF"/>
            <w:vAlign w:val="center"/>
          </w:tcPr>
          <w:p w14:paraId="2B5EB6E9" w14:textId="7BA573C7" w:rsidR="003651C8" w:rsidRPr="00BC7648" w:rsidRDefault="00ED2A3C"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0A6DFB" w:rsidRPr="00BC7648" w14:paraId="0A791196" w14:textId="77777777" w:rsidTr="00DF23C4">
        <w:trPr>
          <w:trHeight w:val="311"/>
        </w:trPr>
        <w:tc>
          <w:tcPr>
            <w:tcW w:w="4158" w:type="pct"/>
            <w:shd w:val="clear" w:color="auto" w:fill="FFFFFF"/>
            <w:vAlign w:val="center"/>
          </w:tcPr>
          <w:p w14:paraId="415E77EE" w14:textId="725F6EE1" w:rsidR="000A6DFB" w:rsidRPr="00BC7648" w:rsidRDefault="000A6DFB"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Clasificador Funcional del Gasto</w:t>
            </w:r>
          </w:p>
        </w:tc>
        <w:tc>
          <w:tcPr>
            <w:tcW w:w="842" w:type="pct"/>
            <w:shd w:val="clear" w:color="auto" w:fill="FFFFFF"/>
            <w:vAlign w:val="center"/>
          </w:tcPr>
          <w:p w14:paraId="602BC6DE" w14:textId="7DD22FE3" w:rsidR="000A6DFB" w:rsidRPr="00BC7648" w:rsidRDefault="000A6DFB"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Importe</w:t>
            </w:r>
          </w:p>
        </w:tc>
      </w:tr>
      <w:tr w:rsidR="000A6DFB" w:rsidRPr="00BC7648" w14:paraId="4B04F793" w14:textId="77777777" w:rsidTr="00DF23C4">
        <w:trPr>
          <w:trHeight w:val="311"/>
        </w:trPr>
        <w:tc>
          <w:tcPr>
            <w:tcW w:w="4158" w:type="pct"/>
            <w:shd w:val="clear" w:color="auto" w:fill="FFFFFF"/>
            <w:vAlign w:val="center"/>
          </w:tcPr>
          <w:p w14:paraId="6D5EDBA2" w14:textId="438FEC37" w:rsidR="000A6DFB" w:rsidRPr="00BC7648" w:rsidRDefault="000A6DFB" w:rsidP="000A6DFB">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Total</w:t>
            </w:r>
          </w:p>
        </w:tc>
        <w:tc>
          <w:tcPr>
            <w:tcW w:w="842" w:type="pct"/>
            <w:shd w:val="clear" w:color="auto" w:fill="FFFFFF"/>
            <w:vAlign w:val="center"/>
          </w:tcPr>
          <w:p w14:paraId="6B1CCD82" w14:textId="4642B106" w:rsidR="000A6DFB" w:rsidRPr="00BC7648" w:rsidRDefault="00387453" w:rsidP="00DF23C4">
            <w:pPr>
              <w:widowControl/>
              <w:autoSpaceDE/>
              <w:autoSpaceDN/>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53,738,613</w:t>
            </w:r>
          </w:p>
        </w:tc>
      </w:tr>
      <w:tr w:rsidR="00414225" w:rsidRPr="00BC7648" w14:paraId="1266D630" w14:textId="77777777" w:rsidTr="00DF23C4">
        <w:trPr>
          <w:trHeight w:val="315"/>
        </w:trPr>
        <w:tc>
          <w:tcPr>
            <w:tcW w:w="4158" w:type="pct"/>
            <w:shd w:val="clear" w:color="auto" w:fill="FFFFFF"/>
          </w:tcPr>
          <w:p w14:paraId="2393CDE9" w14:textId="77777777" w:rsidR="00414225" w:rsidRPr="00BC7648" w:rsidRDefault="00414225" w:rsidP="000A6E02">
            <w:pPr>
              <w:pStyle w:val="TableParagraph"/>
              <w:spacing w:before="6" w:line="276" w:lineRule="auto"/>
              <w:ind w:left="71"/>
              <w:rPr>
                <w:rFonts w:ascii="Calibri" w:hAnsi="Calibri" w:cs="Calibri"/>
                <w:sz w:val="16"/>
                <w:szCs w:val="16"/>
              </w:rPr>
            </w:pPr>
            <w:r w:rsidRPr="00BC7648">
              <w:rPr>
                <w:rFonts w:ascii="Calibri" w:hAnsi="Calibri" w:cs="Calibri"/>
                <w:spacing w:val="-2"/>
                <w:sz w:val="16"/>
                <w:szCs w:val="16"/>
              </w:rPr>
              <w:t>Gobierno</w:t>
            </w:r>
          </w:p>
        </w:tc>
        <w:tc>
          <w:tcPr>
            <w:tcW w:w="842" w:type="pct"/>
          </w:tcPr>
          <w:p w14:paraId="784F39BC" w14:textId="71035A10" w:rsidR="00414225" w:rsidRPr="00BC7648" w:rsidRDefault="00387453" w:rsidP="000A6E02">
            <w:pPr>
              <w:pStyle w:val="TableParagraph"/>
              <w:spacing w:before="5" w:line="276" w:lineRule="auto"/>
              <w:ind w:right="48"/>
              <w:jc w:val="right"/>
              <w:rPr>
                <w:rFonts w:ascii="Calibri" w:hAnsi="Calibri" w:cs="Calibri"/>
                <w:sz w:val="16"/>
                <w:szCs w:val="16"/>
              </w:rPr>
            </w:pPr>
            <w:r w:rsidRPr="00BC7648">
              <w:rPr>
                <w:rFonts w:ascii="Calibri" w:hAnsi="Calibri" w:cs="Calibri"/>
                <w:sz w:val="16"/>
                <w:szCs w:val="16"/>
              </w:rPr>
              <w:t>53,738,613</w:t>
            </w:r>
          </w:p>
        </w:tc>
      </w:tr>
      <w:tr w:rsidR="00414225" w:rsidRPr="00BC7648" w14:paraId="7CD8547B" w14:textId="77777777" w:rsidTr="00DF23C4">
        <w:trPr>
          <w:trHeight w:val="315"/>
        </w:trPr>
        <w:tc>
          <w:tcPr>
            <w:tcW w:w="4158" w:type="pct"/>
            <w:shd w:val="clear" w:color="auto" w:fill="FFFFFF"/>
          </w:tcPr>
          <w:p w14:paraId="0E33B0B4" w14:textId="77777777" w:rsidR="00414225" w:rsidRPr="00BC7648" w:rsidRDefault="00414225" w:rsidP="000A6E02">
            <w:pPr>
              <w:pStyle w:val="TableParagraph"/>
              <w:spacing w:before="1" w:line="276" w:lineRule="auto"/>
              <w:ind w:left="71"/>
              <w:rPr>
                <w:rFonts w:ascii="Calibri" w:hAnsi="Calibri" w:cs="Calibri"/>
                <w:sz w:val="16"/>
                <w:szCs w:val="16"/>
              </w:rPr>
            </w:pPr>
            <w:r w:rsidRPr="00BC7648">
              <w:rPr>
                <w:rFonts w:ascii="Calibri" w:hAnsi="Calibri" w:cs="Calibri"/>
                <w:sz w:val="16"/>
                <w:szCs w:val="16"/>
              </w:rPr>
              <w:t>Desarrollo</w:t>
            </w:r>
            <w:r w:rsidRPr="00BC7648">
              <w:rPr>
                <w:rFonts w:ascii="Calibri" w:hAnsi="Calibri" w:cs="Calibri"/>
                <w:spacing w:val="-11"/>
                <w:sz w:val="16"/>
                <w:szCs w:val="16"/>
              </w:rPr>
              <w:t xml:space="preserve"> </w:t>
            </w:r>
            <w:r w:rsidRPr="00BC7648">
              <w:rPr>
                <w:rFonts w:ascii="Calibri" w:hAnsi="Calibri" w:cs="Calibri"/>
                <w:spacing w:val="-2"/>
                <w:sz w:val="16"/>
                <w:szCs w:val="16"/>
              </w:rPr>
              <w:t>Social</w:t>
            </w:r>
          </w:p>
        </w:tc>
        <w:tc>
          <w:tcPr>
            <w:tcW w:w="842" w:type="pct"/>
          </w:tcPr>
          <w:p w14:paraId="700EA4E2" w14:textId="149B817A" w:rsidR="00414225" w:rsidRPr="00BC7648" w:rsidRDefault="00414225" w:rsidP="000A6E02">
            <w:pPr>
              <w:pStyle w:val="TableParagraph"/>
              <w:spacing w:line="276" w:lineRule="auto"/>
              <w:ind w:right="48"/>
              <w:jc w:val="right"/>
              <w:rPr>
                <w:rFonts w:ascii="Calibri" w:hAnsi="Calibri" w:cs="Calibri"/>
                <w:sz w:val="16"/>
                <w:szCs w:val="16"/>
              </w:rPr>
            </w:pPr>
            <w:r w:rsidRPr="00BC7648">
              <w:rPr>
                <w:rFonts w:ascii="Calibri" w:hAnsi="Calibri" w:cs="Calibri"/>
                <w:spacing w:val="-5"/>
                <w:sz w:val="16"/>
                <w:szCs w:val="16"/>
              </w:rPr>
              <w:t>0</w:t>
            </w:r>
          </w:p>
        </w:tc>
      </w:tr>
      <w:tr w:rsidR="00414225" w:rsidRPr="00BC7648" w14:paraId="0BA30030" w14:textId="77777777" w:rsidTr="00DF23C4">
        <w:trPr>
          <w:trHeight w:val="316"/>
        </w:trPr>
        <w:tc>
          <w:tcPr>
            <w:tcW w:w="4158" w:type="pct"/>
            <w:shd w:val="clear" w:color="auto" w:fill="FFFFFF"/>
          </w:tcPr>
          <w:p w14:paraId="122DDF8F" w14:textId="77777777" w:rsidR="00414225" w:rsidRPr="00BC7648" w:rsidRDefault="00414225" w:rsidP="000A6E02">
            <w:pPr>
              <w:pStyle w:val="TableParagraph"/>
              <w:spacing w:before="1" w:line="276" w:lineRule="auto"/>
              <w:ind w:left="71"/>
              <w:rPr>
                <w:rFonts w:ascii="Calibri" w:hAnsi="Calibri" w:cs="Calibri"/>
                <w:sz w:val="16"/>
                <w:szCs w:val="16"/>
              </w:rPr>
            </w:pPr>
            <w:r w:rsidRPr="00BC7648">
              <w:rPr>
                <w:rFonts w:ascii="Calibri" w:hAnsi="Calibri" w:cs="Calibri"/>
                <w:sz w:val="16"/>
                <w:szCs w:val="16"/>
              </w:rPr>
              <w:t>Desarrollo</w:t>
            </w:r>
            <w:r w:rsidRPr="00BC7648">
              <w:rPr>
                <w:rFonts w:ascii="Calibri" w:hAnsi="Calibri" w:cs="Calibri"/>
                <w:spacing w:val="-11"/>
                <w:sz w:val="16"/>
                <w:szCs w:val="16"/>
              </w:rPr>
              <w:t xml:space="preserve"> </w:t>
            </w:r>
            <w:r w:rsidRPr="00BC7648">
              <w:rPr>
                <w:rFonts w:ascii="Calibri" w:hAnsi="Calibri" w:cs="Calibri"/>
                <w:spacing w:val="-2"/>
                <w:sz w:val="16"/>
                <w:szCs w:val="16"/>
              </w:rPr>
              <w:t>Económico</w:t>
            </w:r>
          </w:p>
        </w:tc>
        <w:tc>
          <w:tcPr>
            <w:tcW w:w="842" w:type="pct"/>
          </w:tcPr>
          <w:p w14:paraId="04E62195" w14:textId="2CC2CF6E" w:rsidR="00414225" w:rsidRPr="00BC7648" w:rsidRDefault="00414225" w:rsidP="000A6E02">
            <w:pPr>
              <w:pStyle w:val="TableParagraph"/>
              <w:spacing w:line="276" w:lineRule="auto"/>
              <w:ind w:right="48"/>
              <w:jc w:val="right"/>
              <w:rPr>
                <w:rFonts w:ascii="Calibri" w:hAnsi="Calibri" w:cs="Calibri"/>
                <w:sz w:val="16"/>
                <w:szCs w:val="16"/>
              </w:rPr>
            </w:pPr>
            <w:r w:rsidRPr="00BC7648">
              <w:rPr>
                <w:rFonts w:ascii="Calibri" w:hAnsi="Calibri" w:cs="Calibri"/>
                <w:spacing w:val="-5"/>
                <w:sz w:val="16"/>
                <w:szCs w:val="16"/>
              </w:rPr>
              <w:t>0</w:t>
            </w:r>
          </w:p>
        </w:tc>
      </w:tr>
      <w:tr w:rsidR="00414225" w:rsidRPr="00BC7648" w14:paraId="391FEEAA" w14:textId="77777777" w:rsidTr="00DF23C4">
        <w:trPr>
          <w:trHeight w:val="392"/>
        </w:trPr>
        <w:tc>
          <w:tcPr>
            <w:tcW w:w="4158" w:type="pct"/>
            <w:shd w:val="clear" w:color="auto" w:fill="FFFFFF"/>
          </w:tcPr>
          <w:p w14:paraId="074AE79D" w14:textId="77777777" w:rsidR="00414225" w:rsidRPr="00BC7648" w:rsidRDefault="00414225" w:rsidP="000A6E02">
            <w:pPr>
              <w:pStyle w:val="TableParagraph"/>
              <w:spacing w:before="1" w:line="276" w:lineRule="auto"/>
              <w:ind w:left="71"/>
              <w:rPr>
                <w:rFonts w:ascii="Calibri" w:hAnsi="Calibri" w:cs="Calibri"/>
                <w:sz w:val="16"/>
                <w:szCs w:val="16"/>
              </w:rPr>
            </w:pPr>
            <w:r w:rsidRPr="00BC7648">
              <w:rPr>
                <w:rFonts w:ascii="Calibri" w:hAnsi="Calibri" w:cs="Calibri"/>
                <w:sz w:val="16"/>
                <w:szCs w:val="16"/>
              </w:rPr>
              <w:t>Otras</w:t>
            </w:r>
            <w:r w:rsidRPr="00BC7648">
              <w:rPr>
                <w:rFonts w:ascii="Calibri" w:hAnsi="Calibri" w:cs="Calibri"/>
                <w:spacing w:val="-7"/>
                <w:sz w:val="16"/>
                <w:szCs w:val="16"/>
              </w:rPr>
              <w:t xml:space="preserve"> </w:t>
            </w:r>
            <w:r w:rsidRPr="00BC7648">
              <w:rPr>
                <w:rFonts w:ascii="Calibri" w:hAnsi="Calibri" w:cs="Calibri"/>
                <w:sz w:val="16"/>
                <w:szCs w:val="16"/>
              </w:rPr>
              <w:t>no</w:t>
            </w:r>
            <w:r w:rsidRPr="00BC7648">
              <w:rPr>
                <w:rFonts w:ascii="Calibri" w:hAnsi="Calibri" w:cs="Calibri"/>
                <w:spacing w:val="-6"/>
                <w:sz w:val="16"/>
                <w:szCs w:val="16"/>
              </w:rPr>
              <w:t xml:space="preserve"> </w:t>
            </w:r>
            <w:r w:rsidRPr="00BC7648">
              <w:rPr>
                <w:rFonts w:ascii="Calibri" w:hAnsi="Calibri" w:cs="Calibri"/>
                <w:sz w:val="16"/>
                <w:szCs w:val="16"/>
              </w:rPr>
              <w:t>clasificadas</w:t>
            </w:r>
            <w:r w:rsidRPr="00BC7648">
              <w:rPr>
                <w:rFonts w:ascii="Calibri" w:hAnsi="Calibri" w:cs="Calibri"/>
                <w:spacing w:val="-6"/>
                <w:sz w:val="16"/>
                <w:szCs w:val="16"/>
              </w:rPr>
              <w:t xml:space="preserve"> </w:t>
            </w:r>
            <w:r w:rsidRPr="00BC7648">
              <w:rPr>
                <w:rFonts w:ascii="Calibri" w:hAnsi="Calibri" w:cs="Calibri"/>
                <w:sz w:val="16"/>
                <w:szCs w:val="16"/>
              </w:rPr>
              <w:t>en</w:t>
            </w:r>
            <w:r w:rsidRPr="00BC7648">
              <w:rPr>
                <w:rFonts w:ascii="Calibri" w:hAnsi="Calibri" w:cs="Calibri"/>
                <w:spacing w:val="-6"/>
                <w:sz w:val="16"/>
                <w:szCs w:val="16"/>
              </w:rPr>
              <w:t xml:space="preserve"> </w:t>
            </w:r>
            <w:r w:rsidRPr="00BC7648">
              <w:rPr>
                <w:rFonts w:ascii="Calibri" w:hAnsi="Calibri" w:cs="Calibri"/>
                <w:sz w:val="16"/>
                <w:szCs w:val="16"/>
              </w:rPr>
              <w:t>funciones</w:t>
            </w:r>
            <w:r w:rsidRPr="00BC7648">
              <w:rPr>
                <w:rFonts w:ascii="Calibri" w:hAnsi="Calibri" w:cs="Calibri"/>
                <w:spacing w:val="-6"/>
                <w:sz w:val="16"/>
                <w:szCs w:val="16"/>
              </w:rPr>
              <w:t xml:space="preserve"> </w:t>
            </w:r>
            <w:r w:rsidRPr="00BC7648">
              <w:rPr>
                <w:rFonts w:ascii="Calibri" w:hAnsi="Calibri" w:cs="Calibri"/>
                <w:spacing w:val="-2"/>
                <w:sz w:val="16"/>
                <w:szCs w:val="16"/>
              </w:rPr>
              <w:t>anteriores</w:t>
            </w:r>
          </w:p>
        </w:tc>
        <w:tc>
          <w:tcPr>
            <w:tcW w:w="842" w:type="pct"/>
          </w:tcPr>
          <w:p w14:paraId="5FA43206" w14:textId="489C8BF2" w:rsidR="00414225" w:rsidRPr="00BC7648" w:rsidRDefault="00414225" w:rsidP="000A6E02">
            <w:pPr>
              <w:pStyle w:val="TableParagraph"/>
              <w:spacing w:line="276" w:lineRule="auto"/>
              <w:ind w:right="48"/>
              <w:jc w:val="right"/>
              <w:rPr>
                <w:rFonts w:ascii="Calibri" w:hAnsi="Calibri" w:cs="Calibri"/>
                <w:sz w:val="16"/>
                <w:szCs w:val="16"/>
              </w:rPr>
            </w:pPr>
            <w:r w:rsidRPr="00BC7648">
              <w:rPr>
                <w:rFonts w:ascii="Calibri" w:hAnsi="Calibri" w:cs="Calibri"/>
                <w:spacing w:val="-5"/>
                <w:sz w:val="16"/>
                <w:szCs w:val="16"/>
              </w:rPr>
              <w:t>0</w:t>
            </w:r>
          </w:p>
        </w:tc>
      </w:tr>
    </w:tbl>
    <w:p w14:paraId="1913CB79" w14:textId="77777777" w:rsidR="00414225" w:rsidRPr="00BC7648" w:rsidRDefault="00414225" w:rsidP="00414225">
      <w:pPr>
        <w:pStyle w:val="Textoindependiente"/>
        <w:spacing w:line="276" w:lineRule="auto"/>
        <w:rPr>
          <w:rFonts w:ascii="Calibri" w:hAnsi="Calibri" w:cs="Calibri"/>
          <w:b/>
          <w:sz w:val="16"/>
          <w:szCs w:val="16"/>
        </w:rPr>
      </w:pPr>
    </w:p>
    <w:p w14:paraId="599EC5D3" w14:textId="77777777" w:rsidR="00B268F1" w:rsidRPr="00BC7648" w:rsidRDefault="00B268F1" w:rsidP="00414225">
      <w:pPr>
        <w:pStyle w:val="Textoindependiente"/>
        <w:spacing w:line="276" w:lineRule="auto"/>
        <w:rPr>
          <w:rFonts w:ascii="Calibri" w:hAnsi="Calibri" w:cs="Calibri"/>
          <w:b/>
          <w:sz w:val="16"/>
          <w:szCs w:val="16"/>
        </w:rPr>
      </w:pPr>
    </w:p>
    <w:p w14:paraId="4D3B2245" w14:textId="0FDCECA8" w:rsidR="00414225" w:rsidRPr="00BC7648" w:rsidRDefault="00343A78" w:rsidP="00DF23C4">
      <w:pPr>
        <w:pStyle w:val="Ttulo1"/>
        <w:numPr>
          <w:ilvl w:val="1"/>
          <w:numId w:val="22"/>
        </w:numPr>
        <w:ind w:left="0" w:right="-93" w:firstLine="0"/>
        <w:rPr>
          <w:rFonts w:ascii="Calibri" w:hAnsi="Calibri" w:cs="Calibri"/>
          <w:sz w:val="20"/>
          <w:szCs w:val="20"/>
        </w:rPr>
      </w:pPr>
      <w:bookmarkStart w:id="84" w:name="_Toc182699991"/>
      <w:bookmarkStart w:id="85" w:name="_Toc182763067"/>
      <w:bookmarkStart w:id="86" w:name="_Toc186216199"/>
      <w:r w:rsidRPr="00BC7648">
        <w:rPr>
          <w:rFonts w:ascii="Calibri" w:hAnsi="Calibri" w:cs="Calibri"/>
          <w:sz w:val="20"/>
          <w:szCs w:val="20"/>
        </w:rPr>
        <w:t>C</w:t>
      </w:r>
      <w:r w:rsidR="00414225" w:rsidRPr="00BC7648">
        <w:rPr>
          <w:rFonts w:ascii="Calibri" w:hAnsi="Calibri" w:cs="Calibri"/>
          <w:sz w:val="20"/>
          <w:szCs w:val="20"/>
        </w:rPr>
        <w:t>lasificación por Tipo de Gasto</w:t>
      </w:r>
      <w:bookmarkEnd w:id="84"/>
      <w:bookmarkEnd w:id="85"/>
      <w:bookmarkEnd w:id="86"/>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398"/>
        <w:gridCol w:w="2420"/>
      </w:tblGrid>
      <w:tr w:rsidR="003651C8" w:rsidRPr="00BC7648" w14:paraId="55EF5EBD" w14:textId="77777777" w:rsidTr="003651C8">
        <w:trPr>
          <w:trHeight w:val="316"/>
        </w:trPr>
        <w:tc>
          <w:tcPr>
            <w:tcW w:w="5000" w:type="pct"/>
            <w:gridSpan w:val="2"/>
            <w:vAlign w:val="center"/>
          </w:tcPr>
          <w:p w14:paraId="161F9DA4" w14:textId="5E631AF7" w:rsidR="003651C8" w:rsidRPr="00BC7648" w:rsidRDefault="00ED2A3C"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tc>
      </w:tr>
      <w:tr w:rsidR="003651C8" w:rsidRPr="00BC7648" w14:paraId="2DAA4B95" w14:textId="77777777" w:rsidTr="003651C8">
        <w:trPr>
          <w:trHeight w:val="316"/>
        </w:trPr>
        <w:tc>
          <w:tcPr>
            <w:tcW w:w="5000" w:type="pct"/>
            <w:gridSpan w:val="2"/>
            <w:vAlign w:val="center"/>
          </w:tcPr>
          <w:p w14:paraId="3FC2C271" w14:textId="12AA1C33" w:rsidR="003651C8" w:rsidRPr="00BC7648" w:rsidRDefault="00ED2A3C"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343A78" w:rsidRPr="00BC7648" w14:paraId="09F64A38" w14:textId="77777777" w:rsidTr="00DF23C4">
        <w:trPr>
          <w:trHeight w:val="316"/>
        </w:trPr>
        <w:tc>
          <w:tcPr>
            <w:tcW w:w="3628" w:type="pct"/>
            <w:vAlign w:val="center"/>
          </w:tcPr>
          <w:p w14:paraId="7FB80E5C" w14:textId="05038A83" w:rsidR="00343A78" w:rsidRPr="00BC7648" w:rsidRDefault="00343A78"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Clasificación por Tipo de Gasto</w:t>
            </w:r>
          </w:p>
        </w:tc>
        <w:tc>
          <w:tcPr>
            <w:tcW w:w="1372" w:type="pct"/>
            <w:vAlign w:val="center"/>
          </w:tcPr>
          <w:p w14:paraId="530BE252" w14:textId="528B2E35" w:rsidR="00343A78" w:rsidRPr="00BC7648" w:rsidRDefault="00343A78" w:rsidP="00DF23C4">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Importe</w:t>
            </w:r>
          </w:p>
        </w:tc>
      </w:tr>
      <w:tr w:rsidR="00343A78" w:rsidRPr="00BC7648" w14:paraId="6378DFAC" w14:textId="77777777" w:rsidTr="00961542">
        <w:trPr>
          <w:trHeight w:val="316"/>
        </w:trPr>
        <w:tc>
          <w:tcPr>
            <w:tcW w:w="3628" w:type="pct"/>
            <w:vAlign w:val="center"/>
          </w:tcPr>
          <w:p w14:paraId="1919BBD8" w14:textId="03EB6558" w:rsidR="00343A78" w:rsidRPr="00BC7648" w:rsidRDefault="00343A78" w:rsidP="00343A78">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Total</w:t>
            </w:r>
          </w:p>
        </w:tc>
        <w:tc>
          <w:tcPr>
            <w:tcW w:w="1372" w:type="pct"/>
            <w:vAlign w:val="center"/>
          </w:tcPr>
          <w:p w14:paraId="0B47FB1B" w14:textId="101A2E74" w:rsidR="00343A78" w:rsidRPr="00BC7648" w:rsidRDefault="00387453" w:rsidP="00DF23C4">
            <w:pPr>
              <w:widowControl/>
              <w:autoSpaceDE/>
              <w:autoSpaceDN/>
              <w:jc w:val="right"/>
              <w:rPr>
                <w:rFonts w:ascii="Calibri" w:eastAsia="Times New Roman" w:hAnsi="Calibri" w:cs="Calibri"/>
                <w:b/>
                <w:bCs/>
                <w:color w:val="000000"/>
                <w:sz w:val="16"/>
                <w:szCs w:val="16"/>
                <w:lang w:eastAsia="es-MX"/>
              </w:rPr>
            </w:pPr>
            <w:r w:rsidRPr="00BC7648">
              <w:rPr>
                <w:rFonts w:ascii="Calibri" w:hAnsi="Calibri" w:cs="Calibri"/>
                <w:b/>
                <w:bCs/>
                <w:spacing w:val="-2"/>
                <w:sz w:val="16"/>
                <w:szCs w:val="16"/>
              </w:rPr>
              <w:t>53,738,613</w:t>
            </w:r>
          </w:p>
        </w:tc>
      </w:tr>
      <w:tr w:rsidR="00414225" w:rsidRPr="00BC7648" w14:paraId="58E1AA78" w14:textId="77777777" w:rsidTr="000A6E02">
        <w:trPr>
          <w:trHeight w:val="316"/>
        </w:trPr>
        <w:tc>
          <w:tcPr>
            <w:tcW w:w="3628" w:type="pct"/>
          </w:tcPr>
          <w:p w14:paraId="45400DCF" w14:textId="77777777" w:rsidR="00414225" w:rsidRPr="00BC7648" w:rsidRDefault="00414225" w:rsidP="000A6E02">
            <w:pPr>
              <w:pStyle w:val="TableParagraph"/>
              <w:spacing w:before="1" w:line="276" w:lineRule="auto"/>
              <w:ind w:left="71"/>
              <w:rPr>
                <w:rFonts w:ascii="Calibri" w:hAnsi="Calibri" w:cs="Calibri"/>
                <w:sz w:val="16"/>
                <w:szCs w:val="16"/>
              </w:rPr>
            </w:pPr>
            <w:r w:rsidRPr="00BC7648">
              <w:rPr>
                <w:rFonts w:ascii="Calibri" w:hAnsi="Calibri" w:cs="Calibri"/>
                <w:sz w:val="16"/>
                <w:szCs w:val="16"/>
              </w:rPr>
              <w:t>Gasto</w:t>
            </w:r>
            <w:r w:rsidRPr="00BC7648">
              <w:rPr>
                <w:rFonts w:ascii="Calibri" w:hAnsi="Calibri" w:cs="Calibri"/>
                <w:spacing w:val="-6"/>
                <w:sz w:val="16"/>
                <w:szCs w:val="16"/>
              </w:rPr>
              <w:t xml:space="preserve"> </w:t>
            </w:r>
            <w:r w:rsidRPr="00BC7648">
              <w:rPr>
                <w:rFonts w:ascii="Calibri" w:hAnsi="Calibri" w:cs="Calibri"/>
                <w:spacing w:val="-2"/>
                <w:sz w:val="16"/>
                <w:szCs w:val="16"/>
              </w:rPr>
              <w:t>Corriente</w:t>
            </w:r>
          </w:p>
        </w:tc>
        <w:tc>
          <w:tcPr>
            <w:tcW w:w="1372" w:type="pct"/>
          </w:tcPr>
          <w:p w14:paraId="455E975D" w14:textId="219263A4" w:rsidR="00414225" w:rsidRPr="00BC7648" w:rsidRDefault="0025288D" w:rsidP="000A6E02">
            <w:pPr>
              <w:pStyle w:val="TableParagraph"/>
              <w:spacing w:line="276" w:lineRule="auto"/>
              <w:ind w:right="46"/>
              <w:jc w:val="right"/>
              <w:rPr>
                <w:rFonts w:ascii="Calibri" w:hAnsi="Calibri" w:cs="Calibri"/>
                <w:sz w:val="16"/>
                <w:szCs w:val="16"/>
              </w:rPr>
            </w:pPr>
            <w:r w:rsidRPr="00BC7648">
              <w:rPr>
                <w:rFonts w:ascii="Calibri" w:hAnsi="Calibri" w:cs="Calibri"/>
                <w:spacing w:val="-2"/>
                <w:sz w:val="16"/>
                <w:szCs w:val="16"/>
              </w:rPr>
              <w:t>5</w:t>
            </w:r>
            <w:r w:rsidR="00DF23C4" w:rsidRPr="00BC7648">
              <w:rPr>
                <w:rFonts w:ascii="Calibri" w:hAnsi="Calibri" w:cs="Calibri"/>
                <w:spacing w:val="-2"/>
                <w:sz w:val="16"/>
                <w:szCs w:val="16"/>
              </w:rPr>
              <w:t>2</w:t>
            </w:r>
            <w:r w:rsidRPr="00BC7648">
              <w:rPr>
                <w:rFonts w:ascii="Calibri" w:hAnsi="Calibri" w:cs="Calibri"/>
                <w:spacing w:val="-2"/>
                <w:sz w:val="16"/>
                <w:szCs w:val="16"/>
              </w:rPr>
              <w:t>,738,</w:t>
            </w:r>
            <w:r w:rsidR="00D65F5C" w:rsidRPr="00BC7648">
              <w:rPr>
                <w:rFonts w:ascii="Calibri" w:hAnsi="Calibri" w:cs="Calibri"/>
                <w:spacing w:val="-2"/>
                <w:sz w:val="16"/>
                <w:szCs w:val="16"/>
              </w:rPr>
              <w:t>613</w:t>
            </w:r>
          </w:p>
        </w:tc>
      </w:tr>
      <w:tr w:rsidR="00414225" w:rsidRPr="00BC7648" w14:paraId="0C52E28B" w14:textId="77777777" w:rsidTr="000A6E02">
        <w:trPr>
          <w:trHeight w:val="311"/>
        </w:trPr>
        <w:tc>
          <w:tcPr>
            <w:tcW w:w="3628" w:type="pct"/>
          </w:tcPr>
          <w:p w14:paraId="645595B5" w14:textId="77777777" w:rsidR="00414225" w:rsidRPr="00BC7648" w:rsidRDefault="00414225" w:rsidP="000A6E02">
            <w:pPr>
              <w:pStyle w:val="TableParagraph"/>
              <w:spacing w:before="1" w:line="276" w:lineRule="auto"/>
              <w:ind w:left="71"/>
              <w:rPr>
                <w:rFonts w:ascii="Calibri" w:hAnsi="Calibri" w:cs="Calibri"/>
                <w:sz w:val="16"/>
                <w:szCs w:val="16"/>
              </w:rPr>
            </w:pPr>
            <w:r w:rsidRPr="00BC7648">
              <w:rPr>
                <w:rFonts w:ascii="Calibri" w:hAnsi="Calibri" w:cs="Calibri"/>
                <w:sz w:val="16"/>
                <w:szCs w:val="16"/>
              </w:rPr>
              <w:t>Gasto</w:t>
            </w:r>
            <w:r w:rsidRPr="00BC7648">
              <w:rPr>
                <w:rFonts w:ascii="Calibri" w:hAnsi="Calibri" w:cs="Calibri"/>
                <w:spacing w:val="-4"/>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pacing w:val="-2"/>
                <w:sz w:val="16"/>
                <w:szCs w:val="16"/>
              </w:rPr>
              <w:t>Capital</w:t>
            </w:r>
          </w:p>
        </w:tc>
        <w:tc>
          <w:tcPr>
            <w:tcW w:w="1372" w:type="pct"/>
          </w:tcPr>
          <w:p w14:paraId="425D31F9" w14:textId="3C9D8CF1" w:rsidR="00414225" w:rsidRPr="00BC7648" w:rsidRDefault="00747758" w:rsidP="000A6E02">
            <w:pPr>
              <w:pStyle w:val="TableParagraph"/>
              <w:spacing w:line="276" w:lineRule="auto"/>
              <w:ind w:right="46"/>
              <w:jc w:val="right"/>
              <w:rPr>
                <w:rFonts w:ascii="Calibri" w:hAnsi="Calibri" w:cs="Calibri"/>
                <w:sz w:val="16"/>
                <w:szCs w:val="16"/>
              </w:rPr>
            </w:pPr>
            <w:r w:rsidRPr="00BC7648">
              <w:rPr>
                <w:rFonts w:ascii="Calibri" w:hAnsi="Calibri" w:cs="Calibri"/>
                <w:sz w:val="16"/>
                <w:szCs w:val="16"/>
              </w:rPr>
              <w:t>1,000,000</w:t>
            </w:r>
          </w:p>
        </w:tc>
      </w:tr>
      <w:tr w:rsidR="00414225" w:rsidRPr="00BC7648" w14:paraId="3710A7EB" w14:textId="77777777" w:rsidTr="000A6E02">
        <w:trPr>
          <w:trHeight w:val="354"/>
        </w:trPr>
        <w:tc>
          <w:tcPr>
            <w:tcW w:w="3628" w:type="pct"/>
          </w:tcPr>
          <w:p w14:paraId="62C9B41A" w14:textId="77777777" w:rsidR="00414225" w:rsidRPr="00BC7648" w:rsidRDefault="00414225" w:rsidP="000A6E02">
            <w:pPr>
              <w:pStyle w:val="TableParagraph"/>
              <w:spacing w:before="6" w:line="276" w:lineRule="auto"/>
              <w:ind w:left="71"/>
              <w:rPr>
                <w:rFonts w:ascii="Calibri" w:hAnsi="Calibri" w:cs="Calibri"/>
                <w:sz w:val="16"/>
                <w:szCs w:val="16"/>
              </w:rPr>
            </w:pPr>
            <w:r w:rsidRPr="00BC7648">
              <w:rPr>
                <w:rFonts w:ascii="Calibri" w:hAnsi="Calibri" w:cs="Calibri"/>
                <w:sz w:val="16"/>
                <w:szCs w:val="16"/>
              </w:rPr>
              <w:t>Amortización</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la</w:t>
            </w:r>
            <w:r w:rsidRPr="00BC7648">
              <w:rPr>
                <w:rFonts w:ascii="Calibri" w:hAnsi="Calibri" w:cs="Calibri"/>
                <w:spacing w:val="-6"/>
                <w:sz w:val="16"/>
                <w:szCs w:val="16"/>
              </w:rPr>
              <w:t xml:space="preserve"> </w:t>
            </w:r>
            <w:r w:rsidRPr="00BC7648">
              <w:rPr>
                <w:rFonts w:ascii="Calibri" w:hAnsi="Calibri" w:cs="Calibri"/>
                <w:sz w:val="16"/>
                <w:szCs w:val="16"/>
              </w:rPr>
              <w:t>deuda</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z w:val="16"/>
                <w:szCs w:val="16"/>
              </w:rPr>
              <w:t>disminución</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pacing w:val="-2"/>
                <w:sz w:val="16"/>
                <w:szCs w:val="16"/>
              </w:rPr>
              <w:t>pasivos</w:t>
            </w:r>
          </w:p>
        </w:tc>
        <w:tc>
          <w:tcPr>
            <w:tcW w:w="1372" w:type="pct"/>
          </w:tcPr>
          <w:p w14:paraId="6F0F3FD4" w14:textId="1DE6111F" w:rsidR="00414225" w:rsidRPr="00BC7648" w:rsidRDefault="00414225" w:rsidP="000A6E02">
            <w:pPr>
              <w:pStyle w:val="TableParagraph"/>
              <w:spacing w:before="5" w:line="276" w:lineRule="auto"/>
              <w:ind w:right="46"/>
              <w:jc w:val="right"/>
              <w:rPr>
                <w:rFonts w:ascii="Calibri" w:hAnsi="Calibri" w:cs="Calibri"/>
                <w:sz w:val="16"/>
                <w:szCs w:val="16"/>
              </w:rPr>
            </w:pPr>
            <w:r w:rsidRPr="00BC7648">
              <w:rPr>
                <w:rFonts w:ascii="Calibri" w:hAnsi="Calibri" w:cs="Calibri"/>
                <w:spacing w:val="-5"/>
                <w:sz w:val="16"/>
                <w:szCs w:val="16"/>
              </w:rPr>
              <w:t>0</w:t>
            </w:r>
          </w:p>
        </w:tc>
      </w:tr>
      <w:tr w:rsidR="00414225" w:rsidRPr="00BC7648" w14:paraId="14296DC7" w14:textId="77777777" w:rsidTr="000A6E02">
        <w:trPr>
          <w:trHeight w:val="315"/>
        </w:trPr>
        <w:tc>
          <w:tcPr>
            <w:tcW w:w="3628" w:type="pct"/>
          </w:tcPr>
          <w:p w14:paraId="1506BE9C" w14:textId="77777777" w:rsidR="00414225" w:rsidRPr="00BC7648" w:rsidRDefault="00414225" w:rsidP="000A6E02">
            <w:pPr>
              <w:pStyle w:val="TableParagraph"/>
              <w:spacing w:before="1" w:line="276" w:lineRule="auto"/>
              <w:ind w:left="71"/>
              <w:rPr>
                <w:rFonts w:ascii="Calibri" w:hAnsi="Calibri" w:cs="Calibri"/>
                <w:sz w:val="16"/>
                <w:szCs w:val="16"/>
              </w:rPr>
            </w:pPr>
            <w:r w:rsidRPr="00BC7648">
              <w:rPr>
                <w:rFonts w:ascii="Calibri" w:hAnsi="Calibri" w:cs="Calibri"/>
                <w:sz w:val="16"/>
                <w:szCs w:val="16"/>
              </w:rPr>
              <w:lastRenderedPageBreak/>
              <w:t>Pensiones</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pacing w:val="-2"/>
                <w:sz w:val="16"/>
                <w:szCs w:val="16"/>
              </w:rPr>
              <w:t>Jubilaciones</w:t>
            </w:r>
          </w:p>
        </w:tc>
        <w:tc>
          <w:tcPr>
            <w:tcW w:w="1372" w:type="pct"/>
          </w:tcPr>
          <w:p w14:paraId="3ECB3127" w14:textId="2BCC1855" w:rsidR="00414225" w:rsidRPr="00BC7648" w:rsidRDefault="00414225" w:rsidP="000A6E02">
            <w:pPr>
              <w:pStyle w:val="TableParagraph"/>
              <w:spacing w:line="276" w:lineRule="auto"/>
              <w:ind w:right="46"/>
              <w:jc w:val="right"/>
              <w:rPr>
                <w:rFonts w:ascii="Calibri" w:hAnsi="Calibri" w:cs="Calibri"/>
                <w:sz w:val="16"/>
                <w:szCs w:val="16"/>
              </w:rPr>
            </w:pPr>
            <w:r w:rsidRPr="00BC7648">
              <w:rPr>
                <w:rFonts w:ascii="Calibri" w:hAnsi="Calibri" w:cs="Calibri"/>
                <w:spacing w:val="-5"/>
                <w:sz w:val="16"/>
                <w:szCs w:val="16"/>
              </w:rPr>
              <w:t>0</w:t>
            </w:r>
          </w:p>
        </w:tc>
      </w:tr>
      <w:tr w:rsidR="00414225" w:rsidRPr="00BC7648" w14:paraId="764C3800" w14:textId="77777777" w:rsidTr="000A6E02">
        <w:trPr>
          <w:trHeight w:val="316"/>
        </w:trPr>
        <w:tc>
          <w:tcPr>
            <w:tcW w:w="3628" w:type="pct"/>
          </w:tcPr>
          <w:p w14:paraId="14651F25" w14:textId="77777777" w:rsidR="00414225" w:rsidRPr="00BC7648" w:rsidRDefault="00414225" w:rsidP="000A6E02">
            <w:pPr>
              <w:pStyle w:val="TableParagraph"/>
              <w:spacing w:before="1" w:line="276" w:lineRule="auto"/>
              <w:ind w:left="71"/>
              <w:rPr>
                <w:rFonts w:ascii="Calibri" w:hAnsi="Calibri" w:cs="Calibri"/>
                <w:sz w:val="16"/>
                <w:szCs w:val="16"/>
              </w:rPr>
            </w:pPr>
            <w:r w:rsidRPr="00BC7648">
              <w:rPr>
                <w:rFonts w:ascii="Calibri" w:hAnsi="Calibri" w:cs="Calibri"/>
                <w:spacing w:val="-2"/>
                <w:sz w:val="16"/>
                <w:szCs w:val="16"/>
              </w:rPr>
              <w:t>Participaciones</w:t>
            </w:r>
          </w:p>
        </w:tc>
        <w:tc>
          <w:tcPr>
            <w:tcW w:w="1372" w:type="pct"/>
          </w:tcPr>
          <w:p w14:paraId="06689C98" w14:textId="6180FB86" w:rsidR="00414225" w:rsidRPr="00BC7648" w:rsidRDefault="00414225" w:rsidP="000A6E02">
            <w:pPr>
              <w:pStyle w:val="TableParagraph"/>
              <w:spacing w:line="276" w:lineRule="auto"/>
              <w:ind w:right="46"/>
              <w:jc w:val="right"/>
              <w:rPr>
                <w:rFonts w:ascii="Calibri" w:hAnsi="Calibri" w:cs="Calibri"/>
                <w:sz w:val="16"/>
                <w:szCs w:val="16"/>
              </w:rPr>
            </w:pPr>
            <w:r w:rsidRPr="00BC7648">
              <w:rPr>
                <w:rFonts w:ascii="Calibri" w:hAnsi="Calibri" w:cs="Calibri"/>
                <w:spacing w:val="-5"/>
                <w:sz w:val="16"/>
                <w:szCs w:val="16"/>
              </w:rPr>
              <w:t>0</w:t>
            </w:r>
          </w:p>
        </w:tc>
      </w:tr>
    </w:tbl>
    <w:p w14:paraId="5A7A4BC9" w14:textId="77777777" w:rsidR="00414225" w:rsidRPr="00BC7648" w:rsidRDefault="00414225" w:rsidP="00414225">
      <w:pPr>
        <w:pStyle w:val="Textoindependiente"/>
        <w:spacing w:line="276" w:lineRule="auto"/>
        <w:rPr>
          <w:rFonts w:ascii="Calibri" w:hAnsi="Calibri" w:cs="Calibri"/>
          <w:b/>
          <w:sz w:val="16"/>
          <w:szCs w:val="16"/>
        </w:rPr>
      </w:pPr>
    </w:p>
    <w:p w14:paraId="6CAB9426" w14:textId="2EDC7679" w:rsidR="00414225" w:rsidRPr="00BC7648" w:rsidRDefault="00414225" w:rsidP="00DF23C4">
      <w:pPr>
        <w:pStyle w:val="Ttulo1"/>
        <w:numPr>
          <w:ilvl w:val="1"/>
          <w:numId w:val="22"/>
        </w:numPr>
        <w:ind w:left="0" w:right="-93" w:firstLine="0"/>
        <w:rPr>
          <w:rFonts w:ascii="Calibri" w:hAnsi="Calibri" w:cs="Calibri"/>
          <w:sz w:val="20"/>
          <w:szCs w:val="20"/>
        </w:rPr>
      </w:pPr>
      <w:bookmarkStart w:id="87" w:name="_Toc182699929"/>
      <w:bookmarkStart w:id="88" w:name="_Toc182699992"/>
      <w:bookmarkStart w:id="89" w:name="_Toc182700402"/>
      <w:bookmarkStart w:id="90" w:name="_Toc182762829"/>
      <w:bookmarkStart w:id="91" w:name="_Toc182763068"/>
      <w:bookmarkStart w:id="92" w:name="_Toc182763752"/>
      <w:bookmarkStart w:id="93" w:name="_Toc182763820"/>
      <w:bookmarkStart w:id="94" w:name="_Toc182763873"/>
      <w:bookmarkStart w:id="95" w:name="_Toc182764141"/>
      <w:bookmarkStart w:id="96" w:name="_Toc182764242"/>
      <w:bookmarkStart w:id="97" w:name="_Toc182699993"/>
      <w:bookmarkStart w:id="98" w:name="_Toc182763069"/>
      <w:bookmarkStart w:id="99" w:name="_Toc186216200"/>
      <w:bookmarkEnd w:id="87"/>
      <w:bookmarkEnd w:id="88"/>
      <w:bookmarkEnd w:id="89"/>
      <w:bookmarkEnd w:id="90"/>
      <w:bookmarkEnd w:id="91"/>
      <w:bookmarkEnd w:id="92"/>
      <w:bookmarkEnd w:id="93"/>
      <w:bookmarkEnd w:id="94"/>
      <w:bookmarkEnd w:id="95"/>
      <w:bookmarkEnd w:id="96"/>
      <w:r w:rsidRPr="00BC7648">
        <w:rPr>
          <w:rFonts w:ascii="Calibri" w:hAnsi="Calibri" w:cs="Calibri"/>
          <w:sz w:val="20"/>
          <w:szCs w:val="20"/>
        </w:rPr>
        <w:t>Prioridades de Gasto</w:t>
      </w:r>
      <w:bookmarkEnd w:id="97"/>
      <w:bookmarkEnd w:id="98"/>
      <w:bookmarkEnd w:id="99"/>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822"/>
      </w:tblGrid>
      <w:tr w:rsidR="00B93487" w:rsidRPr="00BC7648" w14:paraId="52F49B43" w14:textId="77777777" w:rsidTr="00DF23C4">
        <w:trPr>
          <w:trHeight w:val="266"/>
        </w:trPr>
        <w:tc>
          <w:tcPr>
            <w:tcW w:w="5000" w:type="pct"/>
            <w:shd w:val="clear" w:color="auto" w:fill="auto"/>
            <w:vAlign w:val="center"/>
          </w:tcPr>
          <w:p w14:paraId="1DBF678F" w14:textId="1BA56A8B" w:rsidR="00B93487" w:rsidRPr="00BC7648" w:rsidRDefault="00ED2A3C" w:rsidP="00B93487">
            <w:pPr>
              <w:pStyle w:val="TableParagraph"/>
              <w:spacing w:before="1" w:line="276" w:lineRule="auto"/>
              <w:ind w:left="303" w:right="279"/>
              <w:jc w:val="center"/>
              <w:rPr>
                <w:rFonts w:ascii="Calibri" w:hAnsi="Calibri" w:cs="Calibri"/>
                <w:b/>
                <w:sz w:val="16"/>
                <w:szCs w:val="16"/>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tc>
      </w:tr>
      <w:tr w:rsidR="00B93487" w:rsidRPr="00BC7648" w14:paraId="2A2F7D4F" w14:textId="77777777" w:rsidTr="00DF23C4">
        <w:trPr>
          <w:trHeight w:val="266"/>
        </w:trPr>
        <w:tc>
          <w:tcPr>
            <w:tcW w:w="5000" w:type="pct"/>
            <w:shd w:val="clear" w:color="auto" w:fill="auto"/>
            <w:vAlign w:val="center"/>
          </w:tcPr>
          <w:p w14:paraId="0CCCDC63" w14:textId="5B80BC23" w:rsidR="00B93487" w:rsidRPr="00BC7648" w:rsidRDefault="00ED2A3C" w:rsidP="00B93487">
            <w:pPr>
              <w:pStyle w:val="TableParagraph"/>
              <w:spacing w:before="1" w:line="276" w:lineRule="auto"/>
              <w:ind w:left="303" w:right="279"/>
              <w:jc w:val="center"/>
              <w:rPr>
                <w:rFonts w:ascii="Calibri" w:hAnsi="Calibri" w:cs="Calibri"/>
                <w:b/>
                <w:sz w:val="16"/>
                <w:szCs w:val="16"/>
              </w:rPr>
            </w:pPr>
            <w:r w:rsidRPr="00BC7648">
              <w:rPr>
                <w:rFonts w:ascii="Calibri" w:eastAsia="Times New Roman" w:hAnsi="Calibri" w:cs="Calibri"/>
                <w:b/>
                <w:bCs/>
                <w:color w:val="000000"/>
                <w:sz w:val="16"/>
                <w:szCs w:val="16"/>
                <w:lang w:eastAsia="es-MX"/>
              </w:rPr>
              <w:t>PRESUPUESTO DE EGRESOS PARA EL EJERCICIO FISCAL 2025</w:t>
            </w:r>
          </w:p>
        </w:tc>
      </w:tr>
      <w:tr w:rsidR="00B93487" w:rsidRPr="00BC7648" w14:paraId="3B075B2C" w14:textId="77777777" w:rsidTr="00DF23C4">
        <w:trPr>
          <w:trHeight w:val="266"/>
        </w:trPr>
        <w:tc>
          <w:tcPr>
            <w:tcW w:w="5000" w:type="pct"/>
            <w:shd w:val="clear" w:color="auto" w:fill="auto"/>
            <w:vAlign w:val="center"/>
          </w:tcPr>
          <w:p w14:paraId="147A832F" w14:textId="66ADAAA4" w:rsidR="00B93487" w:rsidRPr="00BC7648" w:rsidRDefault="00B93487" w:rsidP="00B93487">
            <w:pPr>
              <w:pStyle w:val="TableParagraph"/>
              <w:spacing w:before="1" w:line="276" w:lineRule="auto"/>
              <w:ind w:left="303" w:right="279"/>
              <w:jc w:val="center"/>
              <w:rPr>
                <w:rFonts w:ascii="Calibri" w:hAnsi="Calibri" w:cs="Calibri"/>
                <w:b/>
                <w:sz w:val="16"/>
                <w:szCs w:val="16"/>
              </w:rPr>
            </w:pPr>
            <w:r w:rsidRPr="00BC7648">
              <w:rPr>
                <w:rFonts w:ascii="Calibri" w:eastAsia="Times New Roman" w:hAnsi="Calibri" w:cs="Calibri"/>
                <w:b/>
                <w:bCs/>
                <w:color w:val="000000"/>
                <w:sz w:val="16"/>
                <w:szCs w:val="16"/>
                <w:lang w:eastAsia="es-MX"/>
              </w:rPr>
              <w:t>Prioridades de Gasto</w:t>
            </w:r>
          </w:p>
        </w:tc>
      </w:tr>
      <w:tr w:rsidR="00414225" w:rsidRPr="00BC7648" w14:paraId="011A1070" w14:textId="77777777" w:rsidTr="000A6E02">
        <w:trPr>
          <w:trHeight w:val="244"/>
        </w:trPr>
        <w:tc>
          <w:tcPr>
            <w:tcW w:w="5000" w:type="pct"/>
          </w:tcPr>
          <w:p w14:paraId="50950CD4" w14:textId="77777777" w:rsidR="00414225" w:rsidRPr="00BC7648" w:rsidRDefault="00414225" w:rsidP="000A6E02">
            <w:pPr>
              <w:pStyle w:val="TableParagraph"/>
              <w:spacing w:before="1" w:line="276" w:lineRule="auto"/>
              <w:ind w:left="74"/>
              <w:rPr>
                <w:rFonts w:ascii="Calibri" w:hAnsi="Calibri" w:cs="Calibri"/>
                <w:b/>
                <w:sz w:val="16"/>
                <w:szCs w:val="16"/>
              </w:rPr>
            </w:pPr>
            <w:r w:rsidRPr="00BC7648">
              <w:rPr>
                <w:rFonts w:ascii="Calibri" w:hAnsi="Calibri" w:cs="Calibri"/>
                <w:b/>
                <w:sz w:val="16"/>
                <w:szCs w:val="16"/>
              </w:rPr>
              <w:t>Servicios</w:t>
            </w:r>
            <w:r w:rsidRPr="00BC7648">
              <w:rPr>
                <w:rFonts w:ascii="Calibri" w:hAnsi="Calibri" w:cs="Calibri"/>
                <w:b/>
                <w:spacing w:val="-9"/>
                <w:sz w:val="16"/>
                <w:szCs w:val="16"/>
              </w:rPr>
              <w:t xml:space="preserve"> </w:t>
            </w:r>
            <w:r w:rsidRPr="00BC7648">
              <w:rPr>
                <w:rFonts w:ascii="Calibri" w:hAnsi="Calibri" w:cs="Calibri"/>
                <w:b/>
                <w:spacing w:val="-2"/>
                <w:sz w:val="16"/>
                <w:szCs w:val="16"/>
              </w:rPr>
              <w:t>Personales</w:t>
            </w:r>
          </w:p>
        </w:tc>
      </w:tr>
      <w:tr w:rsidR="00414225" w:rsidRPr="00BC7648" w14:paraId="610A5255" w14:textId="77777777" w:rsidTr="000A6E02">
        <w:trPr>
          <w:trHeight w:val="239"/>
        </w:trPr>
        <w:tc>
          <w:tcPr>
            <w:tcW w:w="5000" w:type="pct"/>
          </w:tcPr>
          <w:p w14:paraId="5FF54FFC"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Remuneraciones</w:t>
            </w:r>
            <w:r w:rsidRPr="00BC7648">
              <w:rPr>
                <w:rFonts w:ascii="Calibri" w:hAnsi="Calibri" w:cs="Calibri"/>
                <w:spacing w:val="-9"/>
                <w:sz w:val="16"/>
                <w:szCs w:val="16"/>
              </w:rPr>
              <w:t xml:space="preserve"> </w:t>
            </w:r>
            <w:r w:rsidRPr="00BC7648">
              <w:rPr>
                <w:rFonts w:ascii="Calibri" w:hAnsi="Calibri" w:cs="Calibri"/>
                <w:sz w:val="16"/>
                <w:szCs w:val="16"/>
              </w:rPr>
              <w:t>al</w:t>
            </w:r>
            <w:r w:rsidRPr="00BC7648">
              <w:rPr>
                <w:rFonts w:ascii="Calibri" w:hAnsi="Calibri" w:cs="Calibri"/>
                <w:spacing w:val="-7"/>
                <w:sz w:val="16"/>
                <w:szCs w:val="16"/>
              </w:rPr>
              <w:t xml:space="preserve"> </w:t>
            </w:r>
            <w:r w:rsidRPr="00BC7648">
              <w:rPr>
                <w:rFonts w:ascii="Calibri" w:hAnsi="Calibri" w:cs="Calibri"/>
                <w:sz w:val="16"/>
                <w:szCs w:val="16"/>
              </w:rPr>
              <w:t>Personal</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Carácter</w:t>
            </w:r>
            <w:r w:rsidRPr="00BC7648">
              <w:rPr>
                <w:rFonts w:ascii="Calibri" w:hAnsi="Calibri" w:cs="Calibri"/>
                <w:spacing w:val="-7"/>
                <w:sz w:val="16"/>
                <w:szCs w:val="16"/>
              </w:rPr>
              <w:t xml:space="preserve"> </w:t>
            </w:r>
            <w:r w:rsidRPr="00BC7648">
              <w:rPr>
                <w:rFonts w:ascii="Calibri" w:hAnsi="Calibri" w:cs="Calibri"/>
                <w:spacing w:val="-2"/>
                <w:sz w:val="16"/>
                <w:szCs w:val="16"/>
              </w:rPr>
              <w:t>Permanente</w:t>
            </w:r>
          </w:p>
        </w:tc>
      </w:tr>
      <w:tr w:rsidR="00414225" w:rsidRPr="00BC7648" w14:paraId="42024EFA" w14:textId="77777777" w:rsidTr="000A6E02">
        <w:trPr>
          <w:trHeight w:val="239"/>
        </w:trPr>
        <w:tc>
          <w:tcPr>
            <w:tcW w:w="5000" w:type="pct"/>
          </w:tcPr>
          <w:p w14:paraId="64057FBD"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Remuneraciones</w:t>
            </w:r>
            <w:r w:rsidRPr="00BC7648">
              <w:rPr>
                <w:rFonts w:ascii="Calibri" w:hAnsi="Calibri" w:cs="Calibri"/>
                <w:spacing w:val="-9"/>
                <w:sz w:val="16"/>
                <w:szCs w:val="16"/>
              </w:rPr>
              <w:t xml:space="preserve"> </w:t>
            </w:r>
            <w:r w:rsidRPr="00BC7648">
              <w:rPr>
                <w:rFonts w:ascii="Calibri" w:hAnsi="Calibri" w:cs="Calibri"/>
                <w:sz w:val="16"/>
                <w:szCs w:val="16"/>
              </w:rPr>
              <w:t>al</w:t>
            </w:r>
            <w:r w:rsidRPr="00BC7648">
              <w:rPr>
                <w:rFonts w:ascii="Calibri" w:hAnsi="Calibri" w:cs="Calibri"/>
                <w:spacing w:val="-7"/>
                <w:sz w:val="16"/>
                <w:szCs w:val="16"/>
              </w:rPr>
              <w:t xml:space="preserve"> </w:t>
            </w:r>
            <w:r w:rsidRPr="00BC7648">
              <w:rPr>
                <w:rFonts w:ascii="Calibri" w:hAnsi="Calibri" w:cs="Calibri"/>
                <w:sz w:val="16"/>
                <w:szCs w:val="16"/>
              </w:rPr>
              <w:t>Personal</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Carácter</w:t>
            </w:r>
            <w:r w:rsidRPr="00BC7648">
              <w:rPr>
                <w:rFonts w:ascii="Calibri" w:hAnsi="Calibri" w:cs="Calibri"/>
                <w:spacing w:val="-7"/>
                <w:sz w:val="16"/>
                <w:szCs w:val="16"/>
              </w:rPr>
              <w:t xml:space="preserve"> </w:t>
            </w:r>
            <w:r w:rsidRPr="00BC7648">
              <w:rPr>
                <w:rFonts w:ascii="Calibri" w:hAnsi="Calibri" w:cs="Calibri"/>
                <w:spacing w:val="-2"/>
                <w:sz w:val="16"/>
                <w:szCs w:val="16"/>
              </w:rPr>
              <w:t>Transitorio</w:t>
            </w:r>
          </w:p>
        </w:tc>
      </w:tr>
      <w:tr w:rsidR="00414225" w:rsidRPr="00BC7648" w14:paraId="2AE99324" w14:textId="77777777" w:rsidTr="000A6E02">
        <w:trPr>
          <w:trHeight w:val="244"/>
        </w:trPr>
        <w:tc>
          <w:tcPr>
            <w:tcW w:w="5000" w:type="pct"/>
          </w:tcPr>
          <w:p w14:paraId="6D9C9413"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Remuneraciones</w:t>
            </w:r>
            <w:r w:rsidRPr="00BC7648">
              <w:rPr>
                <w:rFonts w:ascii="Calibri" w:hAnsi="Calibri" w:cs="Calibri"/>
                <w:spacing w:val="-9"/>
                <w:sz w:val="16"/>
                <w:szCs w:val="16"/>
              </w:rPr>
              <w:t xml:space="preserve"> </w:t>
            </w:r>
            <w:r w:rsidRPr="00BC7648">
              <w:rPr>
                <w:rFonts w:ascii="Calibri" w:hAnsi="Calibri" w:cs="Calibri"/>
                <w:sz w:val="16"/>
                <w:szCs w:val="16"/>
              </w:rPr>
              <w:t>Adicionales</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9"/>
                <w:sz w:val="16"/>
                <w:szCs w:val="16"/>
              </w:rPr>
              <w:t xml:space="preserve"> </w:t>
            </w:r>
            <w:r w:rsidRPr="00BC7648">
              <w:rPr>
                <w:rFonts w:ascii="Calibri" w:hAnsi="Calibri" w:cs="Calibri"/>
                <w:spacing w:val="-2"/>
                <w:sz w:val="16"/>
                <w:szCs w:val="16"/>
              </w:rPr>
              <w:t>Especiales</w:t>
            </w:r>
          </w:p>
        </w:tc>
      </w:tr>
      <w:tr w:rsidR="00414225" w:rsidRPr="00BC7648" w14:paraId="73D3925A" w14:textId="77777777" w:rsidTr="000A6E02">
        <w:trPr>
          <w:trHeight w:val="239"/>
        </w:trPr>
        <w:tc>
          <w:tcPr>
            <w:tcW w:w="5000" w:type="pct"/>
          </w:tcPr>
          <w:p w14:paraId="5DBE97D4"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Seguridad</w:t>
            </w:r>
            <w:r w:rsidRPr="00BC7648">
              <w:rPr>
                <w:rFonts w:ascii="Calibri" w:hAnsi="Calibri" w:cs="Calibri"/>
                <w:spacing w:val="-10"/>
                <w:sz w:val="16"/>
                <w:szCs w:val="16"/>
              </w:rPr>
              <w:t xml:space="preserve"> </w:t>
            </w:r>
            <w:r w:rsidRPr="00BC7648">
              <w:rPr>
                <w:rFonts w:ascii="Calibri" w:hAnsi="Calibri" w:cs="Calibri"/>
                <w:spacing w:val="-2"/>
                <w:sz w:val="16"/>
                <w:szCs w:val="16"/>
              </w:rPr>
              <w:t>Social</w:t>
            </w:r>
          </w:p>
        </w:tc>
      </w:tr>
      <w:tr w:rsidR="00414225" w:rsidRPr="00BC7648" w14:paraId="752C2B24" w14:textId="77777777" w:rsidTr="000A6E02">
        <w:trPr>
          <w:trHeight w:val="244"/>
        </w:trPr>
        <w:tc>
          <w:tcPr>
            <w:tcW w:w="5000" w:type="pct"/>
          </w:tcPr>
          <w:p w14:paraId="16A28DF2"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Otras</w:t>
            </w:r>
            <w:r w:rsidRPr="00BC7648">
              <w:rPr>
                <w:rFonts w:ascii="Calibri" w:hAnsi="Calibri" w:cs="Calibri"/>
                <w:spacing w:val="-7"/>
                <w:sz w:val="16"/>
                <w:szCs w:val="16"/>
              </w:rPr>
              <w:t xml:space="preserve"> </w:t>
            </w:r>
            <w:r w:rsidRPr="00BC7648">
              <w:rPr>
                <w:rFonts w:ascii="Calibri" w:hAnsi="Calibri" w:cs="Calibri"/>
                <w:sz w:val="16"/>
                <w:szCs w:val="16"/>
              </w:rPr>
              <w:t>Prestaciones</w:t>
            </w:r>
            <w:r w:rsidRPr="00BC7648">
              <w:rPr>
                <w:rFonts w:ascii="Calibri" w:hAnsi="Calibri" w:cs="Calibri"/>
                <w:spacing w:val="-7"/>
                <w:sz w:val="16"/>
                <w:szCs w:val="16"/>
              </w:rPr>
              <w:t xml:space="preserve"> </w:t>
            </w:r>
            <w:r w:rsidRPr="00BC7648">
              <w:rPr>
                <w:rFonts w:ascii="Calibri" w:hAnsi="Calibri" w:cs="Calibri"/>
                <w:sz w:val="16"/>
                <w:szCs w:val="16"/>
              </w:rPr>
              <w:t>Sociales</w:t>
            </w:r>
            <w:r w:rsidRPr="00BC7648">
              <w:rPr>
                <w:rFonts w:ascii="Calibri" w:hAnsi="Calibri" w:cs="Calibri"/>
                <w:spacing w:val="-7"/>
                <w:sz w:val="16"/>
                <w:szCs w:val="16"/>
              </w:rPr>
              <w:t xml:space="preserve"> </w:t>
            </w:r>
            <w:r w:rsidRPr="00BC7648">
              <w:rPr>
                <w:rFonts w:ascii="Calibri" w:hAnsi="Calibri" w:cs="Calibri"/>
                <w:sz w:val="16"/>
                <w:szCs w:val="16"/>
              </w:rPr>
              <w:t>y</w:t>
            </w:r>
            <w:r w:rsidRPr="00BC7648">
              <w:rPr>
                <w:rFonts w:ascii="Calibri" w:hAnsi="Calibri" w:cs="Calibri"/>
                <w:spacing w:val="-7"/>
                <w:sz w:val="16"/>
                <w:szCs w:val="16"/>
              </w:rPr>
              <w:t xml:space="preserve"> </w:t>
            </w:r>
            <w:r w:rsidRPr="00BC7648">
              <w:rPr>
                <w:rFonts w:ascii="Calibri" w:hAnsi="Calibri" w:cs="Calibri"/>
                <w:spacing w:val="-2"/>
                <w:sz w:val="16"/>
                <w:szCs w:val="16"/>
              </w:rPr>
              <w:t>Económicas</w:t>
            </w:r>
          </w:p>
        </w:tc>
      </w:tr>
      <w:tr w:rsidR="00414225" w:rsidRPr="00BC7648" w14:paraId="5C9B6B0B" w14:textId="77777777" w:rsidTr="000A6E02">
        <w:trPr>
          <w:trHeight w:val="239"/>
        </w:trPr>
        <w:tc>
          <w:tcPr>
            <w:tcW w:w="5000" w:type="pct"/>
          </w:tcPr>
          <w:p w14:paraId="3A80070E"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Pago</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Estímulos</w:t>
            </w:r>
            <w:r w:rsidRPr="00BC7648">
              <w:rPr>
                <w:rFonts w:ascii="Calibri" w:hAnsi="Calibri" w:cs="Calibri"/>
                <w:spacing w:val="-5"/>
                <w:sz w:val="16"/>
                <w:szCs w:val="16"/>
              </w:rPr>
              <w:t xml:space="preserve"> </w:t>
            </w:r>
            <w:r w:rsidRPr="00BC7648">
              <w:rPr>
                <w:rFonts w:ascii="Calibri" w:hAnsi="Calibri" w:cs="Calibri"/>
                <w:sz w:val="16"/>
                <w:szCs w:val="16"/>
              </w:rPr>
              <w:t>a</w:t>
            </w:r>
            <w:r w:rsidRPr="00BC7648">
              <w:rPr>
                <w:rFonts w:ascii="Calibri" w:hAnsi="Calibri" w:cs="Calibri"/>
                <w:spacing w:val="-6"/>
                <w:sz w:val="16"/>
                <w:szCs w:val="16"/>
              </w:rPr>
              <w:t xml:space="preserve"> </w:t>
            </w:r>
            <w:r w:rsidRPr="00BC7648">
              <w:rPr>
                <w:rFonts w:ascii="Calibri" w:hAnsi="Calibri" w:cs="Calibri"/>
                <w:sz w:val="16"/>
                <w:szCs w:val="16"/>
              </w:rPr>
              <w:t>Servidores</w:t>
            </w:r>
            <w:r w:rsidRPr="00BC7648">
              <w:rPr>
                <w:rFonts w:ascii="Calibri" w:hAnsi="Calibri" w:cs="Calibri"/>
                <w:spacing w:val="-5"/>
                <w:sz w:val="16"/>
                <w:szCs w:val="16"/>
              </w:rPr>
              <w:t xml:space="preserve"> </w:t>
            </w:r>
            <w:r w:rsidRPr="00BC7648">
              <w:rPr>
                <w:rFonts w:ascii="Calibri" w:hAnsi="Calibri" w:cs="Calibri"/>
                <w:spacing w:val="-2"/>
                <w:sz w:val="16"/>
                <w:szCs w:val="16"/>
              </w:rPr>
              <w:t>Públicos</w:t>
            </w:r>
          </w:p>
        </w:tc>
      </w:tr>
      <w:tr w:rsidR="00414225" w:rsidRPr="00BC7648" w14:paraId="5F652882" w14:textId="77777777" w:rsidTr="000A6E02">
        <w:trPr>
          <w:trHeight w:val="239"/>
        </w:trPr>
        <w:tc>
          <w:tcPr>
            <w:tcW w:w="5000" w:type="pct"/>
          </w:tcPr>
          <w:p w14:paraId="51665F5C" w14:textId="77777777" w:rsidR="00414225" w:rsidRPr="00BC7648" w:rsidRDefault="00414225" w:rsidP="000A6E02">
            <w:pPr>
              <w:pStyle w:val="TableParagraph"/>
              <w:spacing w:before="1" w:line="276" w:lineRule="auto"/>
              <w:ind w:left="74"/>
              <w:rPr>
                <w:rFonts w:ascii="Calibri" w:hAnsi="Calibri" w:cs="Calibri"/>
                <w:b/>
                <w:sz w:val="16"/>
                <w:szCs w:val="16"/>
              </w:rPr>
            </w:pPr>
            <w:r w:rsidRPr="00BC7648">
              <w:rPr>
                <w:rFonts w:ascii="Calibri" w:hAnsi="Calibri" w:cs="Calibri"/>
                <w:b/>
                <w:sz w:val="16"/>
                <w:szCs w:val="16"/>
              </w:rPr>
              <w:t>Materiales</w:t>
            </w:r>
            <w:r w:rsidRPr="00BC7648">
              <w:rPr>
                <w:rFonts w:ascii="Calibri" w:hAnsi="Calibri" w:cs="Calibri"/>
                <w:b/>
                <w:spacing w:val="-6"/>
                <w:sz w:val="16"/>
                <w:szCs w:val="16"/>
              </w:rPr>
              <w:t xml:space="preserve"> </w:t>
            </w:r>
            <w:r w:rsidRPr="00BC7648">
              <w:rPr>
                <w:rFonts w:ascii="Calibri" w:hAnsi="Calibri" w:cs="Calibri"/>
                <w:b/>
                <w:sz w:val="16"/>
                <w:szCs w:val="16"/>
              </w:rPr>
              <w:t>y</w:t>
            </w:r>
            <w:r w:rsidRPr="00BC7648">
              <w:rPr>
                <w:rFonts w:ascii="Calibri" w:hAnsi="Calibri" w:cs="Calibri"/>
                <w:b/>
                <w:spacing w:val="-6"/>
                <w:sz w:val="16"/>
                <w:szCs w:val="16"/>
              </w:rPr>
              <w:t xml:space="preserve"> </w:t>
            </w:r>
            <w:r w:rsidRPr="00BC7648">
              <w:rPr>
                <w:rFonts w:ascii="Calibri" w:hAnsi="Calibri" w:cs="Calibri"/>
                <w:b/>
                <w:spacing w:val="-2"/>
                <w:sz w:val="16"/>
                <w:szCs w:val="16"/>
              </w:rPr>
              <w:t>Suministros</w:t>
            </w:r>
          </w:p>
        </w:tc>
      </w:tr>
      <w:tr w:rsidR="00414225" w:rsidRPr="00BC7648" w14:paraId="30BC7733" w14:textId="77777777" w:rsidTr="000A6E02">
        <w:trPr>
          <w:trHeight w:val="244"/>
        </w:trPr>
        <w:tc>
          <w:tcPr>
            <w:tcW w:w="5000" w:type="pct"/>
          </w:tcPr>
          <w:p w14:paraId="46CFE622" w14:textId="77777777" w:rsidR="00414225" w:rsidRPr="00BC7648" w:rsidRDefault="00414225" w:rsidP="000A6E02">
            <w:pPr>
              <w:pStyle w:val="TableParagraph"/>
              <w:spacing w:before="6" w:line="276" w:lineRule="auto"/>
              <w:ind w:left="506"/>
              <w:rPr>
                <w:rFonts w:ascii="Calibri" w:hAnsi="Calibri" w:cs="Calibri"/>
                <w:sz w:val="16"/>
                <w:szCs w:val="16"/>
              </w:rPr>
            </w:pPr>
            <w:r w:rsidRPr="00BC7648">
              <w:rPr>
                <w:rFonts w:ascii="Calibri" w:hAnsi="Calibri" w:cs="Calibri"/>
                <w:sz w:val="16"/>
                <w:szCs w:val="16"/>
              </w:rPr>
              <w:t>Materiales</w:t>
            </w:r>
            <w:r w:rsidRPr="00BC7648">
              <w:rPr>
                <w:rFonts w:ascii="Calibri" w:hAnsi="Calibri" w:cs="Calibri"/>
                <w:spacing w:val="-8"/>
                <w:sz w:val="16"/>
                <w:szCs w:val="16"/>
              </w:rPr>
              <w:t xml:space="preserve"> </w:t>
            </w:r>
            <w:r w:rsidRPr="00BC7648">
              <w:rPr>
                <w:rFonts w:ascii="Calibri" w:hAnsi="Calibri" w:cs="Calibri"/>
                <w:sz w:val="16"/>
                <w:szCs w:val="16"/>
              </w:rPr>
              <w:t>de</w:t>
            </w:r>
            <w:r w:rsidRPr="00BC7648">
              <w:rPr>
                <w:rFonts w:ascii="Calibri" w:hAnsi="Calibri" w:cs="Calibri"/>
                <w:spacing w:val="-8"/>
                <w:sz w:val="16"/>
                <w:szCs w:val="16"/>
              </w:rPr>
              <w:t xml:space="preserve"> </w:t>
            </w:r>
            <w:r w:rsidRPr="00BC7648">
              <w:rPr>
                <w:rFonts w:ascii="Calibri" w:hAnsi="Calibri" w:cs="Calibri"/>
                <w:sz w:val="16"/>
                <w:szCs w:val="16"/>
              </w:rPr>
              <w:t>Administración,</w:t>
            </w:r>
            <w:r w:rsidRPr="00BC7648">
              <w:rPr>
                <w:rFonts w:ascii="Calibri" w:hAnsi="Calibri" w:cs="Calibri"/>
                <w:spacing w:val="-8"/>
                <w:sz w:val="16"/>
                <w:szCs w:val="16"/>
              </w:rPr>
              <w:t xml:space="preserve"> </w:t>
            </w:r>
            <w:r w:rsidRPr="00BC7648">
              <w:rPr>
                <w:rFonts w:ascii="Calibri" w:hAnsi="Calibri" w:cs="Calibri"/>
                <w:sz w:val="16"/>
                <w:szCs w:val="16"/>
              </w:rPr>
              <w:t>Emisión</w:t>
            </w:r>
            <w:r w:rsidRPr="00BC7648">
              <w:rPr>
                <w:rFonts w:ascii="Calibri" w:hAnsi="Calibri" w:cs="Calibri"/>
                <w:spacing w:val="-8"/>
                <w:sz w:val="16"/>
                <w:szCs w:val="16"/>
              </w:rPr>
              <w:t xml:space="preserve"> </w:t>
            </w:r>
            <w:r w:rsidRPr="00BC7648">
              <w:rPr>
                <w:rFonts w:ascii="Calibri" w:hAnsi="Calibri" w:cs="Calibri"/>
                <w:sz w:val="16"/>
                <w:szCs w:val="16"/>
              </w:rPr>
              <w:t>de</w:t>
            </w:r>
            <w:r w:rsidRPr="00BC7648">
              <w:rPr>
                <w:rFonts w:ascii="Calibri" w:hAnsi="Calibri" w:cs="Calibri"/>
                <w:spacing w:val="-8"/>
                <w:sz w:val="16"/>
                <w:szCs w:val="16"/>
              </w:rPr>
              <w:t xml:space="preserve"> </w:t>
            </w:r>
            <w:r w:rsidRPr="00BC7648">
              <w:rPr>
                <w:rFonts w:ascii="Calibri" w:hAnsi="Calibri" w:cs="Calibri"/>
                <w:sz w:val="16"/>
                <w:szCs w:val="16"/>
              </w:rPr>
              <w:t>Documentos</w:t>
            </w:r>
            <w:r w:rsidRPr="00BC7648">
              <w:rPr>
                <w:rFonts w:ascii="Calibri" w:hAnsi="Calibri" w:cs="Calibri"/>
                <w:spacing w:val="-8"/>
                <w:sz w:val="16"/>
                <w:szCs w:val="16"/>
              </w:rPr>
              <w:t xml:space="preserve"> </w:t>
            </w:r>
            <w:r w:rsidRPr="00BC7648">
              <w:rPr>
                <w:rFonts w:ascii="Calibri" w:hAnsi="Calibri" w:cs="Calibri"/>
                <w:sz w:val="16"/>
                <w:szCs w:val="16"/>
              </w:rPr>
              <w:t>y</w:t>
            </w:r>
            <w:r w:rsidRPr="00BC7648">
              <w:rPr>
                <w:rFonts w:ascii="Calibri" w:hAnsi="Calibri" w:cs="Calibri"/>
                <w:spacing w:val="-8"/>
                <w:sz w:val="16"/>
                <w:szCs w:val="16"/>
              </w:rPr>
              <w:t xml:space="preserve"> </w:t>
            </w:r>
            <w:r w:rsidRPr="00BC7648">
              <w:rPr>
                <w:rFonts w:ascii="Calibri" w:hAnsi="Calibri" w:cs="Calibri"/>
                <w:sz w:val="16"/>
                <w:szCs w:val="16"/>
              </w:rPr>
              <w:t>Artículos</w:t>
            </w:r>
            <w:r w:rsidRPr="00BC7648">
              <w:rPr>
                <w:rFonts w:ascii="Calibri" w:hAnsi="Calibri" w:cs="Calibri"/>
                <w:spacing w:val="-7"/>
                <w:sz w:val="16"/>
                <w:szCs w:val="16"/>
              </w:rPr>
              <w:t xml:space="preserve"> </w:t>
            </w:r>
            <w:r w:rsidRPr="00BC7648">
              <w:rPr>
                <w:rFonts w:ascii="Calibri" w:hAnsi="Calibri" w:cs="Calibri"/>
                <w:spacing w:val="-2"/>
                <w:sz w:val="16"/>
                <w:szCs w:val="16"/>
              </w:rPr>
              <w:t>Oficiales</w:t>
            </w:r>
          </w:p>
        </w:tc>
      </w:tr>
      <w:tr w:rsidR="00414225" w:rsidRPr="00BC7648" w14:paraId="2D06BD78" w14:textId="77777777" w:rsidTr="000A6E02">
        <w:trPr>
          <w:trHeight w:val="239"/>
        </w:trPr>
        <w:tc>
          <w:tcPr>
            <w:tcW w:w="5000" w:type="pct"/>
          </w:tcPr>
          <w:p w14:paraId="4935B8FE"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Alimentos</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5"/>
                <w:sz w:val="16"/>
                <w:szCs w:val="16"/>
              </w:rPr>
              <w:t xml:space="preserve"> </w:t>
            </w:r>
            <w:r w:rsidRPr="00BC7648">
              <w:rPr>
                <w:rFonts w:ascii="Calibri" w:hAnsi="Calibri" w:cs="Calibri"/>
                <w:spacing w:val="-2"/>
                <w:sz w:val="16"/>
                <w:szCs w:val="16"/>
              </w:rPr>
              <w:t>Utensilios</w:t>
            </w:r>
          </w:p>
        </w:tc>
      </w:tr>
      <w:tr w:rsidR="00414225" w:rsidRPr="00BC7648" w14:paraId="5D07B96C" w14:textId="77777777" w:rsidTr="000A6E02">
        <w:trPr>
          <w:trHeight w:val="244"/>
        </w:trPr>
        <w:tc>
          <w:tcPr>
            <w:tcW w:w="5000" w:type="pct"/>
          </w:tcPr>
          <w:p w14:paraId="769F6C39"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Materiales</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z w:val="16"/>
                <w:szCs w:val="16"/>
              </w:rPr>
              <w:t>Artículos</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Construcción</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pacing w:val="-2"/>
                <w:sz w:val="16"/>
                <w:szCs w:val="16"/>
              </w:rPr>
              <w:t>Reparación</w:t>
            </w:r>
          </w:p>
        </w:tc>
      </w:tr>
      <w:tr w:rsidR="00414225" w:rsidRPr="00BC7648" w14:paraId="0A212A5F" w14:textId="77777777" w:rsidTr="000A6E02">
        <w:trPr>
          <w:trHeight w:val="239"/>
        </w:trPr>
        <w:tc>
          <w:tcPr>
            <w:tcW w:w="5000" w:type="pct"/>
          </w:tcPr>
          <w:p w14:paraId="0C6141AC"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Combustibles,</w:t>
            </w:r>
            <w:r w:rsidRPr="00BC7648">
              <w:rPr>
                <w:rFonts w:ascii="Calibri" w:hAnsi="Calibri" w:cs="Calibri"/>
                <w:spacing w:val="-9"/>
                <w:sz w:val="16"/>
                <w:szCs w:val="16"/>
              </w:rPr>
              <w:t xml:space="preserve"> </w:t>
            </w:r>
            <w:r w:rsidRPr="00BC7648">
              <w:rPr>
                <w:rFonts w:ascii="Calibri" w:hAnsi="Calibri" w:cs="Calibri"/>
                <w:sz w:val="16"/>
                <w:szCs w:val="16"/>
              </w:rPr>
              <w:t>Lubricantes</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9"/>
                <w:sz w:val="16"/>
                <w:szCs w:val="16"/>
              </w:rPr>
              <w:t xml:space="preserve"> </w:t>
            </w:r>
            <w:r w:rsidRPr="00BC7648">
              <w:rPr>
                <w:rFonts w:ascii="Calibri" w:hAnsi="Calibri" w:cs="Calibri"/>
                <w:spacing w:val="-2"/>
                <w:sz w:val="16"/>
                <w:szCs w:val="16"/>
              </w:rPr>
              <w:t>Aditivos</w:t>
            </w:r>
          </w:p>
        </w:tc>
      </w:tr>
      <w:tr w:rsidR="00414225" w:rsidRPr="00BC7648" w14:paraId="388A53B4" w14:textId="77777777" w:rsidTr="000A6E02">
        <w:trPr>
          <w:trHeight w:val="244"/>
        </w:trPr>
        <w:tc>
          <w:tcPr>
            <w:tcW w:w="5000" w:type="pct"/>
          </w:tcPr>
          <w:p w14:paraId="35632B8B"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Vestuario,</w:t>
            </w:r>
            <w:r w:rsidRPr="00BC7648">
              <w:rPr>
                <w:rFonts w:ascii="Calibri" w:hAnsi="Calibri" w:cs="Calibri"/>
                <w:spacing w:val="-7"/>
                <w:sz w:val="16"/>
                <w:szCs w:val="16"/>
              </w:rPr>
              <w:t xml:space="preserve"> </w:t>
            </w:r>
            <w:r w:rsidRPr="00BC7648">
              <w:rPr>
                <w:rFonts w:ascii="Calibri" w:hAnsi="Calibri" w:cs="Calibri"/>
                <w:sz w:val="16"/>
                <w:szCs w:val="16"/>
              </w:rPr>
              <w:t>Blancos,</w:t>
            </w:r>
            <w:r w:rsidRPr="00BC7648">
              <w:rPr>
                <w:rFonts w:ascii="Calibri" w:hAnsi="Calibri" w:cs="Calibri"/>
                <w:spacing w:val="-7"/>
                <w:sz w:val="16"/>
                <w:szCs w:val="16"/>
              </w:rPr>
              <w:t xml:space="preserve"> </w:t>
            </w:r>
            <w:r w:rsidRPr="00BC7648">
              <w:rPr>
                <w:rFonts w:ascii="Calibri" w:hAnsi="Calibri" w:cs="Calibri"/>
                <w:sz w:val="16"/>
                <w:szCs w:val="16"/>
              </w:rPr>
              <w:t>Prendas</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7"/>
                <w:sz w:val="16"/>
                <w:szCs w:val="16"/>
              </w:rPr>
              <w:t xml:space="preserve"> </w:t>
            </w:r>
            <w:r w:rsidRPr="00BC7648">
              <w:rPr>
                <w:rFonts w:ascii="Calibri" w:hAnsi="Calibri" w:cs="Calibri"/>
                <w:sz w:val="16"/>
                <w:szCs w:val="16"/>
              </w:rPr>
              <w:t>Protección</w:t>
            </w:r>
            <w:r w:rsidRPr="00BC7648">
              <w:rPr>
                <w:rFonts w:ascii="Calibri" w:hAnsi="Calibri" w:cs="Calibri"/>
                <w:spacing w:val="-7"/>
                <w:sz w:val="16"/>
                <w:szCs w:val="16"/>
              </w:rPr>
              <w:t xml:space="preserve"> </w:t>
            </w:r>
            <w:r w:rsidRPr="00BC7648">
              <w:rPr>
                <w:rFonts w:ascii="Calibri" w:hAnsi="Calibri" w:cs="Calibri"/>
                <w:sz w:val="16"/>
                <w:szCs w:val="16"/>
              </w:rPr>
              <w:t>y</w:t>
            </w:r>
            <w:r w:rsidRPr="00BC7648">
              <w:rPr>
                <w:rFonts w:ascii="Calibri" w:hAnsi="Calibri" w:cs="Calibri"/>
                <w:spacing w:val="-7"/>
                <w:sz w:val="16"/>
                <w:szCs w:val="16"/>
              </w:rPr>
              <w:t xml:space="preserve"> </w:t>
            </w:r>
            <w:r w:rsidRPr="00BC7648">
              <w:rPr>
                <w:rFonts w:ascii="Calibri" w:hAnsi="Calibri" w:cs="Calibri"/>
                <w:sz w:val="16"/>
                <w:szCs w:val="16"/>
              </w:rPr>
              <w:t>Artículos</w:t>
            </w:r>
            <w:r w:rsidRPr="00BC7648">
              <w:rPr>
                <w:rFonts w:ascii="Calibri" w:hAnsi="Calibri" w:cs="Calibri"/>
                <w:spacing w:val="-6"/>
                <w:sz w:val="16"/>
                <w:szCs w:val="16"/>
              </w:rPr>
              <w:t xml:space="preserve"> </w:t>
            </w:r>
            <w:r w:rsidRPr="00BC7648">
              <w:rPr>
                <w:rFonts w:ascii="Calibri" w:hAnsi="Calibri" w:cs="Calibri"/>
                <w:spacing w:val="-2"/>
                <w:sz w:val="16"/>
                <w:szCs w:val="16"/>
              </w:rPr>
              <w:t>Deportivos</w:t>
            </w:r>
          </w:p>
        </w:tc>
      </w:tr>
      <w:tr w:rsidR="00414225" w:rsidRPr="00BC7648" w14:paraId="540EEC1A" w14:textId="77777777" w:rsidTr="000A6E02">
        <w:trPr>
          <w:trHeight w:val="239"/>
        </w:trPr>
        <w:tc>
          <w:tcPr>
            <w:tcW w:w="5000" w:type="pct"/>
          </w:tcPr>
          <w:p w14:paraId="2DBA02EC"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Herramientas,</w:t>
            </w:r>
            <w:r w:rsidRPr="00BC7648">
              <w:rPr>
                <w:rFonts w:ascii="Calibri" w:hAnsi="Calibri" w:cs="Calibri"/>
                <w:spacing w:val="-10"/>
                <w:sz w:val="16"/>
                <w:szCs w:val="16"/>
              </w:rPr>
              <w:t xml:space="preserve"> </w:t>
            </w:r>
            <w:r w:rsidRPr="00BC7648">
              <w:rPr>
                <w:rFonts w:ascii="Calibri" w:hAnsi="Calibri" w:cs="Calibri"/>
                <w:sz w:val="16"/>
                <w:szCs w:val="16"/>
              </w:rPr>
              <w:t>Refacciones</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10"/>
                <w:sz w:val="16"/>
                <w:szCs w:val="16"/>
              </w:rPr>
              <w:t xml:space="preserve"> </w:t>
            </w:r>
            <w:r w:rsidRPr="00BC7648">
              <w:rPr>
                <w:rFonts w:ascii="Calibri" w:hAnsi="Calibri" w:cs="Calibri"/>
                <w:sz w:val="16"/>
                <w:szCs w:val="16"/>
              </w:rPr>
              <w:t>Accesorios</w:t>
            </w:r>
            <w:r w:rsidRPr="00BC7648">
              <w:rPr>
                <w:rFonts w:ascii="Calibri" w:hAnsi="Calibri" w:cs="Calibri"/>
                <w:spacing w:val="-9"/>
                <w:sz w:val="16"/>
                <w:szCs w:val="16"/>
              </w:rPr>
              <w:t xml:space="preserve"> </w:t>
            </w:r>
            <w:r w:rsidRPr="00BC7648">
              <w:rPr>
                <w:rFonts w:ascii="Calibri" w:hAnsi="Calibri" w:cs="Calibri"/>
                <w:spacing w:val="-2"/>
                <w:sz w:val="16"/>
                <w:szCs w:val="16"/>
              </w:rPr>
              <w:t>Menores</w:t>
            </w:r>
          </w:p>
        </w:tc>
      </w:tr>
      <w:tr w:rsidR="00414225" w:rsidRPr="00BC7648" w14:paraId="07828E47" w14:textId="77777777" w:rsidTr="000A6E02">
        <w:trPr>
          <w:trHeight w:val="239"/>
        </w:trPr>
        <w:tc>
          <w:tcPr>
            <w:tcW w:w="5000" w:type="pct"/>
          </w:tcPr>
          <w:p w14:paraId="5B848F83" w14:textId="77777777" w:rsidR="00414225" w:rsidRPr="00BC7648" w:rsidRDefault="00414225" w:rsidP="000A6E02">
            <w:pPr>
              <w:pStyle w:val="TableParagraph"/>
              <w:spacing w:before="1" w:line="276" w:lineRule="auto"/>
              <w:ind w:left="74"/>
              <w:rPr>
                <w:rFonts w:ascii="Calibri" w:hAnsi="Calibri" w:cs="Calibri"/>
                <w:b/>
                <w:sz w:val="16"/>
                <w:szCs w:val="16"/>
              </w:rPr>
            </w:pPr>
            <w:r w:rsidRPr="00BC7648">
              <w:rPr>
                <w:rFonts w:ascii="Calibri" w:hAnsi="Calibri" w:cs="Calibri"/>
                <w:b/>
                <w:sz w:val="16"/>
                <w:szCs w:val="16"/>
              </w:rPr>
              <w:t>Servicios</w:t>
            </w:r>
            <w:r w:rsidRPr="00BC7648">
              <w:rPr>
                <w:rFonts w:ascii="Calibri" w:hAnsi="Calibri" w:cs="Calibri"/>
                <w:b/>
                <w:spacing w:val="-9"/>
                <w:sz w:val="16"/>
                <w:szCs w:val="16"/>
              </w:rPr>
              <w:t xml:space="preserve"> </w:t>
            </w:r>
            <w:r w:rsidRPr="00BC7648">
              <w:rPr>
                <w:rFonts w:ascii="Calibri" w:hAnsi="Calibri" w:cs="Calibri"/>
                <w:b/>
                <w:spacing w:val="-2"/>
                <w:sz w:val="16"/>
                <w:szCs w:val="16"/>
              </w:rPr>
              <w:t>Generales</w:t>
            </w:r>
          </w:p>
        </w:tc>
      </w:tr>
      <w:tr w:rsidR="00414225" w:rsidRPr="00BC7648" w14:paraId="23BC42C6" w14:textId="77777777" w:rsidTr="000A6E02">
        <w:trPr>
          <w:trHeight w:val="244"/>
        </w:trPr>
        <w:tc>
          <w:tcPr>
            <w:tcW w:w="5000" w:type="pct"/>
          </w:tcPr>
          <w:p w14:paraId="3698ECAC"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9"/>
                <w:sz w:val="16"/>
                <w:szCs w:val="16"/>
              </w:rPr>
              <w:t xml:space="preserve"> </w:t>
            </w:r>
            <w:r w:rsidRPr="00BC7648">
              <w:rPr>
                <w:rFonts w:ascii="Calibri" w:hAnsi="Calibri" w:cs="Calibri"/>
                <w:spacing w:val="-2"/>
                <w:sz w:val="16"/>
                <w:szCs w:val="16"/>
              </w:rPr>
              <w:t>Básicos</w:t>
            </w:r>
          </w:p>
        </w:tc>
      </w:tr>
      <w:tr w:rsidR="00414225" w:rsidRPr="00BC7648" w14:paraId="12044454" w14:textId="77777777" w:rsidTr="000A6E02">
        <w:trPr>
          <w:trHeight w:val="239"/>
        </w:trPr>
        <w:tc>
          <w:tcPr>
            <w:tcW w:w="5000" w:type="pct"/>
          </w:tcPr>
          <w:p w14:paraId="085A79EE"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pacing w:val="-2"/>
                <w:sz w:val="16"/>
                <w:szCs w:val="16"/>
              </w:rPr>
              <w:t>Arrendamiento</w:t>
            </w:r>
          </w:p>
        </w:tc>
      </w:tr>
      <w:tr w:rsidR="00414225" w:rsidRPr="00BC7648" w14:paraId="3DE232A2" w14:textId="77777777" w:rsidTr="000A6E02">
        <w:trPr>
          <w:trHeight w:val="244"/>
        </w:trPr>
        <w:tc>
          <w:tcPr>
            <w:tcW w:w="5000" w:type="pct"/>
          </w:tcPr>
          <w:p w14:paraId="48BE0C14"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9"/>
                <w:sz w:val="16"/>
                <w:szCs w:val="16"/>
              </w:rPr>
              <w:t xml:space="preserve"> </w:t>
            </w:r>
            <w:r w:rsidRPr="00BC7648">
              <w:rPr>
                <w:rFonts w:ascii="Calibri" w:hAnsi="Calibri" w:cs="Calibri"/>
                <w:sz w:val="16"/>
                <w:szCs w:val="16"/>
              </w:rPr>
              <w:t>Profesionales,</w:t>
            </w:r>
            <w:r w:rsidRPr="00BC7648">
              <w:rPr>
                <w:rFonts w:ascii="Calibri" w:hAnsi="Calibri" w:cs="Calibri"/>
                <w:spacing w:val="-9"/>
                <w:sz w:val="16"/>
                <w:szCs w:val="16"/>
              </w:rPr>
              <w:t xml:space="preserve"> </w:t>
            </w:r>
            <w:r w:rsidRPr="00BC7648">
              <w:rPr>
                <w:rFonts w:ascii="Calibri" w:hAnsi="Calibri" w:cs="Calibri"/>
                <w:sz w:val="16"/>
                <w:szCs w:val="16"/>
              </w:rPr>
              <w:t>Científicos,</w:t>
            </w:r>
            <w:r w:rsidRPr="00BC7648">
              <w:rPr>
                <w:rFonts w:ascii="Calibri" w:hAnsi="Calibri" w:cs="Calibri"/>
                <w:spacing w:val="-8"/>
                <w:sz w:val="16"/>
                <w:szCs w:val="16"/>
              </w:rPr>
              <w:t xml:space="preserve"> </w:t>
            </w:r>
            <w:r w:rsidRPr="00BC7648">
              <w:rPr>
                <w:rFonts w:ascii="Calibri" w:hAnsi="Calibri" w:cs="Calibri"/>
                <w:sz w:val="16"/>
                <w:szCs w:val="16"/>
              </w:rPr>
              <w:t>Técnicos</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9"/>
                <w:sz w:val="16"/>
                <w:szCs w:val="16"/>
              </w:rPr>
              <w:t xml:space="preserve"> </w:t>
            </w:r>
            <w:r w:rsidRPr="00BC7648">
              <w:rPr>
                <w:rFonts w:ascii="Calibri" w:hAnsi="Calibri" w:cs="Calibri"/>
                <w:sz w:val="16"/>
                <w:szCs w:val="16"/>
              </w:rPr>
              <w:t>Otros</w:t>
            </w:r>
            <w:r w:rsidRPr="00BC7648">
              <w:rPr>
                <w:rFonts w:ascii="Calibri" w:hAnsi="Calibri" w:cs="Calibri"/>
                <w:spacing w:val="-8"/>
                <w:sz w:val="16"/>
                <w:szCs w:val="16"/>
              </w:rPr>
              <w:t xml:space="preserve"> </w:t>
            </w:r>
            <w:r w:rsidRPr="00BC7648">
              <w:rPr>
                <w:rFonts w:ascii="Calibri" w:hAnsi="Calibri" w:cs="Calibri"/>
                <w:spacing w:val="-2"/>
                <w:sz w:val="16"/>
                <w:szCs w:val="16"/>
              </w:rPr>
              <w:t>Servicios</w:t>
            </w:r>
          </w:p>
        </w:tc>
      </w:tr>
      <w:tr w:rsidR="00414225" w:rsidRPr="00BC7648" w14:paraId="5CB687AE" w14:textId="77777777" w:rsidTr="000A6E02">
        <w:trPr>
          <w:trHeight w:val="239"/>
        </w:trPr>
        <w:tc>
          <w:tcPr>
            <w:tcW w:w="5000" w:type="pct"/>
          </w:tcPr>
          <w:p w14:paraId="29BD42C0"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9"/>
                <w:sz w:val="16"/>
                <w:szCs w:val="16"/>
              </w:rPr>
              <w:t xml:space="preserve"> </w:t>
            </w:r>
            <w:r w:rsidRPr="00BC7648">
              <w:rPr>
                <w:rFonts w:ascii="Calibri" w:hAnsi="Calibri" w:cs="Calibri"/>
                <w:sz w:val="16"/>
                <w:szCs w:val="16"/>
              </w:rPr>
              <w:t>Financieros,</w:t>
            </w:r>
            <w:r w:rsidRPr="00BC7648">
              <w:rPr>
                <w:rFonts w:ascii="Calibri" w:hAnsi="Calibri" w:cs="Calibri"/>
                <w:spacing w:val="-8"/>
                <w:sz w:val="16"/>
                <w:szCs w:val="16"/>
              </w:rPr>
              <w:t xml:space="preserve"> </w:t>
            </w:r>
            <w:r w:rsidRPr="00BC7648">
              <w:rPr>
                <w:rFonts w:ascii="Calibri" w:hAnsi="Calibri" w:cs="Calibri"/>
                <w:sz w:val="16"/>
                <w:szCs w:val="16"/>
              </w:rPr>
              <w:t>Bancarios</w:t>
            </w:r>
            <w:r w:rsidRPr="00BC7648">
              <w:rPr>
                <w:rFonts w:ascii="Calibri" w:hAnsi="Calibri" w:cs="Calibri"/>
                <w:spacing w:val="-8"/>
                <w:sz w:val="16"/>
                <w:szCs w:val="16"/>
              </w:rPr>
              <w:t xml:space="preserve"> </w:t>
            </w:r>
            <w:r w:rsidRPr="00BC7648">
              <w:rPr>
                <w:rFonts w:ascii="Calibri" w:hAnsi="Calibri" w:cs="Calibri"/>
                <w:sz w:val="16"/>
                <w:szCs w:val="16"/>
              </w:rPr>
              <w:t>y</w:t>
            </w:r>
            <w:r w:rsidRPr="00BC7648">
              <w:rPr>
                <w:rFonts w:ascii="Calibri" w:hAnsi="Calibri" w:cs="Calibri"/>
                <w:spacing w:val="-8"/>
                <w:sz w:val="16"/>
                <w:szCs w:val="16"/>
              </w:rPr>
              <w:t xml:space="preserve"> </w:t>
            </w:r>
            <w:r w:rsidRPr="00BC7648">
              <w:rPr>
                <w:rFonts w:ascii="Calibri" w:hAnsi="Calibri" w:cs="Calibri"/>
                <w:spacing w:val="-2"/>
                <w:sz w:val="16"/>
                <w:szCs w:val="16"/>
              </w:rPr>
              <w:t>Comerciales</w:t>
            </w:r>
          </w:p>
        </w:tc>
      </w:tr>
      <w:tr w:rsidR="00414225" w:rsidRPr="00BC7648" w14:paraId="0783C391" w14:textId="77777777" w:rsidTr="000A6E02">
        <w:trPr>
          <w:trHeight w:val="239"/>
        </w:trPr>
        <w:tc>
          <w:tcPr>
            <w:tcW w:w="5000" w:type="pct"/>
          </w:tcPr>
          <w:p w14:paraId="6180066F"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9"/>
                <w:sz w:val="16"/>
                <w:szCs w:val="16"/>
              </w:rPr>
              <w:t xml:space="preserve"> </w:t>
            </w:r>
            <w:r w:rsidRPr="00BC7648">
              <w:rPr>
                <w:rFonts w:ascii="Calibri" w:hAnsi="Calibri" w:cs="Calibri"/>
                <w:sz w:val="16"/>
                <w:szCs w:val="16"/>
              </w:rPr>
              <w:t>de</w:t>
            </w:r>
            <w:r w:rsidRPr="00BC7648">
              <w:rPr>
                <w:rFonts w:ascii="Calibri" w:hAnsi="Calibri" w:cs="Calibri"/>
                <w:spacing w:val="-8"/>
                <w:sz w:val="16"/>
                <w:szCs w:val="16"/>
              </w:rPr>
              <w:t xml:space="preserve"> </w:t>
            </w:r>
            <w:r w:rsidRPr="00BC7648">
              <w:rPr>
                <w:rFonts w:ascii="Calibri" w:hAnsi="Calibri" w:cs="Calibri"/>
                <w:sz w:val="16"/>
                <w:szCs w:val="16"/>
              </w:rPr>
              <w:t>Instalación,</w:t>
            </w:r>
            <w:r w:rsidRPr="00BC7648">
              <w:rPr>
                <w:rFonts w:ascii="Calibri" w:hAnsi="Calibri" w:cs="Calibri"/>
                <w:spacing w:val="-9"/>
                <w:sz w:val="16"/>
                <w:szCs w:val="16"/>
              </w:rPr>
              <w:t xml:space="preserve"> </w:t>
            </w:r>
            <w:r w:rsidRPr="00BC7648">
              <w:rPr>
                <w:rFonts w:ascii="Calibri" w:hAnsi="Calibri" w:cs="Calibri"/>
                <w:sz w:val="16"/>
                <w:szCs w:val="16"/>
              </w:rPr>
              <w:t>Reparación,</w:t>
            </w:r>
            <w:r w:rsidRPr="00BC7648">
              <w:rPr>
                <w:rFonts w:ascii="Calibri" w:hAnsi="Calibri" w:cs="Calibri"/>
                <w:spacing w:val="-8"/>
                <w:sz w:val="16"/>
                <w:szCs w:val="16"/>
              </w:rPr>
              <w:t xml:space="preserve"> </w:t>
            </w:r>
            <w:r w:rsidRPr="00BC7648">
              <w:rPr>
                <w:rFonts w:ascii="Calibri" w:hAnsi="Calibri" w:cs="Calibri"/>
                <w:sz w:val="16"/>
                <w:szCs w:val="16"/>
              </w:rPr>
              <w:t>Mantenimiento</w:t>
            </w:r>
            <w:r w:rsidRPr="00BC7648">
              <w:rPr>
                <w:rFonts w:ascii="Calibri" w:hAnsi="Calibri" w:cs="Calibri"/>
                <w:spacing w:val="-9"/>
                <w:sz w:val="16"/>
                <w:szCs w:val="16"/>
              </w:rPr>
              <w:t xml:space="preserve"> </w:t>
            </w:r>
            <w:r w:rsidRPr="00BC7648">
              <w:rPr>
                <w:rFonts w:ascii="Calibri" w:hAnsi="Calibri" w:cs="Calibri"/>
                <w:sz w:val="16"/>
                <w:szCs w:val="16"/>
              </w:rPr>
              <w:t>y</w:t>
            </w:r>
            <w:r w:rsidRPr="00BC7648">
              <w:rPr>
                <w:rFonts w:ascii="Calibri" w:hAnsi="Calibri" w:cs="Calibri"/>
                <w:spacing w:val="-8"/>
                <w:sz w:val="16"/>
                <w:szCs w:val="16"/>
              </w:rPr>
              <w:t xml:space="preserve"> </w:t>
            </w:r>
            <w:r w:rsidRPr="00BC7648">
              <w:rPr>
                <w:rFonts w:ascii="Calibri" w:hAnsi="Calibri" w:cs="Calibri"/>
                <w:spacing w:val="-2"/>
                <w:sz w:val="16"/>
                <w:szCs w:val="16"/>
              </w:rPr>
              <w:t>Conservación</w:t>
            </w:r>
          </w:p>
        </w:tc>
      </w:tr>
      <w:tr w:rsidR="00414225" w:rsidRPr="00BC7648" w14:paraId="3F6A62C9" w14:textId="77777777" w:rsidTr="000A6E02">
        <w:trPr>
          <w:trHeight w:val="244"/>
        </w:trPr>
        <w:tc>
          <w:tcPr>
            <w:tcW w:w="5000" w:type="pct"/>
          </w:tcPr>
          <w:p w14:paraId="64F25316" w14:textId="77777777" w:rsidR="00414225" w:rsidRPr="00BC7648" w:rsidRDefault="00414225" w:rsidP="000A6E02">
            <w:pPr>
              <w:pStyle w:val="TableParagraph"/>
              <w:spacing w:before="6"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7"/>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Comunicación</w:t>
            </w:r>
            <w:r w:rsidRPr="00BC7648">
              <w:rPr>
                <w:rFonts w:ascii="Calibri" w:hAnsi="Calibri" w:cs="Calibri"/>
                <w:spacing w:val="-7"/>
                <w:sz w:val="16"/>
                <w:szCs w:val="16"/>
              </w:rPr>
              <w:t xml:space="preserve"> </w:t>
            </w:r>
            <w:r w:rsidRPr="00BC7648">
              <w:rPr>
                <w:rFonts w:ascii="Calibri" w:hAnsi="Calibri" w:cs="Calibri"/>
                <w:sz w:val="16"/>
                <w:szCs w:val="16"/>
              </w:rPr>
              <w:t>Social</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pacing w:val="-2"/>
                <w:sz w:val="16"/>
                <w:szCs w:val="16"/>
              </w:rPr>
              <w:t>Publicidad</w:t>
            </w:r>
          </w:p>
        </w:tc>
      </w:tr>
      <w:tr w:rsidR="00414225" w:rsidRPr="00BC7648" w14:paraId="4D865313" w14:textId="77777777" w:rsidTr="000A6E02">
        <w:trPr>
          <w:trHeight w:val="239"/>
        </w:trPr>
        <w:tc>
          <w:tcPr>
            <w:tcW w:w="5000" w:type="pct"/>
          </w:tcPr>
          <w:p w14:paraId="6F5C9328"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Traslado</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5"/>
                <w:sz w:val="16"/>
                <w:szCs w:val="16"/>
              </w:rPr>
              <w:t xml:space="preserve"> </w:t>
            </w:r>
            <w:r w:rsidRPr="00BC7648">
              <w:rPr>
                <w:rFonts w:ascii="Calibri" w:hAnsi="Calibri" w:cs="Calibri"/>
                <w:spacing w:val="-2"/>
                <w:sz w:val="16"/>
                <w:szCs w:val="16"/>
              </w:rPr>
              <w:t>Viáticos</w:t>
            </w:r>
          </w:p>
        </w:tc>
      </w:tr>
      <w:tr w:rsidR="00414225" w:rsidRPr="00BC7648" w14:paraId="3E42FA73" w14:textId="77777777" w:rsidTr="000A6E02">
        <w:trPr>
          <w:trHeight w:val="244"/>
        </w:trPr>
        <w:tc>
          <w:tcPr>
            <w:tcW w:w="5000" w:type="pct"/>
          </w:tcPr>
          <w:p w14:paraId="352DEF52"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Servicios</w:t>
            </w:r>
            <w:r w:rsidRPr="00BC7648">
              <w:rPr>
                <w:rFonts w:ascii="Calibri" w:hAnsi="Calibri" w:cs="Calibri"/>
                <w:spacing w:val="-9"/>
                <w:sz w:val="16"/>
                <w:szCs w:val="16"/>
              </w:rPr>
              <w:t xml:space="preserve"> </w:t>
            </w:r>
            <w:r w:rsidRPr="00BC7648">
              <w:rPr>
                <w:rFonts w:ascii="Calibri" w:hAnsi="Calibri" w:cs="Calibri"/>
                <w:spacing w:val="-2"/>
                <w:sz w:val="16"/>
                <w:szCs w:val="16"/>
              </w:rPr>
              <w:t>Oficiales</w:t>
            </w:r>
          </w:p>
        </w:tc>
      </w:tr>
      <w:tr w:rsidR="00414225" w:rsidRPr="00BC7648" w14:paraId="47A326B5" w14:textId="77777777" w:rsidTr="000A6E02">
        <w:trPr>
          <w:trHeight w:val="239"/>
        </w:trPr>
        <w:tc>
          <w:tcPr>
            <w:tcW w:w="5000" w:type="pct"/>
          </w:tcPr>
          <w:p w14:paraId="2A8EE991"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Otros</w:t>
            </w:r>
            <w:r w:rsidRPr="00BC7648">
              <w:rPr>
                <w:rFonts w:ascii="Calibri" w:hAnsi="Calibri" w:cs="Calibri"/>
                <w:spacing w:val="-8"/>
                <w:sz w:val="16"/>
                <w:szCs w:val="16"/>
              </w:rPr>
              <w:t xml:space="preserve"> </w:t>
            </w:r>
            <w:r w:rsidRPr="00BC7648">
              <w:rPr>
                <w:rFonts w:ascii="Calibri" w:hAnsi="Calibri" w:cs="Calibri"/>
                <w:sz w:val="16"/>
                <w:szCs w:val="16"/>
              </w:rPr>
              <w:t>Servicios</w:t>
            </w:r>
            <w:r w:rsidRPr="00BC7648">
              <w:rPr>
                <w:rFonts w:ascii="Calibri" w:hAnsi="Calibri" w:cs="Calibri"/>
                <w:spacing w:val="-7"/>
                <w:sz w:val="16"/>
                <w:szCs w:val="16"/>
              </w:rPr>
              <w:t xml:space="preserve"> </w:t>
            </w:r>
            <w:r w:rsidRPr="00BC7648">
              <w:rPr>
                <w:rFonts w:ascii="Calibri" w:hAnsi="Calibri" w:cs="Calibri"/>
                <w:spacing w:val="-2"/>
                <w:sz w:val="16"/>
                <w:szCs w:val="16"/>
              </w:rPr>
              <w:t>Generales</w:t>
            </w:r>
          </w:p>
        </w:tc>
      </w:tr>
      <w:tr w:rsidR="00414225" w:rsidRPr="00BC7648" w14:paraId="74E556F5" w14:textId="77777777" w:rsidTr="000A6E02">
        <w:trPr>
          <w:trHeight w:val="244"/>
        </w:trPr>
        <w:tc>
          <w:tcPr>
            <w:tcW w:w="5000" w:type="pct"/>
          </w:tcPr>
          <w:p w14:paraId="5910CF16" w14:textId="77777777" w:rsidR="00414225" w:rsidRPr="00BC7648" w:rsidRDefault="00414225" w:rsidP="000A6E02">
            <w:pPr>
              <w:pStyle w:val="TableParagraph"/>
              <w:spacing w:before="1" w:line="276" w:lineRule="auto"/>
              <w:ind w:left="74"/>
              <w:rPr>
                <w:rFonts w:ascii="Calibri" w:hAnsi="Calibri" w:cs="Calibri"/>
                <w:b/>
                <w:sz w:val="16"/>
                <w:szCs w:val="16"/>
              </w:rPr>
            </w:pPr>
            <w:r w:rsidRPr="00BC7648">
              <w:rPr>
                <w:rFonts w:ascii="Calibri" w:hAnsi="Calibri" w:cs="Calibri"/>
                <w:b/>
                <w:sz w:val="16"/>
                <w:szCs w:val="16"/>
              </w:rPr>
              <w:t>Transferencias,</w:t>
            </w:r>
            <w:r w:rsidRPr="00BC7648">
              <w:rPr>
                <w:rFonts w:ascii="Calibri" w:hAnsi="Calibri" w:cs="Calibri"/>
                <w:b/>
                <w:spacing w:val="-13"/>
                <w:sz w:val="16"/>
                <w:szCs w:val="16"/>
              </w:rPr>
              <w:t xml:space="preserve"> </w:t>
            </w:r>
            <w:r w:rsidRPr="00BC7648">
              <w:rPr>
                <w:rFonts w:ascii="Calibri" w:hAnsi="Calibri" w:cs="Calibri"/>
                <w:b/>
                <w:sz w:val="16"/>
                <w:szCs w:val="16"/>
              </w:rPr>
              <w:t>Asignaciones,</w:t>
            </w:r>
            <w:r w:rsidRPr="00BC7648">
              <w:rPr>
                <w:rFonts w:ascii="Calibri" w:hAnsi="Calibri" w:cs="Calibri"/>
                <w:b/>
                <w:spacing w:val="-13"/>
                <w:sz w:val="16"/>
                <w:szCs w:val="16"/>
              </w:rPr>
              <w:t xml:space="preserve"> </w:t>
            </w:r>
            <w:r w:rsidRPr="00BC7648">
              <w:rPr>
                <w:rFonts w:ascii="Calibri" w:hAnsi="Calibri" w:cs="Calibri"/>
                <w:b/>
                <w:sz w:val="16"/>
                <w:szCs w:val="16"/>
              </w:rPr>
              <w:t>Subsidios</w:t>
            </w:r>
            <w:r w:rsidRPr="00BC7648">
              <w:rPr>
                <w:rFonts w:ascii="Calibri" w:hAnsi="Calibri" w:cs="Calibri"/>
                <w:b/>
                <w:spacing w:val="-13"/>
                <w:sz w:val="16"/>
                <w:szCs w:val="16"/>
              </w:rPr>
              <w:t xml:space="preserve"> </w:t>
            </w:r>
            <w:r w:rsidRPr="00BC7648">
              <w:rPr>
                <w:rFonts w:ascii="Calibri" w:hAnsi="Calibri" w:cs="Calibri"/>
                <w:b/>
                <w:sz w:val="16"/>
                <w:szCs w:val="16"/>
              </w:rPr>
              <w:t>y</w:t>
            </w:r>
            <w:r w:rsidRPr="00BC7648">
              <w:rPr>
                <w:rFonts w:ascii="Calibri" w:hAnsi="Calibri" w:cs="Calibri"/>
                <w:b/>
                <w:spacing w:val="-13"/>
                <w:sz w:val="16"/>
                <w:szCs w:val="16"/>
              </w:rPr>
              <w:t xml:space="preserve"> </w:t>
            </w:r>
            <w:r w:rsidRPr="00BC7648">
              <w:rPr>
                <w:rFonts w:ascii="Calibri" w:hAnsi="Calibri" w:cs="Calibri"/>
                <w:b/>
                <w:sz w:val="16"/>
                <w:szCs w:val="16"/>
              </w:rPr>
              <w:t>Otras</w:t>
            </w:r>
            <w:r w:rsidRPr="00BC7648">
              <w:rPr>
                <w:rFonts w:ascii="Calibri" w:hAnsi="Calibri" w:cs="Calibri"/>
                <w:b/>
                <w:spacing w:val="-12"/>
                <w:sz w:val="16"/>
                <w:szCs w:val="16"/>
              </w:rPr>
              <w:t xml:space="preserve"> </w:t>
            </w:r>
            <w:r w:rsidRPr="00BC7648">
              <w:rPr>
                <w:rFonts w:ascii="Calibri" w:hAnsi="Calibri" w:cs="Calibri"/>
                <w:b/>
                <w:spacing w:val="-2"/>
                <w:sz w:val="16"/>
                <w:szCs w:val="16"/>
              </w:rPr>
              <w:t>Ayudas</w:t>
            </w:r>
          </w:p>
        </w:tc>
      </w:tr>
      <w:tr w:rsidR="00414225" w:rsidRPr="00BC7648" w14:paraId="1B8735EC" w14:textId="77777777" w:rsidTr="000A6E02">
        <w:trPr>
          <w:trHeight w:val="239"/>
        </w:trPr>
        <w:tc>
          <w:tcPr>
            <w:tcW w:w="5000" w:type="pct"/>
          </w:tcPr>
          <w:p w14:paraId="1D45D849"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Ayudas</w:t>
            </w:r>
            <w:r w:rsidRPr="00BC7648">
              <w:rPr>
                <w:rFonts w:ascii="Calibri" w:hAnsi="Calibri" w:cs="Calibri"/>
                <w:spacing w:val="-7"/>
                <w:sz w:val="16"/>
                <w:szCs w:val="16"/>
              </w:rPr>
              <w:t xml:space="preserve"> </w:t>
            </w:r>
            <w:r w:rsidRPr="00BC7648">
              <w:rPr>
                <w:rFonts w:ascii="Calibri" w:hAnsi="Calibri" w:cs="Calibri"/>
                <w:spacing w:val="-2"/>
                <w:sz w:val="16"/>
                <w:szCs w:val="16"/>
              </w:rPr>
              <w:t>Sociales</w:t>
            </w:r>
          </w:p>
        </w:tc>
      </w:tr>
      <w:tr w:rsidR="00414225" w:rsidRPr="00BC7648" w14:paraId="1C00E943" w14:textId="77777777" w:rsidTr="000A6E02">
        <w:trPr>
          <w:trHeight w:val="239"/>
        </w:trPr>
        <w:tc>
          <w:tcPr>
            <w:tcW w:w="5000" w:type="pct"/>
          </w:tcPr>
          <w:p w14:paraId="2D2C6A90" w14:textId="77777777" w:rsidR="00414225" w:rsidRPr="00BC7648" w:rsidRDefault="00414225" w:rsidP="000A6E02">
            <w:pPr>
              <w:pStyle w:val="TableParagraph"/>
              <w:spacing w:before="1" w:line="276" w:lineRule="auto"/>
              <w:ind w:left="74"/>
              <w:rPr>
                <w:rFonts w:ascii="Calibri" w:hAnsi="Calibri" w:cs="Calibri"/>
                <w:b/>
                <w:sz w:val="16"/>
                <w:szCs w:val="16"/>
              </w:rPr>
            </w:pPr>
            <w:r w:rsidRPr="00BC7648">
              <w:rPr>
                <w:rFonts w:ascii="Calibri" w:hAnsi="Calibri" w:cs="Calibri"/>
                <w:b/>
                <w:sz w:val="16"/>
                <w:szCs w:val="16"/>
              </w:rPr>
              <w:t>Bienes</w:t>
            </w:r>
            <w:r w:rsidRPr="00BC7648">
              <w:rPr>
                <w:rFonts w:ascii="Calibri" w:hAnsi="Calibri" w:cs="Calibri"/>
                <w:b/>
                <w:spacing w:val="-9"/>
                <w:sz w:val="16"/>
                <w:szCs w:val="16"/>
              </w:rPr>
              <w:t xml:space="preserve"> </w:t>
            </w:r>
            <w:r w:rsidRPr="00BC7648">
              <w:rPr>
                <w:rFonts w:ascii="Calibri" w:hAnsi="Calibri" w:cs="Calibri"/>
                <w:b/>
                <w:sz w:val="16"/>
                <w:szCs w:val="16"/>
              </w:rPr>
              <w:t>Muebles,</w:t>
            </w:r>
            <w:r w:rsidRPr="00BC7648">
              <w:rPr>
                <w:rFonts w:ascii="Calibri" w:hAnsi="Calibri" w:cs="Calibri"/>
                <w:b/>
                <w:spacing w:val="-7"/>
                <w:sz w:val="16"/>
                <w:szCs w:val="16"/>
              </w:rPr>
              <w:t xml:space="preserve"> </w:t>
            </w:r>
            <w:r w:rsidRPr="00BC7648">
              <w:rPr>
                <w:rFonts w:ascii="Calibri" w:hAnsi="Calibri" w:cs="Calibri"/>
                <w:b/>
                <w:sz w:val="16"/>
                <w:szCs w:val="16"/>
              </w:rPr>
              <w:t>Inmuebles</w:t>
            </w:r>
            <w:r w:rsidRPr="00BC7648">
              <w:rPr>
                <w:rFonts w:ascii="Calibri" w:hAnsi="Calibri" w:cs="Calibri"/>
                <w:b/>
                <w:spacing w:val="-7"/>
                <w:sz w:val="16"/>
                <w:szCs w:val="16"/>
              </w:rPr>
              <w:t xml:space="preserve"> </w:t>
            </w:r>
            <w:r w:rsidRPr="00BC7648">
              <w:rPr>
                <w:rFonts w:ascii="Calibri" w:hAnsi="Calibri" w:cs="Calibri"/>
                <w:b/>
                <w:sz w:val="16"/>
                <w:szCs w:val="16"/>
              </w:rPr>
              <w:t>e</w:t>
            </w:r>
            <w:r w:rsidRPr="00BC7648">
              <w:rPr>
                <w:rFonts w:ascii="Calibri" w:hAnsi="Calibri" w:cs="Calibri"/>
                <w:b/>
                <w:spacing w:val="-6"/>
                <w:sz w:val="16"/>
                <w:szCs w:val="16"/>
              </w:rPr>
              <w:t xml:space="preserve"> </w:t>
            </w:r>
            <w:r w:rsidRPr="00BC7648">
              <w:rPr>
                <w:rFonts w:ascii="Calibri" w:hAnsi="Calibri" w:cs="Calibri"/>
                <w:b/>
                <w:spacing w:val="-2"/>
                <w:sz w:val="16"/>
                <w:szCs w:val="16"/>
              </w:rPr>
              <w:t>Intangibles</w:t>
            </w:r>
          </w:p>
        </w:tc>
      </w:tr>
      <w:tr w:rsidR="00414225" w:rsidRPr="00BC7648" w14:paraId="52A8D88E" w14:textId="77777777" w:rsidTr="000A6E02">
        <w:trPr>
          <w:trHeight w:val="244"/>
        </w:trPr>
        <w:tc>
          <w:tcPr>
            <w:tcW w:w="5000" w:type="pct"/>
          </w:tcPr>
          <w:p w14:paraId="6A0165BC" w14:textId="77777777" w:rsidR="00414225" w:rsidRPr="00BC7648" w:rsidRDefault="00414225" w:rsidP="000A6E02">
            <w:pPr>
              <w:pStyle w:val="TableParagraph"/>
              <w:spacing w:before="6" w:line="276" w:lineRule="auto"/>
              <w:ind w:left="506"/>
              <w:rPr>
                <w:rFonts w:ascii="Calibri" w:hAnsi="Calibri" w:cs="Calibri"/>
                <w:sz w:val="16"/>
                <w:szCs w:val="16"/>
              </w:rPr>
            </w:pPr>
            <w:r w:rsidRPr="00BC7648">
              <w:rPr>
                <w:rFonts w:ascii="Calibri" w:hAnsi="Calibri" w:cs="Calibri"/>
                <w:sz w:val="16"/>
                <w:szCs w:val="16"/>
              </w:rPr>
              <w:t>Mobiliario</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5"/>
                <w:sz w:val="16"/>
                <w:szCs w:val="16"/>
              </w:rPr>
              <w:t xml:space="preserve"> </w:t>
            </w:r>
            <w:r w:rsidRPr="00BC7648">
              <w:rPr>
                <w:rFonts w:ascii="Calibri" w:hAnsi="Calibri" w:cs="Calibri"/>
                <w:sz w:val="16"/>
                <w:szCs w:val="16"/>
              </w:rPr>
              <w:t>Equipo</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pacing w:val="-2"/>
                <w:sz w:val="16"/>
                <w:szCs w:val="16"/>
              </w:rPr>
              <w:t>Administración</w:t>
            </w:r>
          </w:p>
        </w:tc>
      </w:tr>
      <w:tr w:rsidR="00414225" w:rsidRPr="00BC7648" w14:paraId="241A43FC" w14:textId="77777777" w:rsidTr="000A6E02">
        <w:trPr>
          <w:trHeight w:val="239"/>
        </w:trPr>
        <w:tc>
          <w:tcPr>
            <w:tcW w:w="5000" w:type="pct"/>
          </w:tcPr>
          <w:p w14:paraId="4A6F1F8D" w14:textId="1B693C9C"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Mobiliario</w:t>
            </w:r>
            <w:r w:rsidRPr="00BC7648">
              <w:rPr>
                <w:rFonts w:ascii="Calibri" w:hAnsi="Calibri" w:cs="Calibri"/>
                <w:spacing w:val="-7"/>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z w:val="16"/>
                <w:szCs w:val="16"/>
              </w:rPr>
              <w:t>Equipo</w:t>
            </w:r>
            <w:r w:rsidRPr="00BC7648">
              <w:rPr>
                <w:rFonts w:ascii="Calibri" w:hAnsi="Calibri" w:cs="Calibri"/>
                <w:spacing w:val="-6"/>
                <w:sz w:val="16"/>
                <w:szCs w:val="16"/>
              </w:rPr>
              <w:t xml:space="preserve"> </w:t>
            </w:r>
            <w:r w:rsidRPr="00BC7648">
              <w:rPr>
                <w:rFonts w:ascii="Calibri" w:hAnsi="Calibri" w:cs="Calibri"/>
                <w:sz w:val="16"/>
                <w:szCs w:val="16"/>
              </w:rPr>
              <w:t>Educacional</w:t>
            </w:r>
            <w:r w:rsidRPr="00BC7648">
              <w:rPr>
                <w:rFonts w:ascii="Calibri" w:hAnsi="Calibri" w:cs="Calibri"/>
                <w:spacing w:val="-6"/>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pacing w:val="-2"/>
                <w:sz w:val="16"/>
                <w:szCs w:val="16"/>
              </w:rPr>
              <w:t>Recreativo</w:t>
            </w:r>
          </w:p>
        </w:tc>
      </w:tr>
      <w:tr w:rsidR="00414225" w:rsidRPr="00BC7648" w14:paraId="33EBC4CD" w14:textId="77777777" w:rsidTr="000A6E02">
        <w:trPr>
          <w:trHeight w:val="244"/>
        </w:trPr>
        <w:tc>
          <w:tcPr>
            <w:tcW w:w="5000" w:type="pct"/>
          </w:tcPr>
          <w:p w14:paraId="1EAED345"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Vehículos</w:t>
            </w:r>
            <w:r w:rsidRPr="00BC7648">
              <w:rPr>
                <w:rFonts w:ascii="Calibri" w:hAnsi="Calibri" w:cs="Calibri"/>
                <w:spacing w:val="-5"/>
                <w:sz w:val="16"/>
                <w:szCs w:val="16"/>
              </w:rPr>
              <w:t xml:space="preserve"> </w:t>
            </w:r>
            <w:r w:rsidRPr="00BC7648">
              <w:rPr>
                <w:rFonts w:ascii="Calibri" w:hAnsi="Calibri" w:cs="Calibri"/>
                <w:sz w:val="16"/>
                <w:szCs w:val="16"/>
              </w:rPr>
              <w:t>y</w:t>
            </w:r>
            <w:r w:rsidRPr="00BC7648">
              <w:rPr>
                <w:rFonts w:ascii="Calibri" w:hAnsi="Calibri" w:cs="Calibri"/>
                <w:spacing w:val="-4"/>
                <w:sz w:val="16"/>
                <w:szCs w:val="16"/>
              </w:rPr>
              <w:t xml:space="preserve"> </w:t>
            </w:r>
            <w:r w:rsidRPr="00BC7648">
              <w:rPr>
                <w:rFonts w:ascii="Calibri" w:hAnsi="Calibri" w:cs="Calibri"/>
                <w:sz w:val="16"/>
                <w:szCs w:val="16"/>
              </w:rPr>
              <w:t>Equipo</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4"/>
                <w:sz w:val="16"/>
                <w:szCs w:val="16"/>
              </w:rPr>
              <w:t xml:space="preserve"> </w:t>
            </w:r>
            <w:r w:rsidRPr="00BC7648">
              <w:rPr>
                <w:rFonts w:ascii="Calibri" w:hAnsi="Calibri" w:cs="Calibri"/>
                <w:spacing w:val="-2"/>
                <w:sz w:val="16"/>
                <w:szCs w:val="16"/>
              </w:rPr>
              <w:t>Transporte</w:t>
            </w:r>
          </w:p>
        </w:tc>
      </w:tr>
      <w:tr w:rsidR="00414225" w:rsidRPr="00BC7648" w14:paraId="7E5BDFE8" w14:textId="77777777" w:rsidTr="000A6E02">
        <w:trPr>
          <w:trHeight w:val="239"/>
        </w:trPr>
        <w:tc>
          <w:tcPr>
            <w:tcW w:w="5000" w:type="pct"/>
          </w:tcPr>
          <w:p w14:paraId="76E9B1EE"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Maquinaria,</w:t>
            </w:r>
            <w:r w:rsidRPr="00BC7648">
              <w:rPr>
                <w:rFonts w:ascii="Calibri" w:hAnsi="Calibri" w:cs="Calibri"/>
                <w:spacing w:val="-7"/>
                <w:sz w:val="16"/>
                <w:szCs w:val="16"/>
              </w:rPr>
              <w:t xml:space="preserve"> </w:t>
            </w:r>
            <w:r w:rsidRPr="00BC7648">
              <w:rPr>
                <w:rFonts w:ascii="Calibri" w:hAnsi="Calibri" w:cs="Calibri"/>
                <w:sz w:val="16"/>
                <w:szCs w:val="16"/>
              </w:rPr>
              <w:t>Otros</w:t>
            </w:r>
            <w:r w:rsidRPr="00BC7648">
              <w:rPr>
                <w:rFonts w:ascii="Calibri" w:hAnsi="Calibri" w:cs="Calibri"/>
                <w:spacing w:val="-6"/>
                <w:sz w:val="16"/>
                <w:szCs w:val="16"/>
              </w:rPr>
              <w:t xml:space="preserve"> </w:t>
            </w:r>
            <w:r w:rsidRPr="00BC7648">
              <w:rPr>
                <w:rFonts w:ascii="Calibri" w:hAnsi="Calibri" w:cs="Calibri"/>
                <w:sz w:val="16"/>
                <w:szCs w:val="16"/>
              </w:rPr>
              <w:t>Equipos</w:t>
            </w:r>
            <w:r w:rsidRPr="00BC7648">
              <w:rPr>
                <w:rFonts w:ascii="Calibri" w:hAnsi="Calibri" w:cs="Calibri"/>
                <w:spacing w:val="-7"/>
                <w:sz w:val="16"/>
                <w:szCs w:val="16"/>
              </w:rPr>
              <w:t xml:space="preserve"> </w:t>
            </w:r>
            <w:r w:rsidRPr="00BC7648">
              <w:rPr>
                <w:rFonts w:ascii="Calibri" w:hAnsi="Calibri" w:cs="Calibri"/>
                <w:sz w:val="16"/>
                <w:szCs w:val="16"/>
              </w:rPr>
              <w:t>y</w:t>
            </w:r>
            <w:r w:rsidRPr="00BC7648">
              <w:rPr>
                <w:rFonts w:ascii="Calibri" w:hAnsi="Calibri" w:cs="Calibri"/>
                <w:spacing w:val="-6"/>
                <w:sz w:val="16"/>
                <w:szCs w:val="16"/>
              </w:rPr>
              <w:t xml:space="preserve"> </w:t>
            </w:r>
            <w:r w:rsidRPr="00BC7648">
              <w:rPr>
                <w:rFonts w:ascii="Calibri" w:hAnsi="Calibri" w:cs="Calibri"/>
                <w:spacing w:val="-2"/>
                <w:sz w:val="16"/>
                <w:szCs w:val="16"/>
              </w:rPr>
              <w:t>Herramientas</w:t>
            </w:r>
          </w:p>
        </w:tc>
      </w:tr>
      <w:tr w:rsidR="00414225" w:rsidRPr="00BC7648" w14:paraId="7E8D23D3" w14:textId="77777777" w:rsidTr="000A6E02">
        <w:trPr>
          <w:trHeight w:val="239"/>
        </w:trPr>
        <w:tc>
          <w:tcPr>
            <w:tcW w:w="5000" w:type="pct"/>
          </w:tcPr>
          <w:p w14:paraId="25A9CF94" w14:textId="77777777" w:rsidR="00414225" w:rsidRPr="00BC7648" w:rsidRDefault="00414225" w:rsidP="000A6E02">
            <w:pPr>
              <w:pStyle w:val="TableParagraph"/>
              <w:spacing w:before="1" w:line="276" w:lineRule="auto"/>
              <w:ind w:left="506"/>
              <w:rPr>
                <w:rFonts w:ascii="Calibri" w:hAnsi="Calibri" w:cs="Calibri"/>
                <w:sz w:val="16"/>
                <w:szCs w:val="16"/>
              </w:rPr>
            </w:pPr>
            <w:r w:rsidRPr="00BC7648">
              <w:rPr>
                <w:rFonts w:ascii="Calibri" w:hAnsi="Calibri" w:cs="Calibri"/>
                <w:sz w:val="16"/>
                <w:szCs w:val="16"/>
              </w:rPr>
              <w:t>Activos</w:t>
            </w:r>
            <w:r w:rsidRPr="00BC7648">
              <w:rPr>
                <w:rFonts w:ascii="Calibri" w:hAnsi="Calibri" w:cs="Calibri"/>
                <w:spacing w:val="-7"/>
                <w:sz w:val="16"/>
                <w:szCs w:val="16"/>
              </w:rPr>
              <w:t xml:space="preserve"> </w:t>
            </w:r>
            <w:r w:rsidRPr="00BC7648">
              <w:rPr>
                <w:rFonts w:ascii="Calibri" w:hAnsi="Calibri" w:cs="Calibri"/>
                <w:spacing w:val="-2"/>
                <w:sz w:val="16"/>
                <w:szCs w:val="16"/>
              </w:rPr>
              <w:t>Intangibles</w:t>
            </w:r>
          </w:p>
        </w:tc>
      </w:tr>
    </w:tbl>
    <w:p w14:paraId="36329ED9" w14:textId="77777777" w:rsidR="000A256E" w:rsidRPr="00BC7648" w:rsidRDefault="000A256E" w:rsidP="00414225">
      <w:pPr>
        <w:pStyle w:val="Textoindependiente"/>
        <w:spacing w:before="6" w:line="276" w:lineRule="auto"/>
        <w:rPr>
          <w:rFonts w:ascii="Calibri" w:hAnsi="Calibri" w:cs="Calibri"/>
          <w:sz w:val="16"/>
          <w:szCs w:val="16"/>
        </w:rPr>
      </w:pPr>
    </w:p>
    <w:p w14:paraId="440340F6" w14:textId="53739C87" w:rsidR="00414225" w:rsidRPr="00BC7648" w:rsidRDefault="00414225" w:rsidP="00DF23C4">
      <w:pPr>
        <w:pStyle w:val="Ttulo1"/>
        <w:numPr>
          <w:ilvl w:val="1"/>
          <w:numId w:val="22"/>
        </w:numPr>
        <w:ind w:left="0" w:right="-93" w:firstLine="0"/>
        <w:rPr>
          <w:rFonts w:ascii="Calibri" w:hAnsi="Calibri" w:cs="Calibri"/>
          <w:sz w:val="20"/>
          <w:szCs w:val="20"/>
        </w:rPr>
      </w:pPr>
      <w:bookmarkStart w:id="100" w:name="_Toc182762831"/>
      <w:bookmarkStart w:id="101" w:name="_Toc182763070"/>
      <w:bookmarkStart w:id="102" w:name="_Toc182763754"/>
      <w:bookmarkStart w:id="103" w:name="_Toc182763822"/>
      <w:bookmarkStart w:id="104" w:name="_Toc182763875"/>
      <w:bookmarkStart w:id="105" w:name="_Toc182764143"/>
      <w:bookmarkStart w:id="106" w:name="_Toc182764244"/>
      <w:bookmarkStart w:id="107" w:name="_Toc182762832"/>
      <w:bookmarkStart w:id="108" w:name="_Toc182763071"/>
      <w:bookmarkStart w:id="109" w:name="_Toc182763755"/>
      <w:bookmarkStart w:id="110" w:name="_Toc182763823"/>
      <w:bookmarkStart w:id="111" w:name="_Toc182763876"/>
      <w:bookmarkStart w:id="112" w:name="_Toc182764144"/>
      <w:bookmarkStart w:id="113" w:name="_Toc182764245"/>
      <w:bookmarkStart w:id="114" w:name="_Toc182699931"/>
      <w:bookmarkStart w:id="115" w:name="_Toc182699994"/>
      <w:bookmarkStart w:id="116" w:name="_Toc182700404"/>
      <w:bookmarkStart w:id="117" w:name="_Toc182762833"/>
      <w:bookmarkStart w:id="118" w:name="_Toc182763072"/>
      <w:bookmarkStart w:id="119" w:name="_Toc182763756"/>
      <w:bookmarkStart w:id="120" w:name="_Toc182763824"/>
      <w:bookmarkStart w:id="121" w:name="_Toc182763877"/>
      <w:bookmarkStart w:id="122" w:name="_Toc182764145"/>
      <w:bookmarkStart w:id="123" w:name="_Toc182764246"/>
      <w:bookmarkStart w:id="124" w:name="_Toc182699932"/>
      <w:bookmarkStart w:id="125" w:name="_Toc182699995"/>
      <w:bookmarkStart w:id="126" w:name="_Toc182700405"/>
      <w:bookmarkStart w:id="127" w:name="_Toc182762834"/>
      <w:bookmarkStart w:id="128" w:name="_Toc182763073"/>
      <w:bookmarkStart w:id="129" w:name="_Toc182763757"/>
      <w:bookmarkStart w:id="130" w:name="_Toc182763825"/>
      <w:bookmarkStart w:id="131" w:name="_Toc182763878"/>
      <w:bookmarkStart w:id="132" w:name="_Toc182764146"/>
      <w:bookmarkStart w:id="133" w:name="_Toc182764247"/>
      <w:bookmarkStart w:id="134" w:name="_Toc182699933"/>
      <w:bookmarkStart w:id="135" w:name="_Toc182699996"/>
      <w:bookmarkStart w:id="136" w:name="_Toc182700406"/>
      <w:bookmarkStart w:id="137" w:name="_Toc182762835"/>
      <w:bookmarkStart w:id="138" w:name="_Toc182763074"/>
      <w:bookmarkStart w:id="139" w:name="_Toc182763758"/>
      <w:bookmarkStart w:id="140" w:name="_Toc182763826"/>
      <w:bookmarkStart w:id="141" w:name="_Toc182763879"/>
      <w:bookmarkStart w:id="142" w:name="_Toc182764147"/>
      <w:bookmarkStart w:id="143" w:name="_Toc182764248"/>
      <w:bookmarkStart w:id="144" w:name="_Toc182699934"/>
      <w:bookmarkStart w:id="145" w:name="_Toc182699997"/>
      <w:bookmarkStart w:id="146" w:name="_Toc182700407"/>
      <w:bookmarkStart w:id="147" w:name="_Toc182762836"/>
      <w:bookmarkStart w:id="148" w:name="_Toc182763075"/>
      <w:bookmarkStart w:id="149" w:name="_Toc182763759"/>
      <w:bookmarkStart w:id="150" w:name="_Toc182763827"/>
      <w:bookmarkStart w:id="151" w:name="_Toc182763880"/>
      <w:bookmarkStart w:id="152" w:name="_Toc182764148"/>
      <w:bookmarkStart w:id="153" w:name="_Toc182764249"/>
      <w:bookmarkStart w:id="154" w:name="_Toc182699935"/>
      <w:bookmarkStart w:id="155" w:name="_Toc182699998"/>
      <w:bookmarkStart w:id="156" w:name="_Toc182700408"/>
      <w:bookmarkStart w:id="157" w:name="_Toc182762837"/>
      <w:bookmarkStart w:id="158" w:name="_Toc182763076"/>
      <w:bookmarkStart w:id="159" w:name="_Toc182763760"/>
      <w:bookmarkStart w:id="160" w:name="_Toc182763828"/>
      <w:bookmarkStart w:id="161" w:name="_Toc182763881"/>
      <w:bookmarkStart w:id="162" w:name="_Toc182764149"/>
      <w:bookmarkStart w:id="163" w:name="_Toc182764250"/>
      <w:bookmarkStart w:id="164" w:name="_Toc182699936"/>
      <w:bookmarkStart w:id="165" w:name="_Toc182699999"/>
      <w:bookmarkStart w:id="166" w:name="_Toc182700409"/>
      <w:bookmarkStart w:id="167" w:name="_Toc182762838"/>
      <w:bookmarkStart w:id="168" w:name="_Toc182763077"/>
      <w:bookmarkStart w:id="169" w:name="_Toc182763761"/>
      <w:bookmarkStart w:id="170" w:name="_Toc182763829"/>
      <w:bookmarkStart w:id="171" w:name="_Toc182763882"/>
      <w:bookmarkStart w:id="172" w:name="_Toc182764150"/>
      <w:bookmarkStart w:id="173" w:name="_Toc182764251"/>
      <w:bookmarkStart w:id="174" w:name="_Toc182699937"/>
      <w:bookmarkStart w:id="175" w:name="_Toc182700000"/>
      <w:bookmarkStart w:id="176" w:name="_Toc182700410"/>
      <w:bookmarkStart w:id="177" w:name="_Toc182762839"/>
      <w:bookmarkStart w:id="178" w:name="_Toc182763078"/>
      <w:bookmarkStart w:id="179" w:name="_Toc182763762"/>
      <w:bookmarkStart w:id="180" w:name="_Toc182763830"/>
      <w:bookmarkStart w:id="181" w:name="_Toc182763883"/>
      <w:bookmarkStart w:id="182" w:name="_Toc182764151"/>
      <w:bookmarkStart w:id="183" w:name="_Toc182764252"/>
      <w:bookmarkStart w:id="184" w:name="_Toc182699938"/>
      <w:bookmarkStart w:id="185" w:name="_Toc182700001"/>
      <w:bookmarkStart w:id="186" w:name="_Toc182700411"/>
      <w:bookmarkStart w:id="187" w:name="_Toc182762840"/>
      <w:bookmarkStart w:id="188" w:name="_Toc182763079"/>
      <w:bookmarkStart w:id="189" w:name="_Toc182763763"/>
      <w:bookmarkStart w:id="190" w:name="_Toc182763831"/>
      <w:bookmarkStart w:id="191" w:name="_Toc182763884"/>
      <w:bookmarkStart w:id="192" w:name="_Toc182764152"/>
      <w:bookmarkStart w:id="193" w:name="_Toc182764253"/>
      <w:bookmarkStart w:id="194" w:name="_Toc182700002"/>
      <w:bookmarkStart w:id="195" w:name="_Toc182763080"/>
      <w:bookmarkStart w:id="196" w:name="_Toc18621620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C7648">
        <w:rPr>
          <w:rFonts w:ascii="Calibri" w:hAnsi="Calibri" w:cs="Calibri"/>
          <w:sz w:val="20"/>
          <w:szCs w:val="20"/>
        </w:rPr>
        <w:t>Programas y Proyectos</w:t>
      </w:r>
      <w:bookmarkEnd w:id="194"/>
      <w:bookmarkEnd w:id="195"/>
      <w:r w:rsidR="007471C2" w:rsidRPr="00BC7648">
        <w:rPr>
          <w:rFonts w:ascii="Calibri" w:hAnsi="Calibri" w:cs="Calibri"/>
          <w:sz w:val="20"/>
          <w:szCs w:val="20"/>
        </w:rPr>
        <w:t xml:space="preserve"> Presupuestarios</w:t>
      </w:r>
      <w:bookmarkEnd w:id="196"/>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822"/>
      </w:tblGrid>
      <w:tr w:rsidR="0070027B" w:rsidRPr="00BC7648" w14:paraId="1D3EA141" w14:textId="77777777" w:rsidTr="00961542">
        <w:trPr>
          <w:trHeight w:val="1007"/>
        </w:trPr>
        <w:tc>
          <w:tcPr>
            <w:tcW w:w="5000" w:type="pct"/>
            <w:shd w:val="clear" w:color="auto" w:fill="auto"/>
            <w:vAlign w:val="center"/>
          </w:tcPr>
          <w:p w14:paraId="52F053FC" w14:textId="2320473C" w:rsidR="0070027B" w:rsidRPr="00BC7648" w:rsidRDefault="00A442E1" w:rsidP="00B93487">
            <w:pPr>
              <w:pStyle w:val="TableParagraph"/>
              <w:spacing w:before="1" w:line="276" w:lineRule="auto"/>
              <w:ind w:left="282" w:right="265"/>
              <w:jc w:val="center"/>
              <w:rPr>
                <w:rFonts w:ascii="Calibri" w:hAnsi="Calibri" w:cs="Calibri"/>
                <w:b/>
                <w:sz w:val="16"/>
                <w:szCs w:val="16"/>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p w14:paraId="68D2BB2B" w14:textId="0EA7BC95" w:rsidR="0070027B" w:rsidRPr="00BC7648" w:rsidRDefault="00A442E1" w:rsidP="00B93487">
            <w:pPr>
              <w:pStyle w:val="TableParagraph"/>
              <w:spacing w:before="1" w:line="276" w:lineRule="auto"/>
              <w:ind w:left="282" w:right="265"/>
              <w:jc w:val="center"/>
              <w:rPr>
                <w:rFonts w:ascii="Calibri" w:hAnsi="Calibri" w:cs="Calibri"/>
                <w:b/>
                <w:sz w:val="16"/>
                <w:szCs w:val="16"/>
              </w:rPr>
            </w:pPr>
            <w:r w:rsidRPr="00BC7648">
              <w:rPr>
                <w:rFonts w:ascii="Calibri" w:eastAsia="Times New Roman" w:hAnsi="Calibri" w:cs="Calibri"/>
                <w:b/>
                <w:bCs/>
                <w:color w:val="000000"/>
                <w:sz w:val="16"/>
                <w:szCs w:val="16"/>
                <w:lang w:eastAsia="es-MX"/>
              </w:rPr>
              <w:t>PRESUPUESTO DE EGRESOS PARA EL EJERCICIO FISCAL 2025</w:t>
            </w:r>
          </w:p>
          <w:p w14:paraId="6DF2F8C5" w14:textId="77634B8A" w:rsidR="0070027B" w:rsidRPr="00BC7648" w:rsidRDefault="0070027B" w:rsidP="00FA5E69">
            <w:pPr>
              <w:pStyle w:val="TableParagraph"/>
              <w:spacing w:before="1" w:line="276" w:lineRule="auto"/>
              <w:ind w:left="282" w:right="265"/>
              <w:jc w:val="center"/>
              <w:rPr>
                <w:rFonts w:ascii="Calibri" w:hAnsi="Calibri" w:cs="Calibri"/>
                <w:b/>
                <w:sz w:val="16"/>
                <w:szCs w:val="16"/>
              </w:rPr>
            </w:pPr>
            <w:r w:rsidRPr="00BC7648">
              <w:rPr>
                <w:rFonts w:ascii="Calibri" w:hAnsi="Calibri" w:cs="Calibri"/>
                <w:b/>
                <w:sz w:val="16"/>
                <w:szCs w:val="16"/>
              </w:rPr>
              <w:t>Programas y Proyectos</w:t>
            </w:r>
          </w:p>
        </w:tc>
      </w:tr>
      <w:tr w:rsidR="00EE3590" w:rsidRPr="00BC7648" w14:paraId="11AC9462" w14:textId="77777777" w:rsidTr="00DF23C4">
        <w:trPr>
          <w:trHeight w:val="490"/>
        </w:trPr>
        <w:tc>
          <w:tcPr>
            <w:tcW w:w="5000" w:type="pct"/>
            <w:shd w:val="clear" w:color="auto" w:fill="auto"/>
          </w:tcPr>
          <w:p w14:paraId="5C8C6932" w14:textId="77777777" w:rsidR="00EE3590" w:rsidRPr="00BC7648" w:rsidRDefault="00EE3590" w:rsidP="00FA5E69">
            <w:pPr>
              <w:pStyle w:val="TableParagraph"/>
              <w:spacing w:before="1" w:line="276" w:lineRule="auto"/>
              <w:ind w:left="69"/>
              <w:rPr>
                <w:rFonts w:ascii="Calibri" w:hAnsi="Calibri" w:cs="Calibri"/>
                <w:sz w:val="16"/>
                <w:szCs w:val="16"/>
              </w:rPr>
            </w:pPr>
            <w:r w:rsidRPr="00BC7648">
              <w:rPr>
                <w:rFonts w:ascii="Calibri" w:hAnsi="Calibri" w:cs="Calibri"/>
                <w:b/>
                <w:sz w:val="16"/>
                <w:szCs w:val="16"/>
              </w:rPr>
              <w:t xml:space="preserve">Programa: </w:t>
            </w:r>
            <w:r w:rsidRPr="00BC7648">
              <w:rPr>
                <w:rFonts w:ascii="Calibri" w:hAnsi="Calibri" w:cs="Calibri"/>
                <w:sz w:val="16"/>
                <w:szCs w:val="16"/>
              </w:rPr>
              <w:t>E030 - ACCESO A LA INFORMACIÓN Y PROTECCIÓN DE DATOS PERSONALES EN POSESIÓN DE SUJETOS OBLIGADOS.</w:t>
            </w:r>
          </w:p>
        </w:tc>
      </w:tr>
      <w:tr w:rsidR="00EE3590" w:rsidRPr="00BC7648" w14:paraId="3D1C7D8C" w14:textId="77777777" w:rsidTr="00DF23C4">
        <w:trPr>
          <w:trHeight w:val="490"/>
        </w:trPr>
        <w:tc>
          <w:tcPr>
            <w:tcW w:w="5000" w:type="pct"/>
            <w:shd w:val="clear" w:color="auto" w:fill="auto"/>
          </w:tcPr>
          <w:p w14:paraId="24C538B0" w14:textId="77777777" w:rsidR="00EE3590" w:rsidRPr="00BC7648" w:rsidRDefault="00EE3590" w:rsidP="00FA5E69">
            <w:pPr>
              <w:pStyle w:val="TableParagraph"/>
              <w:spacing w:before="1" w:line="276" w:lineRule="auto"/>
              <w:ind w:left="69"/>
              <w:rPr>
                <w:rFonts w:ascii="Calibri" w:hAnsi="Calibri" w:cs="Calibri"/>
                <w:b/>
                <w:sz w:val="16"/>
                <w:szCs w:val="16"/>
              </w:rPr>
            </w:pPr>
            <w:r w:rsidRPr="00BC7648">
              <w:rPr>
                <w:rFonts w:ascii="Calibri" w:hAnsi="Calibri" w:cs="Calibri"/>
                <w:b/>
                <w:sz w:val="16"/>
                <w:szCs w:val="16"/>
              </w:rPr>
              <w:t xml:space="preserve">Programa: </w:t>
            </w:r>
            <w:r w:rsidRPr="00BC7648">
              <w:rPr>
                <w:rFonts w:ascii="Calibri" w:hAnsi="Calibri" w:cs="Calibri"/>
                <w:bCs/>
                <w:sz w:val="16"/>
                <w:szCs w:val="16"/>
              </w:rPr>
              <w:t>P015 - PROMOVER, FOMENTAR Y DIFUNDIR LA POLÍTICA ESTATAL EN MATERIA DE TRANSPARENCIA, ACCESO A LA INFORMACIÓN Y PROTECCIÓN DE DATOS PERSONALES EN POSESIÓN DE SUJETOS OBLIGADOS</w:t>
            </w:r>
          </w:p>
        </w:tc>
      </w:tr>
      <w:tr w:rsidR="00EE3590" w:rsidRPr="00BC7648" w14:paraId="41183EA4" w14:textId="77777777" w:rsidTr="00DF23C4">
        <w:trPr>
          <w:trHeight w:val="484"/>
        </w:trPr>
        <w:tc>
          <w:tcPr>
            <w:tcW w:w="5000" w:type="pct"/>
            <w:shd w:val="clear" w:color="auto" w:fill="auto"/>
          </w:tcPr>
          <w:p w14:paraId="090933E3" w14:textId="77777777" w:rsidR="00EE3590" w:rsidRPr="00BC7648" w:rsidRDefault="00EE3590" w:rsidP="00FA5E69">
            <w:pPr>
              <w:pStyle w:val="TableParagraph"/>
              <w:spacing w:before="1" w:line="276" w:lineRule="auto"/>
              <w:ind w:left="69"/>
              <w:rPr>
                <w:rFonts w:ascii="Calibri" w:hAnsi="Calibri" w:cs="Calibri"/>
                <w:sz w:val="16"/>
                <w:szCs w:val="16"/>
              </w:rPr>
            </w:pPr>
            <w:r w:rsidRPr="00BC7648">
              <w:rPr>
                <w:rFonts w:ascii="Calibri" w:hAnsi="Calibri" w:cs="Calibri"/>
                <w:b/>
                <w:sz w:val="16"/>
                <w:szCs w:val="16"/>
              </w:rPr>
              <w:lastRenderedPageBreak/>
              <w:t>Programa:</w:t>
            </w:r>
            <w:r w:rsidRPr="00BC7648">
              <w:rPr>
                <w:rFonts w:ascii="Calibri" w:hAnsi="Calibri" w:cs="Calibri"/>
                <w:b/>
                <w:spacing w:val="-9"/>
                <w:sz w:val="16"/>
                <w:szCs w:val="16"/>
              </w:rPr>
              <w:t xml:space="preserve"> </w:t>
            </w:r>
            <w:r w:rsidRPr="00BC7648">
              <w:rPr>
                <w:rFonts w:ascii="Calibri" w:hAnsi="Calibri" w:cs="Calibri"/>
                <w:sz w:val="16"/>
                <w:szCs w:val="16"/>
              </w:rPr>
              <w:t>M002 - GESTIÓN Y APOYO INSTITUCIONAL TRANSVERSAL</w:t>
            </w:r>
          </w:p>
        </w:tc>
      </w:tr>
    </w:tbl>
    <w:p w14:paraId="511EB103" w14:textId="77777777" w:rsidR="002D066C" w:rsidRPr="00BC7648" w:rsidRDefault="002D066C" w:rsidP="00414225">
      <w:pPr>
        <w:pStyle w:val="Textoindependiente"/>
        <w:spacing w:line="276" w:lineRule="auto"/>
        <w:rPr>
          <w:rFonts w:ascii="Calibri" w:hAnsi="Calibri" w:cs="Calibri"/>
          <w:b/>
          <w:sz w:val="16"/>
          <w:szCs w:val="16"/>
        </w:rPr>
      </w:pPr>
    </w:p>
    <w:p w14:paraId="6B21162A" w14:textId="39E1E85E" w:rsidR="00414225" w:rsidRPr="00BC7648" w:rsidRDefault="00414225" w:rsidP="00DF23C4">
      <w:pPr>
        <w:pStyle w:val="Ttulo1"/>
        <w:numPr>
          <w:ilvl w:val="1"/>
          <w:numId w:val="22"/>
        </w:numPr>
        <w:ind w:left="0" w:right="-93" w:firstLine="0"/>
        <w:rPr>
          <w:rFonts w:ascii="Calibri" w:hAnsi="Calibri" w:cs="Calibri"/>
          <w:sz w:val="20"/>
          <w:szCs w:val="20"/>
        </w:rPr>
      </w:pPr>
      <w:bookmarkStart w:id="197" w:name="_Toc182700003"/>
      <w:bookmarkStart w:id="198" w:name="_Toc182763081"/>
      <w:bookmarkStart w:id="199" w:name="_Toc186216202"/>
      <w:r w:rsidRPr="00BC7648">
        <w:rPr>
          <w:rFonts w:ascii="Calibri" w:hAnsi="Calibri" w:cs="Calibri"/>
          <w:sz w:val="20"/>
          <w:szCs w:val="20"/>
        </w:rPr>
        <w:t>Servicios Personales</w:t>
      </w:r>
      <w:bookmarkEnd w:id="197"/>
      <w:bookmarkEnd w:id="198"/>
      <w:bookmarkEnd w:id="199"/>
    </w:p>
    <w:p w14:paraId="6F5C4796" w14:textId="77777777" w:rsidR="00414225" w:rsidRPr="00BC7648" w:rsidRDefault="00414225" w:rsidP="00414225">
      <w:pPr>
        <w:pStyle w:val="Textoindependiente"/>
        <w:spacing w:before="3" w:line="276" w:lineRule="auto"/>
        <w:rPr>
          <w:rFonts w:ascii="Calibri" w:hAnsi="Calibri" w:cs="Calibri"/>
          <w:b/>
          <w:sz w:val="16"/>
          <w:szCs w:val="16"/>
        </w:rPr>
      </w:pPr>
    </w:p>
    <w:p w14:paraId="423328EC" w14:textId="089D29A5" w:rsidR="00414225" w:rsidRPr="00BC7648" w:rsidRDefault="00414225" w:rsidP="00DF23C4">
      <w:pPr>
        <w:pStyle w:val="Ttulo1"/>
        <w:numPr>
          <w:ilvl w:val="2"/>
          <w:numId w:val="22"/>
        </w:numPr>
        <w:ind w:left="142" w:right="-93" w:hanging="142"/>
        <w:rPr>
          <w:rFonts w:ascii="Calibri" w:hAnsi="Calibri" w:cs="Calibri"/>
          <w:b w:val="0"/>
          <w:sz w:val="20"/>
          <w:szCs w:val="20"/>
        </w:rPr>
      </w:pPr>
      <w:bookmarkStart w:id="200" w:name="_Toc182700004"/>
      <w:bookmarkStart w:id="201" w:name="_Toc182763082"/>
      <w:bookmarkStart w:id="202" w:name="_Toc186216203"/>
      <w:r w:rsidRPr="00BC7648">
        <w:rPr>
          <w:rFonts w:ascii="Calibri" w:hAnsi="Calibri" w:cs="Calibri"/>
          <w:sz w:val="20"/>
          <w:szCs w:val="20"/>
        </w:rPr>
        <w:t>Cumplimiento a la Fracción I del Artículo 10 de la Ley de Disciplina Financiera de las Entidades</w:t>
      </w:r>
      <w:r w:rsidR="00D50F47" w:rsidRPr="00BC7648">
        <w:rPr>
          <w:rFonts w:ascii="Calibri" w:hAnsi="Calibri" w:cs="Calibri"/>
          <w:sz w:val="20"/>
          <w:szCs w:val="20"/>
        </w:rPr>
        <w:t xml:space="preserve"> Federativas</w:t>
      </w:r>
      <w:r w:rsidRPr="00BC7648">
        <w:rPr>
          <w:rFonts w:ascii="Calibri" w:hAnsi="Calibri" w:cs="Calibri"/>
          <w:sz w:val="20"/>
          <w:szCs w:val="20"/>
        </w:rPr>
        <w:t xml:space="preserve"> y los Municipios</w:t>
      </w:r>
      <w:bookmarkEnd w:id="200"/>
      <w:bookmarkEnd w:id="201"/>
      <w:bookmarkEnd w:id="202"/>
    </w:p>
    <w:p w14:paraId="3ABCB97D" w14:textId="20C3B92B" w:rsidR="00414225" w:rsidRPr="00BC7648" w:rsidRDefault="00414225" w:rsidP="00A60CD5">
      <w:pPr>
        <w:pStyle w:val="Textoindependiente"/>
        <w:spacing w:line="276" w:lineRule="auto"/>
        <w:ind w:right="49"/>
        <w:jc w:val="both"/>
        <w:rPr>
          <w:rFonts w:ascii="Calibri" w:hAnsi="Calibri" w:cs="Calibri"/>
          <w:sz w:val="16"/>
          <w:szCs w:val="16"/>
        </w:rPr>
      </w:pPr>
      <w:r w:rsidRPr="00BC7648">
        <w:rPr>
          <w:rFonts w:ascii="Calibri" w:hAnsi="Calibri" w:cs="Calibri"/>
          <w:sz w:val="16"/>
          <w:szCs w:val="16"/>
        </w:rPr>
        <w:t>De</w:t>
      </w:r>
      <w:r w:rsidRPr="00BC7648">
        <w:rPr>
          <w:rFonts w:ascii="Calibri" w:hAnsi="Calibri" w:cs="Calibri"/>
          <w:spacing w:val="-18"/>
          <w:sz w:val="16"/>
          <w:szCs w:val="16"/>
        </w:rPr>
        <w:t xml:space="preserve"> </w:t>
      </w:r>
      <w:r w:rsidRPr="00BC7648">
        <w:rPr>
          <w:rFonts w:ascii="Calibri" w:hAnsi="Calibri" w:cs="Calibri"/>
          <w:sz w:val="16"/>
          <w:szCs w:val="16"/>
        </w:rPr>
        <w:t>acuerdo</w:t>
      </w:r>
      <w:r w:rsidRPr="00BC7648">
        <w:rPr>
          <w:rFonts w:ascii="Calibri" w:hAnsi="Calibri" w:cs="Calibri"/>
          <w:spacing w:val="-17"/>
          <w:sz w:val="16"/>
          <w:szCs w:val="16"/>
        </w:rPr>
        <w:t xml:space="preserve"> </w:t>
      </w:r>
      <w:r w:rsidRPr="00BC7648">
        <w:rPr>
          <w:rFonts w:ascii="Calibri" w:hAnsi="Calibri" w:cs="Calibri"/>
          <w:sz w:val="16"/>
          <w:szCs w:val="16"/>
        </w:rPr>
        <w:t>con</w:t>
      </w:r>
      <w:r w:rsidRPr="00BC7648">
        <w:rPr>
          <w:rFonts w:ascii="Calibri" w:hAnsi="Calibri" w:cs="Calibri"/>
          <w:spacing w:val="-17"/>
          <w:sz w:val="16"/>
          <w:szCs w:val="16"/>
        </w:rPr>
        <w:t xml:space="preserve"> </w:t>
      </w:r>
      <w:r w:rsidRPr="00BC7648">
        <w:rPr>
          <w:rFonts w:ascii="Calibri" w:hAnsi="Calibri" w:cs="Calibri"/>
          <w:sz w:val="16"/>
          <w:szCs w:val="16"/>
        </w:rPr>
        <w:t>lo</w:t>
      </w:r>
      <w:r w:rsidRPr="00BC7648">
        <w:rPr>
          <w:rFonts w:ascii="Calibri" w:hAnsi="Calibri" w:cs="Calibri"/>
          <w:spacing w:val="-17"/>
          <w:sz w:val="16"/>
          <w:szCs w:val="16"/>
        </w:rPr>
        <w:t xml:space="preserve"> </w:t>
      </w:r>
      <w:r w:rsidRPr="00BC7648">
        <w:rPr>
          <w:rFonts w:ascii="Calibri" w:hAnsi="Calibri" w:cs="Calibri"/>
          <w:sz w:val="16"/>
          <w:szCs w:val="16"/>
        </w:rPr>
        <w:t>establecido</w:t>
      </w:r>
      <w:r w:rsidRPr="00BC7648">
        <w:rPr>
          <w:rFonts w:ascii="Calibri" w:hAnsi="Calibri" w:cs="Calibri"/>
          <w:spacing w:val="-17"/>
          <w:sz w:val="16"/>
          <w:szCs w:val="16"/>
        </w:rPr>
        <w:t xml:space="preserve"> </w:t>
      </w:r>
      <w:r w:rsidRPr="00BC7648">
        <w:rPr>
          <w:rFonts w:ascii="Calibri" w:hAnsi="Calibri" w:cs="Calibri"/>
          <w:sz w:val="16"/>
          <w:szCs w:val="16"/>
        </w:rPr>
        <w:t>en</w:t>
      </w:r>
      <w:r w:rsidRPr="00BC7648">
        <w:rPr>
          <w:rFonts w:ascii="Calibri" w:hAnsi="Calibri" w:cs="Calibri"/>
          <w:spacing w:val="-18"/>
          <w:sz w:val="16"/>
          <w:szCs w:val="16"/>
        </w:rPr>
        <w:t xml:space="preserve"> </w:t>
      </w:r>
      <w:r w:rsidRPr="00BC7648">
        <w:rPr>
          <w:rFonts w:ascii="Calibri" w:hAnsi="Calibri" w:cs="Calibri"/>
          <w:sz w:val="16"/>
          <w:szCs w:val="16"/>
        </w:rPr>
        <w:t>el</w:t>
      </w:r>
      <w:r w:rsidRPr="00BC7648">
        <w:rPr>
          <w:rFonts w:ascii="Calibri" w:hAnsi="Calibri" w:cs="Calibri"/>
          <w:spacing w:val="-17"/>
          <w:sz w:val="16"/>
          <w:szCs w:val="16"/>
        </w:rPr>
        <w:t xml:space="preserve"> </w:t>
      </w:r>
      <w:r w:rsidR="00947D0B" w:rsidRPr="00BC7648">
        <w:rPr>
          <w:rFonts w:ascii="Calibri" w:hAnsi="Calibri" w:cs="Calibri"/>
          <w:b/>
          <w:bCs/>
          <w:sz w:val="16"/>
          <w:szCs w:val="16"/>
        </w:rPr>
        <w:t>A</w:t>
      </w:r>
      <w:r w:rsidRPr="00BC7648">
        <w:rPr>
          <w:rFonts w:ascii="Calibri" w:hAnsi="Calibri" w:cs="Calibri"/>
          <w:b/>
          <w:bCs/>
          <w:sz w:val="16"/>
          <w:szCs w:val="16"/>
        </w:rPr>
        <w:t>rtículo</w:t>
      </w:r>
      <w:r w:rsidRPr="00BC7648">
        <w:rPr>
          <w:rFonts w:ascii="Calibri" w:hAnsi="Calibri" w:cs="Calibri"/>
          <w:b/>
          <w:bCs/>
          <w:spacing w:val="-17"/>
          <w:sz w:val="16"/>
          <w:szCs w:val="16"/>
        </w:rPr>
        <w:t xml:space="preserve"> </w:t>
      </w:r>
      <w:r w:rsidRPr="00BC7648">
        <w:rPr>
          <w:rFonts w:ascii="Calibri" w:hAnsi="Calibri" w:cs="Calibri"/>
          <w:b/>
          <w:bCs/>
          <w:sz w:val="16"/>
          <w:szCs w:val="16"/>
        </w:rPr>
        <w:t>10,</w:t>
      </w:r>
      <w:r w:rsidRPr="00BC7648">
        <w:rPr>
          <w:rFonts w:ascii="Calibri" w:hAnsi="Calibri" w:cs="Calibri"/>
          <w:b/>
          <w:bCs/>
          <w:spacing w:val="-17"/>
          <w:sz w:val="16"/>
          <w:szCs w:val="16"/>
        </w:rPr>
        <w:t xml:space="preserve"> </w:t>
      </w:r>
      <w:r w:rsidR="00947D0B" w:rsidRPr="00BC7648">
        <w:rPr>
          <w:rFonts w:ascii="Calibri" w:hAnsi="Calibri" w:cs="Calibri"/>
          <w:b/>
          <w:bCs/>
          <w:sz w:val="16"/>
          <w:szCs w:val="16"/>
        </w:rPr>
        <w:t>F</w:t>
      </w:r>
      <w:r w:rsidRPr="00BC7648">
        <w:rPr>
          <w:rFonts w:ascii="Calibri" w:hAnsi="Calibri" w:cs="Calibri"/>
          <w:b/>
          <w:bCs/>
          <w:sz w:val="16"/>
          <w:szCs w:val="16"/>
        </w:rPr>
        <w:t>racción</w:t>
      </w:r>
      <w:r w:rsidRPr="00BC7648">
        <w:rPr>
          <w:rFonts w:ascii="Calibri" w:hAnsi="Calibri" w:cs="Calibri"/>
          <w:b/>
          <w:bCs/>
          <w:spacing w:val="-17"/>
          <w:sz w:val="16"/>
          <w:szCs w:val="16"/>
        </w:rPr>
        <w:t xml:space="preserve"> </w:t>
      </w:r>
      <w:r w:rsidRPr="00BC7648">
        <w:rPr>
          <w:rFonts w:ascii="Calibri" w:hAnsi="Calibri" w:cs="Calibri"/>
          <w:b/>
          <w:bCs/>
          <w:sz w:val="16"/>
          <w:szCs w:val="16"/>
        </w:rPr>
        <w:t>I</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la</w:t>
      </w:r>
      <w:r w:rsidRPr="00BC7648">
        <w:rPr>
          <w:rFonts w:ascii="Calibri" w:hAnsi="Calibri" w:cs="Calibri"/>
          <w:spacing w:val="-17"/>
          <w:sz w:val="16"/>
          <w:szCs w:val="16"/>
        </w:rPr>
        <w:t xml:space="preserve"> </w:t>
      </w:r>
      <w:r w:rsidRPr="00BC7648">
        <w:rPr>
          <w:rFonts w:ascii="Calibri" w:hAnsi="Calibri" w:cs="Calibri"/>
          <w:sz w:val="16"/>
          <w:szCs w:val="16"/>
        </w:rPr>
        <w:t>Ley</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Disciplina</w:t>
      </w:r>
      <w:r w:rsidRPr="00BC7648">
        <w:rPr>
          <w:rFonts w:ascii="Calibri" w:hAnsi="Calibri" w:cs="Calibri"/>
          <w:spacing w:val="-17"/>
          <w:sz w:val="16"/>
          <w:szCs w:val="16"/>
        </w:rPr>
        <w:t xml:space="preserve"> </w:t>
      </w:r>
      <w:r w:rsidRPr="00BC7648">
        <w:rPr>
          <w:rFonts w:ascii="Calibri" w:hAnsi="Calibri" w:cs="Calibri"/>
          <w:sz w:val="16"/>
          <w:szCs w:val="16"/>
        </w:rPr>
        <w:t>Financiera</w:t>
      </w:r>
      <w:r w:rsidRPr="00BC7648">
        <w:rPr>
          <w:rFonts w:ascii="Calibri" w:hAnsi="Calibri" w:cs="Calibri"/>
          <w:spacing w:val="-17"/>
          <w:sz w:val="16"/>
          <w:szCs w:val="16"/>
        </w:rPr>
        <w:t xml:space="preserve"> </w:t>
      </w:r>
      <w:r w:rsidRPr="00BC7648">
        <w:rPr>
          <w:rFonts w:ascii="Calibri" w:hAnsi="Calibri" w:cs="Calibri"/>
          <w:sz w:val="16"/>
          <w:szCs w:val="16"/>
        </w:rPr>
        <w:t>de</w:t>
      </w:r>
      <w:r w:rsidRPr="00BC7648">
        <w:rPr>
          <w:rFonts w:ascii="Calibri" w:hAnsi="Calibri" w:cs="Calibri"/>
          <w:spacing w:val="-17"/>
          <w:sz w:val="16"/>
          <w:szCs w:val="16"/>
        </w:rPr>
        <w:t xml:space="preserve"> </w:t>
      </w:r>
      <w:r w:rsidRPr="00BC7648">
        <w:rPr>
          <w:rFonts w:ascii="Calibri" w:hAnsi="Calibri" w:cs="Calibri"/>
          <w:sz w:val="16"/>
          <w:szCs w:val="16"/>
        </w:rPr>
        <w:t>las</w:t>
      </w:r>
      <w:r w:rsidRPr="00BC7648">
        <w:rPr>
          <w:rFonts w:ascii="Calibri" w:hAnsi="Calibri" w:cs="Calibri"/>
          <w:spacing w:val="-17"/>
          <w:sz w:val="16"/>
          <w:szCs w:val="16"/>
        </w:rPr>
        <w:t xml:space="preserve"> </w:t>
      </w:r>
      <w:r w:rsidRPr="00BC7648">
        <w:rPr>
          <w:rFonts w:ascii="Calibri" w:hAnsi="Calibri" w:cs="Calibri"/>
          <w:sz w:val="16"/>
          <w:szCs w:val="16"/>
        </w:rPr>
        <w:t>Entidades</w:t>
      </w:r>
      <w:r w:rsidRPr="00BC7648">
        <w:rPr>
          <w:rFonts w:ascii="Calibri" w:hAnsi="Calibri" w:cs="Calibri"/>
          <w:spacing w:val="-17"/>
          <w:sz w:val="16"/>
          <w:szCs w:val="16"/>
        </w:rPr>
        <w:t xml:space="preserve"> </w:t>
      </w:r>
      <w:r w:rsidRPr="00BC7648">
        <w:rPr>
          <w:rFonts w:ascii="Calibri" w:hAnsi="Calibri" w:cs="Calibri"/>
          <w:sz w:val="16"/>
          <w:szCs w:val="16"/>
        </w:rPr>
        <w:t>Federativas</w:t>
      </w:r>
      <w:r w:rsidRPr="00BC7648">
        <w:rPr>
          <w:rFonts w:ascii="Calibri" w:hAnsi="Calibri" w:cs="Calibri"/>
          <w:spacing w:val="-17"/>
          <w:sz w:val="16"/>
          <w:szCs w:val="16"/>
        </w:rPr>
        <w:t xml:space="preserve"> </w:t>
      </w:r>
      <w:r w:rsidRPr="00BC7648">
        <w:rPr>
          <w:rFonts w:ascii="Calibri" w:hAnsi="Calibri" w:cs="Calibri"/>
          <w:sz w:val="16"/>
          <w:szCs w:val="16"/>
        </w:rPr>
        <w:t>y</w:t>
      </w:r>
      <w:r w:rsidRPr="00BC7648">
        <w:rPr>
          <w:rFonts w:ascii="Calibri" w:hAnsi="Calibri" w:cs="Calibri"/>
          <w:spacing w:val="-17"/>
          <w:sz w:val="16"/>
          <w:szCs w:val="16"/>
        </w:rPr>
        <w:t xml:space="preserve"> </w:t>
      </w:r>
      <w:r w:rsidRPr="00BC7648">
        <w:rPr>
          <w:rFonts w:ascii="Calibri" w:hAnsi="Calibri" w:cs="Calibri"/>
          <w:sz w:val="16"/>
          <w:szCs w:val="16"/>
        </w:rPr>
        <w:t>los</w:t>
      </w:r>
      <w:r w:rsidRPr="00BC7648">
        <w:rPr>
          <w:rFonts w:ascii="Calibri" w:hAnsi="Calibri" w:cs="Calibri"/>
          <w:spacing w:val="-17"/>
          <w:sz w:val="16"/>
          <w:szCs w:val="16"/>
        </w:rPr>
        <w:t xml:space="preserve"> </w:t>
      </w:r>
      <w:r w:rsidRPr="00BC7648">
        <w:rPr>
          <w:rFonts w:ascii="Calibri" w:hAnsi="Calibri" w:cs="Calibri"/>
          <w:sz w:val="16"/>
          <w:szCs w:val="16"/>
        </w:rPr>
        <w:t>Municipios, en</w:t>
      </w:r>
      <w:r w:rsidRPr="00BC7648">
        <w:rPr>
          <w:rFonts w:ascii="Calibri" w:hAnsi="Calibri" w:cs="Calibri"/>
          <w:spacing w:val="-5"/>
          <w:sz w:val="16"/>
          <w:szCs w:val="16"/>
        </w:rPr>
        <w:t xml:space="preserve"> </w:t>
      </w:r>
      <w:r w:rsidRPr="00BC7648">
        <w:rPr>
          <w:rFonts w:ascii="Calibri" w:hAnsi="Calibri" w:cs="Calibri"/>
          <w:sz w:val="16"/>
          <w:szCs w:val="16"/>
        </w:rPr>
        <w:t>materia</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servicios</w:t>
      </w:r>
      <w:r w:rsidRPr="00BC7648">
        <w:rPr>
          <w:rFonts w:ascii="Calibri" w:hAnsi="Calibri" w:cs="Calibri"/>
          <w:spacing w:val="-5"/>
          <w:sz w:val="16"/>
          <w:szCs w:val="16"/>
        </w:rPr>
        <w:t xml:space="preserve"> </w:t>
      </w:r>
      <w:r w:rsidRPr="00BC7648">
        <w:rPr>
          <w:rFonts w:ascii="Calibri" w:hAnsi="Calibri" w:cs="Calibri"/>
          <w:sz w:val="16"/>
          <w:szCs w:val="16"/>
        </w:rPr>
        <w:t>personales</w:t>
      </w:r>
      <w:r w:rsidRPr="00BC7648">
        <w:rPr>
          <w:rFonts w:ascii="Calibri" w:hAnsi="Calibri" w:cs="Calibri"/>
          <w:spacing w:val="-5"/>
          <w:sz w:val="16"/>
          <w:szCs w:val="16"/>
        </w:rPr>
        <w:t xml:space="preserve"> </w:t>
      </w:r>
      <w:r w:rsidRPr="00BC7648">
        <w:rPr>
          <w:rFonts w:ascii="Calibri" w:hAnsi="Calibri" w:cs="Calibri"/>
          <w:sz w:val="16"/>
          <w:szCs w:val="16"/>
        </w:rPr>
        <w:t>este</w:t>
      </w:r>
      <w:r w:rsidRPr="00BC7648">
        <w:rPr>
          <w:rFonts w:ascii="Calibri" w:hAnsi="Calibri" w:cs="Calibri"/>
          <w:spacing w:val="-5"/>
          <w:sz w:val="16"/>
          <w:szCs w:val="16"/>
        </w:rPr>
        <w:t xml:space="preserve"> </w:t>
      </w:r>
      <w:r w:rsidRPr="00BC7648">
        <w:rPr>
          <w:rFonts w:ascii="Calibri" w:hAnsi="Calibri" w:cs="Calibri"/>
          <w:sz w:val="16"/>
          <w:szCs w:val="16"/>
        </w:rPr>
        <w:t>Presupuesto</w:t>
      </w:r>
      <w:r w:rsidRPr="00BC7648">
        <w:rPr>
          <w:rFonts w:ascii="Calibri" w:hAnsi="Calibri" w:cs="Calibri"/>
          <w:spacing w:val="-5"/>
          <w:sz w:val="16"/>
          <w:szCs w:val="16"/>
        </w:rPr>
        <w:t xml:space="preserve"> </w:t>
      </w:r>
      <w:r w:rsidRPr="00BC7648">
        <w:rPr>
          <w:rFonts w:ascii="Calibri" w:hAnsi="Calibri" w:cs="Calibri"/>
          <w:sz w:val="16"/>
          <w:szCs w:val="16"/>
        </w:rPr>
        <w:t>se</w:t>
      </w:r>
      <w:r w:rsidRPr="00BC7648">
        <w:rPr>
          <w:rFonts w:ascii="Calibri" w:hAnsi="Calibri" w:cs="Calibri"/>
          <w:spacing w:val="-5"/>
          <w:sz w:val="16"/>
          <w:szCs w:val="16"/>
        </w:rPr>
        <w:t xml:space="preserve"> </w:t>
      </w:r>
      <w:r w:rsidRPr="00BC7648">
        <w:rPr>
          <w:rFonts w:ascii="Calibri" w:hAnsi="Calibri" w:cs="Calibri"/>
          <w:sz w:val="16"/>
          <w:szCs w:val="16"/>
        </w:rPr>
        <w:t>ve</w:t>
      </w:r>
      <w:r w:rsidRPr="00BC7648">
        <w:rPr>
          <w:rFonts w:ascii="Calibri" w:hAnsi="Calibri" w:cs="Calibri"/>
          <w:spacing w:val="-5"/>
          <w:sz w:val="16"/>
          <w:szCs w:val="16"/>
        </w:rPr>
        <w:t xml:space="preserve"> </w:t>
      </w:r>
      <w:r w:rsidRPr="00BC7648">
        <w:rPr>
          <w:rFonts w:ascii="Calibri" w:hAnsi="Calibri" w:cs="Calibri"/>
          <w:sz w:val="16"/>
          <w:szCs w:val="16"/>
        </w:rPr>
        <w:t>impactado</w:t>
      </w:r>
      <w:r w:rsidRPr="00BC7648">
        <w:rPr>
          <w:rFonts w:ascii="Calibri" w:hAnsi="Calibri" w:cs="Calibri"/>
          <w:spacing w:val="-5"/>
          <w:sz w:val="16"/>
          <w:szCs w:val="16"/>
        </w:rPr>
        <w:t xml:space="preserve"> </w:t>
      </w:r>
      <w:r w:rsidRPr="00BC7648">
        <w:rPr>
          <w:rFonts w:ascii="Calibri" w:hAnsi="Calibri" w:cs="Calibri"/>
          <w:sz w:val="16"/>
          <w:szCs w:val="16"/>
        </w:rPr>
        <w:t>en</w:t>
      </w:r>
      <w:r w:rsidRPr="00BC7648">
        <w:rPr>
          <w:rFonts w:ascii="Calibri" w:hAnsi="Calibri" w:cs="Calibri"/>
          <w:spacing w:val="-5"/>
          <w:sz w:val="16"/>
          <w:szCs w:val="16"/>
        </w:rPr>
        <w:t xml:space="preserve"> </w:t>
      </w:r>
      <w:r w:rsidRPr="00BC7648">
        <w:rPr>
          <w:rFonts w:ascii="Calibri" w:hAnsi="Calibri" w:cs="Calibri"/>
          <w:sz w:val="16"/>
          <w:szCs w:val="16"/>
        </w:rPr>
        <w:t xml:space="preserve">un </w:t>
      </w:r>
      <w:r w:rsidR="0029697D" w:rsidRPr="00BC7648">
        <w:rPr>
          <w:rFonts w:ascii="Calibri" w:hAnsi="Calibri" w:cs="Calibri"/>
          <w:sz w:val="16"/>
          <w:szCs w:val="16"/>
        </w:rPr>
        <w:t>0.8</w:t>
      </w:r>
      <w:r w:rsidR="0003381B" w:rsidRPr="00BC7648">
        <w:rPr>
          <w:rFonts w:ascii="Calibri" w:hAnsi="Calibri" w:cs="Calibri"/>
          <w:sz w:val="16"/>
          <w:szCs w:val="16"/>
        </w:rPr>
        <w:t>5</w:t>
      </w:r>
      <w:r w:rsidRPr="00BC7648">
        <w:rPr>
          <w:rFonts w:ascii="Calibri" w:hAnsi="Calibri" w:cs="Calibri"/>
          <w:i/>
          <w:sz w:val="16"/>
          <w:szCs w:val="16"/>
        </w:rPr>
        <w:t>%</w:t>
      </w:r>
      <w:r w:rsidRPr="00BC7648">
        <w:rPr>
          <w:rFonts w:ascii="Calibri" w:hAnsi="Calibri" w:cs="Calibri"/>
          <w:i/>
          <w:spacing w:val="-9"/>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z w:val="16"/>
          <w:szCs w:val="16"/>
        </w:rPr>
        <w:t>crecimiento</w:t>
      </w:r>
      <w:r w:rsidRPr="00BC7648">
        <w:rPr>
          <w:rFonts w:ascii="Calibri" w:hAnsi="Calibri" w:cs="Calibri"/>
          <w:spacing w:val="-5"/>
          <w:sz w:val="16"/>
          <w:szCs w:val="16"/>
        </w:rPr>
        <w:t xml:space="preserve"> </w:t>
      </w:r>
      <w:r w:rsidRPr="00BC7648">
        <w:rPr>
          <w:rFonts w:ascii="Calibri" w:hAnsi="Calibri" w:cs="Calibri"/>
          <w:sz w:val="16"/>
          <w:szCs w:val="16"/>
        </w:rPr>
        <w:t>en</w:t>
      </w:r>
      <w:r w:rsidRPr="00BC7648">
        <w:rPr>
          <w:rFonts w:ascii="Calibri" w:hAnsi="Calibri" w:cs="Calibri"/>
          <w:spacing w:val="-5"/>
          <w:sz w:val="16"/>
          <w:szCs w:val="16"/>
        </w:rPr>
        <w:t xml:space="preserve"> </w:t>
      </w:r>
      <w:r w:rsidRPr="00BC7648">
        <w:rPr>
          <w:rFonts w:ascii="Calibri" w:hAnsi="Calibri" w:cs="Calibri"/>
          <w:sz w:val="16"/>
          <w:szCs w:val="16"/>
        </w:rPr>
        <w:t>comparación</w:t>
      </w:r>
      <w:r w:rsidRPr="00BC7648">
        <w:rPr>
          <w:rFonts w:ascii="Calibri" w:hAnsi="Calibri" w:cs="Calibri"/>
          <w:spacing w:val="-5"/>
          <w:sz w:val="16"/>
          <w:szCs w:val="16"/>
        </w:rPr>
        <w:t xml:space="preserve"> </w:t>
      </w:r>
      <w:r w:rsidRPr="00BC7648">
        <w:rPr>
          <w:rFonts w:ascii="Calibri" w:hAnsi="Calibri" w:cs="Calibri"/>
          <w:sz w:val="16"/>
          <w:szCs w:val="16"/>
        </w:rPr>
        <w:t>a</w:t>
      </w:r>
      <w:r w:rsidRPr="00BC7648">
        <w:rPr>
          <w:rFonts w:ascii="Calibri" w:hAnsi="Calibri" w:cs="Calibri"/>
          <w:spacing w:val="-5"/>
          <w:sz w:val="16"/>
          <w:szCs w:val="16"/>
        </w:rPr>
        <w:t xml:space="preserve"> </w:t>
      </w:r>
      <w:r w:rsidRPr="00BC7648">
        <w:rPr>
          <w:rFonts w:ascii="Calibri" w:hAnsi="Calibri" w:cs="Calibri"/>
          <w:sz w:val="16"/>
          <w:szCs w:val="16"/>
        </w:rPr>
        <w:t>lo</w:t>
      </w:r>
      <w:r w:rsidRPr="00BC7648">
        <w:rPr>
          <w:rFonts w:ascii="Calibri" w:hAnsi="Calibri" w:cs="Calibri"/>
          <w:spacing w:val="-5"/>
          <w:sz w:val="16"/>
          <w:szCs w:val="16"/>
        </w:rPr>
        <w:t xml:space="preserve"> </w:t>
      </w:r>
      <w:r w:rsidRPr="00BC7648">
        <w:rPr>
          <w:rFonts w:ascii="Calibri" w:hAnsi="Calibri" w:cs="Calibri"/>
          <w:sz w:val="16"/>
          <w:szCs w:val="16"/>
        </w:rPr>
        <w:t>asignado</w:t>
      </w:r>
      <w:r w:rsidRPr="00BC7648">
        <w:rPr>
          <w:rFonts w:ascii="Calibri" w:hAnsi="Calibri" w:cs="Calibri"/>
          <w:spacing w:val="-5"/>
          <w:sz w:val="16"/>
          <w:szCs w:val="16"/>
        </w:rPr>
        <w:t xml:space="preserve"> </w:t>
      </w:r>
      <w:r w:rsidRPr="00BC7648">
        <w:rPr>
          <w:rFonts w:ascii="Calibri" w:hAnsi="Calibri" w:cs="Calibri"/>
          <w:sz w:val="16"/>
          <w:szCs w:val="16"/>
        </w:rPr>
        <w:t>en</w:t>
      </w:r>
      <w:r w:rsidRPr="00BC7648">
        <w:rPr>
          <w:rFonts w:ascii="Calibri" w:hAnsi="Calibri" w:cs="Calibri"/>
          <w:spacing w:val="-5"/>
          <w:sz w:val="16"/>
          <w:szCs w:val="16"/>
        </w:rPr>
        <w:t xml:space="preserve"> </w:t>
      </w:r>
      <w:r w:rsidRPr="00BC7648">
        <w:rPr>
          <w:rFonts w:ascii="Calibri" w:hAnsi="Calibri" w:cs="Calibri"/>
          <w:sz w:val="16"/>
          <w:szCs w:val="16"/>
        </w:rPr>
        <w:t>el Ejercicio Fiscal 202</w:t>
      </w:r>
      <w:r w:rsidR="00DD45C6" w:rsidRPr="00BC7648">
        <w:rPr>
          <w:rFonts w:ascii="Calibri" w:hAnsi="Calibri" w:cs="Calibri"/>
          <w:sz w:val="16"/>
          <w:szCs w:val="16"/>
        </w:rPr>
        <w:t>4</w:t>
      </w:r>
      <w:r w:rsidRPr="00BC7648">
        <w:rPr>
          <w:rFonts w:ascii="Calibri" w:hAnsi="Calibri" w:cs="Calibri"/>
          <w:sz w:val="16"/>
          <w:szCs w:val="16"/>
        </w:rPr>
        <w:t>, en concordancia a las políticas del Gobierno del Estado de Quintana Roo para el ejercicio Fiscal 202</w:t>
      </w:r>
      <w:r w:rsidR="00DD45C6" w:rsidRPr="00BC7648">
        <w:rPr>
          <w:rFonts w:ascii="Calibri" w:hAnsi="Calibri" w:cs="Calibri"/>
          <w:sz w:val="16"/>
          <w:szCs w:val="16"/>
        </w:rPr>
        <w:t>5</w:t>
      </w:r>
      <w:r w:rsidRPr="00BC7648">
        <w:rPr>
          <w:rFonts w:ascii="Calibri" w:hAnsi="Calibri" w:cs="Calibri"/>
          <w:sz w:val="16"/>
          <w:szCs w:val="16"/>
        </w:rPr>
        <w:t>,</w:t>
      </w:r>
      <w:r w:rsidRPr="00BC7648">
        <w:rPr>
          <w:rFonts w:ascii="Calibri" w:hAnsi="Calibri" w:cs="Calibri"/>
          <w:spacing w:val="-4"/>
          <w:sz w:val="16"/>
          <w:szCs w:val="16"/>
        </w:rPr>
        <w:t xml:space="preserve"> </w:t>
      </w:r>
      <w:r w:rsidRPr="00BC7648">
        <w:rPr>
          <w:rFonts w:ascii="Calibri" w:hAnsi="Calibri" w:cs="Calibri"/>
          <w:sz w:val="16"/>
          <w:szCs w:val="16"/>
        </w:rPr>
        <w:t>el cual se desglosa a continuación:</w:t>
      </w:r>
    </w:p>
    <w:tbl>
      <w:tblPr>
        <w:tblStyle w:val="TableNormal"/>
        <w:tblW w:w="476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28"/>
        <w:gridCol w:w="1884"/>
        <w:gridCol w:w="1884"/>
        <w:gridCol w:w="2513"/>
      </w:tblGrid>
      <w:tr w:rsidR="00414225" w:rsidRPr="00BC7648" w14:paraId="28CB9943" w14:textId="77777777" w:rsidTr="00F93FF1">
        <w:trPr>
          <w:trHeight w:val="597"/>
          <w:jc w:val="center"/>
        </w:trPr>
        <w:tc>
          <w:tcPr>
            <w:tcW w:w="1266" w:type="pct"/>
            <w:shd w:val="clear" w:color="auto" w:fill="auto"/>
            <w:vAlign w:val="center"/>
          </w:tcPr>
          <w:p w14:paraId="1E841587" w14:textId="104C8551" w:rsidR="00414225" w:rsidRPr="00BC7648" w:rsidRDefault="00414225" w:rsidP="00F93FF1">
            <w:pPr>
              <w:pStyle w:val="TableParagraph"/>
              <w:spacing w:before="59" w:line="276" w:lineRule="auto"/>
              <w:ind w:hanging="2"/>
              <w:jc w:val="center"/>
              <w:rPr>
                <w:rFonts w:ascii="Calibri" w:hAnsi="Calibri" w:cs="Calibri"/>
                <w:b/>
                <w:sz w:val="16"/>
                <w:szCs w:val="16"/>
              </w:rPr>
            </w:pPr>
            <w:r w:rsidRPr="00BC7648">
              <w:rPr>
                <w:rFonts w:ascii="Calibri" w:hAnsi="Calibri" w:cs="Calibri"/>
                <w:b/>
                <w:spacing w:val="-2"/>
                <w:sz w:val="16"/>
                <w:szCs w:val="16"/>
              </w:rPr>
              <w:t xml:space="preserve">SERVICIOS PERSONALES </w:t>
            </w:r>
            <w:r w:rsidRPr="00BC7648">
              <w:rPr>
                <w:rFonts w:ascii="Calibri" w:hAnsi="Calibri" w:cs="Calibri"/>
                <w:b/>
                <w:sz w:val="16"/>
                <w:szCs w:val="16"/>
              </w:rPr>
              <w:t>APROBADO</w:t>
            </w:r>
            <w:r w:rsidRPr="00BC7648">
              <w:rPr>
                <w:rFonts w:ascii="Calibri" w:hAnsi="Calibri" w:cs="Calibri"/>
                <w:b/>
                <w:spacing w:val="-15"/>
                <w:sz w:val="16"/>
                <w:szCs w:val="16"/>
              </w:rPr>
              <w:t xml:space="preserve"> </w:t>
            </w:r>
            <w:r w:rsidRPr="00BC7648">
              <w:rPr>
                <w:rFonts w:ascii="Calibri" w:hAnsi="Calibri" w:cs="Calibri"/>
                <w:b/>
                <w:sz w:val="16"/>
                <w:szCs w:val="16"/>
              </w:rPr>
              <w:t xml:space="preserve">EN </w:t>
            </w:r>
            <w:r w:rsidRPr="00BC7648">
              <w:rPr>
                <w:rFonts w:ascii="Calibri" w:hAnsi="Calibri" w:cs="Calibri"/>
                <w:b/>
                <w:spacing w:val="-4"/>
                <w:sz w:val="16"/>
                <w:szCs w:val="16"/>
              </w:rPr>
              <w:t>202</w:t>
            </w:r>
            <w:r w:rsidR="00DD45C6" w:rsidRPr="00BC7648">
              <w:rPr>
                <w:rFonts w:ascii="Calibri" w:hAnsi="Calibri" w:cs="Calibri"/>
                <w:b/>
                <w:spacing w:val="-4"/>
                <w:sz w:val="16"/>
                <w:szCs w:val="16"/>
              </w:rPr>
              <w:t>4</w:t>
            </w:r>
          </w:p>
        </w:tc>
        <w:tc>
          <w:tcPr>
            <w:tcW w:w="1120" w:type="pct"/>
            <w:shd w:val="clear" w:color="auto" w:fill="auto"/>
            <w:vAlign w:val="center"/>
          </w:tcPr>
          <w:p w14:paraId="02357E3A" w14:textId="77777777" w:rsidR="00414225" w:rsidRPr="00BC7648" w:rsidRDefault="00414225" w:rsidP="00F93FF1">
            <w:pPr>
              <w:pStyle w:val="TableParagraph"/>
              <w:spacing w:before="1" w:line="276" w:lineRule="auto"/>
              <w:ind w:left="40"/>
              <w:jc w:val="center"/>
              <w:rPr>
                <w:rFonts w:ascii="Calibri" w:hAnsi="Calibri" w:cs="Calibri"/>
                <w:b/>
                <w:sz w:val="16"/>
                <w:szCs w:val="16"/>
              </w:rPr>
            </w:pPr>
            <w:r w:rsidRPr="00BC7648">
              <w:rPr>
                <w:rFonts w:ascii="Calibri" w:hAnsi="Calibri" w:cs="Calibri"/>
                <w:b/>
                <w:sz w:val="16"/>
                <w:szCs w:val="16"/>
              </w:rPr>
              <w:t xml:space="preserve">IMPORTE DE </w:t>
            </w:r>
            <w:r w:rsidRPr="00BC7648">
              <w:rPr>
                <w:rFonts w:ascii="Calibri" w:hAnsi="Calibri" w:cs="Calibri"/>
                <w:b/>
                <w:spacing w:val="-2"/>
                <w:sz w:val="16"/>
                <w:szCs w:val="16"/>
              </w:rPr>
              <w:t>CRECIMIENTO</w:t>
            </w:r>
          </w:p>
        </w:tc>
        <w:tc>
          <w:tcPr>
            <w:tcW w:w="1120" w:type="pct"/>
            <w:shd w:val="clear" w:color="auto" w:fill="auto"/>
            <w:vAlign w:val="center"/>
          </w:tcPr>
          <w:p w14:paraId="5BB0C3ED" w14:textId="77777777" w:rsidR="00414225" w:rsidRPr="00BC7648" w:rsidRDefault="00414225" w:rsidP="00F93FF1">
            <w:pPr>
              <w:pStyle w:val="TableParagraph"/>
              <w:spacing w:before="1" w:line="276" w:lineRule="auto"/>
              <w:ind w:left="14" w:right="-15" w:hanging="14"/>
              <w:jc w:val="center"/>
              <w:rPr>
                <w:rFonts w:ascii="Calibri" w:hAnsi="Calibri" w:cs="Calibri"/>
                <w:b/>
                <w:sz w:val="16"/>
                <w:szCs w:val="16"/>
              </w:rPr>
            </w:pPr>
            <w:r w:rsidRPr="00BC7648">
              <w:rPr>
                <w:rFonts w:ascii="Calibri" w:hAnsi="Calibri" w:cs="Calibri"/>
                <w:b/>
                <w:spacing w:val="-10"/>
                <w:sz w:val="16"/>
                <w:szCs w:val="16"/>
              </w:rPr>
              <w:t xml:space="preserve">% </w:t>
            </w:r>
            <w:r w:rsidRPr="00BC7648">
              <w:rPr>
                <w:rFonts w:ascii="Calibri" w:hAnsi="Calibri" w:cs="Calibri"/>
                <w:b/>
                <w:spacing w:val="-2"/>
                <w:sz w:val="16"/>
                <w:szCs w:val="16"/>
              </w:rPr>
              <w:t>CRECIMIENTO</w:t>
            </w:r>
          </w:p>
        </w:tc>
        <w:tc>
          <w:tcPr>
            <w:tcW w:w="1494" w:type="pct"/>
            <w:shd w:val="clear" w:color="auto" w:fill="auto"/>
            <w:vAlign w:val="center"/>
          </w:tcPr>
          <w:p w14:paraId="275952D6" w14:textId="29EDC731" w:rsidR="00414225" w:rsidRPr="00BC7648" w:rsidRDefault="00414225" w:rsidP="00F93FF1">
            <w:pPr>
              <w:pStyle w:val="TableParagraph"/>
              <w:tabs>
                <w:tab w:val="left" w:pos="2172"/>
              </w:tabs>
              <w:spacing w:before="183" w:line="276" w:lineRule="auto"/>
              <w:ind w:left="187"/>
              <w:jc w:val="center"/>
              <w:rPr>
                <w:rFonts w:ascii="Calibri" w:hAnsi="Calibri" w:cs="Calibri"/>
                <w:b/>
                <w:sz w:val="16"/>
                <w:szCs w:val="16"/>
              </w:rPr>
            </w:pPr>
            <w:r w:rsidRPr="00BC7648">
              <w:rPr>
                <w:rFonts w:ascii="Calibri" w:hAnsi="Calibri" w:cs="Calibri"/>
                <w:b/>
                <w:spacing w:val="-2"/>
                <w:sz w:val="16"/>
                <w:szCs w:val="16"/>
              </w:rPr>
              <w:t xml:space="preserve">SERVICIOS PERSONALES </w:t>
            </w:r>
            <w:r w:rsidRPr="00BC7648">
              <w:rPr>
                <w:rFonts w:ascii="Calibri" w:hAnsi="Calibri" w:cs="Calibri"/>
                <w:b/>
                <w:spacing w:val="-4"/>
                <w:sz w:val="16"/>
                <w:szCs w:val="16"/>
              </w:rPr>
              <w:t>202</w:t>
            </w:r>
            <w:r w:rsidR="00DD45C6" w:rsidRPr="00BC7648">
              <w:rPr>
                <w:rFonts w:ascii="Calibri" w:hAnsi="Calibri" w:cs="Calibri"/>
                <w:b/>
                <w:spacing w:val="-4"/>
                <w:sz w:val="16"/>
                <w:szCs w:val="16"/>
              </w:rPr>
              <w:t>5</w:t>
            </w:r>
          </w:p>
        </w:tc>
      </w:tr>
      <w:tr w:rsidR="0029697D" w:rsidRPr="00BC7648" w14:paraId="1493B150" w14:textId="77777777" w:rsidTr="00F93FF1">
        <w:trPr>
          <w:trHeight w:val="352"/>
          <w:jc w:val="center"/>
        </w:trPr>
        <w:tc>
          <w:tcPr>
            <w:tcW w:w="1266" w:type="pct"/>
            <w:shd w:val="clear" w:color="auto" w:fill="auto"/>
            <w:vAlign w:val="center"/>
          </w:tcPr>
          <w:p w14:paraId="25C357B0" w14:textId="280B8B62" w:rsidR="0029697D" w:rsidRPr="00BC7648" w:rsidRDefault="008241FC" w:rsidP="00F93FF1">
            <w:pPr>
              <w:pStyle w:val="TableParagraph"/>
              <w:spacing w:before="62" w:line="276" w:lineRule="auto"/>
              <w:ind w:left="225"/>
              <w:jc w:val="right"/>
              <w:rPr>
                <w:rFonts w:ascii="Calibri" w:hAnsi="Calibri" w:cs="Calibri"/>
                <w:b/>
                <w:sz w:val="16"/>
                <w:szCs w:val="16"/>
              </w:rPr>
            </w:pPr>
            <w:r w:rsidRPr="00BC7648">
              <w:rPr>
                <w:rFonts w:ascii="Calibri" w:hAnsi="Calibri" w:cs="Calibri"/>
                <w:sz w:val="16"/>
                <w:szCs w:val="16"/>
              </w:rPr>
              <w:t>42,635,158</w:t>
            </w:r>
          </w:p>
        </w:tc>
        <w:tc>
          <w:tcPr>
            <w:tcW w:w="1120" w:type="pct"/>
            <w:shd w:val="clear" w:color="auto" w:fill="auto"/>
            <w:vAlign w:val="center"/>
          </w:tcPr>
          <w:p w14:paraId="5207C531" w14:textId="4678BE93" w:rsidR="0029697D" w:rsidRPr="00BC7648" w:rsidRDefault="0029697D" w:rsidP="00F93FF1">
            <w:pPr>
              <w:pStyle w:val="TableParagraph"/>
              <w:spacing w:before="63" w:line="276" w:lineRule="auto"/>
              <w:ind w:left="481"/>
              <w:jc w:val="right"/>
              <w:rPr>
                <w:rFonts w:ascii="Calibri" w:hAnsi="Calibri" w:cs="Calibri"/>
                <w:sz w:val="16"/>
                <w:szCs w:val="16"/>
              </w:rPr>
            </w:pPr>
            <w:r w:rsidRPr="00BC7648">
              <w:rPr>
                <w:rFonts w:ascii="Calibri" w:hAnsi="Calibri" w:cs="Calibri"/>
                <w:sz w:val="16"/>
                <w:szCs w:val="16"/>
              </w:rPr>
              <w:t xml:space="preserve"> 364,</w:t>
            </w:r>
            <w:r w:rsidR="004600E4" w:rsidRPr="00BC7648">
              <w:rPr>
                <w:rFonts w:ascii="Calibri" w:hAnsi="Calibri" w:cs="Calibri"/>
                <w:sz w:val="16"/>
                <w:szCs w:val="16"/>
              </w:rPr>
              <w:t>205</w:t>
            </w:r>
          </w:p>
        </w:tc>
        <w:tc>
          <w:tcPr>
            <w:tcW w:w="1120" w:type="pct"/>
            <w:shd w:val="clear" w:color="auto" w:fill="auto"/>
            <w:vAlign w:val="center"/>
          </w:tcPr>
          <w:p w14:paraId="0F24C2DE" w14:textId="720369A9" w:rsidR="0029697D" w:rsidRPr="00BC7648" w:rsidRDefault="0029697D" w:rsidP="00F93FF1">
            <w:pPr>
              <w:pStyle w:val="TableParagraph"/>
              <w:spacing w:before="63" w:line="276" w:lineRule="auto"/>
              <w:ind w:left="453"/>
              <w:jc w:val="right"/>
              <w:rPr>
                <w:rFonts w:ascii="Calibri" w:hAnsi="Calibri" w:cs="Calibri"/>
                <w:sz w:val="16"/>
                <w:szCs w:val="16"/>
              </w:rPr>
            </w:pPr>
            <w:r w:rsidRPr="00BC7648">
              <w:rPr>
                <w:rFonts w:ascii="Calibri" w:hAnsi="Calibri" w:cs="Calibri"/>
                <w:sz w:val="16"/>
                <w:szCs w:val="16"/>
              </w:rPr>
              <w:t>0.8</w:t>
            </w:r>
            <w:r w:rsidR="0003381B" w:rsidRPr="00BC7648">
              <w:rPr>
                <w:rFonts w:ascii="Calibri" w:hAnsi="Calibri" w:cs="Calibri"/>
                <w:sz w:val="16"/>
                <w:szCs w:val="16"/>
              </w:rPr>
              <w:t>5</w:t>
            </w:r>
          </w:p>
        </w:tc>
        <w:tc>
          <w:tcPr>
            <w:tcW w:w="1494" w:type="pct"/>
            <w:shd w:val="clear" w:color="auto" w:fill="auto"/>
            <w:vAlign w:val="center"/>
          </w:tcPr>
          <w:p w14:paraId="10547EDD" w14:textId="22DF72EA" w:rsidR="0029697D" w:rsidRPr="00BC7648" w:rsidRDefault="0025288D" w:rsidP="00F93FF1">
            <w:pPr>
              <w:pStyle w:val="TableParagraph"/>
              <w:spacing w:before="62" w:line="276" w:lineRule="auto"/>
              <w:ind w:left="98"/>
              <w:jc w:val="right"/>
              <w:rPr>
                <w:rFonts w:ascii="Calibri" w:hAnsi="Calibri" w:cs="Calibri"/>
                <w:b/>
                <w:sz w:val="16"/>
                <w:szCs w:val="16"/>
              </w:rPr>
            </w:pPr>
            <w:r w:rsidRPr="00BC7648">
              <w:rPr>
                <w:rFonts w:ascii="Calibri" w:hAnsi="Calibri" w:cs="Calibri"/>
                <w:sz w:val="16"/>
                <w:szCs w:val="16"/>
              </w:rPr>
              <w:t>42,999,</w:t>
            </w:r>
            <w:r w:rsidR="004600E4" w:rsidRPr="00BC7648">
              <w:rPr>
                <w:rFonts w:ascii="Calibri" w:hAnsi="Calibri" w:cs="Calibri"/>
                <w:sz w:val="16"/>
                <w:szCs w:val="16"/>
              </w:rPr>
              <w:t>363</w:t>
            </w:r>
          </w:p>
        </w:tc>
      </w:tr>
    </w:tbl>
    <w:p w14:paraId="49D33F91" w14:textId="77777777" w:rsidR="003C5D5F" w:rsidRPr="00BC7648" w:rsidRDefault="003C5D5F" w:rsidP="00A60CD5">
      <w:pPr>
        <w:pStyle w:val="Textoindependiente"/>
        <w:spacing w:before="11" w:line="276" w:lineRule="auto"/>
        <w:ind w:right="49"/>
        <w:rPr>
          <w:rFonts w:ascii="Calibri" w:hAnsi="Calibri" w:cs="Calibri"/>
          <w:b/>
          <w:sz w:val="16"/>
          <w:szCs w:val="16"/>
        </w:rPr>
      </w:pPr>
    </w:p>
    <w:p w14:paraId="621E1EDB" w14:textId="46A15027" w:rsidR="00414225" w:rsidRPr="00BC7648" w:rsidRDefault="00414225" w:rsidP="00DF23C4">
      <w:pPr>
        <w:pStyle w:val="Ttulo1"/>
        <w:numPr>
          <w:ilvl w:val="2"/>
          <w:numId w:val="22"/>
        </w:numPr>
        <w:ind w:left="142" w:right="-93" w:hanging="142"/>
        <w:rPr>
          <w:rFonts w:ascii="Calibri" w:hAnsi="Calibri" w:cs="Calibri"/>
          <w:sz w:val="20"/>
          <w:szCs w:val="20"/>
        </w:rPr>
      </w:pPr>
      <w:bookmarkStart w:id="203" w:name="_Toc182699942"/>
      <w:bookmarkStart w:id="204" w:name="_Toc182700005"/>
      <w:bookmarkStart w:id="205" w:name="_Toc182700415"/>
      <w:bookmarkStart w:id="206" w:name="_Toc182762844"/>
      <w:bookmarkStart w:id="207" w:name="_Toc182763083"/>
      <w:bookmarkStart w:id="208" w:name="_Toc182763767"/>
      <w:bookmarkStart w:id="209" w:name="_Toc182763835"/>
      <w:bookmarkStart w:id="210" w:name="_Toc182763888"/>
      <w:bookmarkStart w:id="211" w:name="_Toc182764156"/>
      <w:bookmarkStart w:id="212" w:name="_Toc182764257"/>
      <w:bookmarkStart w:id="213" w:name="_Toc182699943"/>
      <w:bookmarkStart w:id="214" w:name="_Toc182700006"/>
      <w:bookmarkStart w:id="215" w:name="_Toc182700416"/>
      <w:bookmarkStart w:id="216" w:name="_Toc182762845"/>
      <w:bookmarkStart w:id="217" w:name="_Toc182763084"/>
      <w:bookmarkStart w:id="218" w:name="_Toc182763768"/>
      <w:bookmarkStart w:id="219" w:name="_Toc182763836"/>
      <w:bookmarkStart w:id="220" w:name="_Toc182763889"/>
      <w:bookmarkStart w:id="221" w:name="_Toc182764157"/>
      <w:bookmarkStart w:id="222" w:name="_Toc182764258"/>
      <w:bookmarkStart w:id="223" w:name="_Toc182699944"/>
      <w:bookmarkStart w:id="224" w:name="_Toc182700007"/>
      <w:bookmarkStart w:id="225" w:name="_Toc182700417"/>
      <w:bookmarkStart w:id="226" w:name="_Toc182762846"/>
      <w:bookmarkStart w:id="227" w:name="_Toc182763085"/>
      <w:bookmarkStart w:id="228" w:name="_Toc182763769"/>
      <w:bookmarkStart w:id="229" w:name="_Toc182763837"/>
      <w:bookmarkStart w:id="230" w:name="_Toc182763890"/>
      <w:bookmarkStart w:id="231" w:name="_Toc182764158"/>
      <w:bookmarkStart w:id="232" w:name="_Toc182764259"/>
      <w:bookmarkStart w:id="233" w:name="_Toc182699945"/>
      <w:bookmarkStart w:id="234" w:name="_Toc182700008"/>
      <w:bookmarkStart w:id="235" w:name="_Toc182700418"/>
      <w:bookmarkStart w:id="236" w:name="_Toc182762847"/>
      <w:bookmarkStart w:id="237" w:name="_Toc182763086"/>
      <w:bookmarkStart w:id="238" w:name="_Toc182763770"/>
      <w:bookmarkStart w:id="239" w:name="_Toc182763838"/>
      <w:bookmarkStart w:id="240" w:name="_Toc182763891"/>
      <w:bookmarkStart w:id="241" w:name="_Toc182764159"/>
      <w:bookmarkStart w:id="242" w:name="_Toc182764260"/>
      <w:bookmarkStart w:id="243" w:name="_Toc182699946"/>
      <w:bookmarkStart w:id="244" w:name="_Toc182700009"/>
      <w:bookmarkStart w:id="245" w:name="_Toc182700419"/>
      <w:bookmarkStart w:id="246" w:name="_Toc182762848"/>
      <w:bookmarkStart w:id="247" w:name="_Toc182763087"/>
      <w:bookmarkStart w:id="248" w:name="_Toc182763771"/>
      <w:bookmarkStart w:id="249" w:name="_Toc182763839"/>
      <w:bookmarkStart w:id="250" w:name="_Toc182763892"/>
      <w:bookmarkStart w:id="251" w:name="_Toc182764160"/>
      <w:bookmarkStart w:id="252" w:name="_Toc182764261"/>
      <w:bookmarkStart w:id="253" w:name="_Toc182699947"/>
      <w:bookmarkStart w:id="254" w:name="_Toc182700010"/>
      <w:bookmarkStart w:id="255" w:name="_Toc182700420"/>
      <w:bookmarkStart w:id="256" w:name="_Toc182762849"/>
      <w:bookmarkStart w:id="257" w:name="_Toc182763088"/>
      <w:bookmarkStart w:id="258" w:name="_Toc182763772"/>
      <w:bookmarkStart w:id="259" w:name="_Toc182763840"/>
      <w:bookmarkStart w:id="260" w:name="_Toc182763893"/>
      <w:bookmarkStart w:id="261" w:name="_Toc182764161"/>
      <w:bookmarkStart w:id="262" w:name="_Toc182764262"/>
      <w:bookmarkStart w:id="263" w:name="_Toc182699948"/>
      <w:bookmarkStart w:id="264" w:name="_Toc182700011"/>
      <w:bookmarkStart w:id="265" w:name="_Toc182700421"/>
      <w:bookmarkStart w:id="266" w:name="_Toc182762850"/>
      <w:bookmarkStart w:id="267" w:name="_Toc182763089"/>
      <w:bookmarkStart w:id="268" w:name="_Toc182763773"/>
      <w:bookmarkStart w:id="269" w:name="_Toc182763841"/>
      <w:bookmarkStart w:id="270" w:name="_Toc182763894"/>
      <w:bookmarkStart w:id="271" w:name="_Toc182764162"/>
      <w:bookmarkStart w:id="272" w:name="_Toc182764263"/>
      <w:bookmarkStart w:id="273" w:name="_Toc182699949"/>
      <w:bookmarkStart w:id="274" w:name="_Toc182700012"/>
      <w:bookmarkStart w:id="275" w:name="_Toc182700422"/>
      <w:bookmarkStart w:id="276" w:name="_Toc182762851"/>
      <w:bookmarkStart w:id="277" w:name="_Toc182763090"/>
      <w:bookmarkStart w:id="278" w:name="_Toc182763774"/>
      <w:bookmarkStart w:id="279" w:name="_Toc182763842"/>
      <w:bookmarkStart w:id="280" w:name="_Toc182763895"/>
      <w:bookmarkStart w:id="281" w:name="_Toc182764163"/>
      <w:bookmarkStart w:id="282" w:name="_Toc182764264"/>
      <w:bookmarkStart w:id="283" w:name="_Toc182699950"/>
      <w:bookmarkStart w:id="284" w:name="_Toc182700013"/>
      <w:bookmarkStart w:id="285" w:name="_Toc182700423"/>
      <w:bookmarkStart w:id="286" w:name="_Toc182762852"/>
      <w:bookmarkStart w:id="287" w:name="_Toc182763091"/>
      <w:bookmarkStart w:id="288" w:name="_Toc182763775"/>
      <w:bookmarkStart w:id="289" w:name="_Toc182763843"/>
      <w:bookmarkStart w:id="290" w:name="_Toc182763896"/>
      <w:bookmarkStart w:id="291" w:name="_Toc182764164"/>
      <w:bookmarkStart w:id="292" w:name="_Toc182764265"/>
      <w:bookmarkStart w:id="293" w:name="_Toc182699951"/>
      <w:bookmarkStart w:id="294" w:name="_Toc182700014"/>
      <w:bookmarkStart w:id="295" w:name="_Toc182700424"/>
      <w:bookmarkStart w:id="296" w:name="_Toc182762853"/>
      <w:bookmarkStart w:id="297" w:name="_Toc182763092"/>
      <w:bookmarkStart w:id="298" w:name="_Toc182763776"/>
      <w:bookmarkStart w:id="299" w:name="_Toc182763844"/>
      <w:bookmarkStart w:id="300" w:name="_Toc182763897"/>
      <w:bookmarkStart w:id="301" w:name="_Toc182764165"/>
      <w:bookmarkStart w:id="302" w:name="_Toc182764266"/>
      <w:bookmarkStart w:id="303" w:name="_Toc182699952"/>
      <w:bookmarkStart w:id="304" w:name="_Toc182700015"/>
      <w:bookmarkStart w:id="305" w:name="_Toc182700425"/>
      <w:bookmarkStart w:id="306" w:name="_Toc182762854"/>
      <w:bookmarkStart w:id="307" w:name="_Toc182763093"/>
      <w:bookmarkStart w:id="308" w:name="_Toc182763777"/>
      <w:bookmarkStart w:id="309" w:name="_Toc182763845"/>
      <w:bookmarkStart w:id="310" w:name="_Toc182763898"/>
      <w:bookmarkStart w:id="311" w:name="_Toc182764166"/>
      <w:bookmarkStart w:id="312" w:name="_Toc182764267"/>
      <w:bookmarkStart w:id="313" w:name="_Toc182700016"/>
      <w:bookmarkStart w:id="314" w:name="_Toc182763094"/>
      <w:bookmarkStart w:id="315" w:name="_Toc18621620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BC7648">
        <w:rPr>
          <w:rFonts w:ascii="Calibri" w:hAnsi="Calibri" w:cs="Calibri"/>
          <w:sz w:val="20"/>
          <w:szCs w:val="20"/>
        </w:rPr>
        <w:t>Cumplimiento a la Fracción II inciso a) del Artículo 10 de la Ley de Disciplina Financiera de las Entidades</w:t>
      </w:r>
      <w:r w:rsidR="00D50F47" w:rsidRPr="00BC7648">
        <w:rPr>
          <w:rFonts w:ascii="Calibri" w:hAnsi="Calibri" w:cs="Calibri"/>
          <w:sz w:val="20"/>
          <w:szCs w:val="20"/>
        </w:rPr>
        <w:t xml:space="preserve"> Federativas</w:t>
      </w:r>
      <w:r w:rsidRPr="00BC7648">
        <w:rPr>
          <w:rFonts w:ascii="Calibri" w:hAnsi="Calibri" w:cs="Calibri"/>
          <w:sz w:val="20"/>
          <w:szCs w:val="20"/>
        </w:rPr>
        <w:t xml:space="preserve"> y los Municipios.</w:t>
      </w:r>
      <w:bookmarkEnd w:id="313"/>
      <w:bookmarkEnd w:id="314"/>
      <w:bookmarkEnd w:id="315"/>
    </w:p>
    <w:p w14:paraId="3892A1BC" w14:textId="43B26422" w:rsidR="00414225" w:rsidRPr="00BC7648" w:rsidRDefault="00414225" w:rsidP="00A60CD5">
      <w:pPr>
        <w:spacing w:before="189" w:line="276" w:lineRule="auto"/>
        <w:ind w:right="49"/>
        <w:jc w:val="both"/>
        <w:rPr>
          <w:rFonts w:ascii="Calibri" w:hAnsi="Calibri" w:cs="Calibri"/>
          <w:sz w:val="16"/>
          <w:szCs w:val="16"/>
        </w:rPr>
      </w:pPr>
      <w:r w:rsidRPr="00BC7648">
        <w:rPr>
          <w:rFonts w:ascii="Calibri" w:hAnsi="Calibri" w:cs="Calibri"/>
          <w:sz w:val="16"/>
          <w:szCs w:val="16"/>
        </w:rPr>
        <w:t>Se</w:t>
      </w:r>
      <w:r w:rsidRPr="00BC7648">
        <w:rPr>
          <w:rFonts w:ascii="Calibri" w:hAnsi="Calibri" w:cs="Calibri"/>
          <w:spacing w:val="-9"/>
          <w:sz w:val="16"/>
          <w:szCs w:val="16"/>
        </w:rPr>
        <w:t xml:space="preserve"> </w:t>
      </w:r>
      <w:r w:rsidRPr="00BC7648">
        <w:rPr>
          <w:rFonts w:ascii="Calibri" w:hAnsi="Calibri" w:cs="Calibri"/>
          <w:sz w:val="16"/>
          <w:szCs w:val="16"/>
        </w:rPr>
        <w:t>anexa</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formato</w:t>
      </w:r>
      <w:r w:rsidRPr="00BC7648">
        <w:rPr>
          <w:rFonts w:ascii="Calibri" w:hAnsi="Calibri" w:cs="Calibri"/>
          <w:spacing w:val="-9"/>
          <w:sz w:val="16"/>
          <w:szCs w:val="16"/>
        </w:rPr>
        <w:t xml:space="preserve"> </w:t>
      </w:r>
      <w:r w:rsidRPr="00BC7648">
        <w:rPr>
          <w:rFonts w:ascii="Calibri" w:hAnsi="Calibri" w:cs="Calibri"/>
          <w:sz w:val="16"/>
          <w:szCs w:val="16"/>
        </w:rPr>
        <w:t>de</w:t>
      </w:r>
      <w:r w:rsidRPr="00BC7648">
        <w:rPr>
          <w:rFonts w:ascii="Calibri" w:hAnsi="Calibri" w:cs="Calibri"/>
          <w:spacing w:val="-9"/>
          <w:sz w:val="16"/>
          <w:szCs w:val="16"/>
        </w:rPr>
        <w:t xml:space="preserve"> </w:t>
      </w:r>
      <w:r w:rsidRPr="00BC7648">
        <w:rPr>
          <w:rFonts w:ascii="Calibri" w:hAnsi="Calibri" w:cs="Calibri"/>
          <w:sz w:val="16"/>
          <w:szCs w:val="16"/>
        </w:rPr>
        <w:t>prestaciones</w:t>
      </w:r>
      <w:r w:rsidRPr="00BC7648">
        <w:rPr>
          <w:rFonts w:ascii="Calibri" w:hAnsi="Calibri" w:cs="Calibri"/>
          <w:spacing w:val="-9"/>
          <w:sz w:val="16"/>
          <w:szCs w:val="16"/>
        </w:rPr>
        <w:t xml:space="preserve"> </w:t>
      </w:r>
      <w:r w:rsidRPr="00BC7648">
        <w:rPr>
          <w:rFonts w:ascii="Calibri" w:hAnsi="Calibri" w:cs="Calibri"/>
          <w:sz w:val="16"/>
          <w:szCs w:val="16"/>
        </w:rPr>
        <w:t>para</w:t>
      </w:r>
      <w:r w:rsidRPr="00BC7648">
        <w:rPr>
          <w:rFonts w:ascii="Calibri" w:hAnsi="Calibri" w:cs="Calibri"/>
          <w:spacing w:val="-9"/>
          <w:sz w:val="16"/>
          <w:szCs w:val="16"/>
        </w:rPr>
        <w:t xml:space="preserve"> </w:t>
      </w:r>
      <w:r w:rsidRPr="00BC7648">
        <w:rPr>
          <w:rFonts w:ascii="Calibri" w:hAnsi="Calibri" w:cs="Calibri"/>
          <w:sz w:val="16"/>
          <w:szCs w:val="16"/>
        </w:rPr>
        <w:t>el</w:t>
      </w:r>
      <w:r w:rsidRPr="00BC7648">
        <w:rPr>
          <w:rFonts w:ascii="Calibri" w:hAnsi="Calibri" w:cs="Calibri"/>
          <w:spacing w:val="-9"/>
          <w:sz w:val="16"/>
          <w:szCs w:val="16"/>
        </w:rPr>
        <w:t xml:space="preserve"> </w:t>
      </w:r>
      <w:r w:rsidRPr="00BC7648">
        <w:rPr>
          <w:rFonts w:ascii="Calibri" w:hAnsi="Calibri" w:cs="Calibri"/>
          <w:sz w:val="16"/>
          <w:szCs w:val="16"/>
        </w:rPr>
        <w:t>capítulo</w:t>
      </w:r>
      <w:r w:rsidRPr="00BC7648">
        <w:rPr>
          <w:rFonts w:ascii="Calibri" w:hAnsi="Calibri" w:cs="Calibri"/>
          <w:spacing w:val="-9"/>
          <w:sz w:val="16"/>
          <w:szCs w:val="16"/>
        </w:rPr>
        <w:t xml:space="preserve"> </w:t>
      </w:r>
      <w:r w:rsidRPr="00BC7648">
        <w:rPr>
          <w:rFonts w:ascii="Calibri" w:hAnsi="Calibri" w:cs="Calibri"/>
          <w:sz w:val="16"/>
          <w:szCs w:val="16"/>
        </w:rPr>
        <w:t>1000</w:t>
      </w:r>
      <w:r w:rsidR="00343098" w:rsidRPr="00BC7648">
        <w:rPr>
          <w:rFonts w:ascii="Calibri" w:hAnsi="Calibri" w:cs="Calibri"/>
          <w:spacing w:val="-9"/>
          <w:sz w:val="16"/>
          <w:szCs w:val="16"/>
        </w:rPr>
        <w:t xml:space="preserve">. </w:t>
      </w:r>
      <w:r w:rsidRPr="00BC7648">
        <w:rPr>
          <w:rFonts w:ascii="Calibri" w:hAnsi="Calibri" w:cs="Calibri"/>
          <w:sz w:val="16"/>
          <w:szCs w:val="16"/>
        </w:rPr>
        <w:t xml:space="preserve">Incluye el importe de las previsiones salariales y económicas, incrementos salariales, </w:t>
      </w:r>
      <w:r w:rsidR="00CF1505" w:rsidRPr="00BC7648">
        <w:rPr>
          <w:rFonts w:ascii="Calibri" w:hAnsi="Calibri" w:cs="Calibri"/>
          <w:sz w:val="16"/>
          <w:szCs w:val="16"/>
        </w:rPr>
        <w:t xml:space="preserve">el desglose de las </w:t>
      </w:r>
      <w:r w:rsidRPr="00BC7648">
        <w:rPr>
          <w:rFonts w:ascii="Calibri" w:hAnsi="Calibri" w:cs="Calibri"/>
          <w:sz w:val="16"/>
          <w:szCs w:val="16"/>
        </w:rPr>
        <w:t>plazas y otras medidas económicas de índole laboral.</w:t>
      </w:r>
    </w:p>
    <w:tbl>
      <w:tblPr>
        <w:tblW w:w="91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20" w:firstRow="1" w:lastRow="0" w:firstColumn="0" w:lastColumn="0" w:noHBand="0" w:noVBand="1"/>
      </w:tblPr>
      <w:tblGrid>
        <w:gridCol w:w="3215"/>
        <w:gridCol w:w="818"/>
        <w:gridCol w:w="3543"/>
        <w:gridCol w:w="1524"/>
      </w:tblGrid>
      <w:tr w:rsidR="0001521D" w:rsidRPr="00BC7648" w14:paraId="07F4B076" w14:textId="77777777" w:rsidTr="00EA1834">
        <w:trPr>
          <w:trHeight w:val="315"/>
          <w:jc w:val="center"/>
        </w:trPr>
        <w:tc>
          <w:tcPr>
            <w:tcW w:w="9100" w:type="dxa"/>
            <w:gridSpan w:val="4"/>
            <w:tcBorders>
              <w:bottom w:val="single" w:sz="8" w:space="0" w:color="auto"/>
            </w:tcBorders>
            <w:shd w:val="clear" w:color="000000" w:fill="FFFFFF"/>
            <w:vAlign w:val="center"/>
          </w:tcPr>
          <w:p w14:paraId="454F22BE" w14:textId="2C17897D" w:rsidR="0001521D" w:rsidRPr="00BC7648" w:rsidRDefault="005050DF" w:rsidP="0001521D">
            <w:pPr>
              <w:widowControl/>
              <w:autoSpaceDE/>
              <w:autoSpaceDN/>
              <w:ind w:firstLineChars="300" w:firstLine="482"/>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INSTITUTO DE ACCESO A LA INFORMACIÓN Y PROTECCIÓN DE DATOS PERSONALES DEL ESTADO DE QUINTANA ROO</w:t>
            </w:r>
          </w:p>
        </w:tc>
      </w:tr>
      <w:tr w:rsidR="0001521D" w:rsidRPr="00BC7648" w14:paraId="152B6618" w14:textId="77777777" w:rsidTr="001365C0">
        <w:trPr>
          <w:trHeight w:val="315"/>
          <w:jc w:val="center"/>
        </w:trPr>
        <w:tc>
          <w:tcPr>
            <w:tcW w:w="9100" w:type="dxa"/>
            <w:gridSpan w:val="4"/>
            <w:tcBorders>
              <w:bottom w:val="single" w:sz="8" w:space="0" w:color="auto"/>
            </w:tcBorders>
            <w:shd w:val="clear" w:color="000000" w:fill="FFFFFF"/>
            <w:vAlign w:val="center"/>
          </w:tcPr>
          <w:p w14:paraId="089D49F8" w14:textId="58283F22" w:rsidR="0001521D" w:rsidRPr="00BC7648" w:rsidRDefault="005050DF" w:rsidP="0001521D">
            <w:pPr>
              <w:widowControl/>
              <w:autoSpaceDE/>
              <w:autoSpaceDN/>
              <w:ind w:firstLineChars="300" w:firstLine="482"/>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7A7F43" w:rsidRPr="00BC7648" w14:paraId="2F7B2A38" w14:textId="77777777" w:rsidTr="00DF23C4">
        <w:trPr>
          <w:trHeight w:val="315"/>
          <w:jc w:val="center"/>
        </w:trPr>
        <w:tc>
          <w:tcPr>
            <w:tcW w:w="3215" w:type="dxa"/>
            <w:tcBorders>
              <w:bottom w:val="single" w:sz="8" w:space="0" w:color="auto"/>
            </w:tcBorders>
            <w:shd w:val="clear" w:color="000000" w:fill="FFFFFF"/>
            <w:vAlign w:val="center"/>
            <w:hideMark/>
          </w:tcPr>
          <w:p w14:paraId="642ECBE3" w14:textId="77777777" w:rsidR="007A7F43" w:rsidRPr="00BC7648" w:rsidRDefault="007A7F43" w:rsidP="00DF23C4">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CLASIFICACIÓN</w:t>
            </w:r>
          </w:p>
        </w:tc>
        <w:tc>
          <w:tcPr>
            <w:tcW w:w="818" w:type="dxa"/>
            <w:tcBorders>
              <w:bottom w:val="single" w:sz="8" w:space="0" w:color="auto"/>
            </w:tcBorders>
            <w:shd w:val="clear" w:color="000000" w:fill="FFFFFF"/>
            <w:hideMark/>
          </w:tcPr>
          <w:p w14:paraId="7250B38E" w14:textId="3A60FB8D" w:rsidR="007A7F43" w:rsidRPr="00BC7648" w:rsidRDefault="00343098" w:rsidP="007A7F43">
            <w:pPr>
              <w:widowControl/>
              <w:autoSpaceDE/>
              <w:autoSpaceDN/>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PARTIDA GENÉRICA</w:t>
            </w:r>
          </w:p>
        </w:tc>
        <w:tc>
          <w:tcPr>
            <w:tcW w:w="3543" w:type="dxa"/>
            <w:tcBorders>
              <w:bottom w:val="single" w:sz="8" w:space="0" w:color="auto"/>
            </w:tcBorders>
            <w:shd w:val="clear" w:color="000000" w:fill="FFFFFF"/>
            <w:vAlign w:val="center"/>
            <w:hideMark/>
          </w:tcPr>
          <w:p w14:paraId="1D05449A" w14:textId="77777777" w:rsidR="007A7F43" w:rsidRPr="00BC7648" w:rsidRDefault="007A7F43" w:rsidP="007A7F43">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CONCEPTO</w:t>
            </w:r>
          </w:p>
        </w:tc>
        <w:tc>
          <w:tcPr>
            <w:tcW w:w="1524" w:type="dxa"/>
            <w:tcBorders>
              <w:bottom w:val="single" w:sz="8" w:space="0" w:color="auto"/>
            </w:tcBorders>
            <w:shd w:val="clear" w:color="000000" w:fill="FFFFFF"/>
            <w:vAlign w:val="center"/>
            <w:hideMark/>
          </w:tcPr>
          <w:p w14:paraId="6E257EB7" w14:textId="77777777" w:rsidR="007A7F43" w:rsidRPr="00BC7648" w:rsidRDefault="007A7F43" w:rsidP="007A7F43">
            <w:pPr>
              <w:widowControl/>
              <w:autoSpaceDE/>
              <w:autoSpaceDN/>
              <w:ind w:firstLineChars="300" w:firstLine="482"/>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IMPORTE</w:t>
            </w:r>
          </w:p>
        </w:tc>
      </w:tr>
      <w:tr w:rsidR="007B00AD" w:rsidRPr="00BC7648" w14:paraId="45B28B54" w14:textId="77777777" w:rsidTr="00DF23C4">
        <w:trPr>
          <w:trHeight w:val="315"/>
          <w:jc w:val="center"/>
        </w:trPr>
        <w:tc>
          <w:tcPr>
            <w:tcW w:w="3215" w:type="dxa"/>
            <w:vMerge w:val="restart"/>
            <w:shd w:val="clear" w:color="auto" w:fill="auto"/>
            <w:vAlign w:val="center"/>
            <w:hideMark/>
          </w:tcPr>
          <w:p w14:paraId="230F6403" w14:textId="69F05053" w:rsidR="007B00AD" w:rsidRPr="00BC7648" w:rsidRDefault="007B00AD" w:rsidP="00DF23C4">
            <w:pPr>
              <w:ind w:firstLineChars="200" w:firstLine="320"/>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color w:val="000000"/>
                <w:sz w:val="16"/>
                <w:szCs w:val="16"/>
                <w:lang w:eastAsia="es-MX"/>
              </w:rPr>
              <w:t>ORDINARIAS</w:t>
            </w:r>
          </w:p>
        </w:tc>
        <w:tc>
          <w:tcPr>
            <w:tcW w:w="818" w:type="dxa"/>
            <w:shd w:val="clear" w:color="000000" w:fill="FFFFFF"/>
            <w:vAlign w:val="center"/>
            <w:hideMark/>
          </w:tcPr>
          <w:p w14:paraId="207C8D60" w14:textId="77777777" w:rsidR="007B00AD" w:rsidRPr="00BC7648" w:rsidRDefault="007B00AD"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1110</w:t>
            </w:r>
          </w:p>
        </w:tc>
        <w:tc>
          <w:tcPr>
            <w:tcW w:w="3543" w:type="dxa"/>
            <w:shd w:val="clear" w:color="auto" w:fill="auto"/>
            <w:vAlign w:val="center"/>
            <w:hideMark/>
          </w:tcPr>
          <w:p w14:paraId="65485DE3" w14:textId="77777777" w:rsidR="007B00AD" w:rsidRPr="00BC7648" w:rsidRDefault="007B00AD"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DIETAS</w:t>
            </w:r>
          </w:p>
        </w:tc>
        <w:tc>
          <w:tcPr>
            <w:tcW w:w="1524" w:type="dxa"/>
            <w:shd w:val="clear" w:color="auto" w:fill="auto"/>
            <w:vAlign w:val="center"/>
            <w:hideMark/>
          </w:tcPr>
          <w:p w14:paraId="2446A848" w14:textId="77777777" w:rsidR="007B00AD" w:rsidRPr="00BC7648" w:rsidRDefault="007B00AD"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B00AD" w:rsidRPr="00BC7648" w14:paraId="6085CAA1" w14:textId="77777777" w:rsidTr="00DF23C4">
        <w:trPr>
          <w:trHeight w:val="315"/>
          <w:jc w:val="center"/>
        </w:trPr>
        <w:tc>
          <w:tcPr>
            <w:tcW w:w="3215" w:type="dxa"/>
            <w:vMerge/>
            <w:shd w:val="clear" w:color="auto" w:fill="auto"/>
            <w:vAlign w:val="center"/>
            <w:hideMark/>
          </w:tcPr>
          <w:p w14:paraId="6D97DFB1" w14:textId="1A24D3EE" w:rsidR="007B00AD" w:rsidRPr="00BC7648" w:rsidRDefault="007B00AD" w:rsidP="007A7F43">
            <w:pPr>
              <w:ind w:firstLineChars="200" w:firstLine="32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766D82C2" w14:textId="77777777" w:rsidR="007B00AD" w:rsidRPr="00BC7648" w:rsidRDefault="007B00AD"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1130</w:t>
            </w:r>
          </w:p>
        </w:tc>
        <w:tc>
          <w:tcPr>
            <w:tcW w:w="3543" w:type="dxa"/>
            <w:shd w:val="clear" w:color="auto" w:fill="auto"/>
            <w:vAlign w:val="center"/>
            <w:hideMark/>
          </w:tcPr>
          <w:p w14:paraId="623E373F" w14:textId="77777777" w:rsidR="007B00AD" w:rsidRPr="00BC7648" w:rsidRDefault="007B00AD"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SUELDO BASE AL PERSONAL PERMANENTE</w:t>
            </w:r>
          </w:p>
        </w:tc>
        <w:tc>
          <w:tcPr>
            <w:tcW w:w="1524" w:type="dxa"/>
            <w:shd w:val="clear" w:color="auto" w:fill="auto"/>
            <w:vAlign w:val="center"/>
            <w:hideMark/>
          </w:tcPr>
          <w:p w14:paraId="07DA65F3" w14:textId="46878281" w:rsidR="007B00AD" w:rsidRPr="00BC7648" w:rsidRDefault="007B00AD"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17,536,9</w:t>
            </w:r>
            <w:r w:rsidR="00816A6E" w:rsidRPr="00BC7648">
              <w:rPr>
                <w:rFonts w:ascii="Calibri" w:eastAsia="Times New Roman" w:hAnsi="Calibri" w:cs="Calibri"/>
                <w:b/>
                <w:color w:val="000000"/>
                <w:sz w:val="16"/>
                <w:szCs w:val="16"/>
                <w:lang w:eastAsia="es-MX"/>
              </w:rPr>
              <w:t>40</w:t>
            </w:r>
          </w:p>
        </w:tc>
      </w:tr>
      <w:tr w:rsidR="007B00AD" w:rsidRPr="00BC7648" w14:paraId="7747B9D3" w14:textId="77777777" w:rsidTr="00DF23C4">
        <w:trPr>
          <w:trHeight w:val="315"/>
          <w:jc w:val="center"/>
        </w:trPr>
        <w:tc>
          <w:tcPr>
            <w:tcW w:w="3215" w:type="dxa"/>
            <w:vMerge/>
            <w:shd w:val="clear" w:color="auto" w:fill="auto"/>
            <w:vAlign w:val="center"/>
            <w:hideMark/>
          </w:tcPr>
          <w:p w14:paraId="07BB7AE7" w14:textId="06CB8C1C" w:rsidR="007B00AD" w:rsidRPr="00BC7648" w:rsidRDefault="007B00AD" w:rsidP="007A7F43">
            <w:pPr>
              <w:ind w:firstLineChars="200" w:firstLine="32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E669F6C" w14:textId="77777777" w:rsidR="007B00AD" w:rsidRPr="00BC7648" w:rsidRDefault="007B00AD"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1210</w:t>
            </w:r>
          </w:p>
        </w:tc>
        <w:tc>
          <w:tcPr>
            <w:tcW w:w="3543" w:type="dxa"/>
            <w:shd w:val="clear" w:color="auto" w:fill="auto"/>
            <w:vAlign w:val="center"/>
            <w:hideMark/>
          </w:tcPr>
          <w:p w14:paraId="01FED239" w14:textId="77777777" w:rsidR="007B00AD" w:rsidRPr="00BC7648" w:rsidRDefault="007B00AD"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HONORARIOS ASIMILABLES A SALARIOS</w:t>
            </w:r>
          </w:p>
        </w:tc>
        <w:tc>
          <w:tcPr>
            <w:tcW w:w="1524" w:type="dxa"/>
            <w:shd w:val="clear" w:color="auto" w:fill="auto"/>
            <w:vAlign w:val="center"/>
            <w:hideMark/>
          </w:tcPr>
          <w:p w14:paraId="27D37BF9" w14:textId="77777777" w:rsidR="007B00AD" w:rsidRPr="00BC7648" w:rsidRDefault="007B00AD"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1,506,000</w:t>
            </w:r>
          </w:p>
        </w:tc>
      </w:tr>
      <w:tr w:rsidR="005F753C" w:rsidRPr="00BC7648" w14:paraId="3A84C225" w14:textId="77777777" w:rsidTr="00DF23C4">
        <w:trPr>
          <w:trHeight w:val="465"/>
          <w:jc w:val="center"/>
        </w:trPr>
        <w:tc>
          <w:tcPr>
            <w:tcW w:w="3215" w:type="dxa"/>
            <w:vMerge/>
            <w:shd w:val="clear" w:color="auto" w:fill="auto"/>
            <w:vAlign w:val="center"/>
            <w:hideMark/>
          </w:tcPr>
          <w:p w14:paraId="15B0D79B" w14:textId="029EC67F" w:rsidR="005F753C" w:rsidRPr="00BC7648" w:rsidRDefault="005F753C" w:rsidP="005F753C">
            <w:pPr>
              <w:ind w:firstLineChars="200" w:firstLine="32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C4C03D7" w14:textId="477424D4" w:rsidR="005F753C" w:rsidRPr="00BC7648" w:rsidRDefault="005F753C" w:rsidP="005F753C">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1310</w:t>
            </w:r>
          </w:p>
        </w:tc>
        <w:tc>
          <w:tcPr>
            <w:tcW w:w="3543" w:type="dxa"/>
            <w:shd w:val="clear" w:color="auto" w:fill="auto"/>
            <w:vAlign w:val="center"/>
            <w:hideMark/>
          </w:tcPr>
          <w:p w14:paraId="4B3C213A" w14:textId="354D1AFC" w:rsidR="005F753C" w:rsidRPr="00BC7648" w:rsidRDefault="005F753C" w:rsidP="005F753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PRIMAS POR AÑOS DE SERVICIO EFECTIVOS PRESTADOS</w:t>
            </w:r>
          </w:p>
        </w:tc>
        <w:tc>
          <w:tcPr>
            <w:tcW w:w="1524" w:type="dxa"/>
            <w:shd w:val="clear" w:color="auto" w:fill="auto"/>
            <w:vAlign w:val="center"/>
            <w:hideMark/>
          </w:tcPr>
          <w:p w14:paraId="5CD38AE8" w14:textId="77777777" w:rsidR="005F753C" w:rsidRPr="00BC7648" w:rsidRDefault="005F753C" w:rsidP="005F753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211,200</w:t>
            </w:r>
          </w:p>
        </w:tc>
      </w:tr>
      <w:tr w:rsidR="005F753C" w:rsidRPr="00BC7648" w14:paraId="1E33A42E" w14:textId="77777777" w:rsidTr="00DF23C4">
        <w:trPr>
          <w:trHeight w:val="315"/>
          <w:jc w:val="center"/>
        </w:trPr>
        <w:tc>
          <w:tcPr>
            <w:tcW w:w="3215" w:type="dxa"/>
            <w:vMerge/>
            <w:shd w:val="clear" w:color="auto" w:fill="auto"/>
            <w:vAlign w:val="center"/>
            <w:hideMark/>
          </w:tcPr>
          <w:p w14:paraId="1218D372" w14:textId="12F5568D" w:rsidR="005F753C" w:rsidRPr="00BC7648" w:rsidRDefault="005F753C" w:rsidP="005F753C">
            <w:pPr>
              <w:ind w:firstLineChars="200" w:firstLine="32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5D747343" w14:textId="5DF258FF" w:rsidR="005F753C" w:rsidRPr="00BC7648" w:rsidRDefault="003651C8" w:rsidP="005F753C">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1340</w:t>
            </w:r>
          </w:p>
        </w:tc>
        <w:tc>
          <w:tcPr>
            <w:tcW w:w="3543" w:type="dxa"/>
            <w:shd w:val="clear" w:color="auto" w:fill="auto"/>
            <w:vAlign w:val="center"/>
            <w:hideMark/>
          </w:tcPr>
          <w:p w14:paraId="5776A9AE" w14:textId="5DA5ABF2" w:rsidR="005F753C" w:rsidRPr="00BC7648" w:rsidRDefault="005F753C" w:rsidP="005F753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COMPENSACIONES</w:t>
            </w:r>
          </w:p>
        </w:tc>
        <w:tc>
          <w:tcPr>
            <w:tcW w:w="1524" w:type="dxa"/>
            <w:shd w:val="clear" w:color="auto" w:fill="auto"/>
            <w:vAlign w:val="center"/>
            <w:hideMark/>
          </w:tcPr>
          <w:p w14:paraId="7E5857F7" w14:textId="77777777" w:rsidR="005F753C" w:rsidRPr="00BC7648" w:rsidRDefault="005F753C" w:rsidP="005F753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B00AD" w:rsidRPr="00BC7648" w14:paraId="43E6BF16" w14:textId="77777777" w:rsidTr="00DF23C4">
        <w:trPr>
          <w:trHeight w:val="315"/>
          <w:jc w:val="center"/>
        </w:trPr>
        <w:tc>
          <w:tcPr>
            <w:tcW w:w="3215" w:type="dxa"/>
            <w:vMerge/>
            <w:tcBorders>
              <w:bottom w:val="single" w:sz="8" w:space="0" w:color="auto"/>
            </w:tcBorders>
            <w:shd w:val="clear" w:color="auto" w:fill="auto"/>
            <w:vAlign w:val="center"/>
            <w:hideMark/>
          </w:tcPr>
          <w:p w14:paraId="3E2E3F85" w14:textId="4945BE9A" w:rsidR="007B00AD" w:rsidRPr="00BC7648" w:rsidRDefault="007B00AD" w:rsidP="007A7F43">
            <w:pPr>
              <w:widowControl/>
              <w:autoSpaceDE/>
              <w:autoSpaceDN/>
              <w:ind w:firstLineChars="200" w:firstLine="320"/>
              <w:rPr>
                <w:rFonts w:ascii="Calibri" w:eastAsia="Times New Roman" w:hAnsi="Calibri" w:cs="Calibri"/>
                <w:color w:val="000000"/>
                <w:sz w:val="16"/>
                <w:szCs w:val="16"/>
                <w:lang w:val="es-MX" w:eastAsia="es-MX"/>
              </w:rPr>
            </w:pPr>
          </w:p>
        </w:tc>
        <w:tc>
          <w:tcPr>
            <w:tcW w:w="818" w:type="dxa"/>
            <w:tcBorders>
              <w:bottom w:val="single" w:sz="8" w:space="0" w:color="auto"/>
            </w:tcBorders>
            <w:shd w:val="clear" w:color="auto" w:fill="auto"/>
            <w:vAlign w:val="center"/>
            <w:hideMark/>
          </w:tcPr>
          <w:p w14:paraId="0F479DBF" w14:textId="77777777" w:rsidR="007B00AD" w:rsidRPr="00BC7648" w:rsidRDefault="007B00AD"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1540</w:t>
            </w:r>
          </w:p>
        </w:tc>
        <w:tc>
          <w:tcPr>
            <w:tcW w:w="3543" w:type="dxa"/>
            <w:tcBorders>
              <w:bottom w:val="single" w:sz="8" w:space="0" w:color="auto"/>
            </w:tcBorders>
            <w:shd w:val="clear" w:color="auto" w:fill="auto"/>
            <w:vAlign w:val="center"/>
            <w:hideMark/>
          </w:tcPr>
          <w:p w14:paraId="497B665A" w14:textId="77777777" w:rsidR="007B00AD" w:rsidRPr="00BC7648" w:rsidRDefault="007B00AD"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PRESTACIONES CONTRACTUALES</w:t>
            </w:r>
          </w:p>
        </w:tc>
        <w:tc>
          <w:tcPr>
            <w:tcW w:w="1524" w:type="dxa"/>
            <w:tcBorders>
              <w:bottom w:val="single" w:sz="8" w:space="0" w:color="auto"/>
            </w:tcBorders>
            <w:shd w:val="clear" w:color="auto" w:fill="auto"/>
            <w:vAlign w:val="center"/>
            <w:hideMark/>
          </w:tcPr>
          <w:p w14:paraId="1E126CDB" w14:textId="41A54BE6" w:rsidR="007B00AD" w:rsidRPr="00BC7648" w:rsidRDefault="00D04115"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5,258,400</w:t>
            </w:r>
          </w:p>
        </w:tc>
      </w:tr>
      <w:tr w:rsidR="00343098" w:rsidRPr="00BC7648" w14:paraId="527A91C5" w14:textId="77777777" w:rsidTr="0042325C">
        <w:trPr>
          <w:trHeight w:val="170"/>
          <w:jc w:val="center"/>
        </w:trPr>
        <w:tc>
          <w:tcPr>
            <w:tcW w:w="3215" w:type="dxa"/>
            <w:tcBorders>
              <w:top w:val="single" w:sz="8" w:space="0" w:color="auto"/>
              <w:left w:val="nil"/>
              <w:bottom w:val="single" w:sz="8" w:space="0" w:color="auto"/>
              <w:right w:val="nil"/>
            </w:tcBorders>
            <w:shd w:val="clear" w:color="auto" w:fill="auto"/>
            <w:vAlign w:val="center"/>
            <w:hideMark/>
          </w:tcPr>
          <w:p w14:paraId="063D8B4F"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818" w:type="dxa"/>
            <w:tcBorders>
              <w:top w:val="single" w:sz="8" w:space="0" w:color="auto"/>
              <w:left w:val="nil"/>
              <w:bottom w:val="single" w:sz="8" w:space="0" w:color="auto"/>
              <w:right w:val="nil"/>
            </w:tcBorders>
            <w:shd w:val="clear" w:color="auto" w:fill="auto"/>
            <w:vAlign w:val="center"/>
            <w:hideMark/>
          </w:tcPr>
          <w:p w14:paraId="021600C9"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3543" w:type="dxa"/>
            <w:tcBorders>
              <w:top w:val="single" w:sz="8" w:space="0" w:color="auto"/>
              <w:left w:val="nil"/>
              <w:bottom w:val="single" w:sz="8" w:space="0" w:color="auto"/>
              <w:right w:val="nil"/>
            </w:tcBorders>
            <w:shd w:val="clear" w:color="auto" w:fill="auto"/>
            <w:vAlign w:val="center"/>
            <w:hideMark/>
          </w:tcPr>
          <w:p w14:paraId="2128E382"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1524" w:type="dxa"/>
            <w:tcBorders>
              <w:top w:val="single" w:sz="8" w:space="0" w:color="auto"/>
              <w:left w:val="nil"/>
              <w:bottom w:val="single" w:sz="8" w:space="0" w:color="auto"/>
              <w:right w:val="nil"/>
            </w:tcBorders>
            <w:shd w:val="clear" w:color="auto" w:fill="auto"/>
            <w:vAlign w:val="center"/>
            <w:hideMark/>
          </w:tcPr>
          <w:p w14:paraId="38ACA674"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r>
      <w:tr w:rsidR="00704358" w:rsidRPr="00BC7648" w14:paraId="234734A6" w14:textId="77777777" w:rsidTr="00DF23C4">
        <w:trPr>
          <w:trHeight w:val="315"/>
          <w:jc w:val="center"/>
        </w:trPr>
        <w:tc>
          <w:tcPr>
            <w:tcW w:w="3215" w:type="dxa"/>
            <w:vMerge w:val="restart"/>
            <w:tcBorders>
              <w:top w:val="single" w:sz="8" w:space="0" w:color="auto"/>
            </w:tcBorders>
            <w:shd w:val="clear" w:color="auto" w:fill="auto"/>
            <w:vAlign w:val="center"/>
            <w:hideMark/>
          </w:tcPr>
          <w:p w14:paraId="4920203D" w14:textId="77777777" w:rsidR="00704358" w:rsidRPr="00BC7648" w:rsidRDefault="00704358" w:rsidP="007A7F43">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p w14:paraId="708197B4" w14:textId="77777777" w:rsidR="00704358" w:rsidRPr="00BC7648" w:rsidRDefault="00704358" w:rsidP="007A7F43">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p w14:paraId="43372668" w14:textId="1300C18F" w:rsidR="00704358" w:rsidRPr="00BC7648" w:rsidRDefault="00704358" w:rsidP="00DF23C4">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color w:val="000000"/>
                <w:sz w:val="16"/>
                <w:szCs w:val="16"/>
                <w:lang w:eastAsia="es-MX"/>
              </w:rPr>
              <w:t>EXTRAORDINARIAS</w:t>
            </w:r>
          </w:p>
        </w:tc>
        <w:tc>
          <w:tcPr>
            <w:tcW w:w="818" w:type="dxa"/>
            <w:tcBorders>
              <w:top w:val="single" w:sz="8" w:space="0" w:color="auto"/>
            </w:tcBorders>
            <w:shd w:val="clear" w:color="auto" w:fill="auto"/>
            <w:vAlign w:val="center"/>
            <w:hideMark/>
          </w:tcPr>
          <w:p w14:paraId="35C93694"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1230</w:t>
            </w:r>
          </w:p>
        </w:tc>
        <w:tc>
          <w:tcPr>
            <w:tcW w:w="3543" w:type="dxa"/>
            <w:tcBorders>
              <w:top w:val="single" w:sz="8" w:space="0" w:color="auto"/>
            </w:tcBorders>
            <w:shd w:val="clear" w:color="auto" w:fill="auto"/>
            <w:vAlign w:val="center"/>
            <w:hideMark/>
          </w:tcPr>
          <w:p w14:paraId="033F9A98"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RETRIBUCIONES POR SERVICIOS DE CARACTER SOCIAL</w:t>
            </w:r>
          </w:p>
        </w:tc>
        <w:tc>
          <w:tcPr>
            <w:tcW w:w="1524" w:type="dxa"/>
            <w:tcBorders>
              <w:top w:val="single" w:sz="8" w:space="0" w:color="auto"/>
            </w:tcBorders>
            <w:shd w:val="clear" w:color="auto" w:fill="auto"/>
            <w:vAlign w:val="center"/>
            <w:hideMark/>
          </w:tcPr>
          <w:p w14:paraId="3A1A6FFE"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04358" w:rsidRPr="00BC7648" w14:paraId="29EBFC99" w14:textId="77777777" w:rsidTr="00DF23C4">
        <w:trPr>
          <w:trHeight w:val="465"/>
          <w:jc w:val="center"/>
        </w:trPr>
        <w:tc>
          <w:tcPr>
            <w:tcW w:w="3215" w:type="dxa"/>
            <w:vMerge/>
            <w:shd w:val="clear" w:color="auto" w:fill="auto"/>
            <w:vAlign w:val="center"/>
            <w:hideMark/>
          </w:tcPr>
          <w:p w14:paraId="7DBB98D2" w14:textId="79CD0405" w:rsidR="00704358" w:rsidRPr="00BC7648" w:rsidRDefault="00704358" w:rsidP="007A7F43">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20E2AC4C"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1310</w:t>
            </w:r>
          </w:p>
        </w:tc>
        <w:tc>
          <w:tcPr>
            <w:tcW w:w="3543" w:type="dxa"/>
            <w:shd w:val="clear" w:color="auto" w:fill="auto"/>
            <w:vAlign w:val="center"/>
            <w:hideMark/>
          </w:tcPr>
          <w:p w14:paraId="32F8AAC3"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PRIMAS POR AÑOS DE SERVICIOS EFECTIVOS PRESTADOS</w:t>
            </w:r>
          </w:p>
        </w:tc>
        <w:tc>
          <w:tcPr>
            <w:tcW w:w="1524" w:type="dxa"/>
            <w:shd w:val="clear" w:color="auto" w:fill="auto"/>
            <w:vAlign w:val="center"/>
            <w:hideMark/>
          </w:tcPr>
          <w:p w14:paraId="08BBDBCD"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04358" w:rsidRPr="00BC7648" w14:paraId="76173BA6" w14:textId="77777777" w:rsidTr="00DF23C4">
        <w:trPr>
          <w:trHeight w:val="465"/>
          <w:jc w:val="center"/>
        </w:trPr>
        <w:tc>
          <w:tcPr>
            <w:tcW w:w="3215" w:type="dxa"/>
            <w:vMerge/>
            <w:shd w:val="clear" w:color="auto" w:fill="auto"/>
            <w:vAlign w:val="center"/>
            <w:hideMark/>
          </w:tcPr>
          <w:p w14:paraId="5D464B1A" w14:textId="76DB6058" w:rsidR="00704358" w:rsidRPr="00BC7648" w:rsidRDefault="00704358" w:rsidP="007A7F43">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6CBC1642"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1320</w:t>
            </w:r>
          </w:p>
        </w:tc>
        <w:tc>
          <w:tcPr>
            <w:tcW w:w="3543" w:type="dxa"/>
            <w:shd w:val="clear" w:color="auto" w:fill="auto"/>
            <w:vAlign w:val="center"/>
            <w:hideMark/>
          </w:tcPr>
          <w:p w14:paraId="06AEDED0"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PRIMAS DE VACACIONES, DOMINICAL Y GRATIFICACIÓN DE FIN DE AÑO</w:t>
            </w:r>
          </w:p>
        </w:tc>
        <w:tc>
          <w:tcPr>
            <w:tcW w:w="1524" w:type="dxa"/>
            <w:shd w:val="clear" w:color="auto" w:fill="auto"/>
            <w:vAlign w:val="center"/>
            <w:hideMark/>
          </w:tcPr>
          <w:p w14:paraId="7DA67659" w14:textId="2E160EF9" w:rsidR="00704358" w:rsidRPr="00BC7648" w:rsidRDefault="00D04115"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8,586,954</w:t>
            </w:r>
          </w:p>
        </w:tc>
      </w:tr>
      <w:tr w:rsidR="00704358" w:rsidRPr="00BC7648" w14:paraId="165450A7" w14:textId="77777777" w:rsidTr="00DF23C4">
        <w:trPr>
          <w:trHeight w:val="315"/>
          <w:jc w:val="center"/>
        </w:trPr>
        <w:tc>
          <w:tcPr>
            <w:tcW w:w="3215" w:type="dxa"/>
            <w:vMerge/>
            <w:shd w:val="clear" w:color="auto" w:fill="auto"/>
            <w:vAlign w:val="center"/>
            <w:hideMark/>
          </w:tcPr>
          <w:p w14:paraId="7458514D" w14:textId="03C929DF" w:rsidR="00704358" w:rsidRPr="00BC7648" w:rsidRDefault="00704358" w:rsidP="007A7F43">
            <w:pPr>
              <w:ind w:firstLineChars="100" w:firstLine="16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7B33FCDE"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1520</w:t>
            </w:r>
          </w:p>
        </w:tc>
        <w:tc>
          <w:tcPr>
            <w:tcW w:w="3543" w:type="dxa"/>
            <w:shd w:val="clear" w:color="000000" w:fill="FFFFFF"/>
            <w:vAlign w:val="center"/>
            <w:hideMark/>
          </w:tcPr>
          <w:p w14:paraId="1478C145"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INDEMNIZACIONES</w:t>
            </w:r>
          </w:p>
        </w:tc>
        <w:tc>
          <w:tcPr>
            <w:tcW w:w="1524" w:type="dxa"/>
            <w:shd w:val="clear" w:color="auto" w:fill="auto"/>
            <w:vAlign w:val="center"/>
            <w:hideMark/>
          </w:tcPr>
          <w:p w14:paraId="779B27D7"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04358" w:rsidRPr="00BC7648" w14:paraId="32E6842D" w14:textId="77777777" w:rsidTr="00DF23C4">
        <w:trPr>
          <w:trHeight w:val="315"/>
          <w:jc w:val="center"/>
        </w:trPr>
        <w:tc>
          <w:tcPr>
            <w:tcW w:w="3215" w:type="dxa"/>
            <w:vMerge/>
            <w:shd w:val="clear" w:color="auto" w:fill="auto"/>
            <w:vAlign w:val="center"/>
            <w:hideMark/>
          </w:tcPr>
          <w:p w14:paraId="3BA6DFB9" w14:textId="7F23FCE8" w:rsidR="00704358" w:rsidRPr="00BC7648" w:rsidRDefault="00704358" w:rsidP="007A7F43">
            <w:pPr>
              <w:ind w:firstLineChars="100" w:firstLine="16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0BE199DF"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1530</w:t>
            </w:r>
          </w:p>
        </w:tc>
        <w:tc>
          <w:tcPr>
            <w:tcW w:w="3543" w:type="dxa"/>
            <w:shd w:val="clear" w:color="000000" w:fill="FFFFFF"/>
            <w:vAlign w:val="center"/>
            <w:hideMark/>
          </w:tcPr>
          <w:p w14:paraId="68D8B56F"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PRESTACIONES Y HABERES DE RETIRO</w:t>
            </w:r>
          </w:p>
        </w:tc>
        <w:tc>
          <w:tcPr>
            <w:tcW w:w="1524" w:type="dxa"/>
            <w:shd w:val="clear" w:color="auto" w:fill="auto"/>
            <w:vAlign w:val="center"/>
            <w:hideMark/>
          </w:tcPr>
          <w:p w14:paraId="5CB550B8"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04358" w:rsidRPr="00BC7648" w14:paraId="363209A9" w14:textId="77777777" w:rsidTr="00DF23C4">
        <w:trPr>
          <w:trHeight w:val="315"/>
          <w:jc w:val="center"/>
        </w:trPr>
        <w:tc>
          <w:tcPr>
            <w:tcW w:w="3215" w:type="dxa"/>
            <w:vMerge/>
            <w:shd w:val="clear" w:color="auto" w:fill="auto"/>
            <w:vAlign w:val="center"/>
            <w:hideMark/>
          </w:tcPr>
          <w:p w14:paraId="50698A50" w14:textId="20AFDB1D" w:rsidR="00704358" w:rsidRPr="00BC7648" w:rsidRDefault="00704358" w:rsidP="007A7F43">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7BEC0257"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1540</w:t>
            </w:r>
          </w:p>
        </w:tc>
        <w:tc>
          <w:tcPr>
            <w:tcW w:w="3543" w:type="dxa"/>
            <w:shd w:val="clear" w:color="000000" w:fill="FFFFFF"/>
            <w:vAlign w:val="center"/>
            <w:hideMark/>
          </w:tcPr>
          <w:p w14:paraId="2822B74C"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PRESTACIONES CONTRACTUALES</w:t>
            </w:r>
          </w:p>
        </w:tc>
        <w:tc>
          <w:tcPr>
            <w:tcW w:w="1524" w:type="dxa"/>
            <w:shd w:val="clear" w:color="auto" w:fill="auto"/>
            <w:vAlign w:val="center"/>
            <w:hideMark/>
          </w:tcPr>
          <w:p w14:paraId="56DEA378" w14:textId="08339AFD" w:rsidR="00704358" w:rsidRPr="00BC7648" w:rsidRDefault="00D04115"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772,200</w:t>
            </w:r>
          </w:p>
        </w:tc>
      </w:tr>
      <w:tr w:rsidR="00704358" w:rsidRPr="00BC7648" w14:paraId="767D5060" w14:textId="77777777" w:rsidTr="00DF23C4">
        <w:trPr>
          <w:trHeight w:val="465"/>
          <w:jc w:val="center"/>
        </w:trPr>
        <w:tc>
          <w:tcPr>
            <w:tcW w:w="3215" w:type="dxa"/>
            <w:vMerge/>
            <w:shd w:val="clear" w:color="auto" w:fill="auto"/>
            <w:vAlign w:val="center"/>
            <w:hideMark/>
          </w:tcPr>
          <w:p w14:paraId="38A974C8" w14:textId="40C0DE5A" w:rsidR="00704358" w:rsidRPr="00BC7648" w:rsidRDefault="00704358" w:rsidP="007A7F43">
            <w:pPr>
              <w:ind w:firstLineChars="100" w:firstLine="16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57F1F512"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1550</w:t>
            </w:r>
          </w:p>
        </w:tc>
        <w:tc>
          <w:tcPr>
            <w:tcW w:w="3543" w:type="dxa"/>
            <w:shd w:val="clear" w:color="000000" w:fill="FFFFFF"/>
            <w:vAlign w:val="center"/>
            <w:hideMark/>
          </w:tcPr>
          <w:p w14:paraId="78539A43"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APOYOS A LA CAPACITACIÓN DE SERVIDORES PÚBLICOS</w:t>
            </w:r>
          </w:p>
        </w:tc>
        <w:tc>
          <w:tcPr>
            <w:tcW w:w="1524" w:type="dxa"/>
            <w:shd w:val="clear" w:color="auto" w:fill="auto"/>
            <w:vAlign w:val="center"/>
            <w:hideMark/>
          </w:tcPr>
          <w:p w14:paraId="3A51FDAB"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04358" w:rsidRPr="00BC7648" w14:paraId="40D90A5C" w14:textId="77777777" w:rsidTr="00DF23C4">
        <w:trPr>
          <w:trHeight w:val="315"/>
          <w:jc w:val="center"/>
        </w:trPr>
        <w:tc>
          <w:tcPr>
            <w:tcW w:w="3215" w:type="dxa"/>
            <w:vMerge/>
            <w:shd w:val="clear" w:color="auto" w:fill="auto"/>
            <w:vAlign w:val="center"/>
            <w:hideMark/>
          </w:tcPr>
          <w:p w14:paraId="4081691D" w14:textId="1726C390" w:rsidR="00704358" w:rsidRPr="00BC7648" w:rsidRDefault="00704358" w:rsidP="007A7F43">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FAA494A"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1590</w:t>
            </w:r>
          </w:p>
        </w:tc>
        <w:tc>
          <w:tcPr>
            <w:tcW w:w="3543" w:type="dxa"/>
            <w:shd w:val="clear" w:color="000000" w:fill="FFFFFF"/>
            <w:vAlign w:val="center"/>
            <w:hideMark/>
          </w:tcPr>
          <w:p w14:paraId="02CA67DD"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OTRAS PRESTACIONES SOCIALES Y ECONÓMICAS</w:t>
            </w:r>
          </w:p>
        </w:tc>
        <w:tc>
          <w:tcPr>
            <w:tcW w:w="1524" w:type="dxa"/>
            <w:shd w:val="clear" w:color="auto" w:fill="auto"/>
            <w:vAlign w:val="center"/>
            <w:hideMark/>
          </w:tcPr>
          <w:p w14:paraId="29FF43CE"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04358" w:rsidRPr="00BC7648" w14:paraId="40EE5315" w14:textId="77777777" w:rsidTr="00DF23C4">
        <w:trPr>
          <w:trHeight w:val="315"/>
          <w:jc w:val="center"/>
        </w:trPr>
        <w:tc>
          <w:tcPr>
            <w:tcW w:w="3215" w:type="dxa"/>
            <w:vMerge/>
            <w:tcBorders>
              <w:bottom w:val="single" w:sz="8" w:space="0" w:color="auto"/>
            </w:tcBorders>
            <w:shd w:val="clear" w:color="auto" w:fill="auto"/>
            <w:vAlign w:val="center"/>
            <w:hideMark/>
          </w:tcPr>
          <w:p w14:paraId="616F31B4" w14:textId="133E36E3" w:rsidR="00704358" w:rsidRPr="00BC7648" w:rsidRDefault="00704358" w:rsidP="007A7F43">
            <w:pPr>
              <w:widowControl/>
              <w:autoSpaceDE/>
              <w:autoSpaceDN/>
              <w:ind w:firstLineChars="100" w:firstLine="160"/>
              <w:rPr>
                <w:rFonts w:ascii="Calibri" w:eastAsia="Times New Roman" w:hAnsi="Calibri" w:cs="Calibri"/>
                <w:color w:val="000000"/>
                <w:sz w:val="16"/>
                <w:szCs w:val="16"/>
                <w:lang w:val="es-MX" w:eastAsia="es-MX"/>
              </w:rPr>
            </w:pPr>
          </w:p>
        </w:tc>
        <w:tc>
          <w:tcPr>
            <w:tcW w:w="818" w:type="dxa"/>
            <w:tcBorders>
              <w:bottom w:val="single" w:sz="8" w:space="0" w:color="auto"/>
            </w:tcBorders>
            <w:shd w:val="clear" w:color="auto" w:fill="auto"/>
            <w:vAlign w:val="center"/>
            <w:hideMark/>
          </w:tcPr>
          <w:p w14:paraId="01D2AEC5"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1710</w:t>
            </w:r>
          </w:p>
        </w:tc>
        <w:tc>
          <w:tcPr>
            <w:tcW w:w="3543" w:type="dxa"/>
            <w:tcBorders>
              <w:bottom w:val="single" w:sz="8" w:space="0" w:color="auto"/>
            </w:tcBorders>
            <w:shd w:val="clear" w:color="000000" w:fill="FFFFFF"/>
            <w:vAlign w:val="center"/>
            <w:hideMark/>
          </w:tcPr>
          <w:p w14:paraId="0A877005"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ESTÍMULOS MENSUALES</w:t>
            </w:r>
          </w:p>
        </w:tc>
        <w:tc>
          <w:tcPr>
            <w:tcW w:w="1524" w:type="dxa"/>
            <w:tcBorders>
              <w:bottom w:val="single" w:sz="8" w:space="0" w:color="auto"/>
            </w:tcBorders>
            <w:shd w:val="clear" w:color="auto" w:fill="auto"/>
            <w:vAlign w:val="center"/>
            <w:hideMark/>
          </w:tcPr>
          <w:p w14:paraId="08E128FE"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3,385,000</w:t>
            </w:r>
          </w:p>
        </w:tc>
      </w:tr>
      <w:tr w:rsidR="00343098" w:rsidRPr="00BC7648" w14:paraId="149B7440" w14:textId="77777777" w:rsidTr="0042325C">
        <w:trPr>
          <w:trHeight w:val="170"/>
          <w:jc w:val="center"/>
        </w:trPr>
        <w:tc>
          <w:tcPr>
            <w:tcW w:w="3215" w:type="dxa"/>
            <w:tcBorders>
              <w:top w:val="single" w:sz="8" w:space="0" w:color="auto"/>
              <w:left w:val="nil"/>
              <w:bottom w:val="single" w:sz="8" w:space="0" w:color="auto"/>
              <w:right w:val="nil"/>
            </w:tcBorders>
            <w:shd w:val="clear" w:color="000000" w:fill="FFFFFF"/>
            <w:vAlign w:val="center"/>
            <w:hideMark/>
          </w:tcPr>
          <w:p w14:paraId="11F62DC4"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818" w:type="dxa"/>
            <w:tcBorders>
              <w:top w:val="single" w:sz="8" w:space="0" w:color="auto"/>
              <w:left w:val="nil"/>
              <w:bottom w:val="single" w:sz="8" w:space="0" w:color="auto"/>
              <w:right w:val="nil"/>
            </w:tcBorders>
            <w:shd w:val="clear" w:color="auto" w:fill="auto"/>
            <w:vAlign w:val="center"/>
            <w:hideMark/>
          </w:tcPr>
          <w:p w14:paraId="2C4682AF"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3543" w:type="dxa"/>
            <w:tcBorders>
              <w:top w:val="single" w:sz="8" w:space="0" w:color="auto"/>
              <w:left w:val="nil"/>
              <w:bottom w:val="single" w:sz="8" w:space="0" w:color="auto"/>
              <w:right w:val="nil"/>
            </w:tcBorders>
            <w:shd w:val="clear" w:color="auto" w:fill="auto"/>
            <w:vAlign w:val="center"/>
            <w:hideMark/>
          </w:tcPr>
          <w:p w14:paraId="6ACBCE32" w14:textId="77777777" w:rsidR="007A7F43" w:rsidRPr="00BC7648" w:rsidRDefault="007A7F43" w:rsidP="007A7F43">
            <w:pPr>
              <w:widowControl/>
              <w:autoSpaceDE/>
              <w:autoSpaceDN/>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p w14:paraId="28103C2E" w14:textId="77777777" w:rsidR="00343098" w:rsidRPr="00BC7648" w:rsidRDefault="00343098" w:rsidP="007A7F43">
            <w:pPr>
              <w:widowControl/>
              <w:autoSpaceDE/>
              <w:autoSpaceDN/>
              <w:rPr>
                <w:rFonts w:ascii="Calibri" w:eastAsia="Times New Roman" w:hAnsi="Calibri" w:cs="Calibri"/>
                <w:color w:val="000000"/>
                <w:sz w:val="16"/>
                <w:szCs w:val="16"/>
                <w:lang w:val="es-MX" w:eastAsia="es-MX"/>
              </w:rPr>
            </w:pPr>
          </w:p>
        </w:tc>
        <w:tc>
          <w:tcPr>
            <w:tcW w:w="1524" w:type="dxa"/>
            <w:tcBorders>
              <w:top w:val="single" w:sz="8" w:space="0" w:color="auto"/>
              <w:left w:val="nil"/>
              <w:bottom w:val="single" w:sz="8" w:space="0" w:color="auto"/>
              <w:right w:val="nil"/>
            </w:tcBorders>
            <w:shd w:val="clear" w:color="auto" w:fill="auto"/>
            <w:vAlign w:val="center"/>
            <w:hideMark/>
          </w:tcPr>
          <w:p w14:paraId="11E18AEE"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r>
      <w:tr w:rsidR="00704358" w:rsidRPr="00BC7648" w14:paraId="6A14E0C9" w14:textId="77777777" w:rsidTr="00DF23C4">
        <w:trPr>
          <w:trHeight w:val="315"/>
          <w:jc w:val="center"/>
        </w:trPr>
        <w:tc>
          <w:tcPr>
            <w:tcW w:w="3215" w:type="dxa"/>
            <w:vMerge w:val="restart"/>
            <w:tcBorders>
              <w:top w:val="single" w:sz="8" w:space="0" w:color="auto"/>
            </w:tcBorders>
            <w:shd w:val="clear" w:color="auto" w:fill="auto"/>
            <w:vAlign w:val="center"/>
            <w:hideMark/>
          </w:tcPr>
          <w:p w14:paraId="2AC78009" w14:textId="0B7F04F1" w:rsidR="00704358" w:rsidRPr="00BC7648" w:rsidRDefault="00704358" w:rsidP="00DF23C4">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color w:val="000000"/>
                <w:sz w:val="16"/>
                <w:szCs w:val="16"/>
                <w:lang w:eastAsia="es-MX"/>
              </w:rPr>
              <w:lastRenderedPageBreak/>
              <w:t>SEGURIDAD SOCIAL</w:t>
            </w:r>
          </w:p>
        </w:tc>
        <w:tc>
          <w:tcPr>
            <w:tcW w:w="818" w:type="dxa"/>
            <w:tcBorders>
              <w:top w:val="single" w:sz="8" w:space="0" w:color="auto"/>
            </w:tcBorders>
            <w:shd w:val="clear" w:color="auto" w:fill="auto"/>
            <w:vAlign w:val="center"/>
            <w:hideMark/>
          </w:tcPr>
          <w:p w14:paraId="4287A95E"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1410</w:t>
            </w:r>
          </w:p>
        </w:tc>
        <w:tc>
          <w:tcPr>
            <w:tcW w:w="3543" w:type="dxa"/>
            <w:tcBorders>
              <w:top w:val="single" w:sz="8" w:space="0" w:color="auto"/>
            </w:tcBorders>
            <w:shd w:val="clear" w:color="auto" w:fill="auto"/>
            <w:vAlign w:val="center"/>
            <w:hideMark/>
          </w:tcPr>
          <w:p w14:paraId="69795BA7"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DE SEGURIDAD SOCIAL</w:t>
            </w:r>
          </w:p>
        </w:tc>
        <w:tc>
          <w:tcPr>
            <w:tcW w:w="1524" w:type="dxa"/>
            <w:tcBorders>
              <w:top w:val="single" w:sz="8" w:space="0" w:color="auto"/>
            </w:tcBorders>
            <w:shd w:val="clear" w:color="auto" w:fill="auto"/>
            <w:vAlign w:val="center"/>
            <w:hideMark/>
          </w:tcPr>
          <w:p w14:paraId="6FBE1412"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1,685,491</w:t>
            </w:r>
          </w:p>
        </w:tc>
      </w:tr>
      <w:tr w:rsidR="00704358" w:rsidRPr="00BC7648" w14:paraId="1B53060E" w14:textId="77777777" w:rsidTr="00DF23C4">
        <w:trPr>
          <w:trHeight w:val="315"/>
          <w:jc w:val="center"/>
        </w:trPr>
        <w:tc>
          <w:tcPr>
            <w:tcW w:w="3215" w:type="dxa"/>
            <w:vMerge/>
            <w:shd w:val="clear" w:color="auto" w:fill="auto"/>
            <w:vAlign w:val="center"/>
            <w:hideMark/>
          </w:tcPr>
          <w:p w14:paraId="3E006EBD" w14:textId="121BBFEA" w:rsidR="00704358" w:rsidRPr="00BC7648" w:rsidRDefault="00704358" w:rsidP="007A7F43">
            <w:pPr>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1A51BD5"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1420</w:t>
            </w:r>
          </w:p>
        </w:tc>
        <w:tc>
          <w:tcPr>
            <w:tcW w:w="3543" w:type="dxa"/>
            <w:shd w:val="clear" w:color="auto" w:fill="auto"/>
            <w:vAlign w:val="center"/>
            <w:hideMark/>
          </w:tcPr>
          <w:p w14:paraId="262985AF"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A FONDOS DE VIVIENDA</w:t>
            </w:r>
          </w:p>
        </w:tc>
        <w:tc>
          <w:tcPr>
            <w:tcW w:w="1524" w:type="dxa"/>
            <w:shd w:val="clear" w:color="auto" w:fill="auto"/>
            <w:vAlign w:val="center"/>
            <w:hideMark/>
          </w:tcPr>
          <w:p w14:paraId="21FA531B"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1,287,641</w:t>
            </w:r>
          </w:p>
        </w:tc>
      </w:tr>
      <w:tr w:rsidR="002D066C" w:rsidRPr="00BC7648" w14:paraId="023592EC" w14:textId="77777777" w:rsidTr="002D066C">
        <w:trPr>
          <w:trHeight w:val="315"/>
          <w:jc w:val="center"/>
        </w:trPr>
        <w:tc>
          <w:tcPr>
            <w:tcW w:w="3215" w:type="dxa"/>
            <w:vMerge/>
            <w:shd w:val="clear" w:color="auto" w:fill="auto"/>
            <w:vAlign w:val="center"/>
            <w:hideMark/>
          </w:tcPr>
          <w:p w14:paraId="5B1C195B" w14:textId="7ADFF161" w:rsidR="00704358" w:rsidRPr="00BC7648" w:rsidRDefault="00704358" w:rsidP="007A7F43">
            <w:pPr>
              <w:rPr>
                <w:rFonts w:ascii="Calibri" w:eastAsia="Times New Roman" w:hAnsi="Calibri" w:cs="Calibri"/>
                <w:b/>
                <w:bCs/>
                <w:color w:val="000000"/>
                <w:sz w:val="16"/>
                <w:szCs w:val="16"/>
                <w:lang w:val="es-MX" w:eastAsia="es-MX"/>
              </w:rPr>
            </w:pPr>
          </w:p>
        </w:tc>
        <w:tc>
          <w:tcPr>
            <w:tcW w:w="818" w:type="dxa"/>
            <w:tcBorders>
              <w:bottom w:val="single" w:sz="8" w:space="0" w:color="auto"/>
            </w:tcBorders>
            <w:shd w:val="clear" w:color="auto" w:fill="auto"/>
            <w:vAlign w:val="center"/>
            <w:hideMark/>
          </w:tcPr>
          <w:p w14:paraId="6005A2D4"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1430</w:t>
            </w:r>
          </w:p>
        </w:tc>
        <w:tc>
          <w:tcPr>
            <w:tcW w:w="3543" w:type="dxa"/>
            <w:tcBorders>
              <w:bottom w:val="single" w:sz="8" w:space="0" w:color="auto"/>
            </w:tcBorders>
            <w:shd w:val="clear" w:color="auto" w:fill="auto"/>
            <w:vAlign w:val="center"/>
            <w:hideMark/>
          </w:tcPr>
          <w:p w14:paraId="534498FF"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AL SISTEMA PARA EL RETIRO</w:t>
            </w:r>
          </w:p>
        </w:tc>
        <w:tc>
          <w:tcPr>
            <w:tcW w:w="1524" w:type="dxa"/>
            <w:tcBorders>
              <w:bottom w:val="single" w:sz="8" w:space="0" w:color="auto"/>
            </w:tcBorders>
            <w:shd w:val="clear" w:color="auto" w:fill="auto"/>
            <w:vAlign w:val="center"/>
            <w:hideMark/>
          </w:tcPr>
          <w:p w14:paraId="09AE63C1"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1,490,037</w:t>
            </w:r>
          </w:p>
        </w:tc>
      </w:tr>
      <w:tr w:rsidR="00343098" w:rsidRPr="00BC7648" w14:paraId="580F70D0" w14:textId="77777777" w:rsidTr="00DF23C4">
        <w:trPr>
          <w:trHeight w:val="315"/>
          <w:jc w:val="center"/>
        </w:trPr>
        <w:tc>
          <w:tcPr>
            <w:tcW w:w="3215" w:type="dxa"/>
            <w:vMerge/>
            <w:tcBorders>
              <w:right w:val="single" w:sz="8" w:space="0" w:color="auto"/>
            </w:tcBorders>
            <w:shd w:val="clear" w:color="auto" w:fill="auto"/>
            <w:vAlign w:val="center"/>
            <w:hideMark/>
          </w:tcPr>
          <w:p w14:paraId="5C5216DD" w14:textId="110720B6" w:rsidR="00704358" w:rsidRPr="00BC7648" w:rsidRDefault="00704358" w:rsidP="007A7F43">
            <w:pPr>
              <w:rPr>
                <w:rFonts w:ascii="Calibri" w:eastAsia="Times New Roman" w:hAnsi="Calibri" w:cs="Calibri"/>
                <w:b/>
                <w:bCs/>
                <w:color w:val="000000"/>
                <w:sz w:val="16"/>
                <w:szCs w:val="16"/>
                <w:lang w:val="es-MX" w:eastAsia="es-MX"/>
              </w:rPr>
            </w:pPr>
          </w:p>
        </w:tc>
        <w:tc>
          <w:tcPr>
            <w:tcW w:w="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43FFCB"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1440</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8E19E"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PARA SEGUROS</w:t>
            </w:r>
          </w:p>
        </w:tc>
        <w:tc>
          <w:tcPr>
            <w:tcW w:w="15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B44032"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264,000</w:t>
            </w:r>
          </w:p>
        </w:tc>
      </w:tr>
      <w:tr w:rsidR="00343098" w:rsidRPr="00BC7648" w14:paraId="74B3E81C" w14:textId="77777777" w:rsidTr="00DF23C4">
        <w:trPr>
          <w:trHeight w:val="465"/>
          <w:jc w:val="center"/>
        </w:trPr>
        <w:tc>
          <w:tcPr>
            <w:tcW w:w="3215" w:type="dxa"/>
            <w:vMerge/>
            <w:tcBorders>
              <w:bottom w:val="single" w:sz="8" w:space="0" w:color="auto"/>
              <w:right w:val="single" w:sz="8" w:space="0" w:color="auto"/>
            </w:tcBorders>
            <w:shd w:val="clear" w:color="auto" w:fill="auto"/>
            <w:vAlign w:val="center"/>
            <w:hideMark/>
          </w:tcPr>
          <w:p w14:paraId="6367D3AC" w14:textId="3E2DBE9D" w:rsidR="00704358" w:rsidRPr="00BC7648" w:rsidRDefault="00704358" w:rsidP="007A7F43">
            <w:pPr>
              <w:widowControl/>
              <w:autoSpaceDE/>
              <w:autoSpaceDN/>
              <w:rPr>
                <w:rFonts w:ascii="Calibri" w:eastAsia="Times New Roman" w:hAnsi="Calibri" w:cs="Calibri"/>
                <w:color w:val="000000"/>
                <w:sz w:val="16"/>
                <w:szCs w:val="16"/>
                <w:lang w:val="es-MX" w:eastAsia="es-MX"/>
              </w:rPr>
            </w:pPr>
          </w:p>
        </w:tc>
        <w:tc>
          <w:tcPr>
            <w:tcW w:w="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3064D9" w14:textId="77777777" w:rsidR="00704358" w:rsidRPr="00BC7648" w:rsidRDefault="00704358"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1510</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9999DE" w14:textId="77777777" w:rsidR="00704358" w:rsidRPr="00BC7648" w:rsidRDefault="00704358"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CUOTAS PARA EL FONDO DE AHORRO Y FONDO DE TRABAJO</w:t>
            </w:r>
          </w:p>
        </w:tc>
        <w:tc>
          <w:tcPr>
            <w:tcW w:w="15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B0CCF7" w14:textId="77777777" w:rsidR="00704358" w:rsidRPr="00BC7648" w:rsidRDefault="00704358"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1,015,500</w:t>
            </w:r>
          </w:p>
        </w:tc>
      </w:tr>
      <w:tr w:rsidR="00343098" w:rsidRPr="00BC7648" w14:paraId="64B6A42B" w14:textId="77777777" w:rsidTr="0042325C">
        <w:trPr>
          <w:trHeight w:val="170"/>
          <w:jc w:val="center"/>
        </w:trPr>
        <w:tc>
          <w:tcPr>
            <w:tcW w:w="3215" w:type="dxa"/>
            <w:tcBorders>
              <w:top w:val="single" w:sz="8" w:space="0" w:color="auto"/>
              <w:left w:val="nil"/>
              <w:bottom w:val="single" w:sz="8" w:space="0" w:color="auto"/>
              <w:right w:val="nil"/>
            </w:tcBorders>
            <w:shd w:val="clear" w:color="auto" w:fill="auto"/>
            <w:vAlign w:val="center"/>
            <w:hideMark/>
          </w:tcPr>
          <w:p w14:paraId="34DC65D8"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818" w:type="dxa"/>
            <w:tcBorders>
              <w:top w:val="single" w:sz="8" w:space="0" w:color="auto"/>
              <w:left w:val="nil"/>
              <w:bottom w:val="single" w:sz="8" w:space="0" w:color="auto"/>
              <w:right w:val="nil"/>
            </w:tcBorders>
            <w:shd w:val="clear" w:color="auto" w:fill="auto"/>
            <w:vAlign w:val="center"/>
            <w:hideMark/>
          </w:tcPr>
          <w:p w14:paraId="063BEA10"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3543" w:type="dxa"/>
            <w:tcBorders>
              <w:top w:val="single" w:sz="8" w:space="0" w:color="auto"/>
              <w:left w:val="nil"/>
              <w:bottom w:val="single" w:sz="8" w:space="0" w:color="auto"/>
              <w:right w:val="nil"/>
            </w:tcBorders>
            <w:shd w:val="clear" w:color="auto" w:fill="auto"/>
            <w:vAlign w:val="center"/>
            <w:hideMark/>
          </w:tcPr>
          <w:p w14:paraId="438F0C14"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1524" w:type="dxa"/>
            <w:tcBorders>
              <w:top w:val="single" w:sz="8" w:space="0" w:color="auto"/>
              <w:left w:val="nil"/>
              <w:bottom w:val="single" w:sz="8" w:space="0" w:color="auto"/>
              <w:right w:val="nil"/>
            </w:tcBorders>
            <w:shd w:val="clear" w:color="auto" w:fill="auto"/>
            <w:vAlign w:val="center"/>
            <w:hideMark/>
          </w:tcPr>
          <w:p w14:paraId="61CF31CE" w14:textId="77777777" w:rsidR="007A7F43" w:rsidRPr="00BC7648" w:rsidRDefault="007A7F43"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r>
      <w:tr w:rsidR="002D066C" w:rsidRPr="00BC7648" w14:paraId="07AB213D" w14:textId="77777777" w:rsidTr="002D066C">
        <w:trPr>
          <w:trHeight w:val="465"/>
          <w:jc w:val="center"/>
        </w:trPr>
        <w:tc>
          <w:tcPr>
            <w:tcW w:w="3215" w:type="dxa"/>
            <w:tcBorders>
              <w:top w:val="single" w:sz="8" w:space="0" w:color="auto"/>
              <w:bottom w:val="single" w:sz="8" w:space="0" w:color="auto"/>
            </w:tcBorders>
            <w:shd w:val="clear" w:color="auto" w:fill="auto"/>
            <w:vAlign w:val="center"/>
            <w:hideMark/>
          </w:tcPr>
          <w:p w14:paraId="4DC4FAE2" w14:textId="77777777" w:rsidR="007A7F43" w:rsidRPr="00BC7648" w:rsidRDefault="007A7F43"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PREVISIONES</w:t>
            </w:r>
          </w:p>
        </w:tc>
        <w:tc>
          <w:tcPr>
            <w:tcW w:w="818" w:type="dxa"/>
            <w:tcBorders>
              <w:top w:val="single" w:sz="8" w:space="0" w:color="auto"/>
              <w:bottom w:val="single" w:sz="8" w:space="0" w:color="auto"/>
            </w:tcBorders>
            <w:shd w:val="clear" w:color="auto" w:fill="auto"/>
            <w:vAlign w:val="center"/>
            <w:hideMark/>
          </w:tcPr>
          <w:p w14:paraId="18D99435" w14:textId="77777777" w:rsidR="007A7F43" w:rsidRPr="00BC7648" w:rsidRDefault="007A7F43" w:rsidP="007A7F43">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1610</w:t>
            </w:r>
          </w:p>
        </w:tc>
        <w:tc>
          <w:tcPr>
            <w:tcW w:w="3543" w:type="dxa"/>
            <w:tcBorders>
              <w:top w:val="single" w:sz="8" w:space="0" w:color="auto"/>
              <w:bottom w:val="single" w:sz="8" w:space="0" w:color="auto"/>
            </w:tcBorders>
            <w:shd w:val="clear" w:color="auto" w:fill="auto"/>
            <w:vAlign w:val="center"/>
            <w:hideMark/>
          </w:tcPr>
          <w:p w14:paraId="6E178281" w14:textId="1A53DD6E" w:rsidR="005F753C" w:rsidRPr="00BC7648" w:rsidRDefault="005F753C" w:rsidP="007A7F4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PREVISIONES DE CARÁCTER LABORAL, ECONOMICA Y DE SEGURIDAD SOCIAL</w:t>
            </w:r>
          </w:p>
        </w:tc>
        <w:tc>
          <w:tcPr>
            <w:tcW w:w="1524" w:type="dxa"/>
            <w:tcBorders>
              <w:top w:val="single" w:sz="8" w:space="0" w:color="auto"/>
              <w:bottom w:val="single" w:sz="8" w:space="0" w:color="auto"/>
            </w:tcBorders>
            <w:shd w:val="clear" w:color="auto" w:fill="auto"/>
            <w:vAlign w:val="center"/>
            <w:hideMark/>
          </w:tcPr>
          <w:p w14:paraId="16F6731F" w14:textId="77777777" w:rsidR="007A7F43" w:rsidRPr="00BC7648" w:rsidRDefault="007A7F43" w:rsidP="007A7F4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7A7F43" w:rsidRPr="00BC7648" w14:paraId="740DC658" w14:textId="77777777" w:rsidTr="00DF23C4">
        <w:trPr>
          <w:trHeight w:val="300"/>
          <w:jc w:val="center"/>
        </w:trPr>
        <w:tc>
          <w:tcPr>
            <w:tcW w:w="7576" w:type="dxa"/>
            <w:gridSpan w:val="3"/>
            <w:tcBorders>
              <w:top w:val="single" w:sz="8" w:space="0" w:color="auto"/>
              <w:left w:val="nil"/>
              <w:bottom w:val="single" w:sz="8" w:space="0" w:color="auto"/>
              <w:right w:val="nil"/>
            </w:tcBorders>
            <w:shd w:val="clear" w:color="auto" w:fill="auto"/>
            <w:vAlign w:val="center"/>
            <w:hideMark/>
          </w:tcPr>
          <w:p w14:paraId="4B26E4BF" w14:textId="77777777" w:rsidR="007A7F43" w:rsidRPr="00BC7648" w:rsidRDefault="007A7F43" w:rsidP="007A7F43">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tc>
        <w:tc>
          <w:tcPr>
            <w:tcW w:w="1524" w:type="dxa"/>
            <w:tcBorders>
              <w:top w:val="single" w:sz="8" w:space="0" w:color="auto"/>
              <w:left w:val="nil"/>
              <w:bottom w:val="single" w:sz="8" w:space="0" w:color="auto"/>
              <w:right w:val="nil"/>
            </w:tcBorders>
            <w:shd w:val="clear" w:color="auto" w:fill="auto"/>
            <w:vAlign w:val="center"/>
            <w:hideMark/>
          </w:tcPr>
          <w:p w14:paraId="2E224715" w14:textId="77777777" w:rsidR="007A7F43" w:rsidRPr="00BC7648" w:rsidRDefault="007A7F43" w:rsidP="007A7F43">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tc>
      </w:tr>
      <w:tr w:rsidR="007A7F43" w:rsidRPr="00BC7648" w14:paraId="2C2594AA" w14:textId="77777777" w:rsidTr="00DF23C4">
        <w:trPr>
          <w:trHeight w:val="315"/>
          <w:jc w:val="center"/>
        </w:trPr>
        <w:tc>
          <w:tcPr>
            <w:tcW w:w="7576" w:type="dxa"/>
            <w:gridSpan w:val="3"/>
            <w:tcBorders>
              <w:top w:val="single" w:sz="8" w:space="0" w:color="auto"/>
            </w:tcBorders>
            <w:shd w:val="clear" w:color="auto" w:fill="auto"/>
            <w:vAlign w:val="center"/>
            <w:hideMark/>
          </w:tcPr>
          <w:p w14:paraId="4F7F1661" w14:textId="77777777" w:rsidR="007A7F43" w:rsidRPr="00BC7648" w:rsidRDefault="007A7F43" w:rsidP="007A7F43">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TOTAL</w:t>
            </w:r>
          </w:p>
        </w:tc>
        <w:tc>
          <w:tcPr>
            <w:tcW w:w="1524" w:type="dxa"/>
            <w:tcBorders>
              <w:top w:val="single" w:sz="8" w:space="0" w:color="auto"/>
            </w:tcBorders>
            <w:shd w:val="clear" w:color="auto" w:fill="auto"/>
            <w:vAlign w:val="center"/>
            <w:hideMark/>
          </w:tcPr>
          <w:p w14:paraId="598A5D2E" w14:textId="063BF8A6" w:rsidR="007A7F43" w:rsidRPr="00BC7648" w:rsidRDefault="00816A6E" w:rsidP="007A7F43">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42,999,363</w:t>
            </w:r>
          </w:p>
        </w:tc>
      </w:tr>
    </w:tbl>
    <w:p w14:paraId="2919F53A" w14:textId="77777777" w:rsidR="00AE6C2B" w:rsidRPr="00BC7648" w:rsidRDefault="00AE6C2B" w:rsidP="00AE6C2B">
      <w:pPr>
        <w:pStyle w:val="Ttulo1"/>
        <w:ind w:right="-93"/>
        <w:jc w:val="left"/>
        <w:rPr>
          <w:rFonts w:ascii="Calibri" w:eastAsia="Tahoma" w:hAnsi="Calibri" w:cs="Calibri"/>
          <w:b w:val="0"/>
          <w:sz w:val="16"/>
          <w:szCs w:val="16"/>
        </w:rPr>
      </w:pPr>
      <w:bookmarkStart w:id="316" w:name="_Toc182700017"/>
      <w:bookmarkStart w:id="317" w:name="_Toc182763095"/>
    </w:p>
    <w:p w14:paraId="2E40C212" w14:textId="535765CE" w:rsidR="00903E46" w:rsidRPr="00BC7648" w:rsidRDefault="006D7BF4" w:rsidP="00DF23C4">
      <w:pPr>
        <w:pStyle w:val="Ttulo1"/>
        <w:numPr>
          <w:ilvl w:val="2"/>
          <w:numId w:val="22"/>
        </w:numPr>
        <w:ind w:left="142" w:right="-93" w:hanging="142"/>
        <w:rPr>
          <w:rFonts w:ascii="Calibri" w:eastAsia="Tahoma" w:hAnsi="Calibri" w:cs="Calibri"/>
          <w:b w:val="0"/>
          <w:sz w:val="20"/>
          <w:szCs w:val="20"/>
        </w:rPr>
      </w:pPr>
      <w:bookmarkStart w:id="318" w:name="_Toc186216205"/>
      <w:r w:rsidRPr="00BC7648">
        <w:rPr>
          <w:rFonts w:ascii="Calibri" w:hAnsi="Calibri" w:cs="Calibri"/>
          <w:bCs/>
          <w:spacing w:val="12"/>
          <w:sz w:val="20"/>
          <w:szCs w:val="20"/>
        </w:rPr>
        <w:t>A</w:t>
      </w:r>
      <w:r w:rsidR="002D066C" w:rsidRPr="00BC7648">
        <w:rPr>
          <w:rFonts w:ascii="Calibri" w:hAnsi="Calibri" w:cs="Calibri"/>
          <w:bCs/>
          <w:sz w:val="20"/>
          <w:szCs w:val="20"/>
        </w:rPr>
        <w:t>nalítico de Plazas</w:t>
      </w:r>
      <w:bookmarkEnd w:id="316"/>
      <w:bookmarkEnd w:id="317"/>
      <w:bookmarkEnd w:id="318"/>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45"/>
        <w:gridCol w:w="714"/>
        <w:gridCol w:w="1998"/>
        <w:gridCol w:w="1418"/>
        <w:gridCol w:w="1843"/>
      </w:tblGrid>
      <w:tr w:rsidR="002D066C" w:rsidRPr="00BC7648" w14:paraId="0DE28C33" w14:textId="77777777" w:rsidTr="00D243BD">
        <w:trPr>
          <w:trHeight w:val="451"/>
        </w:trPr>
        <w:tc>
          <w:tcPr>
            <w:tcW w:w="5000" w:type="pct"/>
            <w:gridSpan w:val="5"/>
            <w:tcBorders>
              <w:bottom w:val="nil"/>
            </w:tcBorders>
            <w:shd w:val="clear" w:color="auto" w:fill="auto"/>
            <w:vAlign w:val="center"/>
          </w:tcPr>
          <w:p w14:paraId="55A8A62C" w14:textId="0A034614" w:rsidR="002D066C" w:rsidRDefault="005050DF" w:rsidP="002D066C">
            <w:pPr>
              <w:pStyle w:val="TableParagraph"/>
              <w:spacing w:line="276" w:lineRule="auto"/>
              <w:ind w:left="3005" w:hanging="2752"/>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p w14:paraId="75BA79E0" w14:textId="47775473" w:rsidR="0001521D" w:rsidRPr="00BC7648" w:rsidRDefault="005050DF" w:rsidP="002D066C">
            <w:pPr>
              <w:pStyle w:val="TableParagraph"/>
              <w:spacing w:line="276" w:lineRule="auto"/>
              <w:ind w:left="3005" w:hanging="2752"/>
              <w:jc w:val="center"/>
              <w:rPr>
                <w:rFonts w:ascii="Calibri" w:hAnsi="Calibri" w:cs="Calibri"/>
                <w:b/>
                <w:sz w:val="16"/>
                <w:szCs w:val="16"/>
              </w:rPr>
            </w:pPr>
            <w:r>
              <w:rPr>
                <w:rFonts w:ascii="Calibri" w:eastAsia="Times New Roman" w:hAnsi="Calibri" w:cs="Calibri"/>
                <w:b/>
                <w:bCs/>
                <w:color w:val="000000"/>
                <w:sz w:val="16"/>
                <w:szCs w:val="16"/>
                <w:lang w:eastAsia="es-MX"/>
              </w:rPr>
              <w:t>PRESUPUESTO DE EGRESOS PARA EL EJERCICIO FISCAL 2025</w:t>
            </w:r>
          </w:p>
        </w:tc>
      </w:tr>
      <w:tr w:rsidR="002D066C" w:rsidRPr="00BC7648" w14:paraId="56CE0D16" w14:textId="77777777" w:rsidTr="00D243BD">
        <w:trPr>
          <w:trHeight w:val="311"/>
        </w:trPr>
        <w:tc>
          <w:tcPr>
            <w:tcW w:w="1613" w:type="pct"/>
            <w:vMerge w:val="restart"/>
            <w:shd w:val="clear" w:color="auto" w:fill="auto"/>
            <w:vAlign w:val="center"/>
          </w:tcPr>
          <w:p w14:paraId="44A1CF7B" w14:textId="77777777" w:rsidR="002D066C" w:rsidRPr="00BC7648" w:rsidRDefault="002D066C" w:rsidP="002D066C">
            <w:pPr>
              <w:pStyle w:val="TableParagraph"/>
              <w:spacing w:before="192" w:line="276" w:lineRule="auto"/>
              <w:ind w:left="-78"/>
              <w:jc w:val="center"/>
              <w:rPr>
                <w:rFonts w:ascii="Calibri" w:hAnsi="Calibri" w:cs="Calibri"/>
                <w:b/>
                <w:sz w:val="16"/>
                <w:szCs w:val="16"/>
              </w:rPr>
            </w:pPr>
            <w:r w:rsidRPr="00BC7648">
              <w:rPr>
                <w:rFonts w:ascii="Calibri" w:hAnsi="Calibri" w:cs="Calibri"/>
                <w:b/>
                <w:spacing w:val="-2"/>
                <w:sz w:val="16"/>
                <w:szCs w:val="16"/>
              </w:rPr>
              <w:t>Plaza/puesto</w:t>
            </w:r>
          </w:p>
        </w:tc>
        <w:tc>
          <w:tcPr>
            <w:tcW w:w="405" w:type="pct"/>
            <w:vMerge w:val="restart"/>
            <w:shd w:val="clear" w:color="auto" w:fill="auto"/>
            <w:vAlign w:val="center"/>
          </w:tcPr>
          <w:p w14:paraId="0EA1729C" w14:textId="77777777" w:rsidR="002D066C" w:rsidRPr="00BC7648" w:rsidRDefault="002D066C" w:rsidP="002D066C">
            <w:pPr>
              <w:pStyle w:val="TableParagraph"/>
              <w:spacing w:before="192" w:line="276" w:lineRule="auto"/>
              <w:ind w:left="71"/>
              <w:jc w:val="center"/>
              <w:rPr>
                <w:rFonts w:ascii="Calibri" w:hAnsi="Calibri" w:cs="Calibri"/>
                <w:b/>
                <w:sz w:val="16"/>
                <w:szCs w:val="16"/>
              </w:rPr>
            </w:pPr>
            <w:r w:rsidRPr="00BC7648">
              <w:rPr>
                <w:rFonts w:ascii="Calibri" w:hAnsi="Calibri" w:cs="Calibri"/>
                <w:b/>
                <w:spacing w:val="-2"/>
                <w:sz w:val="16"/>
                <w:szCs w:val="16"/>
              </w:rPr>
              <w:t>Nivel</w:t>
            </w:r>
          </w:p>
        </w:tc>
        <w:tc>
          <w:tcPr>
            <w:tcW w:w="1133" w:type="pct"/>
            <w:vMerge w:val="restart"/>
            <w:shd w:val="clear" w:color="auto" w:fill="auto"/>
            <w:vAlign w:val="center"/>
          </w:tcPr>
          <w:p w14:paraId="62B684BD" w14:textId="77777777" w:rsidR="002D066C" w:rsidRPr="00BC7648" w:rsidRDefault="002D066C" w:rsidP="002D066C">
            <w:pPr>
              <w:pStyle w:val="TableParagraph"/>
              <w:spacing w:before="58" w:line="276" w:lineRule="auto"/>
              <w:ind w:left="-29"/>
              <w:jc w:val="center"/>
              <w:rPr>
                <w:rFonts w:ascii="Calibri" w:hAnsi="Calibri" w:cs="Calibri"/>
                <w:b/>
                <w:sz w:val="16"/>
                <w:szCs w:val="16"/>
              </w:rPr>
            </w:pPr>
            <w:r w:rsidRPr="00BC7648">
              <w:rPr>
                <w:rFonts w:ascii="Calibri" w:hAnsi="Calibri" w:cs="Calibri"/>
                <w:b/>
                <w:sz w:val="16"/>
                <w:szCs w:val="16"/>
              </w:rPr>
              <w:t>Número</w:t>
            </w:r>
            <w:r w:rsidRPr="00BC7648">
              <w:rPr>
                <w:rFonts w:ascii="Calibri" w:hAnsi="Calibri" w:cs="Calibri"/>
                <w:b/>
                <w:spacing w:val="-17"/>
                <w:sz w:val="16"/>
                <w:szCs w:val="16"/>
              </w:rPr>
              <w:t xml:space="preserve"> </w:t>
            </w:r>
            <w:r w:rsidRPr="00BC7648">
              <w:rPr>
                <w:rFonts w:ascii="Calibri" w:hAnsi="Calibri" w:cs="Calibri"/>
                <w:b/>
                <w:sz w:val="16"/>
                <w:szCs w:val="16"/>
              </w:rPr>
              <w:t xml:space="preserve">de </w:t>
            </w:r>
            <w:r w:rsidRPr="00BC7648">
              <w:rPr>
                <w:rFonts w:ascii="Calibri" w:hAnsi="Calibri" w:cs="Calibri"/>
                <w:b/>
                <w:spacing w:val="-2"/>
                <w:sz w:val="16"/>
                <w:szCs w:val="16"/>
              </w:rPr>
              <w:t>plazas</w:t>
            </w:r>
          </w:p>
        </w:tc>
        <w:tc>
          <w:tcPr>
            <w:tcW w:w="1849" w:type="pct"/>
            <w:gridSpan w:val="2"/>
            <w:shd w:val="clear" w:color="auto" w:fill="auto"/>
          </w:tcPr>
          <w:p w14:paraId="0F0F3E19" w14:textId="77777777" w:rsidR="002D066C" w:rsidRPr="00BC7648" w:rsidRDefault="002D066C" w:rsidP="00DF23C4">
            <w:pPr>
              <w:pStyle w:val="TableParagraph"/>
              <w:spacing w:before="24" w:line="276" w:lineRule="auto"/>
              <w:ind w:left="286"/>
              <w:jc w:val="center"/>
              <w:rPr>
                <w:rFonts w:ascii="Calibri" w:hAnsi="Calibri" w:cs="Calibri"/>
                <w:b/>
                <w:sz w:val="16"/>
                <w:szCs w:val="16"/>
              </w:rPr>
            </w:pPr>
            <w:r w:rsidRPr="00BC7648">
              <w:rPr>
                <w:rFonts w:ascii="Calibri" w:hAnsi="Calibri" w:cs="Calibri"/>
                <w:b/>
                <w:sz w:val="16"/>
                <w:szCs w:val="16"/>
              </w:rPr>
              <w:t>Remuneraciones</w:t>
            </w:r>
            <w:r w:rsidRPr="00BC7648">
              <w:rPr>
                <w:rFonts w:ascii="Calibri" w:hAnsi="Calibri" w:cs="Calibri"/>
                <w:b/>
                <w:spacing w:val="-14"/>
                <w:sz w:val="16"/>
                <w:szCs w:val="16"/>
              </w:rPr>
              <w:t xml:space="preserve"> </w:t>
            </w:r>
            <w:r w:rsidRPr="00BC7648">
              <w:rPr>
                <w:rFonts w:ascii="Calibri" w:hAnsi="Calibri" w:cs="Calibri"/>
                <w:b/>
                <w:spacing w:val="-2"/>
                <w:sz w:val="16"/>
                <w:szCs w:val="16"/>
              </w:rPr>
              <w:t>Brutas</w:t>
            </w:r>
          </w:p>
        </w:tc>
      </w:tr>
      <w:tr w:rsidR="002D066C" w:rsidRPr="00BC7648" w14:paraId="52652888" w14:textId="77777777" w:rsidTr="00D243BD">
        <w:trPr>
          <w:trHeight w:val="316"/>
        </w:trPr>
        <w:tc>
          <w:tcPr>
            <w:tcW w:w="1613" w:type="pct"/>
            <w:vMerge/>
            <w:tcBorders>
              <w:top w:val="nil"/>
            </w:tcBorders>
            <w:shd w:val="clear" w:color="auto" w:fill="auto"/>
          </w:tcPr>
          <w:p w14:paraId="39D8F430" w14:textId="77777777" w:rsidR="002D066C" w:rsidRPr="00BC7648" w:rsidRDefault="002D066C" w:rsidP="002D066C">
            <w:pPr>
              <w:spacing w:line="276" w:lineRule="auto"/>
              <w:rPr>
                <w:rFonts w:ascii="Calibri" w:hAnsi="Calibri" w:cs="Calibri"/>
                <w:sz w:val="16"/>
                <w:szCs w:val="16"/>
              </w:rPr>
            </w:pPr>
          </w:p>
        </w:tc>
        <w:tc>
          <w:tcPr>
            <w:tcW w:w="405" w:type="pct"/>
            <w:vMerge/>
            <w:tcBorders>
              <w:top w:val="nil"/>
            </w:tcBorders>
            <w:shd w:val="clear" w:color="auto" w:fill="auto"/>
          </w:tcPr>
          <w:p w14:paraId="531C9E31" w14:textId="77777777" w:rsidR="002D066C" w:rsidRPr="00BC7648" w:rsidRDefault="002D066C" w:rsidP="002D066C">
            <w:pPr>
              <w:spacing w:line="276" w:lineRule="auto"/>
              <w:rPr>
                <w:rFonts w:ascii="Calibri" w:hAnsi="Calibri" w:cs="Calibri"/>
                <w:sz w:val="16"/>
                <w:szCs w:val="16"/>
              </w:rPr>
            </w:pPr>
          </w:p>
        </w:tc>
        <w:tc>
          <w:tcPr>
            <w:tcW w:w="1133" w:type="pct"/>
            <w:vMerge/>
            <w:tcBorders>
              <w:top w:val="nil"/>
            </w:tcBorders>
            <w:shd w:val="clear" w:color="auto" w:fill="auto"/>
          </w:tcPr>
          <w:p w14:paraId="0BEDA5F4" w14:textId="77777777" w:rsidR="002D066C" w:rsidRPr="00BC7648" w:rsidRDefault="002D066C" w:rsidP="002D066C">
            <w:pPr>
              <w:spacing w:line="276" w:lineRule="auto"/>
              <w:rPr>
                <w:rFonts w:ascii="Calibri" w:hAnsi="Calibri" w:cs="Calibri"/>
                <w:sz w:val="16"/>
                <w:szCs w:val="16"/>
              </w:rPr>
            </w:pPr>
          </w:p>
        </w:tc>
        <w:tc>
          <w:tcPr>
            <w:tcW w:w="804" w:type="pct"/>
            <w:shd w:val="clear" w:color="auto" w:fill="auto"/>
          </w:tcPr>
          <w:p w14:paraId="3704478D" w14:textId="77777777" w:rsidR="002D066C" w:rsidRPr="00BC7648" w:rsidRDefault="002D066C" w:rsidP="002D066C">
            <w:pPr>
              <w:pStyle w:val="TableParagraph"/>
              <w:spacing w:before="53" w:line="276" w:lineRule="auto"/>
              <w:ind w:left="532" w:right="511"/>
              <w:jc w:val="center"/>
              <w:rPr>
                <w:rFonts w:ascii="Calibri" w:hAnsi="Calibri" w:cs="Calibri"/>
                <w:b/>
                <w:sz w:val="16"/>
                <w:szCs w:val="16"/>
              </w:rPr>
            </w:pPr>
            <w:r w:rsidRPr="00BC7648">
              <w:rPr>
                <w:rFonts w:ascii="Calibri" w:hAnsi="Calibri" w:cs="Calibri"/>
                <w:b/>
                <w:spacing w:val="-5"/>
                <w:sz w:val="16"/>
                <w:szCs w:val="16"/>
              </w:rPr>
              <w:t>De</w:t>
            </w:r>
          </w:p>
        </w:tc>
        <w:tc>
          <w:tcPr>
            <w:tcW w:w="1045" w:type="pct"/>
            <w:shd w:val="clear" w:color="auto" w:fill="auto"/>
          </w:tcPr>
          <w:p w14:paraId="3A39B1C2" w14:textId="54A1DF6D" w:rsidR="002D066C" w:rsidRPr="00BC7648" w:rsidRDefault="002D066C" w:rsidP="002D066C">
            <w:pPr>
              <w:pStyle w:val="TableParagraph"/>
              <w:spacing w:before="53" w:line="276" w:lineRule="auto"/>
              <w:ind w:left="601"/>
              <w:rPr>
                <w:rFonts w:ascii="Calibri" w:hAnsi="Calibri" w:cs="Calibri"/>
                <w:b/>
                <w:sz w:val="16"/>
                <w:szCs w:val="16"/>
              </w:rPr>
            </w:pPr>
            <w:r w:rsidRPr="00BC7648">
              <w:rPr>
                <w:rFonts w:ascii="Calibri" w:hAnsi="Calibri" w:cs="Calibri"/>
                <w:b/>
                <w:spacing w:val="-2"/>
                <w:sz w:val="16"/>
                <w:szCs w:val="16"/>
              </w:rPr>
              <w:t>Hasta</w:t>
            </w:r>
          </w:p>
        </w:tc>
      </w:tr>
      <w:tr w:rsidR="002D066C" w:rsidRPr="00BC7648" w14:paraId="17344E8F" w14:textId="77777777" w:rsidTr="00D243BD">
        <w:trPr>
          <w:trHeight w:val="315"/>
        </w:trPr>
        <w:tc>
          <w:tcPr>
            <w:tcW w:w="1613" w:type="pct"/>
            <w:shd w:val="clear" w:color="auto" w:fill="FFFFFF"/>
          </w:tcPr>
          <w:p w14:paraId="0DD0C712" w14:textId="178C2F3E" w:rsidR="002D066C" w:rsidRPr="00BC7648" w:rsidRDefault="002D066C" w:rsidP="002D066C">
            <w:pPr>
              <w:pStyle w:val="TableParagraph"/>
              <w:spacing w:before="29" w:line="276" w:lineRule="auto"/>
              <w:ind w:left="71"/>
              <w:rPr>
                <w:rFonts w:ascii="Calibri" w:hAnsi="Calibri" w:cs="Calibri"/>
                <w:sz w:val="16"/>
                <w:szCs w:val="16"/>
              </w:rPr>
            </w:pPr>
            <w:r w:rsidRPr="00BC7648">
              <w:rPr>
                <w:rFonts w:ascii="Calibri" w:hAnsi="Calibri" w:cs="Calibri"/>
                <w:spacing w:val="-2"/>
                <w:sz w:val="16"/>
                <w:szCs w:val="16"/>
              </w:rPr>
              <w:t>Comisionada presidenta</w:t>
            </w:r>
          </w:p>
        </w:tc>
        <w:tc>
          <w:tcPr>
            <w:tcW w:w="405" w:type="pct"/>
          </w:tcPr>
          <w:p w14:paraId="1D71B2F7" w14:textId="77777777" w:rsidR="002D066C" w:rsidRPr="00BC7648" w:rsidRDefault="002D066C" w:rsidP="002D066C">
            <w:pPr>
              <w:pStyle w:val="TableParagraph"/>
              <w:spacing w:before="29" w:line="276" w:lineRule="auto"/>
              <w:ind w:left="22"/>
              <w:jc w:val="center"/>
              <w:rPr>
                <w:rFonts w:ascii="Calibri" w:hAnsi="Calibri" w:cs="Calibri"/>
                <w:sz w:val="16"/>
                <w:szCs w:val="16"/>
              </w:rPr>
            </w:pPr>
            <w:r w:rsidRPr="00BC7648">
              <w:rPr>
                <w:rFonts w:ascii="Calibri" w:hAnsi="Calibri" w:cs="Calibri"/>
                <w:sz w:val="16"/>
                <w:szCs w:val="16"/>
              </w:rPr>
              <w:t>1</w:t>
            </w:r>
          </w:p>
        </w:tc>
        <w:tc>
          <w:tcPr>
            <w:tcW w:w="1133" w:type="pct"/>
          </w:tcPr>
          <w:p w14:paraId="2DEB74C4" w14:textId="77777777" w:rsidR="002D066C" w:rsidRPr="00BC7648" w:rsidRDefault="002D066C" w:rsidP="002D066C">
            <w:pPr>
              <w:pStyle w:val="TableParagraph"/>
              <w:spacing w:before="29"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3CEB3E2C" w14:textId="77777777" w:rsidR="002D066C" w:rsidRPr="00BC7648" w:rsidRDefault="002D066C" w:rsidP="002D066C">
            <w:pPr>
              <w:pStyle w:val="TableParagraph"/>
              <w:spacing w:before="29" w:line="276" w:lineRule="auto"/>
              <w:ind w:right="47"/>
              <w:jc w:val="right"/>
              <w:rPr>
                <w:rFonts w:ascii="Calibri" w:hAnsi="Calibri" w:cs="Calibri"/>
                <w:sz w:val="16"/>
                <w:szCs w:val="16"/>
              </w:rPr>
            </w:pPr>
            <w:r w:rsidRPr="00BC7648">
              <w:rPr>
                <w:rFonts w:ascii="Calibri" w:hAnsi="Calibri" w:cs="Calibri"/>
                <w:spacing w:val="-2"/>
                <w:sz w:val="16"/>
                <w:szCs w:val="16"/>
              </w:rPr>
              <w:t>125,060</w:t>
            </w:r>
          </w:p>
        </w:tc>
        <w:tc>
          <w:tcPr>
            <w:tcW w:w="1045" w:type="pct"/>
          </w:tcPr>
          <w:p w14:paraId="27BCF5F4" w14:textId="77777777" w:rsidR="002D066C" w:rsidRPr="00BC7648" w:rsidRDefault="002D066C" w:rsidP="002D066C">
            <w:pPr>
              <w:pStyle w:val="TableParagraph"/>
              <w:spacing w:before="29" w:line="276" w:lineRule="auto"/>
              <w:ind w:right="46"/>
              <w:jc w:val="right"/>
              <w:rPr>
                <w:rFonts w:ascii="Calibri" w:hAnsi="Calibri" w:cs="Calibri"/>
                <w:sz w:val="16"/>
                <w:szCs w:val="16"/>
              </w:rPr>
            </w:pPr>
            <w:r w:rsidRPr="00BC7648">
              <w:rPr>
                <w:rFonts w:ascii="Calibri" w:hAnsi="Calibri" w:cs="Calibri"/>
                <w:spacing w:val="-2"/>
                <w:sz w:val="16"/>
                <w:szCs w:val="16"/>
              </w:rPr>
              <w:t>125,060</w:t>
            </w:r>
          </w:p>
        </w:tc>
      </w:tr>
      <w:tr w:rsidR="002D066C" w:rsidRPr="00BC7648" w14:paraId="4CE2BBA3" w14:textId="77777777" w:rsidTr="00D243BD">
        <w:trPr>
          <w:trHeight w:val="315"/>
        </w:trPr>
        <w:tc>
          <w:tcPr>
            <w:tcW w:w="1613" w:type="pct"/>
            <w:shd w:val="clear" w:color="auto" w:fill="FFFFFF"/>
          </w:tcPr>
          <w:p w14:paraId="4CB69146" w14:textId="77777777" w:rsidR="002D066C" w:rsidRPr="00BC7648" w:rsidRDefault="002D066C" w:rsidP="002D066C">
            <w:pPr>
              <w:pStyle w:val="TableParagraph"/>
              <w:spacing w:before="29" w:line="276" w:lineRule="auto"/>
              <w:ind w:left="71"/>
              <w:rPr>
                <w:rFonts w:ascii="Calibri" w:hAnsi="Calibri" w:cs="Calibri"/>
                <w:spacing w:val="-2"/>
                <w:sz w:val="16"/>
                <w:szCs w:val="16"/>
              </w:rPr>
            </w:pPr>
            <w:r w:rsidRPr="00BC7648">
              <w:rPr>
                <w:rFonts w:ascii="Calibri" w:hAnsi="Calibri" w:cs="Calibri"/>
                <w:spacing w:val="-2"/>
                <w:sz w:val="16"/>
                <w:szCs w:val="16"/>
              </w:rPr>
              <w:t>Comisionado</w:t>
            </w:r>
          </w:p>
        </w:tc>
        <w:tc>
          <w:tcPr>
            <w:tcW w:w="405" w:type="pct"/>
          </w:tcPr>
          <w:p w14:paraId="12F015A8" w14:textId="77777777" w:rsidR="002D066C" w:rsidRPr="00BC7648" w:rsidRDefault="002D066C" w:rsidP="002D066C">
            <w:pPr>
              <w:pStyle w:val="TableParagraph"/>
              <w:spacing w:before="29" w:line="276" w:lineRule="auto"/>
              <w:ind w:left="22"/>
              <w:jc w:val="center"/>
              <w:rPr>
                <w:rFonts w:ascii="Calibri" w:hAnsi="Calibri" w:cs="Calibri"/>
                <w:sz w:val="16"/>
                <w:szCs w:val="16"/>
              </w:rPr>
            </w:pPr>
            <w:r w:rsidRPr="00BC7648">
              <w:rPr>
                <w:rFonts w:ascii="Calibri" w:hAnsi="Calibri" w:cs="Calibri"/>
                <w:sz w:val="16"/>
                <w:szCs w:val="16"/>
              </w:rPr>
              <w:t>1</w:t>
            </w:r>
          </w:p>
        </w:tc>
        <w:tc>
          <w:tcPr>
            <w:tcW w:w="1133" w:type="pct"/>
          </w:tcPr>
          <w:p w14:paraId="1F7B7EBD" w14:textId="77777777" w:rsidR="002D066C" w:rsidRPr="00BC7648" w:rsidRDefault="002D066C" w:rsidP="002D066C">
            <w:pPr>
              <w:pStyle w:val="TableParagraph"/>
              <w:spacing w:before="29" w:line="276" w:lineRule="auto"/>
              <w:ind w:right="896"/>
              <w:jc w:val="right"/>
              <w:rPr>
                <w:rFonts w:ascii="Calibri" w:hAnsi="Calibri" w:cs="Calibri"/>
                <w:sz w:val="16"/>
                <w:szCs w:val="16"/>
              </w:rPr>
            </w:pPr>
            <w:r w:rsidRPr="00BC7648">
              <w:rPr>
                <w:rFonts w:ascii="Calibri" w:hAnsi="Calibri" w:cs="Calibri"/>
                <w:sz w:val="16"/>
                <w:szCs w:val="16"/>
              </w:rPr>
              <w:t>2</w:t>
            </w:r>
          </w:p>
        </w:tc>
        <w:tc>
          <w:tcPr>
            <w:tcW w:w="804" w:type="pct"/>
          </w:tcPr>
          <w:p w14:paraId="5FB9CEAF" w14:textId="77777777" w:rsidR="002D066C" w:rsidRPr="00BC7648" w:rsidRDefault="002D066C" w:rsidP="002D066C">
            <w:pPr>
              <w:pStyle w:val="TableParagraph"/>
              <w:spacing w:before="29" w:line="276" w:lineRule="auto"/>
              <w:ind w:right="47"/>
              <w:jc w:val="right"/>
              <w:rPr>
                <w:rFonts w:ascii="Calibri" w:hAnsi="Calibri" w:cs="Calibri"/>
                <w:spacing w:val="-2"/>
                <w:sz w:val="16"/>
                <w:szCs w:val="16"/>
              </w:rPr>
            </w:pPr>
            <w:r w:rsidRPr="00BC7648">
              <w:rPr>
                <w:rFonts w:ascii="Calibri" w:hAnsi="Calibri" w:cs="Calibri"/>
                <w:spacing w:val="-2"/>
                <w:sz w:val="16"/>
                <w:szCs w:val="16"/>
              </w:rPr>
              <w:t>125,060</w:t>
            </w:r>
          </w:p>
        </w:tc>
        <w:tc>
          <w:tcPr>
            <w:tcW w:w="1045" w:type="pct"/>
          </w:tcPr>
          <w:p w14:paraId="763AE7FD" w14:textId="77777777" w:rsidR="002D066C" w:rsidRPr="00BC7648" w:rsidRDefault="002D066C" w:rsidP="002D066C">
            <w:pPr>
              <w:pStyle w:val="TableParagraph"/>
              <w:spacing w:before="29" w:line="276" w:lineRule="auto"/>
              <w:ind w:right="46"/>
              <w:jc w:val="right"/>
              <w:rPr>
                <w:rFonts w:ascii="Calibri" w:hAnsi="Calibri" w:cs="Calibri"/>
                <w:spacing w:val="-2"/>
                <w:sz w:val="16"/>
                <w:szCs w:val="16"/>
              </w:rPr>
            </w:pPr>
            <w:r w:rsidRPr="00BC7648">
              <w:rPr>
                <w:rFonts w:ascii="Calibri" w:hAnsi="Calibri" w:cs="Calibri"/>
                <w:spacing w:val="-2"/>
                <w:sz w:val="16"/>
                <w:szCs w:val="16"/>
              </w:rPr>
              <w:t>125,060</w:t>
            </w:r>
          </w:p>
        </w:tc>
      </w:tr>
      <w:tr w:rsidR="006D1F78" w:rsidRPr="00BC7648" w14:paraId="20097679" w14:textId="77777777" w:rsidTr="00D243BD">
        <w:trPr>
          <w:trHeight w:val="532"/>
        </w:trPr>
        <w:tc>
          <w:tcPr>
            <w:tcW w:w="1613" w:type="pct"/>
          </w:tcPr>
          <w:p w14:paraId="31453741" w14:textId="77777777" w:rsidR="006D1F78" w:rsidRPr="00BC7648" w:rsidRDefault="006D1F78" w:rsidP="006D1F78">
            <w:pPr>
              <w:pStyle w:val="TableParagraph"/>
              <w:spacing w:line="276" w:lineRule="auto"/>
              <w:ind w:left="71"/>
              <w:rPr>
                <w:rFonts w:ascii="Calibri" w:hAnsi="Calibri" w:cs="Calibri"/>
                <w:sz w:val="16"/>
                <w:szCs w:val="16"/>
              </w:rPr>
            </w:pPr>
            <w:r w:rsidRPr="00BC7648">
              <w:rPr>
                <w:rFonts w:ascii="Calibri" w:hAnsi="Calibri" w:cs="Calibri"/>
                <w:sz w:val="16"/>
                <w:szCs w:val="16"/>
              </w:rPr>
              <w:t>Titular del Órgano Interno de Control</w:t>
            </w:r>
          </w:p>
        </w:tc>
        <w:tc>
          <w:tcPr>
            <w:tcW w:w="405" w:type="pct"/>
          </w:tcPr>
          <w:p w14:paraId="476586B0" w14:textId="77777777" w:rsidR="006D1F78" w:rsidRPr="00BC7648" w:rsidRDefault="006D1F78" w:rsidP="006D1F78">
            <w:pPr>
              <w:pStyle w:val="TableParagraph"/>
              <w:spacing w:before="134" w:line="276" w:lineRule="auto"/>
              <w:ind w:left="22"/>
              <w:jc w:val="center"/>
              <w:rPr>
                <w:rFonts w:ascii="Calibri" w:hAnsi="Calibri" w:cs="Calibri"/>
                <w:sz w:val="16"/>
                <w:szCs w:val="16"/>
              </w:rPr>
            </w:pPr>
            <w:r w:rsidRPr="00BC7648">
              <w:rPr>
                <w:rFonts w:ascii="Calibri" w:hAnsi="Calibri" w:cs="Calibri"/>
                <w:sz w:val="16"/>
                <w:szCs w:val="16"/>
              </w:rPr>
              <w:t>2</w:t>
            </w:r>
          </w:p>
        </w:tc>
        <w:tc>
          <w:tcPr>
            <w:tcW w:w="1133" w:type="pct"/>
          </w:tcPr>
          <w:p w14:paraId="1CECF21E" w14:textId="77777777" w:rsidR="006D1F78" w:rsidRPr="00BC7648" w:rsidRDefault="006D1F78" w:rsidP="006D1F78">
            <w:pPr>
              <w:pStyle w:val="TableParagraph"/>
              <w:spacing w:before="134"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49113D1E" w14:textId="1D164F4C" w:rsidR="006D1F78" w:rsidRPr="00BC7648" w:rsidRDefault="006D1F78" w:rsidP="00C019C2">
            <w:pPr>
              <w:pStyle w:val="TableParagraph"/>
              <w:spacing w:before="29" w:line="276" w:lineRule="auto"/>
              <w:ind w:right="47"/>
              <w:jc w:val="right"/>
              <w:rPr>
                <w:rFonts w:ascii="Calibri" w:hAnsi="Calibri" w:cs="Calibri"/>
                <w:spacing w:val="-2"/>
                <w:sz w:val="16"/>
                <w:szCs w:val="16"/>
              </w:rPr>
            </w:pPr>
            <w:r w:rsidRPr="00BC7648">
              <w:rPr>
                <w:rFonts w:ascii="Calibri" w:hAnsi="Calibri" w:cs="Calibri"/>
                <w:spacing w:val="-2"/>
                <w:sz w:val="16"/>
                <w:szCs w:val="16"/>
              </w:rPr>
              <w:t>125,060</w:t>
            </w:r>
          </w:p>
        </w:tc>
        <w:tc>
          <w:tcPr>
            <w:tcW w:w="1045" w:type="pct"/>
          </w:tcPr>
          <w:p w14:paraId="35628808" w14:textId="49FF9DE7" w:rsidR="006D1F78" w:rsidRPr="00BC7648" w:rsidRDefault="006D1F78" w:rsidP="00C019C2">
            <w:pPr>
              <w:pStyle w:val="TableParagraph"/>
              <w:spacing w:before="29" w:line="276" w:lineRule="auto"/>
              <w:ind w:right="46"/>
              <w:jc w:val="right"/>
              <w:rPr>
                <w:rFonts w:ascii="Calibri" w:hAnsi="Calibri" w:cs="Calibri"/>
                <w:spacing w:val="-2"/>
                <w:sz w:val="16"/>
                <w:szCs w:val="16"/>
              </w:rPr>
            </w:pPr>
            <w:r w:rsidRPr="00BC7648">
              <w:rPr>
                <w:rFonts w:ascii="Calibri" w:hAnsi="Calibri" w:cs="Calibri"/>
                <w:spacing w:val="-2"/>
                <w:sz w:val="16"/>
                <w:szCs w:val="16"/>
              </w:rPr>
              <w:t>125,060</w:t>
            </w:r>
          </w:p>
        </w:tc>
      </w:tr>
      <w:tr w:rsidR="002D066C" w:rsidRPr="00BC7648" w14:paraId="65B2E273" w14:textId="77777777" w:rsidTr="00D243BD">
        <w:trPr>
          <w:trHeight w:val="312"/>
        </w:trPr>
        <w:tc>
          <w:tcPr>
            <w:tcW w:w="1613" w:type="pct"/>
          </w:tcPr>
          <w:p w14:paraId="2612B216" w14:textId="77777777" w:rsidR="002D066C" w:rsidRPr="00BC7648" w:rsidRDefault="002D066C" w:rsidP="002D066C">
            <w:pPr>
              <w:pStyle w:val="TableParagraph"/>
              <w:spacing w:before="20" w:line="276" w:lineRule="auto"/>
              <w:ind w:left="71"/>
              <w:rPr>
                <w:rFonts w:ascii="Calibri" w:hAnsi="Calibri" w:cs="Calibri"/>
                <w:sz w:val="16"/>
                <w:szCs w:val="16"/>
              </w:rPr>
            </w:pPr>
            <w:r w:rsidRPr="00BC7648">
              <w:rPr>
                <w:rFonts w:ascii="Calibri" w:hAnsi="Calibri" w:cs="Calibri"/>
                <w:sz w:val="16"/>
                <w:szCs w:val="16"/>
              </w:rPr>
              <w:t>Secretaria</w:t>
            </w:r>
            <w:r w:rsidRPr="00BC7648">
              <w:rPr>
                <w:rFonts w:ascii="Calibri" w:hAnsi="Calibri" w:cs="Calibri"/>
                <w:spacing w:val="-10"/>
                <w:sz w:val="16"/>
                <w:szCs w:val="16"/>
              </w:rPr>
              <w:t xml:space="preserve"> </w:t>
            </w:r>
            <w:r w:rsidRPr="00BC7648">
              <w:rPr>
                <w:rFonts w:ascii="Calibri" w:hAnsi="Calibri" w:cs="Calibri"/>
                <w:spacing w:val="-2"/>
                <w:sz w:val="16"/>
                <w:szCs w:val="16"/>
              </w:rPr>
              <w:t>Ejecutiva</w:t>
            </w:r>
          </w:p>
        </w:tc>
        <w:tc>
          <w:tcPr>
            <w:tcW w:w="405" w:type="pct"/>
          </w:tcPr>
          <w:p w14:paraId="3646BD53" w14:textId="77777777" w:rsidR="002D066C" w:rsidRPr="00BC7648" w:rsidRDefault="002D066C" w:rsidP="002D066C">
            <w:pPr>
              <w:pStyle w:val="TableParagraph"/>
              <w:spacing w:before="20" w:line="276" w:lineRule="auto"/>
              <w:ind w:left="22"/>
              <w:jc w:val="center"/>
              <w:rPr>
                <w:rFonts w:ascii="Calibri" w:hAnsi="Calibri" w:cs="Calibri"/>
                <w:sz w:val="16"/>
                <w:szCs w:val="16"/>
              </w:rPr>
            </w:pPr>
            <w:r w:rsidRPr="00BC7648">
              <w:rPr>
                <w:rFonts w:ascii="Calibri" w:hAnsi="Calibri" w:cs="Calibri"/>
                <w:sz w:val="16"/>
                <w:szCs w:val="16"/>
              </w:rPr>
              <w:t>3</w:t>
            </w:r>
          </w:p>
        </w:tc>
        <w:tc>
          <w:tcPr>
            <w:tcW w:w="1133" w:type="pct"/>
          </w:tcPr>
          <w:p w14:paraId="52D9EFFE" w14:textId="77777777" w:rsidR="002D066C" w:rsidRPr="00BC7648" w:rsidRDefault="002D066C" w:rsidP="002D066C">
            <w:pPr>
              <w:pStyle w:val="TableParagraph"/>
              <w:spacing w:before="20"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0DD8D11F" w14:textId="77777777" w:rsidR="002D066C" w:rsidRPr="00BC7648" w:rsidRDefault="002D066C" w:rsidP="002D066C">
            <w:pPr>
              <w:pStyle w:val="TableParagraph"/>
              <w:spacing w:before="20" w:line="276" w:lineRule="auto"/>
              <w:ind w:right="47"/>
              <w:jc w:val="right"/>
              <w:rPr>
                <w:rFonts w:ascii="Calibri" w:hAnsi="Calibri" w:cs="Calibri"/>
                <w:sz w:val="16"/>
                <w:szCs w:val="16"/>
              </w:rPr>
            </w:pPr>
            <w:r w:rsidRPr="00BC7648">
              <w:rPr>
                <w:rFonts w:ascii="Calibri" w:hAnsi="Calibri" w:cs="Calibri"/>
                <w:spacing w:val="-2"/>
                <w:sz w:val="16"/>
                <w:szCs w:val="16"/>
              </w:rPr>
              <w:t>37,760</w:t>
            </w:r>
          </w:p>
        </w:tc>
        <w:tc>
          <w:tcPr>
            <w:tcW w:w="1045" w:type="pct"/>
          </w:tcPr>
          <w:p w14:paraId="51DB50AD" w14:textId="77777777" w:rsidR="002D066C" w:rsidRPr="00BC7648" w:rsidRDefault="002D066C" w:rsidP="002D066C">
            <w:pPr>
              <w:pStyle w:val="TableParagraph"/>
              <w:spacing w:before="20" w:line="276" w:lineRule="auto"/>
              <w:ind w:right="46"/>
              <w:jc w:val="right"/>
              <w:rPr>
                <w:rFonts w:ascii="Calibri" w:hAnsi="Calibri" w:cs="Calibri"/>
                <w:sz w:val="16"/>
                <w:szCs w:val="16"/>
              </w:rPr>
            </w:pPr>
            <w:r w:rsidRPr="00BC7648">
              <w:rPr>
                <w:rFonts w:ascii="Calibri" w:hAnsi="Calibri" w:cs="Calibri"/>
                <w:spacing w:val="-2"/>
                <w:sz w:val="16"/>
                <w:szCs w:val="16"/>
              </w:rPr>
              <w:t>37,760</w:t>
            </w:r>
          </w:p>
        </w:tc>
      </w:tr>
      <w:tr w:rsidR="002D066C" w:rsidRPr="00BC7648" w14:paraId="1C294193" w14:textId="77777777" w:rsidTr="00D243BD">
        <w:trPr>
          <w:trHeight w:val="527"/>
        </w:trPr>
        <w:tc>
          <w:tcPr>
            <w:tcW w:w="1613" w:type="pct"/>
          </w:tcPr>
          <w:p w14:paraId="1AA63B4F" w14:textId="77777777" w:rsidR="002D066C" w:rsidRPr="00BC7648" w:rsidRDefault="002D066C" w:rsidP="002D066C">
            <w:pPr>
              <w:pStyle w:val="TableParagraph"/>
              <w:spacing w:line="276" w:lineRule="auto"/>
              <w:ind w:left="71"/>
              <w:rPr>
                <w:rFonts w:ascii="Calibri" w:hAnsi="Calibri" w:cs="Calibri"/>
                <w:sz w:val="16"/>
                <w:szCs w:val="16"/>
              </w:rPr>
            </w:pPr>
            <w:r w:rsidRPr="00BC7648">
              <w:rPr>
                <w:rFonts w:ascii="Calibri" w:hAnsi="Calibri" w:cs="Calibri"/>
                <w:sz w:val="16"/>
                <w:szCs w:val="16"/>
              </w:rPr>
              <w:t>Secretario</w:t>
            </w:r>
            <w:r w:rsidRPr="00BC7648">
              <w:rPr>
                <w:rFonts w:ascii="Calibri" w:hAnsi="Calibri" w:cs="Calibri"/>
                <w:spacing w:val="40"/>
                <w:sz w:val="16"/>
                <w:szCs w:val="16"/>
              </w:rPr>
              <w:t xml:space="preserve"> </w:t>
            </w:r>
            <w:r w:rsidRPr="00BC7648">
              <w:rPr>
                <w:rFonts w:ascii="Calibri" w:hAnsi="Calibri" w:cs="Calibri"/>
                <w:sz w:val="16"/>
                <w:szCs w:val="16"/>
              </w:rPr>
              <w:t>(a)</w:t>
            </w:r>
            <w:r w:rsidRPr="00BC7648">
              <w:rPr>
                <w:rFonts w:ascii="Calibri" w:hAnsi="Calibri" w:cs="Calibri"/>
                <w:spacing w:val="40"/>
                <w:sz w:val="16"/>
                <w:szCs w:val="16"/>
              </w:rPr>
              <w:t xml:space="preserve"> </w:t>
            </w:r>
            <w:r w:rsidRPr="00BC7648">
              <w:rPr>
                <w:rFonts w:ascii="Calibri" w:hAnsi="Calibri" w:cs="Calibri"/>
                <w:sz w:val="16"/>
                <w:szCs w:val="16"/>
              </w:rPr>
              <w:t>Técnico</w:t>
            </w:r>
            <w:r w:rsidRPr="00BC7648">
              <w:rPr>
                <w:rFonts w:ascii="Calibri" w:hAnsi="Calibri" w:cs="Calibri"/>
                <w:spacing w:val="40"/>
                <w:sz w:val="16"/>
                <w:szCs w:val="16"/>
              </w:rPr>
              <w:t xml:space="preserve"> </w:t>
            </w:r>
            <w:r w:rsidRPr="00BC7648">
              <w:rPr>
                <w:rFonts w:ascii="Calibri" w:hAnsi="Calibri" w:cs="Calibri"/>
                <w:sz w:val="16"/>
                <w:szCs w:val="16"/>
              </w:rPr>
              <w:t xml:space="preserve">de </w:t>
            </w:r>
            <w:r w:rsidRPr="00BC7648">
              <w:rPr>
                <w:rFonts w:ascii="Calibri" w:hAnsi="Calibri" w:cs="Calibri"/>
                <w:spacing w:val="-2"/>
                <w:sz w:val="16"/>
                <w:szCs w:val="16"/>
              </w:rPr>
              <w:t>Presidencia</w:t>
            </w:r>
          </w:p>
        </w:tc>
        <w:tc>
          <w:tcPr>
            <w:tcW w:w="405" w:type="pct"/>
          </w:tcPr>
          <w:p w14:paraId="763DFDE4" w14:textId="77777777" w:rsidR="002D066C" w:rsidRPr="00BC7648" w:rsidRDefault="002D066C" w:rsidP="002D066C">
            <w:pPr>
              <w:pStyle w:val="TableParagraph"/>
              <w:spacing w:before="130" w:line="276" w:lineRule="auto"/>
              <w:ind w:left="22"/>
              <w:jc w:val="center"/>
              <w:rPr>
                <w:rFonts w:ascii="Calibri" w:hAnsi="Calibri" w:cs="Calibri"/>
                <w:sz w:val="16"/>
                <w:szCs w:val="16"/>
              </w:rPr>
            </w:pPr>
            <w:r w:rsidRPr="00BC7648">
              <w:rPr>
                <w:rFonts w:ascii="Calibri" w:hAnsi="Calibri" w:cs="Calibri"/>
                <w:sz w:val="16"/>
                <w:szCs w:val="16"/>
              </w:rPr>
              <w:t>4</w:t>
            </w:r>
          </w:p>
        </w:tc>
        <w:tc>
          <w:tcPr>
            <w:tcW w:w="1133" w:type="pct"/>
          </w:tcPr>
          <w:p w14:paraId="43421CDF" w14:textId="77777777" w:rsidR="002D066C" w:rsidRPr="00BC7648" w:rsidRDefault="002D066C" w:rsidP="002D066C">
            <w:pPr>
              <w:pStyle w:val="TableParagraph"/>
              <w:spacing w:before="130"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5A5A7964" w14:textId="77777777" w:rsidR="002D066C" w:rsidRPr="00BC7648" w:rsidRDefault="002D066C" w:rsidP="002D066C">
            <w:pPr>
              <w:pStyle w:val="TableParagraph"/>
              <w:spacing w:before="130" w:line="276" w:lineRule="auto"/>
              <w:ind w:right="47"/>
              <w:jc w:val="right"/>
              <w:rPr>
                <w:rFonts w:ascii="Calibri" w:hAnsi="Calibri" w:cs="Calibri"/>
                <w:sz w:val="16"/>
                <w:szCs w:val="16"/>
              </w:rPr>
            </w:pPr>
            <w:r w:rsidRPr="00BC7648">
              <w:rPr>
                <w:rFonts w:ascii="Calibri" w:hAnsi="Calibri" w:cs="Calibri"/>
                <w:spacing w:val="-2"/>
                <w:sz w:val="16"/>
                <w:szCs w:val="16"/>
              </w:rPr>
              <w:t>32,760</w:t>
            </w:r>
          </w:p>
        </w:tc>
        <w:tc>
          <w:tcPr>
            <w:tcW w:w="1045" w:type="pct"/>
          </w:tcPr>
          <w:p w14:paraId="5BEFDE1F" w14:textId="77777777" w:rsidR="002D066C" w:rsidRPr="00BC7648" w:rsidRDefault="002D066C" w:rsidP="002D066C">
            <w:pPr>
              <w:pStyle w:val="TableParagraph"/>
              <w:spacing w:before="130" w:line="276" w:lineRule="auto"/>
              <w:ind w:right="46"/>
              <w:jc w:val="right"/>
              <w:rPr>
                <w:rFonts w:ascii="Calibri" w:hAnsi="Calibri" w:cs="Calibri"/>
                <w:sz w:val="16"/>
                <w:szCs w:val="16"/>
              </w:rPr>
            </w:pPr>
            <w:r w:rsidRPr="00BC7648">
              <w:rPr>
                <w:rFonts w:ascii="Calibri" w:hAnsi="Calibri" w:cs="Calibri"/>
                <w:spacing w:val="-2"/>
                <w:sz w:val="16"/>
                <w:szCs w:val="16"/>
              </w:rPr>
              <w:t>32,760</w:t>
            </w:r>
          </w:p>
        </w:tc>
      </w:tr>
      <w:tr w:rsidR="002D066C" w:rsidRPr="00BC7648" w14:paraId="0E9852AF" w14:textId="77777777" w:rsidTr="00D243BD">
        <w:trPr>
          <w:trHeight w:val="314"/>
        </w:trPr>
        <w:tc>
          <w:tcPr>
            <w:tcW w:w="1613" w:type="pct"/>
          </w:tcPr>
          <w:p w14:paraId="75C576F8" w14:textId="77777777" w:rsidR="002D066C" w:rsidRPr="00BC7648" w:rsidRDefault="002D066C" w:rsidP="002D066C">
            <w:pPr>
              <w:pStyle w:val="TableParagraph"/>
              <w:spacing w:before="28" w:line="276" w:lineRule="auto"/>
              <w:ind w:left="71"/>
              <w:rPr>
                <w:rFonts w:ascii="Calibri" w:hAnsi="Calibri" w:cs="Calibri"/>
                <w:sz w:val="16"/>
                <w:szCs w:val="16"/>
              </w:rPr>
            </w:pPr>
            <w:r w:rsidRPr="00BC7648">
              <w:rPr>
                <w:rFonts w:ascii="Calibri" w:hAnsi="Calibri" w:cs="Calibri"/>
                <w:spacing w:val="-2"/>
                <w:sz w:val="16"/>
                <w:szCs w:val="16"/>
              </w:rPr>
              <w:t>Coordinador</w:t>
            </w:r>
          </w:p>
        </w:tc>
        <w:tc>
          <w:tcPr>
            <w:tcW w:w="405" w:type="pct"/>
          </w:tcPr>
          <w:p w14:paraId="33720EBE" w14:textId="77777777" w:rsidR="002D066C" w:rsidRPr="00BC7648" w:rsidRDefault="002D066C" w:rsidP="002D066C">
            <w:pPr>
              <w:pStyle w:val="TableParagraph"/>
              <w:spacing w:before="28" w:line="276" w:lineRule="auto"/>
              <w:ind w:left="22"/>
              <w:jc w:val="center"/>
              <w:rPr>
                <w:rFonts w:ascii="Calibri" w:hAnsi="Calibri" w:cs="Calibri"/>
                <w:sz w:val="16"/>
                <w:szCs w:val="16"/>
              </w:rPr>
            </w:pPr>
            <w:r w:rsidRPr="00BC7648">
              <w:rPr>
                <w:rFonts w:ascii="Calibri" w:hAnsi="Calibri" w:cs="Calibri"/>
                <w:sz w:val="16"/>
                <w:szCs w:val="16"/>
              </w:rPr>
              <w:t>4</w:t>
            </w:r>
          </w:p>
        </w:tc>
        <w:tc>
          <w:tcPr>
            <w:tcW w:w="1133" w:type="pct"/>
          </w:tcPr>
          <w:p w14:paraId="39AC523C" w14:textId="77777777" w:rsidR="002D066C" w:rsidRPr="00BC7648" w:rsidRDefault="002D066C" w:rsidP="002D066C">
            <w:pPr>
              <w:pStyle w:val="TableParagraph"/>
              <w:spacing w:before="28" w:line="276" w:lineRule="auto"/>
              <w:ind w:right="896"/>
              <w:jc w:val="right"/>
              <w:rPr>
                <w:rFonts w:ascii="Calibri" w:hAnsi="Calibri" w:cs="Calibri"/>
                <w:sz w:val="16"/>
                <w:szCs w:val="16"/>
              </w:rPr>
            </w:pPr>
            <w:r w:rsidRPr="00BC7648">
              <w:rPr>
                <w:rFonts w:ascii="Calibri" w:hAnsi="Calibri" w:cs="Calibri"/>
                <w:sz w:val="16"/>
                <w:szCs w:val="16"/>
              </w:rPr>
              <w:t>4</w:t>
            </w:r>
          </w:p>
        </w:tc>
        <w:tc>
          <w:tcPr>
            <w:tcW w:w="804" w:type="pct"/>
          </w:tcPr>
          <w:p w14:paraId="22DB9F04" w14:textId="77777777" w:rsidR="002D066C" w:rsidRPr="00BC7648" w:rsidRDefault="002D066C" w:rsidP="002D066C">
            <w:pPr>
              <w:pStyle w:val="TableParagraph"/>
              <w:spacing w:before="28" w:line="276" w:lineRule="auto"/>
              <w:ind w:right="47"/>
              <w:jc w:val="right"/>
              <w:rPr>
                <w:rFonts w:ascii="Calibri" w:hAnsi="Calibri" w:cs="Calibri"/>
                <w:sz w:val="16"/>
                <w:szCs w:val="16"/>
              </w:rPr>
            </w:pPr>
            <w:r w:rsidRPr="00BC7648">
              <w:rPr>
                <w:rFonts w:ascii="Calibri" w:hAnsi="Calibri" w:cs="Calibri"/>
                <w:spacing w:val="-2"/>
                <w:sz w:val="16"/>
                <w:szCs w:val="16"/>
              </w:rPr>
              <w:t>32,760</w:t>
            </w:r>
          </w:p>
        </w:tc>
        <w:tc>
          <w:tcPr>
            <w:tcW w:w="1045" w:type="pct"/>
          </w:tcPr>
          <w:p w14:paraId="5E702069" w14:textId="77777777" w:rsidR="002D066C" w:rsidRPr="00BC7648" w:rsidRDefault="002D066C" w:rsidP="002D066C">
            <w:pPr>
              <w:pStyle w:val="TableParagraph"/>
              <w:spacing w:before="28" w:line="276" w:lineRule="auto"/>
              <w:ind w:right="46"/>
              <w:jc w:val="right"/>
              <w:rPr>
                <w:rFonts w:ascii="Calibri" w:hAnsi="Calibri" w:cs="Calibri"/>
                <w:sz w:val="16"/>
                <w:szCs w:val="16"/>
              </w:rPr>
            </w:pPr>
            <w:r w:rsidRPr="00BC7648">
              <w:rPr>
                <w:rFonts w:ascii="Calibri" w:hAnsi="Calibri" w:cs="Calibri"/>
                <w:spacing w:val="-2"/>
                <w:sz w:val="16"/>
                <w:szCs w:val="16"/>
              </w:rPr>
              <w:t>32,760</w:t>
            </w:r>
          </w:p>
        </w:tc>
      </w:tr>
      <w:tr w:rsidR="002D066C" w:rsidRPr="00BC7648" w14:paraId="44848903" w14:textId="77777777" w:rsidTr="00D243BD">
        <w:trPr>
          <w:trHeight w:val="531"/>
        </w:trPr>
        <w:tc>
          <w:tcPr>
            <w:tcW w:w="1613" w:type="pct"/>
          </w:tcPr>
          <w:p w14:paraId="04A8C4B1" w14:textId="77777777" w:rsidR="002D066C" w:rsidRPr="00BC7648" w:rsidRDefault="002D066C" w:rsidP="002D066C">
            <w:pPr>
              <w:pStyle w:val="TableParagraph"/>
              <w:spacing w:line="276" w:lineRule="auto"/>
              <w:ind w:left="71"/>
              <w:rPr>
                <w:rFonts w:ascii="Calibri" w:hAnsi="Calibri" w:cs="Calibri"/>
                <w:sz w:val="16"/>
                <w:szCs w:val="16"/>
              </w:rPr>
            </w:pPr>
            <w:r w:rsidRPr="00BC7648">
              <w:rPr>
                <w:rFonts w:ascii="Calibri" w:hAnsi="Calibri" w:cs="Calibri"/>
                <w:sz w:val="16"/>
                <w:szCs w:val="16"/>
              </w:rPr>
              <w:t>Titular</w:t>
            </w:r>
            <w:r w:rsidRPr="00BC7648">
              <w:rPr>
                <w:rFonts w:ascii="Calibri" w:hAnsi="Calibri" w:cs="Calibri"/>
                <w:spacing w:val="80"/>
                <w:sz w:val="16"/>
                <w:szCs w:val="16"/>
              </w:rPr>
              <w:t xml:space="preserve"> </w:t>
            </w:r>
            <w:r w:rsidRPr="00BC7648">
              <w:rPr>
                <w:rFonts w:ascii="Calibri" w:hAnsi="Calibri" w:cs="Calibri"/>
                <w:sz w:val="16"/>
                <w:szCs w:val="16"/>
              </w:rPr>
              <w:t>de</w:t>
            </w:r>
            <w:r w:rsidRPr="00BC7648">
              <w:rPr>
                <w:rFonts w:ascii="Calibri" w:hAnsi="Calibri" w:cs="Calibri"/>
                <w:spacing w:val="80"/>
                <w:sz w:val="16"/>
                <w:szCs w:val="16"/>
              </w:rPr>
              <w:t xml:space="preserve"> </w:t>
            </w:r>
            <w:r w:rsidRPr="00BC7648">
              <w:rPr>
                <w:rFonts w:ascii="Calibri" w:hAnsi="Calibri" w:cs="Calibri"/>
                <w:sz w:val="16"/>
                <w:szCs w:val="16"/>
              </w:rPr>
              <w:t>la</w:t>
            </w:r>
            <w:r w:rsidRPr="00BC7648">
              <w:rPr>
                <w:rFonts w:ascii="Calibri" w:hAnsi="Calibri" w:cs="Calibri"/>
                <w:spacing w:val="80"/>
                <w:sz w:val="16"/>
                <w:szCs w:val="16"/>
              </w:rPr>
              <w:t xml:space="preserve"> </w:t>
            </w:r>
            <w:r w:rsidRPr="00BC7648">
              <w:rPr>
                <w:rFonts w:ascii="Calibri" w:hAnsi="Calibri" w:cs="Calibri"/>
                <w:sz w:val="16"/>
                <w:szCs w:val="16"/>
              </w:rPr>
              <w:t>Unidad</w:t>
            </w:r>
            <w:r w:rsidRPr="00BC7648">
              <w:rPr>
                <w:rFonts w:ascii="Calibri" w:hAnsi="Calibri" w:cs="Calibri"/>
                <w:spacing w:val="80"/>
                <w:sz w:val="16"/>
                <w:szCs w:val="16"/>
              </w:rPr>
              <w:t xml:space="preserve"> </w:t>
            </w:r>
            <w:r w:rsidRPr="00BC7648">
              <w:rPr>
                <w:rFonts w:ascii="Calibri" w:hAnsi="Calibri" w:cs="Calibri"/>
                <w:sz w:val="16"/>
                <w:szCs w:val="16"/>
              </w:rPr>
              <w:t xml:space="preserve">de </w:t>
            </w:r>
            <w:r w:rsidRPr="00BC7648">
              <w:rPr>
                <w:rFonts w:ascii="Calibri" w:hAnsi="Calibri" w:cs="Calibri"/>
                <w:spacing w:val="-2"/>
                <w:sz w:val="16"/>
                <w:szCs w:val="16"/>
              </w:rPr>
              <w:t>Transparencia</w:t>
            </w:r>
          </w:p>
        </w:tc>
        <w:tc>
          <w:tcPr>
            <w:tcW w:w="405" w:type="pct"/>
          </w:tcPr>
          <w:p w14:paraId="598E67DB" w14:textId="77777777" w:rsidR="002D066C" w:rsidRPr="00BC7648" w:rsidRDefault="002D066C" w:rsidP="002D066C">
            <w:pPr>
              <w:pStyle w:val="TableParagraph"/>
              <w:spacing w:before="134" w:line="276" w:lineRule="auto"/>
              <w:ind w:left="22"/>
              <w:jc w:val="center"/>
              <w:rPr>
                <w:rFonts w:ascii="Calibri" w:hAnsi="Calibri" w:cs="Calibri"/>
                <w:sz w:val="16"/>
                <w:szCs w:val="16"/>
              </w:rPr>
            </w:pPr>
            <w:r w:rsidRPr="00BC7648">
              <w:rPr>
                <w:rFonts w:ascii="Calibri" w:hAnsi="Calibri" w:cs="Calibri"/>
                <w:sz w:val="16"/>
                <w:szCs w:val="16"/>
              </w:rPr>
              <w:t>5</w:t>
            </w:r>
          </w:p>
        </w:tc>
        <w:tc>
          <w:tcPr>
            <w:tcW w:w="1133" w:type="pct"/>
          </w:tcPr>
          <w:p w14:paraId="4733272E" w14:textId="77777777" w:rsidR="002D066C" w:rsidRPr="00BC7648" w:rsidRDefault="002D066C" w:rsidP="002D066C">
            <w:pPr>
              <w:pStyle w:val="TableParagraph"/>
              <w:spacing w:before="134"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1072FBC3" w14:textId="77777777" w:rsidR="002D066C" w:rsidRPr="00BC7648" w:rsidRDefault="002D066C" w:rsidP="002D066C">
            <w:pPr>
              <w:pStyle w:val="TableParagraph"/>
              <w:spacing w:before="134" w:line="276" w:lineRule="auto"/>
              <w:ind w:right="47"/>
              <w:jc w:val="right"/>
              <w:rPr>
                <w:rFonts w:ascii="Calibri" w:hAnsi="Calibri" w:cs="Calibri"/>
                <w:sz w:val="16"/>
                <w:szCs w:val="16"/>
              </w:rPr>
            </w:pPr>
            <w:r w:rsidRPr="00BC7648">
              <w:rPr>
                <w:rFonts w:ascii="Calibri" w:hAnsi="Calibri" w:cs="Calibri"/>
                <w:spacing w:val="-2"/>
                <w:sz w:val="16"/>
                <w:szCs w:val="16"/>
              </w:rPr>
              <w:t>27,760</w:t>
            </w:r>
          </w:p>
        </w:tc>
        <w:tc>
          <w:tcPr>
            <w:tcW w:w="1045" w:type="pct"/>
          </w:tcPr>
          <w:p w14:paraId="26311878" w14:textId="77777777" w:rsidR="002D066C" w:rsidRPr="00BC7648" w:rsidRDefault="002D066C" w:rsidP="002D066C">
            <w:pPr>
              <w:pStyle w:val="TableParagraph"/>
              <w:spacing w:before="134" w:line="276" w:lineRule="auto"/>
              <w:ind w:right="46"/>
              <w:jc w:val="right"/>
              <w:rPr>
                <w:rFonts w:ascii="Calibri" w:hAnsi="Calibri" w:cs="Calibri"/>
                <w:sz w:val="16"/>
                <w:szCs w:val="16"/>
              </w:rPr>
            </w:pPr>
            <w:r w:rsidRPr="00BC7648">
              <w:rPr>
                <w:rFonts w:ascii="Calibri" w:hAnsi="Calibri" w:cs="Calibri"/>
                <w:spacing w:val="-2"/>
                <w:sz w:val="16"/>
                <w:szCs w:val="16"/>
              </w:rPr>
              <w:t>27,760</w:t>
            </w:r>
          </w:p>
        </w:tc>
      </w:tr>
      <w:tr w:rsidR="002D066C" w:rsidRPr="00BC7648" w14:paraId="2091BEFA" w14:textId="77777777" w:rsidTr="00D243BD">
        <w:trPr>
          <w:trHeight w:val="312"/>
        </w:trPr>
        <w:tc>
          <w:tcPr>
            <w:tcW w:w="1613" w:type="pct"/>
          </w:tcPr>
          <w:p w14:paraId="2B8914A1" w14:textId="77777777" w:rsidR="002D066C" w:rsidRPr="00BC7648" w:rsidRDefault="002D066C" w:rsidP="002D066C">
            <w:pPr>
              <w:pStyle w:val="TableParagraph"/>
              <w:spacing w:before="20" w:line="276" w:lineRule="auto"/>
              <w:ind w:left="71"/>
              <w:rPr>
                <w:rFonts w:ascii="Calibri" w:hAnsi="Calibri" w:cs="Calibri"/>
                <w:sz w:val="16"/>
                <w:szCs w:val="16"/>
              </w:rPr>
            </w:pPr>
            <w:r w:rsidRPr="00BC7648">
              <w:rPr>
                <w:rFonts w:ascii="Calibri" w:hAnsi="Calibri" w:cs="Calibri"/>
                <w:spacing w:val="-2"/>
                <w:sz w:val="16"/>
                <w:szCs w:val="16"/>
              </w:rPr>
              <w:t>Director</w:t>
            </w:r>
          </w:p>
        </w:tc>
        <w:tc>
          <w:tcPr>
            <w:tcW w:w="405" w:type="pct"/>
          </w:tcPr>
          <w:p w14:paraId="44E9247A" w14:textId="77777777" w:rsidR="002D066C" w:rsidRPr="00BC7648" w:rsidRDefault="002D066C" w:rsidP="002D066C">
            <w:pPr>
              <w:pStyle w:val="TableParagraph"/>
              <w:spacing w:before="20" w:line="276" w:lineRule="auto"/>
              <w:ind w:left="22"/>
              <w:jc w:val="center"/>
              <w:rPr>
                <w:rFonts w:ascii="Calibri" w:hAnsi="Calibri" w:cs="Calibri"/>
                <w:sz w:val="16"/>
                <w:szCs w:val="16"/>
              </w:rPr>
            </w:pPr>
            <w:r w:rsidRPr="00BC7648">
              <w:rPr>
                <w:rFonts w:ascii="Calibri" w:hAnsi="Calibri" w:cs="Calibri"/>
                <w:sz w:val="16"/>
                <w:szCs w:val="16"/>
              </w:rPr>
              <w:t>5</w:t>
            </w:r>
          </w:p>
        </w:tc>
        <w:tc>
          <w:tcPr>
            <w:tcW w:w="1133" w:type="pct"/>
          </w:tcPr>
          <w:p w14:paraId="3F293ACE" w14:textId="77777777" w:rsidR="002D066C" w:rsidRPr="00BC7648" w:rsidRDefault="002D066C" w:rsidP="002D066C">
            <w:pPr>
              <w:pStyle w:val="TableParagraph"/>
              <w:spacing w:before="20" w:line="276" w:lineRule="auto"/>
              <w:ind w:right="836"/>
              <w:jc w:val="right"/>
              <w:rPr>
                <w:rFonts w:ascii="Calibri" w:hAnsi="Calibri" w:cs="Calibri"/>
                <w:sz w:val="16"/>
                <w:szCs w:val="16"/>
              </w:rPr>
            </w:pPr>
            <w:r w:rsidRPr="00BC7648">
              <w:rPr>
                <w:rFonts w:ascii="Calibri" w:hAnsi="Calibri" w:cs="Calibri"/>
                <w:spacing w:val="-5"/>
                <w:sz w:val="16"/>
                <w:szCs w:val="16"/>
              </w:rPr>
              <w:t>16</w:t>
            </w:r>
          </w:p>
        </w:tc>
        <w:tc>
          <w:tcPr>
            <w:tcW w:w="804" w:type="pct"/>
          </w:tcPr>
          <w:p w14:paraId="2BC1CC8D" w14:textId="77777777" w:rsidR="002D066C" w:rsidRPr="00BC7648" w:rsidRDefault="002D066C" w:rsidP="002D066C">
            <w:pPr>
              <w:pStyle w:val="TableParagraph"/>
              <w:spacing w:before="20" w:line="276" w:lineRule="auto"/>
              <w:ind w:right="47"/>
              <w:jc w:val="right"/>
              <w:rPr>
                <w:rFonts w:ascii="Calibri" w:hAnsi="Calibri" w:cs="Calibri"/>
                <w:sz w:val="16"/>
                <w:szCs w:val="16"/>
              </w:rPr>
            </w:pPr>
            <w:r w:rsidRPr="00BC7648">
              <w:rPr>
                <w:rFonts w:ascii="Calibri" w:hAnsi="Calibri" w:cs="Calibri"/>
                <w:spacing w:val="-2"/>
                <w:sz w:val="16"/>
                <w:szCs w:val="16"/>
              </w:rPr>
              <w:t>27,760</w:t>
            </w:r>
          </w:p>
        </w:tc>
        <w:tc>
          <w:tcPr>
            <w:tcW w:w="1045" w:type="pct"/>
          </w:tcPr>
          <w:p w14:paraId="44D0FD49" w14:textId="77777777" w:rsidR="002D066C" w:rsidRPr="00BC7648" w:rsidRDefault="002D066C" w:rsidP="002D066C">
            <w:pPr>
              <w:pStyle w:val="TableParagraph"/>
              <w:spacing w:before="20" w:line="276" w:lineRule="auto"/>
              <w:ind w:right="46"/>
              <w:jc w:val="right"/>
              <w:rPr>
                <w:rFonts w:ascii="Calibri" w:hAnsi="Calibri" w:cs="Calibri"/>
                <w:sz w:val="16"/>
                <w:szCs w:val="16"/>
              </w:rPr>
            </w:pPr>
            <w:r w:rsidRPr="00BC7648">
              <w:rPr>
                <w:rFonts w:ascii="Calibri" w:hAnsi="Calibri" w:cs="Calibri"/>
                <w:spacing w:val="-2"/>
                <w:sz w:val="16"/>
                <w:szCs w:val="16"/>
              </w:rPr>
              <w:t>27,760</w:t>
            </w:r>
          </w:p>
        </w:tc>
      </w:tr>
      <w:tr w:rsidR="002D066C" w:rsidRPr="00BC7648" w14:paraId="402A63EA" w14:textId="77777777" w:rsidTr="00D243BD">
        <w:trPr>
          <w:trHeight w:val="315"/>
        </w:trPr>
        <w:tc>
          <w:tcPr>
            <w:tcW w:w="1613" w:type="pct"/>
          </w:tcPr>
          <w:p w14:paraId="12582E0D" w14:textId="77777777" w:rsidR="002D066C" w:rsidRPr="00BC7648" w:rsidRDefault="002D066C" w:rsidP="002D066C">
            <w:pPr>
              <w:pStyle w:val="TableParagraph"/>
              <w:spacing w:before="24" w:line="276" w:lineRule="auto"/>
              <w:ind w:left="71"/>
              <w:rPr>
                <w:rFonts w:ascii="Calibri" w:hAnsi="Calibri" w:cs="Calibri"/>
                <w:sz w:val="16"/>
                <w:szCs w:val="16"/>
              </w:rPr>
            </w:pPr>
            <w:r w:rsidRPr="00BC7648">
              <w:rPr>
                <w:rFonts w:ascii="Calibri" w:hAnsi="Calibri" w:cs="Calibri"/>
                <w:sz w:val="16"/>
                <w:szCs w:val="16"/>
              </w:rPr>
              <w:t>Secretario</w:t>
            </w:r>
            <w:r w:rsidRPr="00BC7648">
              <w:rPr>
                <w:rFonts w:ascii="Calibri" w:hAnsi="Calibri" w:cs="Calibri"/>
                <w:spacing w:val="-7"/>
                <w:sz w:val="16"/>
                <w:szCs w:val="16"/>
              </w:rPr>
              <w:t xml:space="preserve"> </w:t>
            </w:r>
            <w:r w:rsidRPr="00BC7648">
              <w:rPr>
                <w:rFonts w:ascii="Calibri" w:hAnsi="Calibri" w:cs="Calibri"/>
                <w:sz w:val="16"/>
                <w:szCs w:val="16"/>
              </w:rPr>
              <w:t>(a)</w:t>
            </w:r>
            <w:r w:rsidRPr="00BC7648">
              <w:rPr>
                <w:rFonts w:ascii="Calibri" w:hAnsi="Calibri" w:cs="Calibri"/>
                <w:spacing w:val="-6"/>
                <w:sz w:val="16"/>
                <w:szCs w:val="16"/>
              </w:rPr>
              <w:t xml:space="preserve"> </w:t>
            </w:r>
            <w:r w:rsidRPr="00BC7648">
              <w:rPr>
                <w:rFonts w:ascii="Calibri" w:hAnsi="Calibri" w:cs="Calibri"/>
                <w:spacing w:val="-2"/>
                <w:sz w:val="16"/>
                <w:szCs w:val="16"/>
              </w:rPr>
              <w:t>Particular</w:t>
            </w:r>
          </w:p>
        </w:tc>
        <w:tc>
          <w:tcPr>
            <w:tcW w:w="405" w:type="pct"/>
          </w:tcPr>
          <w:p w14:paraId="5BEB6929" w14:textId="77777777" w:rsidR="002D066C" w:rsidRPr="00BC7648" w:rsidRDefault="002D066C" w:rsidP="002D066C">
            <w:pPr>
              <w:pStyle w:val="TableParagraph"/>
              <w:spacing w:before="24" w:line="276" w:lineRule="auto"/>
              <w:ind w:left="22"/>
              <w:jc w:val="center"/>
              <w:rPr>
                <w:rFonts w:ascii="Calibri" w:hAnsi="Calibri" w:cs="Calibri"/>
                <w:sz w:val="16"/>
                <w:szCs w:val="16"/>
              </w:rPr>
            </w:pPr>
            <w:r w:rsidRPr="00BC7648">
              <w:rPr>
                <w:rFonts w:ascii="Calibri" w:hAnsi="Calibri" w:cs="Calibri"/>
                <w:sz w:val="16"/>
                <w:szCs w:val="16"/>
              </w:rPr>
              <w:t>5</w:t>
            </w:r>
          </w:p>
        </w:tc>
        <w:tc>
          <w:tcPr>
            <w:tcW w:w="1133" w:type="pct"/>
          </w:tcPr>
          <w:p w14:paraId="712E2BD3" w14:textId="77777777" w:rsidR="002D066C" w:rsidRPr="00BC7648" w:rsidRDefault="002D066C" w:rsidP="002D066C">
            <w:pPr>
              <w:pStyle w:val="TableParagraph"/>
              <w:spacing w:before="24" w:line="276" w:lineRule="auto"/>
              <w:ind w:right="896"/>
              <w:jc w:val="right"/>
              <w:rPr>
                <w:rFonts w:ascii="Calibri" w:hAnsi="Calibri" w:cs="Calibri"/>
                <w:sz w:val="16"/>
                <w:szCs w:val="16"/>
              </w:rPr>
            </w:pPr>
            <w:r w:rsidRPr="00BC7648">
              <w:rPr>
                <w:rFonts w:ascii="Calibri" w:hAnsi="Calibri" w:cs="Calibri"/>
                <w:sz w:val="16"/>
                <w:szCs w:val="16"/>
              </w:rPr>
              <w:t>2</w:t>
            </w:r>
          </w:p>
        </w:tc>
        <w:tc>
          <w:tcPr>
            <w:tcW w:w="804" w:type="pct"/>
          </w:tcPr>
          <w:p w14:paraId="13542701" w14:textId="77777777" w:rsidR="002D066C" w:rsidRPr="00BC7648" w:rsidRDefault="002D066C" w:rsidP="002D066C">
            <w:pPr>
              <w:pStyle w:val="TableParagraph"/>
              <w:spacing w:before="24" w:line="276" w:lineRule="auto"/>
              <w:ind w:right="47"/>
              <w:jc w:val="right"/>
              <w:rPr>
                <w:rFonts w:ascii="Calibri" w:hAnsi="Calibri" w:cs="Calibri"/>
                <w:sz w:val="16"/>
                <w:szCs w:val="16"/>
              </w:rPr>
            </w:pPr>
            <w:r w:rsidRPr="00BC7648">
              <w:rPr>
                <w:rFonts w:ascii="Calibri" w:hAnsi="Calibri" w:cs="Calibri"/>
                <w:spacing w:val="-2"/>
                <w:sz w:val="16"/>
                <w:szCs w:val="16"/>
              </w:rPr>
              <w:t>24,760</w:t>
            </w:r>
          </w:p>
        </w:tc>
        <w:tc>
          <w:tcPr>
            <w:tcW w:w="1045" w:type="pct"/>
          </w:tcPr>
          <w:p w14:paraId="1E6913D4" w14:textId="77777777" w:rsidR="002D066C" w:rsidRPr="00BC7648" w:rsidRDefault="002D066C" w:rsidP="002D066C">
            <w:pPr>
              <w:pStyle w:val="TableParagraph"/>
              <w:spacing w:before="24" w:line="276" w:lineRule="auto"/>
              <w:ind w:right="46"/>
              <w:jc w:val="right"/>
              <w:rPr>
                <w:rFonts w:ascii="Calibri" w:hAnsi="Calibri" w:cs="Calibri"/>
                <w:sz w:val="16"/>
                <w:szCs w:val="16"/>
              </w:rPr>
            </w:pPr>
            <w:r w:rsidRPr="00BC7648">
              <w:rPr>
                <w:rFonts w:ascii="Calibri" w:hAnsi="Calibri" w:cs="Calibri"/>
                <w:spacing w:val="-2"/>
                <w:sz w:val="16"/>
                <w:szCs w:val="16"/>
              </w:rPr>
              <w:t>24,760</w:t>
            </w:r>
          </w:p>
        </w:tc>
      </w:tr>
      <w:tr w:rsidR="002D066C" w:rsidRPr="00BC7648" w14:paraId="3FCB04AA" w14:textId="77777777" w:rsidTr="00D243BD">
        <w:trPr>
          <w:trHeight w:val="311"/>
        </w:trPr>
        <w:tc>
          <w:tcPr>
            <w:tcW w:w="1613" w:type="pct"/>
          </w:tcPr>
          <w:p w14:paraId="3547CED1" w14:textId="77777777" w:rsidR="002D066C" w:rsidRPr="00BC7648" w:rsidRDefault="002D066C" w:rsidP="002D066C">
            <w:pPr>
              <w:pStyle w:val="TableParagraph"/>
              <w:spacing w:before="24" w:line="276" w:lineRule="auto"/>
              <w:ind w:left="71"/>
              <w:rPr>
                <w:rFonts w:ascii="Calibri" w:hAnsi="Calibri" w:cs="Calibri"/>
                <w:sz w:val="16"/>
                <w:szCs w:val="16"/>
              </w:rPr>
            </w:pPr>
            <w:r w:rsidRPr="00BC7648">
              <w:rPr>
                <w:rFonts w:ascii="Calibri" w:hAnsi="Calibri" w:cs="Calibri"/>
                <w:sz w:val="16"/>
                <w:szCs w:val="16"/>
              </w:rPr>
              <w:t>Abogado</w:t>
            </w:r>
            <w:r w:rsidRPr="00BC7648">
              <w:rPr>
                <w:rFonts w:ascii="Calibri" w:hAnsi="Calibri" w:cs="Calibri"/>
                <w:spacing w:val="-7"/>
                <w:sz w:val="16"/>
                <w:szCs w:val="16"/>
              </w:rPr>
              <w:t xml:space="preserve"> </w:t>
            </w:r>
            <w:r w:rsidRPr="00BC7648">
              <w:rPr>
                <w:rFonts w:ascii="Calibri" w:hAnsi="Calibri" w:cs="Calibri"/>
                <w:spacing w:val="-2"/>
                <w:sz w:val="16"/>
                <w:szCs w:val="16"/>
              </w:rPr>
              <w:t>Proyectista</w:t>
            </w:r>
          </w:p>
        </w:tc>
        <w:tc>
          <w:tcPr>
            <w:tcW w:w="405" w:type="pct"/>
            <w:shd w:val="clear" w:color="auto" w:fill="FFFFFF"/>
          </w:tcPr>
          <w:p w14:paraId="1ED5F45B" w14:textId="77777777" w:rsidR="002D066C" w:rsidRPr="00BC7648" w:rsidRDefault="002D066C" w:rsidP="002D066C">
            <w:pPr>
              <w:pStyle w:val="TableParagraph"/>
              <w:spacing w:before="24" w:line="276" w:lineRule="auto"/>
              <w:ind w:left="22"/>
              <w:jc w:val="center"/>
              <w:rPr>
                <w:rFonts w:ascii="Calibri" w:hAnsi="Calibri" w:cs="Calibri"/>
                <w:sz w:val="16"/>
                <w:szCs w:val="16"/>
              </w:rPr>
            </w:pPr>
            <w:r w:rsidRPr="00BC7648">
              <w:rPr>
                <w:rFonts w:ascii="Calibri" w:hAnsi="Calibri" w:cs="Calibri"/>
                <w:sz w:val="16"/>
                <w:szCs w:val="16"/>
              </w:rPr>
              <w:t>6</w:t>
            </w:r>
          </w:p>
        </w:tc>
        <w:tc>
          <w:tcPr>
            <w:tcW w:w="1133" w:type="pct"/>
            <w:shd w:val="clear" w:color="auto" w:fill="FFFFFF"/>
          </w:tcPr>
          <w:p w14:paraId="110C0507" w14:textId="77777777" w:rsidR="002D066C" w:rsidRPr="00BC7648" w:rsidRDefault="002D066C" w:rsidP="002D066C">
            <w:pPr>
              <w:pStyle w:val="TableParagraph"/>
              <w:spacing w:before="24" w:line="276" w:lineRule="auto"/>
              <w:ind w:right="896"/>
              <w:jc w:val="right"/>
              <w:rPr>
                <w:rFonts w:ascii="Calibri" w:hAnsi="Calibri" w:cs="Calibri"/>
                <w:sz w:val="16"/>
                <w:szCs w:val="16"/>
              </w:rPr>
            </w:pPr>
            <w:r w:rsidRPr="00BC7648">
              <w:rPr>
                <w:rFonts w:ascii="Calibri" w:hAnsi="Calibri" w:cs="Calibri"/>
                <w:sz w:val="16"/>
                <w:szCs w:val="16"/>
              </w:rPr>
              <w:t>7</w:t>
            </w:r>
          </w:p>
        </w:tc>
        <w:tc>
          <w:tcPr>
            <w:tcW w:w="804" w:type="pct"/>
          </w:tcPr>
          <w:p w14:paraId="15299957" w14:textId="77777777" w:rsidR="002D066C" w:rsidRPr="00BC7648" w:rsidRDefault="002D066C" w:rsidP="002D066C">
            <w:pPr>
              <w:pStyle w:val="TableParagraph"/>
              <w:spacing w:before="24" w:line="276" w:lineRule="auto"/>
              <w:ind w:right="47"/>
              <w:jc w:val="right"/>
              <w:rPr>
                <w:rFonts w:ascii="Calibri" w:hAnsi="Calibri" w:cs="Calibri"/>
                <w:sz w:val="16"/>
                <w:szCs w:val="16"/>
              </w:rPr>
            </w:pPr>
            <w:r w:rsidRPr="00BC7648">
              <w:rPr>
                <w:rFonts w:ascii="Calibri" w:hAnsi="Calibri" w:cs="Calibri"/>
                <w:spacing w:val="-2"/>
                <w:sz w:val="16"/>
                <w:szCs w:val="16"/>
              </w:rPr>
              <w:t>24,760</w:t>
            </w:r>
          </w:p>
        </w:tc>
        <w:tc>
          <w:tcPr>
            <w:tcW w:w="1045" w:type="pct"/>
          </w:tcPr>
          <w:p w14:paraId="77EC5021" w14:textId="77777777" w:rsidR="002D066C" w:rsidRPr="00BC7648" w:rsidRDefault="002D066C" w:rsidP="002D066C">
            <w:pPr>
              <w:pStyle w:val="TableParagraph"/>
              <w:spacing w:before="24" w:line="276" w:lineRule="auto"/>
              <w:ind w:right="46"/>
              <w:jc w:val="right"/>
              <w:rPr>
                <w:rFonts w:ascii="Calibri" w:hAnsi="Calibri" w:cs="Calibri"/>
                <w:sz w:val="16"/>
                <w:szCs w:val="16"/>
              </w:rPr>
            </w:pPr>
            <w:r w:rsidRPr="00BC7648">
              <w:rPr>
                <w:rFonts w:ascii="Calibri" w:hAnsi="Calibri" w:cs="Calibri"/>
                <w:spacing w:val="-2"/>
                <w:sz w:val="16"/>
                <w:szCs w:val="16"/>
              </w:rPr>
              <w:t>24,760</w:t>
            </w:r>
          </w:p>
        </w:tc>
      </w:tr>
      <w:tr w:rsidR="002D066C" w:rsidRPr="00BC7648" w14:paraId="658FD420" w14:textId="77777777" w:rsidTr="00D243BD">
        <w:trPr>
          <w:trHeight w:val="315"/>
        </w:trPr>
        <w:tc>
          <w:tcPr>
            <w:tcW w:w="1613" w:type="pct"/>
            <w:shd w:val="clear" w:color="auto" w:fill="FFFFFF"/>
          </w:tcPr>
          <w:p w14:paraId="6A7EBF34" w14:textId="77777777" w:rsidR="002D066C" w:rsidRPr="00BC7648" w:rsidRDefault="002D066C" w:rsidP="002D066C">
            <w:pPr>
              <w:pStyle w:val="TableParagraph"/>
              <w:spacing w:before="29" w:line="276" w:lineRule="auto"/>
              <w:ind w:left="71"/>
              <w:rPr>
                <w:rFonts w:ascii="Calibri" w:hAnsi="Calibri" w:cs="Calibri"/>
                <w:sz w:val="16"/>
                <w:szCs w:val="16"/>
              </w:rPr>
            </w:pPr>
            <w:r w:rsidRPr="00BC7648">
              <w:rPr>
                <w:rFonts w:ascii="Calibri" w:hAnsi="Calibri" w:cs="Calibri"/>
                <w:spacing w:val="-2"/>
                <w:sz w:val="16"/>
                <w:szCs w:val="16"/>
              </w:rPr>
              <w:t>Subdirector</w:t>
            </w:r>
          </w:p>
        </w:tc>
        <w:tc>
          <w:tcPr>
            <w:tcW w:w="405" w:type="pct"/>
            <w:shd w:val="clear" w:color="auto" w:fill="FFFFFF"/>
          </w:tcPr>
          <w:p w14:paraId="1B7A18BE" w14:textId="77777777" w:rsidR="002D066C" w:rsidRPr="00BC7648" w:rsidRDefault="002D066C" w:rsidP="002D066C">
            <w:pPr>
              <w:pStyle w:val="TableParagraph"/>
              <w:spacing w:before="29" w:line="276" w:lineRule="auto"/>
              <w:ind w:left="216" w:right="194"/>
              <w:jc w:val="center"/>
              <w:rPr>
                <w:rFonts w:ascii="Calibri" w:hAnsi="Calibri" w:cs="Calibri"/>
                <w:sz w:val="16"/>
                <w:szCs w:val="16"/>
              </w:rPr>
            </w:pPr>
            <w:r w:rsidRPr="00BC7648">
              <w:rPr>
                <w:rFonts w:ascii="Calibri" w:hAnsi="Calibri" w:cs="Calibri"/>
                <w:spacing w:val="-5"/>
                <w:sz w:val="16"/>
                <w:szCs w:val="16"/>
              </w:rPr>
              <w:t>7</w:t>
            </w:r>
          </w:p>
        </w:tc>
        <w:tc>
          <w:tcPr>
            <w:tcW w:w="1133" w:type="pct"/>
            <w:shd w:val="clear" w:color="auto" w:fill="FFFFFF"/>
          </w:tcPr>
          <w:p w14:paraId="3613E540" w14:textId="77777777" w:rsidR="002D066C" w:rsidRPr="00BC7648" w:rsidRDefault="002D066C" w:rsidP="002D066C">
            <w:pPr>
              <w:pStyle w:val="TableParagraph"/>
              <w:spacing w:before="29"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344E92E1" w14:textId="77777777" w:rsidR="002D066C" w:rsidRPr="00BC7648" w:rsidRDefault="002D066C" w:rsidP="002D066C">
            <w:pPr>
              <w:pStyle w:val="TableParagraph"/>
              <w:spacing w:before="29" w:line="276" w:lineRule="auto"/>
              <w:ind w:right="47"/>
              <w:jc w:val="right"/>
              <w:rPr>
                <w:rFonts w:ascii="Calibri" w:hAnsi="Calibri" w:cs="Calibri"/>
                <w:sz w:val="16"/>
                <w:szCs w:val="16"/>
              </w:rPr>
            </w:pPr>
            <w:r w:rsidRPr="00BC7648">
              <w:rPr>
                <w:rFonts w:ascii="Calibri" w:hAnsi="Calibri" w:cs="Calibri"/>
                <w:spacing w:val="-2"/>
                <w:sz w:val="16"/>
                <w:szCs w:val="16"/>
              </w:rPr>
              <w:t>23,260</w:t>
            </w:r>
          </w:p>
        </w:tc>
        <w:tc>
          <w:tcPr>
            <w:tcW w:w="1045" w:type="pct"/>
          </w:tcPr>
          <w:p w14:paraId="45659848" w14:textId="77777777" w:rsidR="002D066C" w:rsidRPr="00BC7648" w:rsidRDefault="002D066C" w:rsidP="002D066C">
            <w:pPr>
              <w:pStyle w:val="TableParagraph"/>
              <w:spacing w:before="29" w:line="276" w:lineRule="auto"/>
              <w:ind w:right="46"/>
              <w:jc w:val="right"/>
              <w:rPr>
                <w:rFonts w:ascii="Calibri" w:hAnsi="Calibri" w:cs="Calibri"/>
                <w:sz w:val="16"/>
                <w:szCs w:val="16"/>
              </w:rPr>
            </w:pPr>
            <w:r w:rsidRPr="00BC7648">
              <w:rPr>
                <w:rFonts w:ascii="Calibri" w:hAnsi="Calibri" w:cs="Calibri"/>
                <w:spacing w:val="-2"/>
                <w:sz w:val="16"/>
                <w:szCs w:val="16"/>
              </w:rPr>
              <w:t>23,260</w:t>
            </w:r>
          </w:p>
        </w:tc>
      </w:tr>
      <w:tr w:rsidR="002D066C" w:rsidRPr="00BC7648" w14:paraId="7D96E3ED" w14:textId="77777777" w:rsidTr="00D243BD">
        <w:trPr>
          <w:trHeight w:val="532"/>
        </w:trPr>
        <w:tc>
          <w:tcPr>
            <w:tcW w:w="1613" w:type="pct"/>
            <w:shd w:val="clear" w:color="auto" w:fill="FFFFFF"/>
          </w:tcPr>
          <w:p w14:paraId="59C9C4E3" w14:textId="77777777" w:rsidR="002D066C" w:rsidRPr="00BC7648" w:rsidRDefault="002D066C" w:rsidP="002D066C">
            <w:pPr>
              <w:pStyle w:val="TableParagraph"/>
              <w:spacing w:line="276" w:lineRule="auto"/>
              <w:ind w:left="71"/>
              <w:rPr>
                <w:rFonts w:ascii="Calibri" w:hAnsi="Calibri" w:cs="Calibri"/>
                <w:sz w:val="16"/>
                <w:szCs w:val="16"/>
              </w:rPr>
            </w:pPr>
            <w:r w:rsidRPr="00BC7648">
              <w:rPr>
                <w:rFonts w:ascii="Calibri" w:hAnsi="Calibri" w:cs="Calibri"/>
                <w:sz w:val="16"/>
                <w:szCs w:val="16"/>
              </w:rPr>
              <w:t>Jefe</w:t>
            </w:r>
            <w:r w:rsidRPr="00BC7648">
              <w:rPr>
                <w:rFonts w:ascii="Calibri" w:hAnsi="Calibri" w:cs="Calibri"/>
                <w:spacing w:val="40"/>
                <w:sz w:val="16"/>
                <w:szCs w:val="16"/>
              </w:rPr>
              <w:t xml:space="preserve"> </w:t>
            </w:r>
            <w:r w:rsidRPr="00BC7648">
              <w:rPr>
                <w:rFonts w:ascii="Calibri" w:hAnsi="Calibri" w:cs="Calibri"/>
                <w:sz w:val="16"/>
                <w:szCs w:val="16"/>
              </w:rPr>
              <w:t>de</w:t>
            </w:r>
            <w:r w:rsidRPr="00BC7648">
              <w:rPr>
                <w:rFonts w:ascii="Calibri" w:hAnsi="Calibri" w:cs="Calibri"/>
                <w:spacing w:val="40"/>
                <w:sz w:val="16"/>
                <w:szCs w:val="16"/>
              </w:rPr>
              <w:t xml:space="preserve"> </w:t>
            </w:r>
            <w:r w:rsidRPr="00BC7648">
              <w:rPr>
                <w:rFonts w:ascii="Calibri" w:hAnsi="Calibri" w:cs="Calibri"/>
                <w:sz w:val="16"/>
                <w:szCs w:val="16"/>
              </w:rPr>
              <w:t>Departamento</w:t>
            </w:r>
            <w:r w:rsidRPr="00BC7648">
              <w:rPr>
                <w:rFonts w:ascii="Calibri" w:hAnsi="Calibri" w:cs="Calibri"/>
                <w:spacing w:val="40"/>
                <w:sz w:val="16"/>
                <w:szCs w:val="16"/>
              </w:rPr>
              <w:t xml:space="preserve"> </w:t>
            </w:r>
            <w:r w:rsidRPr="00BC7648">
              <w:rPr>
                <w:rFonts w:ascii="Calibri" w:hAnsi="Calibri" w:cs="Calibri"/>
                <w:sz w:val="16"/>
                <w:szCs w:val="16"/>
              </w:rPr>
              <w:t xml:space="preserve">de </w:t>
            </w:r>
            <w:r w:rsidRPr="00BC7648">
              <w:rPr>
                <w:rFonts w:ascii="Calibri" w:hAnsi="Calibri" w:cs="Calibri"/>
                <w:spacing w:val="-2"/>
                <w:sz w:val="16"/>
                <w:szCs w:val="16"/>
              </w:rPr>
              <w:t>Informática</w:t>
            </w:r>
          </w:p>
        </w:tc>
        <w:tc>
          <w:tcPr>
            <w:tcW w:w="405" w:type="pct"/>
            <w:shd w:val="clear" w:color="auto" w:fill="FFFFFF"/>
          </w:tcPr>
          <w:p w14:paraId="2C931C92" w14:textId="77777777" w:rsidR="002D066C" w:rsidRPr="00BC7648" w:rsidRDefault="002D066C" w:rsidP="002D066C">
            <w:pPr>
              <w:pStyle w:val="TableParagraph"/>
              <w:spacing w:before="134" w:line="276" w:lineRule="auto"/>
              <w:ind w:left="216" w:right="194"/>
              <w:jc w:val="center"/>
              <w:rPr>
                <w:rFonts w:ascii="Calibri" w:hAnsi="Calibri" w:cs="Calibri"/>
                <w:sz w:val="16"/>
                <w:szCs w:val="16"/>
              </w:rPr>
            </w:pPr>
            <w:r w:rsidRPr="00BC7648">
              <w:rPr>
                <w:rFonts w:ascii="Calibri" w:hAnsi="Calibri" w:cs="Calibri"/>
                <w:spacing w:val="-5"/>
                <w:sz w:val="16"/>
                <w:szCs w:val="16"/>
              </w:rPr>
              <w:t>8</w:t>
            </w:r>
          </w:p>
        </w:tc>
        <w:tc>
          <w:tcPr>
            <w:tcW w:w="1133" w:type="pct"/>
            <w:shd w:val="clear" w:color="auto" w:fill="FFFFFF"/>
          </w:tcPr>
          <w:p w14:paraId="22BBDA4B" w14:textId="77777777" w:rsidR="002D066C" w:rsidRPr="00BC7648" w:rsidRDefault="002D066C" w:rsidP="002D066C">
            <w:pPr>
              <w:pStyle w:val="TableParagraph"/>
              <w:spacing w:before="134"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1BB22D24" w14:textId="77777777" w:rsidR="002D066C" w:rsidRPr="00BC7648" w:rsidRDefault="002D066C" w:rsidP="002D066C">
            <w:pPr>
              <w:pStyle w:val="TableParagraph"/>
              <w:spacing w:before="134" w:line="276" w:lineRule="auto"/>
              <w:ind w:right="47"/>
              <w:jc w:val="right"/>
              <w:rPr>
                <w:rFonts w:ascii="Calibri" w:hAnsi="Calibri" w:cs="Calibri"/>
                <w:sz w:val="16"/>
                <w:szCs w:val="16"/>
              </w:rPr>
            </w:pPr>
            <w:r w:rsidRPr="00BC7648">
              <w:rPr>
                <w:rFonts w:ascii="Calibri" w:hAnsi="Calibri" w:cs="Calibri"/>
                <w:spacing w:val="-2"/>
                <w:sz w:val="16"/>
                <w:szCs w:val="16"/>
              </w:rPr>
              <w:t>19,760</w:t>
            </w:r>
          </w:p>
        </w:tc>
        <w:tc>
          <w:tcPr>
            <w:tcW w:w="1045" w:type="pct"/>
          </w:tcPr>
          <w:p w14:paraId="1D7A72E8" w14:textId="77777777" w:rsidR="002D066C" w:rsidRPr="00BC7648" w:rsidRDefault="002D066C" w:rsidP="002D066C">
            <w:pPr>
              <w:pStyle w:val="TableParagraph"/>
              <w:spacing w:before="134" w:line="276" w:lineRule="auto"/>
              <w:ind w:right="46"/>
              <w:jc w:val="right"/>
              <w:rPr>
                <w:rFonts w:ascii="Calibri" w:hAnsi="Calibri" w:cs="Calibri"/>
                <w:sz w:val="16"/>
                <w:szCs w:val="16"/>
              </w:rPr>
            </w:pPr>
            <w:r w:rsidRPr="00BC7648">
              <w:rPr>
                <w:rFonts w:ascii="Calibri" w:hAnsi="Calibri" w:cs="Calibri"/>
                <w:spacing w:val="-2"/>
                <w:sz w:val="16"/>
                <w:szCs w:val="16"/>
              </w:rPr>
              <w:t>19,760</w:t>
            </w:r>
          </w:p>
        </w:tc>
      </w:tr>
      <w:tr w:rsidR="002D066C" w:rsidRPr="00BC7648" w14:paraId="60C1500A" w14:textId="77777777" w:rsidTr="00D243BD">
        <w:trPr>
          <w:trHeight w:val="311"/>
        </w:trPr>
        <w:tc>
          <w:tcPr>
            <w:tcW w:w="1613" w:type="pct"/>
            <w:shd w:val="clear" w:color="auto" w:fill="FFFFFF"/>
          </w:tcPr>
          <w:p w14:paraId="20B2FD66" w14:textId="77777777" w:rsidR="002D066C" w:rsidRPr="00BC7648" w:rsidRDefault="002D066C" w:rsidP="002D066C">
            <w:pPr>
              <w:pStyle w:val="TableParagraph"/>
              <w:spacing w:before="20" w:line="276" w:lineRule="auto"/>
              <w:ind w:left="71"/>
              <w:rPr>
                <w:rFonts w:ascii="Calibri" w:hAnsi="Calibri" w:cs="Calibri"/>
                <w:sz w:val="16"/>
                <w:szCs w:val="16"/>
              </w:rPr>
            </w:pPr>
            <w:r w:rsidRPr="00BC7648">
              <w:rPr>
                <w:rFonts w:ascii="Calibri" w:hAnsi="Calibri" w:cs="Calibri"/>
                <w:sz w:val="16"/>
                <w:szCs w:val="16"/>
              </w:rPr>
              <w:t>Jefe</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pacing w:val="-2"/>
                <w:sz w:val="16"/>
                <w:szCs w:val="16"/>
              </w:rPr>
              <w:t>Departamento</w:t>
            </w:r>
          </w:p>
        </w:tc>
        <w:tc>
          <w:tcPr>
            <w:tcW w:w="405" w:type="pct"/>
            <w:shd w:val="clear" w:color="auto" w:fill="FFFFFF"/>
          </w:tcPr>
          <w:p w14:paraId="0DB0071A" w14:textId="77777777" w:rsidR="002D066C" w:rsidRPr="00BC7648" w:rsidRDefault="002D066C" w:rsidP="002D066C">
            <w:pPr>
              <w:pStyle w:val="TableParagraph"/>
              <w:spacing w:before="20" w:line="276" w:lineRule="auto"/>
              <w:ind w:left="216" w:right="194"/>
              <w:jc w:val="center"/>
              <w:rPr>
                <w:rFonts w:ascii="Calibri" w:hAnsi="Calibri" w:cs="Calibri"/>
                <w:sz w:val="16"/>
                <w:szCs w:val="16"/>
              </w:rPr>
            </w:pPr>
            <w:r w:rsidRPr="00BC7648">
              <w:rPr>
                <w:rFonts w:ascii="Calibri" w:hAnsi="Calibri" w:cs="Calibri"/>
                <w:spacing w:val="-5"/>
                <w:sz w:val="16"/>
                <w:szCs w:val="16"/>
              </w:rPr>
              <w:t>9</w:t>
            </w:r>
          </w:p>
        </w:tc>
        <w:tc>
          <w:tcPr>
            <w:tcW w:w="1133" w:type="pct"/>
            <w:shd w:val="clear" w:color="auto" w:fill="FFFFFF"/>
          </w:tcPr>
          <w:p w14:paraId="350D2A24" w14:textId="77777777" w:rsidR="002D066C" w:rsidRPr="00BC7648" w:rsidRDefault="002D066C" w:rsidP="002D066C">
            <w:pPr>
              <w:pStyle w:val="TableParagraph"/>
              <w:spacing w:before="20" w:line="276" w:lineRule="auto"/>
              <w:ind w:right="836"/>
              <w:jc w:val="right"/>
              <w:rPr>
                <w:rFonts w:ascii="Calibri" w:hAnsi="Calibri" w:cs="Calibri"/>
                <w:sz w:val="16"/>
                <w:szCs w:val="16"/>
              </w:rPr>
            </w:pPr>
            <w:r w:rsidRPr="00BC7648">
              <w:rPr>
                <w:rFonts w:ascii="Calibri" w:hAnsi="Calibri" w:cs="Calibri"/>
                <w:spacing w:val="-5"/>
                <w:sz w:val="16"/>
                <w:szCs w:val="16"/>
              </w:rPr>
              <w:t>19</w:t>
            </w:r>
          </w:p>
        </w:tc>
        <w:tc>
          <w:tcPr>
            <w:tcW w:w="804" w:type="pct"/>
          </w:tcPr>
          <w:p w14:paraId="55167BAC" w14:textId="77777777" w:rsidR="002D066C" w:rsidRPr="00BC7648" w:rsidRDefault="002D066C" w:rsidP="002D066C">
            <w:pPr>
              <w:pStyle w:val="TableParagraph"/>
              <w:spacing w:before="20" w:line="276" w:lineRule="auto"/>
              <w:ind w:right="47"/>
              <w:jc w:val="right"/>
              <w:rPr>
                <w:rFonts w:ascii="Calibri" w:hAnsi="Calibri" w:cs="Calibri"/>
                <w:sz w:val="16"/>
                <w:szCs w:val="16"/>
              </w:rPr>
            </w:pPr>
            <w:r w:rsidRPr="00BC7648">
              <w:rPr>
                <w:rFonts w:ascii="Calibri" w:hAnsi="Calibri" w:cs="Calibri"/>
                <w:spacing w:val="-2"/>
                <w:sz w:val="16"/>
                <w:szCs w:val="16"/>
              </w:rPr>
              <w:t>17,760</w:t>
            </w:r>
          </w:p>
        </w:tc>
        <w:tc>
          <w:tcPr>
            <w:tcW w:w="1045" w:type="pct"/>
          </w:tcPr>
          <w:p w14:paraId="5A935218" w14:textId="77777777" w:rsidR="002D066C" w:rsidRPr="00BC7648" w:rsidRDefault="002D066C" w:rsidP="002D066C">
            <w:pPr>
              <w:pStyle w:val="TableParagraph"/>
              <w:spacing w:before="20" w:line="276" w:lineRule="auto"/>
              <w:ind w:right="46"/>
              <w:jc w:val="right"/>
              <w:rPr>
                <w:rFonts w:ascii="Calibri" w:hAnsi="Calibri" w:cs="Calibri"/>
                <w:sz w:val="16"/>
                <w:szCs w:val="16"/>
              </w:rPr>
            </w:pPr>
            <w:r w:rsidRPr="00BC7648">
              <w:rPr>
                <w:rFonts w:ascii="Calibri" w:hAnsi="Calibri" w:cs="Calibri"/>
                <w:spacing w:val="-2"/>
                <w:sz w:val="16"/>
                <w:szCs w:val="16"/>
              </w:rPr>
              <w:t>17,760</w:t>
            </w:r>
          </w:p>
        </w:tc>
      </w:tr>
      <w:tr w:rsidR="002D066C" w:rsidRPr="00BC7648" w14:paraId="7CD70476" w14:textId="77777777" w:rsidTr="00D243BD">
        <w:trPr>
          <w:trHeight w:val="316"/>
        </w:trPr>
        <w:tc>
          <w:tcPr>
            <w:tcW w:w="1613" w:type="pct"/>
            <w:shd w:val="clear" w:color="auto" w:fill="FFFFFF"/>
          </w:tcPr>
          <w:p w14:paraId="732869FE" w14:textId="77777777" w:rsidR="002D066C" w:rsidRPr="00BC7648" w:rsidRDefault="002D066C" w:rsidP="002D066C">
            <w:pPr>
              <w:pStyle w:val="TableParagraph"/>
              <w:spacing w:before="24" w:line="276" w:lineRule="auto"/>
              <w:ind w:left="71"/>
              <w:rPr>
                <w:rFonts w:ascii="Calibri" w:hAnsi="Calibri" w:cs="Calibri"/>
                <w:sz w:val="16"/>
                <w:szCs w:val="16"/>
              </w:rPr>
            </w:pPr>
            <w:r w:rsidRPr="00BC7648">
              <w:rPr>
                <w:rFonts w:ascii="Calibri" w:hAnsi="Calibri" w:cs="Calibri"/>
                <w:sz w:val="16"/>
                <w:szCs w:val="16"/>
              </w:rPr>
              <w:t>Jefe</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pacing w:val="-2"/>
                <w:sz w:val="16"/>
                <w:szCs w:val="16"/>
              </w:rPr>
              <w:t>Oficina</w:t>
            </w:r>
          </w:p>
        </w:tc>
        <w:tc>
          <w:tcPr>
            <w:tcW w:w="405" w:type="pct"/>
            <w:shd w:val="clear" w:color="auto" w:fill="FFFFFF"/>
          </w:tcPr>
          <w:p w14:paraId="707737B9" w14:textId="77777777" w:rsidR="002D066C" w:rsidRPr="00BC7648" w:rsidRDefault="002D066C" w:rsidP="002D066C">
            <w:pPr>
              <w:pStyle w:val="TableParagraph"/>
              <w:spacing w:before="24" w:line="276" w:lineRule="auto"/>
              <w:ind w:left="216" w:right="194"/>
              <w:jc w:val="center"/>
              <w:rPr>
                <w:rFonts w:ascii="Calibri" w:hAnsi="Calibri" w:cs="Calibri"/>
                <w:sz w:val="16"/>
                <w:szCs w:val="16"/>
              </w:rPr>
            </w:pPr>
            <w:r w:rsidRPr="00BC7648">
              <w:rPr>
                <w:rFonts w:ascii="Calibri" w:hAnsi="Calibri" w:cs="Calibri"/>
                <w:spacing w:val="-5"/>
                <w:sz w:val="16"/>
                <w:szCs w:val="16"/>
              </w:rPr>
              <w:t>9</w:t>
            </w:r>
          </w:p>
        </w:tc>
        <w:tc>
          <w:tcPr>
            <w:tcW w:w="1133" w:type="pct"/>
            <w:shd w:val="clear" w:color="auto" w:fill="FFFFFF"/>
          </w:tcPr>
          <w:p w14:paraId="28A19730" w14:textId="77777777" w:rsidR="002D066C" w:rsidRPr="00BC7648" w:rsidRDefault="002D066C" w:rsidP="002D066C">
            <w:pPr>
              <w:pStyle w:val="TableParagraph"/>
              <w:spacing w:before="24"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5A31E454" w14:textId="77777777" w:rsidR="002D066C" w:rsidRPr="00BC7648" w:rsidRDefault="002D066C" w:rsidP="002D066C">
            <w:pPr>
              <w:pStyle w:val="TableParagraph"/>
              <w:spacing w:before="24" w:line="276" w:lineRule="auto"/>
              <w:ind w:right="47"/>
              <w:jc w:val="right"/>
              <w:rPr>
                <w:rFonts w:ascii="Calibri" w:hAnsi="Calibri" w:cs="Calibri"/>
                <w:sz w:val="16"/>
                <w:szCs w:val="16"/>
              </w:rPr>
            </w:pPr>
            <w:r w:rsidRPr="00BC7648">
              <w:rPr>
                <w:rFonts w:ascii="Calibri" w:hAnsi="Calibri" w:cs="Calibri"/>
                <w:spacing w:val="-2"/>
                <w:sz w:val="16"/>
                <w:szCs w:val="16"/>
              </w:rPr>
              <w:t>17,760</w:t>
            </w:r>
          </w:p>
        </w:tc>
        <w:tc>
          <w:tcPr>
            <w:tcW w:w="1045" w:type="pct"/>
          </w:tcPr>
          <w:p w14:paraId="471146D4" w14:textId="77777777" w:rsidR="002D066C" w:rsidRPr="00BC7648" w:rsidRDefault="002D066C" w:rsidP="002D066C">
            <w:pPr>
              <w:pStyle w:val="TableParagraph"/>
              <w:spacing w:before="24" w:line="276" w:lineRule="auto"/>
              <w:ind w:right="46"/>
              <w:jc w:val="right"/>
              <w:rPr>
                <w:rFonts w:ascii="Calibri" w:hAnsi="Calibri" w:cs="Calibri"/>
                <w:sz w:val="16"/>
                <w:szCs w:val="16"/>
              </w:rPr>
            </w:pPr>
            <w:r w:rsidRPr="00BC7648">
              <w:rPr>
                <w:rFonts w:ascii="Calibri" w:hAnsi="Calibri" w:cs="Calibri"/>
                <w:spacing w:val="-2"/>
                <w:sz w:val="16"/>
                <w:szCs w:val="16"/>
              </w:rPr>
              <w:t>17,760</w:t>
            </w:r>
          </w:p>
        </w:tc>
      </w:tr>
      <w:tr w:rsidR="002D066C" w:rsidRPr="00BC7648" w14:paraId="7D39D711" w14:textId="77777777" w:rsidTr="00D243BD">
        <w:trPr>
          <w:trHeight w:val="311"/>
        </w:trPr>
        <w:tc>
          <w:tcPr>
            <w:tcW w:w="1613" w:type="pct"/>
          </w:tcPr>
          <w:p w14:paraId="5FD30DB7" w14:textId="77777777" w:rsidR="002D066C" w:rsidRPr="00BC7648" w:rsidRDefault="002D066C" w:rsidP="002D066C">
            <w:pPr>
              <w:pStyle w:val="TableParagraph"/>
              <w:spacing w:before="24" w:line="276" w:lineRule="auto"/>
              <w:ind w:left="71"/>
              <w:rPr>
                <w:rFonts w:ascii="Calibri" w:hAnsi="Calibri" w:cs="Calibri"/>
                <w:sz w:val="16"/>
                <w:szCs w:val="16"/>
              </w:rPr>
            </w:pPr>
            <w:r w:rsidRPr="00BC7648">
              <w:rPr>
                <w:rFonts w:ascii="Calibri" w:hAnsi="Calibri" w:cs="Calibri"/>
                <w:spacing w:val="-2"/>
                <w:sz w:val="16"/>
                <w:szCs w:val="16"/>
              </w:rPr>
              <w:t>Chofer</w:t>
            </w:r>
          </w:p>
        </w:tc>
        <w:tc>
          <w:tcPr>
            <w:tcW w:w="405" w:type="pct"/>
            <w:shd w:val="clear" w:color="auto" w:fill="FFFFFF"/>
          </w:tcPr>
          <w:p w14:paraId="3EC20038" w14:textId="77777777" w:rsidR="002D066C" w:rsidRPr="00BC7648" w:rsidRDefault="002D066C" w:rsidP="002D066C">
            <w:pPr>
              <w:pStyle w:val="TableParagraph"/>
              <w:spacing w:before="24" w:line="276" w:lineRule="auto"/>
              <w:ind w:left="216" w:right="194"/>
              <w:jc w:val="center"/>
              <w:rPr>
                <w:rFonts w:ascii="Calibri" w:hAnsi="Calibri" w:cs="Calibri"/>
                <w:sz w:val="16"/>
                <w:szCs w:val="16"/>
              </w:rPr>
            </w:pPr>
            <w:r w:rsidRPr="00BC7648">
              <w:rPr>
                <w:rFonts w:ascii="Calibri" w:hAnsi="Calibri" w:cs="Calibri"/>
                <w:spacing w:val="-5"/>
                <w:sz w:val="16"/>
                <w:szCs w:val="16"/>
              </w:rPr>
              <w:t>10</w:t>
            </w:r>
          </w:p>
        </w:tc>
        <w:tc>
          <w:tcPr>
            <w:tcW w:w="1133" w:type="pct"/>
            <w:shd w:val="clear" w:color="auto" w:fill="FFFFFF"/>
          </w:tcPr>
          <w:p w14:paraId="338F3CE9" w14:textId="77777777" w:rsidR="002D066C" w:rsidRPr="00BC7648" w:rsidRDefault="002D066C" w:rsidP="002D066C">
            <w:pPr>
              <w:pStyle w:val="TableParagraph"/>
              <w:spacing w:before="24"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192084F3" w14:textId="77777777" w:rsidR="002D066C" w:rsidRPr="00BC7648" w:rsidRDefault="002D066C" w:rsidP="002D066C">
            <w:pPr>
              <w:pStyle w:val="TableParagraph"/>
              <w:spacing w:before="24" w:line="276" w:lineRule="auto"/>
              <w:ind w:right="47"/>
              <w:jc w:val="right"/>
              <w:rPr>
                <w:rFonts w:ascii="Calibri" w:hAnsi="Calibri" w:cs="Calibri"/>
                <w:sz w:val="16"/>
                <w:szCs w:val="16"/>
              </w:rPr>
            </w:pPr>
            <w:r w:rsidRPr="00BC7648">
              <w:rPr>
                <w:rFonts w:ascii="Calibri" w:hAnsi="Calibri" w:cs="Calibri"/>
                <w:spacing w:val="-2"/>
                <w:sz w:val="16"/>
                <w:szCs w:val="16"/>
              </w:rPr>
              <w:t>12,760</w:t>
            </w:r>
          </w:p>
        </w:tc>
        <w:tc>
          <w:tcPr>
            <w:tcW w:w="1045" w:type="pct"/>
          </w:tcPr>
          <w:p w14:paraId="0F990AA3" w14:textId="77777777" w:rsidR="002D066C" w:rsidRPr="00BC7648" w:rsidRDefault="002D066C" w:rsidP="002D066C">
            <w:pPr>
              <w:pStyle w:val="TableParagraph"/>
              <w:spacing w:before="24" w:line="276" w:lineRule="auto"/>
              <w:ind w:right="46"/>
              <w:jc w:val="right"/>
              <w:rPr>
                <w:rFonts w:ascii="Calibri" w:hAnsi="Calibri" w:cs="Calibri"/>
                <w:sz w:val="16"/>
                <w:szCs w:val="16"/>
              </w:rPr>
            </w:pPr>
            <w:r w:rsidRPr="00BC7648">
              <w:rPr>
                <w:rFonts w:ascii="Calibri" w:hAnsi="Calibri" w:cs="Calibri"/>
                <w:spacing w:val="-2"/>
                <w:sz w:val="16"/>
                <w:szCs w:val="16"/>
              </w:rPr>
              <w:t>12,760</w:t>
            </w:r>
          </w:p>
        </w:tc>
      </w:tr>
      <w:tr w:rsidR="002D066C" w:rsidRPr="00BC7648" w14:paraId="59E9B448" w14:textId="77777777" w:rsidTr="00D243BD">
        <w:trPr>
          <w:trHeight w:val="316"/>
        </w:trPr>
        <w:tc>
          <w:tcPr>
            <w:tcW w:w="1613" w:type="pct"/>
          </w:tcPr>
          <w:p w14:paraId="2EFCAECC" w14:textId="77777777" w:rsidR="002D066C" w:rsidRPr="00BC7648" w:rsidRDefault="002D066C" w:rsidP="002D066C">
            <w:pPr>
              <w:pStyle w:val="TableParagraph"/>
              <w:spacing w:before="29" w:line="276" w:lineRule="auto"/>
              <w:ind w:left="71"/>
              <w:rPr>
                <w:rFonts w:ascii="Calibri" w:hAnsi="Calibri" w:cs="Calibri"/>
                <w:sz w:val="16"/>
                <w:szCs w:val="16"/>
              </w:rPr>
            </w:pPr>
            <w:r w:rsidRPr="00BC7648">
              <w:rPr>
                <w:rFonts w:ascii="Calibri" w:hAnsi="Calibri" w:cs="Calibri"/>
                <w:sz w:val="16"/>
                <w:szCs w:val="16"/>
              </w:rPr>
              <w:t>Auxiliar</w:t>
            </w:r>
            <w:r w:rsidRPr="00BC7648">
              <w:rPr>
                <w:rFonts w:ascii="Calibri" w:hAnsi="Calibri" w:cs="Calibri"/>
                <w:spacing w:val="-8"/>
                <w:sz w:val="16"/>
                <w:szCs w:val="16"/>
              </w:rPr>
              <w:t xml:space="preserve"> </w:t>
            </w:r>
            <w:r w:rsidRPr="00BC7648">
              <w:rPr>
                <w:rFonts w:ascii="Calibri" w:hAnsi="Calibri" w:cs="Calibri"/>
                <w:spacing w:val="-2"/>
                <w:sz w:val="16"/>
                <w:szCs w:val="16"/>
              </w:rPr>
              <w:t>Administrativo</w:t>
            </w:r>
          </w:p>
        </w:tc>
        <w:tc>
          <w:tcPr>
            <w:tcW w:w="405" w:type="pct"/>
            <w:shd w:val="clear" w:color="auto" w:fill="FFFFFF"/>
          </w:tcPr>
          <w:p w14:paraId="2ECA9942" w14:textId="77777777" w:rsidR="002D066C" w:rsidRPr="00BC7648" w:rsidRDefault="002D066C" w:rsidP="002D066C">
            <w:pPr>
              <w:pStyle w:val="TableParagraph"/>
              <w:spacing w:before="29" w:line="276" w:lineRule="auto"/>
              <w:ind w:left="216" w:right="194"/>
              <w:jc w:val="center"/>
              <w:rPr>
                <w:rFonts w:ascii="Calibri" w:hAnsi="Calibri" w:cs="Calibri"/>
                <w:sz w:val="16"/>
                <w:szCs w:val="16"/>
              </w:rPr>
            </w:pPr>
            <w:r w:rsidRPr="00BC7648">
              <w:rPr>
                <w:rFonts w:ascii="Calibri" w:hAnsi="Calibri" w:cs="Calibri"/>
                <w:spacing w:val="-5"/>
                <w:sz w:val="16"/>
                <w:szCs w:val="16"/>
              </w:rPr>
              <w:t>10</w:t>
            </w:r>
          </w:p>
        </w:tc>
        <w:tc>
          <w:tcPr>
            <w:tcW w:w="1133" w:type="pct"/>
            <w:shd w:val="clear" w:color="auto" w:fill="FFFFFF"/>
          </w:tcPr>
          <w:p w14:paraId="2D6647F4" w14:textId="77777777" w:rsidR="002D066C" w:rsidRPr="00BC7648" w:rsidRDefault="002D066C" w:rsidP="002D066C">
            <w:pPr>
              <w:pStyle w:val="TableParagraph"/>
              <w:spacing w:before="29" w:line="276" w:lineRule="auto"/>
              <w:ind w:right="896"/>
              <w:jc w:val="right"/>
              <w:rPr>
                <w:rFonts w:ascii="Calibri" w:hAnsi="Calibri" w:cs="Calibri"/>
                <w:sz w:val="16"/>
                <w:szCs w:val="16"/>
              </w:rPr>
            </w:pPr>
            <w:r w:rsidRPr="00BC7648">
              <w:rPr>
                <w:rFonts w:ascii="Calibri" w:hAnsi="Calibri" w:cs="Calibri"/>
                <w:sz w:val="16"/>
                <w:szCs w:val="16"/>
              </w:rPr>
              <w:t>2</w:t>
            </w:r>
          </w:p>
        </w:tc>
        <w:tc>
          <w:tcPr>
            <w:tcW w:w="804" w:type="pct"/>
          </w:tcPr>
          <w:p w14:paraId="47E3205A" w14:textId="77777777" w:rsidR="002D066C" w:rsidRPr="00BC7648" w:rsidRDefault="002D066C" w:rsidP="000F4500">
            <w:pPr>
              <w:pStyle w:val="TableParagraph"/>
              <w:spacing w:before="29" w:line="276" w:lineRule="auto"/>
              <w:ind w:right="47"/>
              <w:jc w:val="right"/>
              <w:rPr>
                <w:rFonts w:ascii="Calibri" w:hAnsi="Calibri" w:cs="Calibri"/>
                <w:sz w:val="16"/>
                <w:szCs w:val="16"/>
              </w:rPr>
            </w:pPr>
            <w:r w:rsidRPr="00BC7648">
              <w:rPr>
                <w:rFonts w:ascii="Calibri" w:hAnsi="Calibri" w:cs="Calibri"/>
                <w:spacing w:val="-2"/>
                <w:sz w:val="16"/>
                <w:szCs w:val="16"/>
              </w:rPr>
              <w:t>12,760</w:t>
            </w:r>
          </w:p>
        </w:tc>
        <w:tc>
          <w:tcPr>
            <w:tcW w:w="1045" w:type="pct"/>
          </w:tcPr>
          <w:p w14:paraId="6F5CE5D3" w14:textId="77777777" w:rsidR="002D066C" w:rsidRPr="00BC7648" w:rsidRDefault="002D066C" w:rsidP="002D066C">
            <w:pPr>
              <w:pStyle w:val="TableParagraph"/>
              <w:spacing w:before="29" w:line="276" w:lineRule="auto"/>
              <w:ind w:right="46"/>
              <w:jc w:val="right"/>
              <w:rPr>
                <w:rFonts w:ascii="Calibri" w:hAnsi="Calibri" w:cs="Calibri"/>
                <w:sz w:val="16"/>
                <w:szCs w:val="16"/>
              </w:rPr>
            </w:pPr>
            <w:r w:rsidRPr="00BC7648">
              <w:rPr>
                <w:rFonts w:ascii="Calibri" w:hAnsi="Calibri" w:cs="Calibri"/>
                <w:spacing w:val="-2"/>
                <w:sz w:val="16"/>
                <w:szCs w:val="16"/>
              </w:rPr>
              <w:t>12,760</w:t>
            </w:r>
          </w:p>
        </w:tc>
      </w:tr>
      <w:tr w:rsidR="002D066C" w:rsidRPr="00BC7648" w14:paraId="4E7BEF1A" w14:textId="77777777" w:rsidTr="00D243BD">
        <w:trPr>
          <w:trHeight w:val="315"/>
        </w:trPr>
        <w:tc>
          <w:tcPr>
            <w:tcW w:w="1613" w:type="pct"/>
            <w:shd w:val="clear" w:color="auto" w:fill="FFFFFF"/>
          </w:tcPr>
          <w:p w14:paraId="75B605E5" w14:textId="77777777" w:rsidR="002D066C" w:rsidRPr="00BC7648" w:rsidRDefault="002D066C" w:rsidP="002D066C">
            <w:pPr>
              <w:pStyle w:val="TableParagraph"/>
              <w:spacing w:before="29" w:line="276" w:lineRule="auto"/>
              <w:ind w:left="71"/>
              <w:rPr>
                <w:rFonts w:ascii="Calibri" w:hAnsi="Calibri" w:cs="Calibri"/>
                <w:sz w:val="16"/>
                <w:szCs w:val="16"/>
              </w:rPr>
            </w:pPr>
            <w:r w:rsidRPr="00BC7648">
              <w:rPr>
                <w:rFonts w:ascii="Calibri" w:hAnsi="Calibri" w:cs="Calibri"/>
                <w:sz w:val="16"/>
                <w:szCs w:val="16"/>
              </w:rPr>
              <w:t>Oficialía</w:t>
            </w:r>
            <w:r w:rsidRPr="00BC7648">
              <w:rPr>
                <w:rFonts w:ascii="Calibri" w:hAnsi="Calibri" w:cs="Calibri"/>
                <w:spacing w:val="-6"/>
                <w:sz w:val="16"/>
                <w:szCs w:val="16"/>
              </w:rPr>
              <w:t xml:space="preserve"> </w:t>
            </w:r>
            <w:r w:rsidRPr="00BC7648">
              <w:rPr>
                <w:rFonts w:ascii="Calibri" w:hAnsi="Calibri" w:cs="Calibri"/>
                <w:sz w:val="16"/>
                <w:szCs w:val="16"/>
              </w:rPr>
              <w:t>de</w:t>
            </w:r>
            <w:r w:rsidRPr="00BC7648">
              <w:rPr>
                <w:rFonts w:ascii="Calibri" w:hAnsi="Calibri" w:cs="Calibri"/>
                <w:spacing w:val="-5"/>
                <w:sz w:val="16"/>
                <w:szCs w:val="16"/>
              </w:rPr>
              <w:t xml:space="preserve"> </w:t>
            </w:r>
            <w:r w:rsidRPr="00BC7648">
              <w:rPr>
                <w:rFonts w:ascii="Calibri" w:hAnsi="Calibri" w:cs="Calibri"/>
                <w:spacing w:val="-2"/>
                <w:sz w:val="16"/>
                <w:szCs w:val="16"/>
              </w:rPr>
              <w:t>Partes</w:t>
            </w:r>
          </w:p>
        </w:tc>
        <w:tc>
          <w:tcPr>
            <w:tcW w:w="405" w:type="pct"/>
            <w:shd w:val="clear" w:color="auto" w:fill="FFFFFF"/>
          </w:tcPr>
          <w:p w14:paraId="630D16EE" w14:textId="77777777" w:rsidR="002D066C" w:rsidRPr="00BC7648" w:rsidRDefault="002D066C" w:rsidP="002D066C">
            <w:pPr>
              <w:pStyle w:val="TableParagraph"/>
              <w:spacing w:before="29" w:line="276" w:lineRule="auto"/>
              <w:ind w:left="216" w:right="194"/>
              <w:jc w:val="center"/>
              <w:rPr>
                <w:rFonts w:ascii="Calibri" w:hAnsi="Calibri" w:cs="Calibri"/>
                <w:sz w:val="16"/>
                <w:szCs w:val="16"/>
              </w:rPr>
            </w:pPr>
            <w:r w:rsidRPr="00BC7648">
              <w:rPr>
                <w:rFonts w:ascii="Calibri" w:hAnsi="Calibri" w:cs="Calibri"/>
                <w:spacing w:val="-5"/>
                <w:sz w:val="16"/>
                <w:szCs w:val="16"/>
              </w:rPr>
              <w:t>10</w:t>
            </w:r>
          </w:p>
        </w:tc>
        <w:tc>
          <w:tcPr>
            <w:tcW w:w="1133" w:type="pct"/>
          </w:tcPr>
          <w:p w14:paraId="0835824E" w14:textId="77777777" w:rsidR="002D066C" w:rsidRPr="00BC7648" w:rsidRDefault="002D066C" w:rsidP="002D066C">
            <w:pPr>
              <w:pStyle w:val="TableParagraph"/>
              <w:spacing w:before="29"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07D495A6" w14:textId="77777777" w:rsidR="002D066C" w:rsidRPr="00BC7648" w:rsidRDefault="002D066C" w:rsidP="002D066C">
            <w:pPr>
              <w:pStyle w:val="TableParagraph"/>
              <w:spacing w:before="29" w:line="276" w:lineRule="auto"/>
              <w:ind w:right="47"/>
              <w:jc w:val="right"/>
              <w:rPr>
                <w:rFonts w:ascii="Calibri" w:hAnsi="Calibri" w:cs="Calibri"/>
                <w:sz w:val="16"/>
                <w:szCs w:val="16"/>
              </w:rPr>
            </w:pPr>
            <w:r w:rsidRPr="00BC7648">
              <w:rPr>
                <w:rFonts w:ascii="Calibri" w:hAnsi="Calibri" w:cs="Calibri"/>
                <w:spacing w:val="-2"/>
                <w:sz w:val="16"/>
                <w:szCs w:val="16"/>
              </w:rPr>
              <w:t>12,760</w:t>
            </w:r>
          </w:p>
        </w:tc>
        <w:tc>
          <w:tcPr>
            <w:tcW w:w="1045" w:type="pct"/>
          </w:tcPr>
          <w:p w14:paraId="017DB456" w14:textId="77777777" w:rsidR="002D066C" w:rsidRPr="00BC7648" w:rsidRDefault="002D066C" w:rsidP="002D066C">
            <w:pPr>
              <w:pStyle w:val="TableParagraph"/>
              <w:spacing w:before="29" w:line="276" w:lineRule="auto"/>
              <w:ind w:right="46"/>
              <w:jc w:val="right"/>
              <w:rPr>
                <w:rFonts w:ascii="Calibri" w:hAnsi="Calibri" w:cs="Calibri"/>
                <w:sz w:val="16"/>
                <w:szCs w:val="16"/>
              </w:rPr>
            </w:pPr>
            <w:r w:rsidRPr="00BC7648">
              <w:rPr>
                <w:rFonts w:ascii="Calibri" w:hAnsi="Calibri" w:cs="Calibri"/>
                <w:spacing w:val="-2"/>
                <w:sz w:val="16"/>
                <w:szCs w:val="16"/>
              </w:rPr>
              <w:t>12,760</w:t>
            </w:r>
          </w:p>
        </w:tc>
      </w:tr>
      <w:tr w:rsidR="002D066C" w:rsidRPr="00BC7648" w14:paraId="63CC7ACE" w14:textId="77777777" w:rsidTr="00D243BD">
        <w:trPr>
          <w:trHeight w:val="315"/>
        </w:trPr>
        <w:tc>
          <w:tcPr>
            <w:tcW w:w="1613" w:type="pct"/>
            <w:shd w:val="clear" w:color="auto" w:fill="FFFFFF"/>
          </w:tcPr>
          <w:p w14:paraId="0390AA91" w14:textId="77777777" w:rsidR="002D066C" w:rsidRPr="00BC7648" w:rsidRDefault="002D066C" w:rsidP="002D066C">
            <w:pPr>
              <w:pStyle w:val="TableParagraph"/>
              <w:spacing w:before="24" w:line="276" w:lineRule="auto"/>
              <w:ind w:left="71"/>
              <w:rPr>
                <w:rFonts w:ascii="Calibri" w:hAnsi="Calibri" w:cs="Calibri"/>
                <w:sz w:val="16"/>
                <w:szCs w:val="16"/>
              </w:rPr>
            </w:pPr>
            <w:r w:rsidRPr="00BC7648">
              <w:rPr>
                <w:rFonts w:ascii="Calibri" w:hAnsi="Calibri" w:cs="Calibri"/>
                <w:spacing w:val="-2"/>
                <w:sz w:val="16"/>
                <w:szCs w:val="16"/>
              </w:rPr>
              <w:t>Secretaria</w:t>
            </w:r>
          </w:p>
        </w:tc>
        <w:tc>
          <w:tcPr>
            <w:tcW w:w="405" w:type="pct"/>
            <w:shd w:val="clear" w:color="auto" w:fill="FFFFFF"/>
          </w:tcPr>
          <w:p w14:paraId="5FEC2DC1" w14:textId="77777777" w:rsidR="002D066C" w:rsidRPr="00BC7648" w:rsidRDefault="002D066C" w:rsidP="002D066C">
            <w:pPr>
              <w:pStyle w:val="TableParagraph"/>
              <w:spacing w:before="24" w:line="276" w:lineRule="auto"/>
              <w:ind w:left="216" w:right="194"/>
              <w:jc w:val="center"/>
              <w:rPr>
                <w:rFonts w:ascii="Calibri" w:hAnsi="Calibri" w:cs="Calibri"/>
                <w:sz w:val="16"/>
                <w:szCs w:val="16"/>
              </w:rPr>
            </w:pPr>
            <w:r w:rsidRPr="00BC7648">
              <w:rPr>
                <w:rFonts w:ascii="Calibri" w:hAnsi="Calibri" w:cs="Calibri"/>
                <w:spacing w:val="-5"/>
                <w:sz w:val="16"/>
                <w:szCs w:val="16"/>
              </w:rPr>
              <w:t>10</w:t>
            </w:r>
          </w:p>
        </w:tc>
        <w:tc>
          <w:tcPr>
            <w:tcW w:w="1133" w:type="pct"/>
            <w:shd w:val="clear" w:color="auto" w:fill="FFFFFF"/>
          </w:tcPr>
          <w:p w14:paraId="02A41DFB" w14:textId="77777777" w:rsidR="002D066C" w:rsidRPr="00BC7648" w:rsidRDefault="002D066C" w:rsidP="002D066C">
            <w:pPr>
              <w:pStyle w:val="TableParagraph"/>
              <w:spacing w:before="24" w:line="276" w:lineRule="auto"/>
              <w:ind w:right="896"/>
              <w:jc w:val="right"/>
              <w:rPr>
                <w:rFonts w:ascii="Calibri" w:hAnsi="Calibri" w:cs="Calibri"/>
                <w:sz w:val="16"/>
                <w:szCs w:val="16"/>
              </w:rPr>
            </w:pPr>
            <w:r w:rsidRPr="00BC7648">
              <w:rPr>
                <w:rFonts w:ascii="Calibri" w:hAnsi="Calibri" w:cs="Calibri"/>
                <w:sz w:val="16"/>
                <w:szCs w:val="16"/>
              </w:rPr>
              <w:t>1</w:t>
            </w:r>
          </w:p>
        </w:tc>
        <w:tc>
          <w:tcPr>
            <w:tcW w:w="804" w:type="pct"/>
          </w:tcPr>
          <w:p w14:paraId="6D1EE9FE" w14:textId="77777777" w:rsidR="002D066C" w:rsidRPr="00BC7648" w:rsidRDefault="002D066C" w:rsidP="002D066C">
            <w:pPr>
              <w:pStyle w:val="TableParagraph"/>
              <w:spacing w:before="24" w:line="276" w:lineRule="auto"/>
              <w:ind w:right="47"/>
              <w:jc w:val="right"/>
              <w:rPr>
                <w:rFonts w:ascii="Calibri" w:hAnsi="Calibri" w:cs="Calibri"/>
                <w:sz w:val="16"/>
                <w:szCs w:val="16"/>
              </w:rPr>
            </w:pPr>
            <w:r w:rsidRPr="00BC7648">
              <w:rPr>
                <w:rFonts w:ascii="Calibri" w:hAnsi="Calibri" w:cs="Calibri"/>
                <w:spacing w:val="-2"/>
                <w:sz w:val="16"/>
                <w:szCs w:val="16"/>
              </w:rPr>
              <w:t>12,760</w:t>
            </w:r>
          </w:p>
        </w:tc>
        <w:tc>
          <w:tcPr>
            <w:tcW w:w="1045" w:type="pct"/>
          </w:tcPr>
          <w:p w14:paraId="56039DE0" w14:textId="77777777" w:rsidR="002D066C" w:rsidRPr="00BC7648" w:rsidRDefault="002D066C" w:rsidP="002D066C">
            <w:pPr>
              <w:pStyle w:val="TableParagraph"/>
              <w:spacing w:before="24" w:line="276" w:lineRule="auto"/>
              <w:ind w:right="46"/>
              <w:jc w:val="right"/>
              <w:rPr>
                <w:rFonts w:ascii="Calibri" w:hAnsi="Calibri" w:cs="Calibri"/>
                <w:sz w:val="16"/>
                <w:szCs w:val="16"/>
              </w:rPr>
            </w:pPr>
            <w:r w:rsidRPr="00BC7648">
              <w:rPr>
                <w:rFonts w:ascii="Calibri" w:hAnsi="Calibri" w:cs="Calibri"/>
                <w:spacing w:val="-2"/>
                <w:sz w:val="16"/>
                <w:szCs w:val="16"/>
              </w:rPr>
              <w:t>12,760</w:t>
            </w:r>
          </w:p>
        </w:tc>
      </w:tr>
      <w:tr w:rsidR="002D066C" w:rsidRPr="00BC7648" w14:paraId="0CEC1F5D" w14:textId="77777777" w:rsidTr="00D243BD">
        <w:trPr>
          <w:trHeight w:val="316"/>
        </w:trPr>
        <w:tc>
          <w:tcPr>
            <w:tcW w:w="1613" w:type="pct"/>
            <w:shd w:val="clear" w:color="auto" w:fill="FFFFFF"/>
          </w:tcPr>
          <w:p w14:paraId="36902846" w14:textId="77777777" w:rsidR="002D066C" w:rsidRPr="00BC7648" w:rsidRDefault="002D066C" w:rsidP="002D066C">
            <w:pPr>
              <w:pStyle w:val="TableParagraph"/>
              <w:spacing w:before="24" w:line="276" w:lineRule="auto"/>
              <w:ind w:left="71"/>
              <w:rPr>
                <w:rFonts w:ascii="Calibri" w:hAnsi="Calibri" w:cs="Calibri"/>
                <w:sz w:val="16"/>
                <w:szCs w:val="16"/>
              </w:rPr>
            </w:pPr>
            <w:r w:rsidRPr="00BC7648">
              <w:rPr>
                <w:rFonts w:ascii="Calibri" w:hAnsi="Calibri" w:cs="Calibri"/>
                <w:sz w:val="16"/>
                <w:szCs w:val="16"/>
              </w:rPr>
              <w:t>Auxiliar</w:t>
            </w:r>
            <w:r w:rsidRPr="00BC7648">
              <w:rPr>
                <w:rFonts w:ascii="Calibri" w:hAnsi="Calibri" w:cs="Calibri"/>
                <w:spacing w:val="-8"/>
                <w:sz w:val="16"/>
                <w:szCs w:val="16"/>
              </w:rPr>
              <w:t xml:space="preserve"> </w:t>
            </w:r>
            <w:r w:rsidRPr="00BC7648">
              <w:rPr>
                <w:rFonts w:ascii="Calibri" w:hAnsi="Calibri" w:cs="Calibri"/>
                <w:spacing w:val="-2"/>
                <w:sz w:val="16"/>
                <w:szCs w:val="16"/>
              </w:rPr>
              <w:t>General</w:t>
            </w:r>
          </w:p>
        </w:tc>
        <w:tc>
          <w:tcPr>
            <w:tcW w:w="405" w:type="pct"/>
            <w:shd w:val="clear" w:color="auto" w:fill="FFFFFF"/>
          </w:tcPr>
          <w:p w14:paraId="5365CD6F" w14:textId="77777777" w:rsidR="002D066C" w:rsidRPr="00BC7648" w:rsidRDefault="002D066C" w:rsidP="002D066C">
            <w:pPr>
              <w:pStyle w:val="TableParagraph"/>
              <w:spacing w:before="24" w:line="276" w:lineRule="auto"/>
              <w:ind w:left="216" w:right="194"/>
              <w:jc w:val="center"/>
              <w:rPr>
                <w:rFonts w:ascii="Calibri" w:hAnsi="Calibri" w:cs="Calibri"/>
                <w:sz w:val="16"/>
                <w:szCs w:val="16"/>
              </w:rPr>
            </w:pPr>
            <w:r w:rsidRPr="00BC7648">
              <w:rPr>
                <w:rFonts w:ascii="Calibri" w:hAnsi="Calibri" w:cs="Calibri"/>
                <w:spacing w:val="-5"/>
                <w:sz w:val="16"/>
                <w:szCs w:val="16"/>
              </w:rPr>
              <w:t>11</w:t>
            </w:r>
          </w:p>
        </w:tc>
        <w:tc>
          <w:tcPr>
            <w:tcW w:w="1133" w:type="pct"/>
          </w:tcPr>
          <w:p w14:paraId="03870A86" w14:textId="77777777" w:rsidR="002D066C" w:rsidRPr="00BC7648" w:rsidRDefault="002D066C" w:rsidP="002D066C">
            <w:pPr>
              <w:pStyle w:val="TableParagraph"/>
              <w:spacing w:before="24" w:line="276" w:lineRule="auto"/>
              <w:ind w:right="896"/>
              <w:jc w:val="right"/>
              <w:rPr>
                <w:rFonts w:ascii="Calibri" w:hAnsi="Calibri" w:cs="Calibri"/>
                <w:sz w:val="16"/>
                <w:szCs w:val="16"/>
              </w:rPr>
            </w:pPr>
            <w:r w:rsidRPr="00BC7648">
              <w:rPr>
                <w:rFonts w:ascii="Calibri" w:hAnsi="Calibri" w:cs="Calibri"/>
                <w:sz w:val="16"/>
                <w:szCs w:val="16"/>
              </w:rPr>
              <w:t>4</w:t>
            </w:r>
          </w:p>
        </w:tc>
        <w:tc>
          <w:tcPr>
            <w:tcW w:w="804" w:type="pct"/>
          </w:tcPr>
          <w:p w14:paraId="6EAB5912" w14:textId="77777777" w:rsidR="002D066C" w:rsidRPr="00BC7648" w:rsidRDefault="002D066C" w:rsidP="002D066C">
            <w:pPr>
              <w:pStyle w:val="TableParagraph"/>
              <w:spacing w:before="24" w:line="276" w:lineRule="auto"/>
              <w:ind w:right="47"/>
              <w:jc w:val="right"/>
              <w:rPr>
                <w:rFonts w:ascii="Calibri" w:hAnsi="Calibri" w:cs="Calibri"/>
                <w:sz w:val="16"/>
                <w:szCs w:val="16"/>
              </w:rPr>
            </w:pPr>
            <w:r w:rsidRPr="00BC7648">
              <w:rPr>
                <w:rFonts w:ascii="Calibri" w:hAnsi="Calibri" w:cs="Calibri"/>
                <w:spacing w:val="-2"/>
                <w:sz w:val="16"/>
                <w:szCs w:val="16"/>
              </w:rPr>
              <w:t>10,760</w:t>
            </w:r>
          </w:p>
        </w:tc>
        <w:tc>
          <w:tcPr>
            <w:tcW w:w="1045" w:type="pct"/>
          </w:tcPr>
          <w:p w14:paraId="3E84EFB1" w14:textId="77777777" w:rsidR="002D066C" w:rsidRPr="00BC7648" w:rsidRDefault="002D066C" w:rsidP="002D066C">
            <w:pPr>
              <w:pStyle w:val="TableParagraph"/>
              <w:spacing w:before="24" w:line="276" w:lineRule="auto"/>
              <w:ind w:right="46"/>
              <w:jc w:val="right"/>
              <w:rPr>
                <w:rFonts w:ascii="Calibri" w:hAnsi="Calibri" w:cs="Calibri"/>
                <w:sz w:val="16"/>
                <w:szCs w:val="16"/>
              </w:rPr>
            </w:pPr>
            <w:r w:rsidRPr="00BC7648">
              <w:rPr>
                <w:rFonts w:ascii="Calibri" w:hAnsi="Calibri" w:cs="Calibri"/>
                <w:spacing w:val="-2"/>
                <w:sz w:val="16"/>
                <w:szCs w:val="16"/>
              </w:rPr>
              <w:t>10,760</w:t>
            </w:r>
          </w:p>
        </w:tc>
      </w:tr>
    </w:tbl>
    <w:p w14:paraId="1B035857" w14:textId="467CFB89" w:rsidR="00E45CA3" w:rsidRPr="00BC7648" w:rsidRDefault="00E45CA3" w:rsidP="0042189D">
      <w:pPr>
        <w:tabs>
          <w:tab w:val="left" w:pos="2059"/>
        </w:tabs>
        <w:spacing w:before="83" w:line="276" w:lineRule="auto"/>
        <w:ind w:left="2059" w:right="1259" w:hanging="360"/>
        <w:rPr>
          <w:rFonts w:ascii="Calibri" w:hAnsi="Calibri" w:cs="Calibri"/>
          <w:b/>
          <w:sz w:val="16"/>
          <w:szCs w:val="16"/>
          <w:highlight w:val="red"/>
        </w:rPr>
      </w:pPr>
    </w:p>
    <w:p w14:paraId="43CA9854" w14:textId="7C8F4D8E" w:rsidR="0061442D" w:rsidRPr="00BC7648" w:rsidRDefault="0061442D" w:rsidP="0042189D">
      <w:pPr>
        <w:tabs>
          <w:tab w:val="left" w:pos="2059"/>
        </w:tabs>
        <w:spacing w:before="83" w:line="276" w:lineRule="auto"/>
        <w:ind w:left="2059" w:right="1259" w:hanging="360"/>
        <w:rPr>
          <w:rFonts w:ascii="Calibri" w:hAnsi="Calibri" w:cs="Calibri"/>
          <w:b/>
          <w:sz w:val="16"/>
          <w:szCs w:val="16"/>
          <w:highlight w:val="red"/>
        </w:rPr>
      </w:pPr>
    </w:p>
    <w:p w14:paraId="209F437D" w14:textId="18ECD27A" w:rsidR="002B70E3" w:rsidRPr="00BC7648" w:rsidRDefault="002B70E3" w:rsidP="0042189D">
      <w:pPr>
        <w:tabs>
          <w:tab w:val="left" w:pos="2059"/>
        </w:tabs>
        <w:spacing w:before="83" w:line="276" w:lineRule="auto"/>
        <w:ind w:left="2059" w:right="1259" w:hanging="360"/>
        <w:rPr>
          <w:rFonts w:ascii="Calibri" w:hAnsi="Calibri" w:cs="Calibri"/>
          <w:b/>
          <w:sz w:val="16"/>
          <w:szCs w:val="16"/>
          <w:highlight w:val="red"/>
        </w:rPr>
      </w:pPr>
    </w:p>
    <w:p w14:paraId="50535169" w14:textId="276700BD" w:rsidR="002B70E3" w:rsidRPr="00BC7648" w:rsidRDefault="002B70E3" w:rsidP="0042189D">
      <w:pPr>
        <w:tabs>
          <w:tab w:val="left" w:pos="2059"/>
        </w:tabs>
        <w:spacing w:before="83" w:line="276" w:lineRule="auto"/>
        <w:ind w:left="2059" w:right="1259" w:hanging="360"/>
        <w:rPr>
          <w:rFonts w:ascii="Calibri" w:hAnsi="Calibri" w:cs="Calibri"/>
          <w:b/>
          <w:sz w:val="16"/>
          <w:szCs w:val="16"/>
          <w:highlight w:val="red"/>
        </w:rPr>
      </w:pPr>
    </w:p>
    <w:p w14:paraId="09FF5CE0" w14:textId="7C09F8D8" w:rsidR="00E45CA3" w:rsidRPr="00BC7648" w:rsidRDefault="00903E46" w:rsidP="00275E23">
      <w:pPr>
        <w:pStyle w:val="Ttulo1"/>
        <w:numPr>
          <w:ilvl w:val="2"/>
          <w:numId w:val="22"/>
        </w:numPr>
        <w:tabs>
          <w:tab w:val="left" w:pos="2059"/>
        </w:tabs>
        <w:spacing w:before="83" w:line="276" w:lineRule="auto"/>
        <w:ind w:left="142" w:right="1259"/>
        <w:rPr>
          <w:rFonts w:ascii="Calibri" w:hAnsi="Calibri" w:cs="Calibri"/>
          <w:bCs/>
          <w:sz w:val="20"/>
          <w:szCs w:val="20"/>
          <w:lang w:val="en-US"/>
        </w:rPr>
      </w:pPr>
      <w:bookmarkStart w:id="319" w:name="_Toc182700018"/>
      <w:bookmarkStart w:id="320" w:name="_Toc182763096"/>
      <w:bookmarkStart w:id="321" w:name="_Toc186216206"/>
      <w:r w:rsidRPr="00BC7648">
        <w:rPr>
          <w:rFonts w:ascii="Calibri" w:hAnsi="Calibri" w:cs="Calibri"/>
          <w:bCs/>
          <w:spacing w:val="12"/>
          <w:sz w:val="20"/>
          <w:szCs w:val="20"/>
        </w:rPr>
        <w:t xml:space="preserve">Clasificación </w:t>
      </w:r>
      <w:r w:rsidRPr="00BC7648">
        <w:rPr>
          <w:rFonts w:ascii="Calibri" w:hAnsi="Calibri" w:cs="Calibri"/>
          <w:sz w:val="20"/>
          <w:szCs w:val="20"/>
        </w:rPr>
        <w:t>de</w:t>
      </w:r>
      <w:r w:rsidRPr="00BC7648">
        <w:rPr>
          <w:rFonts w:ascii="Calibri" w:hAnsi="Calibri" w:cs="Calibri"/>
          <w:bCs/>
          <w:spacing w:val="12"/>
          <w:sz w:val="20"/>
          <w:szCs w:val="20"/>
        </w:rPr>
        <w:t xml:space="preserve"> Servicios Personales por Categoría</w:t>
      </w:r>
      <w:bookmarkEnd w:id="319"/>
      <w:bookmarkEnd w:id="320"/>
      <w:r w:rsidR="00E45CA3" w:rsidRPr="00BC7648">
        <w:rPr>
          <w:rFonts w:ascii="Calibri" w:hAnsi="Calibri" w:cs="Calibri"/>
          <w:bCs/>
          <w:spacing w:val="12"/>
          <w:sz w:val="20"/>
          <w:szCs w:val="20"/>
        </w:rPr>
        <w:t xml:space="preserve"> correspondientes al Ejercicio Fiscal 2025</w:t>
      </w:r>
      <w:bookmarkEnd w:id="321"/>
    </w:p>
    <w:p w14:paraId="0084AC17" w14:textId="230A0CCD" w:rsidR="00903E46" w:rsidRPr="00BC7648" w:rsidRDefault="00903E46" w:rsidP="00275E23">
      <w:pPr>
        <w:pStyle w:val="Ttulo1"/>
        <w:tabs>
          <w:tab w:val="left" w:pos="0"/>
        </w:tabs>
        <w:spacing w:before="83" w:line="276" w:lineRule="auto"/>
        <w:ind w:right="1259"/>
        <w:rPr>
          <w:rFonts w:ascii="Calibri" w:hAnsi="Calibri" w:cs="Calibri"/>
          <w:sz w:val="20"/>
          <w:szCs w:val="20"/>
          <w:lang w:val="en-US"/>
        </w:rPr>
      </w:pPr>
      <w:bookmarkStart w:id="322" w:name="_Toc186216207"/>
      <w:r w:rsidRPr="00BC7648">
        <w:rPr>
          <w:rFonts w:ascii="Calibri" w:hAnsi="Calibri" w:cs="Calibri"/>
          <w:sz w:val="20"/>
          <w:szCs w:val="20"/>
          <w:lang w:val="en-US"/>
        </w:rPr>
        <w:t>Formato 6 d)</w:t>
      </w:r>
      <w:bookmarkEnd w:id="322"/>
    </w:p>
    <w:tbl>
      <w:tblPr>
        <w:tblW w:w="5000" w:type="pct"/>
        <w:tblCellMar>
          <w:left w:w="70" w:type="dxa"/>
          <w:right w:w="70" w:type="dxa"/>
        </w:tblCellMar>
        <w:tblLook w:val="04A0" w:firstRow="1" w:lastRow="0" w:firstColumn="1" w:lastColumn="0" w:noHBand="0" w:noVBand="1"/>
      </w:tblPr>
      <w:tblGrid>
        <w:gridCol w:w="2023"/>
        <w:gridCol w:w="1051"/>
        <w:gridCol w:w="1102"/>
        <w:gridCol w:w="984"/>
        <w:gridCol w:w="991"/>
        <w:gridCol w:w="903"/>
        <w:gridCol w:w="1764"/>
      </w:tblGrid>
      <w:tr w:rsidR="0019190D" w:rsidRPr="00BC7648" w14:paraId="25F60687" w14:textId="77777777" w:rsidTr="004470E0">
        <w:trPr>
          <w:trHeight w:hRule="exact" w:val="461"/>
        </w:trPr>
        <w:tc>
          <w:tcPr>
            <w:tcW w:w="5000" w:type="pct"/>
            <w:gridSpan w:val="7"/>
            <w:tcBorders>
              <w:top w:val="single" w:sz="8" w:space="0" w:color="auto"/>
              <w:left w:val="single" w:sz="8" w:space="0" w:color="auto"/>
              <w:bottom w:val="nil"/>
              <w:right w:val="single" w:sz="8" w:space="0" w:color="auto"/>
            </w:tcBorders>
            <w:shd w:val="clear" w:color="auto" w:fill="auto"/>
            <w:vAlign w:val="center"/>
            <w:hideMark/>
          </w:tcPr>
          <w:p w14:paraId="30A97858" w14:textId="77777777" w:rsidR="0019190D" w:rsidRDefault="005050DF" w:rsidP="00AC6ECC">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p w14:paraId="4B61759C" w14:textId="310D482D" w:rsidR="004470E0" w:rsidRDefault="004470E0" w:rsidP="00AC6ECC">
            <w:pPr>
              <w:widowControl/>
              <w:autoSpaceDE/>
              <w:autoSpaceDN/>
              <w:jc w:val="center"/>
              <w:rPr>
                <w:rFonts w:ascii="Calibri" w:eastAsia="Times New Roman" w:hAnsi="Calibri" w:cs="Calibri"/>
                <w:b/>
                <w:bCs/>
                <w:color w:val="000000"/>
                <w:sz w:val="16"/>
                <w:szCs w:val="16"/>
                <w:lang w:eastAsia="es-MX"/>
              </w:rPr>
            </w:pPr>
            <w:r w:rsidRPr="004470E0">
              <w:rPr>
                <w:rFonts w:ascii="Calibri" w:eastAsia="Times New Roman" w:hAnsi="Calibri" w:cs="Calibri"/>
                <w:b/>
                <w:bCs/>
                <w:color w:val="000000"/>
                <w:sz w:val="16"/>
                <w:szCs w:val="16"/>
                <w:lang w:eastAsia="es-MX"/>
              </w:rPr>
              <w:t>PRESUPUESTO DE EGRESOS PARA EL EJERCICIO FISCAL 2025</w:t>
            </w:r>
          </w:p>
          <w:p w14:paraId="40372EA0" w14:textId="77777777" w:rsidR="004470E0" w:rsidRDefault="004470E0" w:rsidP="00AC6ECC">
            <w:pPr>
              <w:widowControl/>
              <w:autoSpaceDE/>
              <w:autoSpaceDN/>
              <w:jc w:val="center"/>
              <w:rPr>
                <w:rFonts w:ascii="Calibri" w:eastAsia="Times New Roman" w:hAnsi="Calibri" w:cs="Calibri"/>
                <w:b/>
                <w:bCs/>
                <w:color w:val="000000"/>
                <w:sz w:val="16"/>
                <w:szCs w:val="16"/>
                <w:lang w:eastAsia="es-MX"/>
              </w:rPr>
            </w:pPr>
          </w:p>
          <w:p w14:paraId="519D98A6" w14:textId="688B6582" w:rsidR="004470E0" w:rsidRPr="00BC7648" w:rsidRDefault="004470E0" w:rsidP="00AC6ECC">
            <w:pPr>
              <w:widowControl/>
              <w:autoSpaceDE/>
              <w:autoSpaceDN/>
              <w:jc w:val="center"/>
              <w:rPr>
                <w:rFonts w:ascii="Calibri" w:eastAsia="Times New Roman" w:hAnsi="Calibri" w:cs="Calibri"/>
                <w:b/>
                <w:bCs/>
                <w:color w:val="000000"/>
                <w:sz w:val="16"/>
                <w:szCs w:val="16"/>
                <w:lang w:val="es-MX" w:eastAsia="es-MX"/>
              </w:rPr>
            </w:pPr>
          </w:p>
        </w:tc>
      </w:tr>
      <w:tr w:rsidR="0019190D" w:rsidRPr="00BC7648" w14:paraId="45207F2F" w14:textId="77777777" w:rsidTr="00AC6ECC">
        <w:trPr>
          <w:trHeight w:hRule="exact" w:val="450"/>
        </w:trPr>
        <w:tc>
          <w:tcPr>
            <w:tcW w:w="5000" w:type="pct"/>
            <w:gridSpan w:val="7"/>
            <w:tcBorders>
              <w:left w:val="single" w:sz="8" w:space="0" w:color="auto"/>
              <w:bottom w:val="nil"/>
              <w:right w:val="single" w:sz="8" w:space="0" w:color="auto"/>
            </w:tcBorders>
            <w:shd w:val="clear" w:color="auto" w:fill="auto"/>
            <w:vAlign w:val="center"/>
          </w:tcPr>
          <w:p w14:paraId="6A6523EF" w14:textId="77777777" w:rsidR="0019190D" w:rsidRPr="00BC7648" w:rsidRDefault="0019190D" w:rsidP="00AC6ECC">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Estado Analítico del Ejercicio del Presupuesto de Egresos Detallado LDF</w:t>
            </w:r>
          </w:p>
        </w:tc>
      </w:tr>
      <w:tr w:rsidR="0019190D" w:rsidRPr="00BC7648" w14:paraId="6C90B645" w14:textId="77777777" w:rsidTr="00AC6ECC">
        <w:trPr>
          <w:trHeight w:hRule="exact" w:val="300"/>
        </w:trPr>
        <w:tc>
          <w:tcPr>
            <w:tcW w:w="5000" w:type="pct"/>
            <w:gridSpan w:val="7"/>
            <w:tcBorders>
              <w:top w:val="nil"/>
              <w:left w:val="single" w:sz="8" w:space="0" w:color="auto"/>
              <w:bottom w:val="nil"/>
              <w:right w:val="single" w:sz="8" w:space="0" w:color="auto"/>
            </w:tcBorders>
            <w:shd w:val="clear" w:color="auto" w:fill="auto"/>
            <w:vAlign w:val="center"/>
            <w:hideMark/>
          </w:tcPr>
          <w:p w14:paraId="0ABC157B" w14:textId="77777777" w:rsidR="0019190D" w:rsidRPr="00BC7648" w:rsidRDefault="0019190D" w:rsidP="00AC6ECC">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Clasificación de Servicios Personales por Categoría</w:t>
            </w:r>
          </w:p>
        </w:tc>
      </w:tr>
      <w:tr w:rsidR="0019190D" w:rsidRPr="00BC7648" w14:paraId="1D03F045" w14:textId="77777777" w:rsidTr="00AC6ECC">
        <w:trPr>
          <w:trHeight w:val="315"/>
        </w:trPr>
        <w:tc>
          <w:tcPr>
            <w:tcW w:w="5000" w:type="pct"/>
            <w:gridSpan w:val="7"/>
            <w:tcBorders>
              <w:top w:val="nil"/>
              <w:left w:val="single" w:sz="8" w:space="0" w:color="auto"/>
              <w:bottom w:val="single" w:sz="8" w:space="0" w:color="auto"/>
              <w:right w:val="single" w:sz="8" w:space="0" w:color="auto"/>
            </w:tcBorders>
            <w:shd w:val="clear" w:color="auto" w:fill="auto"/>
            <w:vAlign w:val="center"/>
            <w:hideMark/>
          </w:tcPr>
          <w:p w14:paraId="06AD63D0" w14:textId="77777777" w:rsidR="0019190D" w:rsidRPr="00BC7648" w:rsidRDefault="0019190D" w:rsidP="00AC6ECC">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Del 1 de enero al 31 de diciembre de 2025</w:t>
            </w:r>
          </w:p>
          <w:p w14:paraId="44DAE805" w14:textId="77777777" w:rsidR="0019190D" w:rsidRPr="00BC7648" w:rsidRDefault="0019190D" w:rsidP="00AC6ECC">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(PESOS)</w:t>
            </w:r>
          </w:p>
        </w:tc>
      </w:tr>
      <w:tr w:rsidR="0019190D" w:rsidRPr="00BC7648" w14:paraId="35CE2DCF" w14:textId="77777777" w:rsidTr="00AC6ECC">
        <w:trPr>
          <w:trHeight w:val="327"/>
        </w:trPr>
        <w:tc>
          <w:tcPr>
            <w:tcW w:w="1147" w:type="pct"/>
            <w:vMerge w:val="restart"/>
            <w:tcBorders>
              <w:top w:val="single" w:sz="8" w:space="0" w:color="auto"/>
              <w:left w:val="single" w:sz="8" w:space="0" w:color="auto"/>
              <w:right w:val="single" w:sz="8" w:space="0" w:color="auto"/>
            </w:tcBorders>
            <w:shd w:val="clear" w:color="auto" w:fill="auto"/>
            <w:vAlign w:val="center"/>
            <w:hideMark/>
          </w:tcPr>
          <w:p w14:paraId="3B25427C" w14:textId="77777777" w:rsidR="0019190D" w:rsidRPr="00BC7648" w:rsidRDefault="0019190D" w:rsidP="00AC6ECC">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b/>
                <w:bCs/>
                <w:color w:val="000000"/>
                <w:sz w:val="16"/>
                <w:szCs w:val="16"/>
                <w:lang w:eastAsia="es-MX"/>
              </w:rPr>
              <w:t>Concepto</w:t>
            </w:r>
          </w:p>
        </w:tc>
        <w:tc>
          <w:tcPr>
            <w:tcW w:w="2853"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1F746A76" w14:textId="77777777" w:rsidR="0019190D" w:rsidRPr="00BC7648" w:rsidRDefault="0019190D" w:rsidP="00AC6ECC">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Egresos</w:t>
            </w:r>
          </w:p>
        </w:tc>
        <w:tc>
          <w:tcPr>
            <w:tcW w:w="1000" w:type="pct"/>
            <w:vMerge w:val="restart"/>
            <w:tcBorders>
              <w:top w:val="single" w:sz="8" w:space="0" w:color="auto"/>
              <w:left w:val="single" w:sz="8" w:space="0" w:color="auto"/>
              <w:right w:val="single" w:sz="8" w:space="0" w:color="auto"/>
            </w:tcBorders>
            <w:shd w:val="clear" w:color="auto" w:fill="auto"/>
            <w:vAlign w:val="center"/>
            <w:hideMark/>
          </w:tcPr>
          <w:p w14:paraId="5024FB6C" w14:textId="77777777" w:rsidR="0019190D" w:rsidRPr="00BC7648" w:rsidRDefault="0019190D" w:rsidP="00AC6ECC">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b/>
                <w:bCs/>
                <w:color w:val="000000"/>
                <w:sz w:val="16"/>
                <w:szCs w:val="16"/>
                <w:lang w:eastAsia="es-MX"/>
              </w:rPr>
              <w:t>Subejercicio</w:t>
            </w:r>
            <w:r w:rsidRPr="00BC7648">
              <w:rPr>
                <w:rFonts w:ascii="Calibri" w:eastAsia="Times New Roman" w:hAnsi="Calibri" w:cs="Calibri"/>
                <w:color w:val="000000"/>
                <w:sz w:val="16"/>
                <w:szCs w:val="16"/>
                <w:lang w:val="es-MX" w:eastAsia="es-MX"/>
              </w:rPr>
              <w:t> </w:t>
            </w:r>
          </w:p>
        </w:tc>
      </w:tr>
      <w:tr w:rsidR="0019190D" w:rsidRPr="00BC7648" w14:paraId="05F01613" w14:textId="77777777" w:rsidTr="00AC6ECC">
        <w:trPr>
          <w:trHeight w:val="403"/>
        </w:trPr>
        <w:tc>
          <w:tcPr>
            <w:tcW w:w="1147" w:type="pct"/>
            <w:vMerge/>
            <w:tcBorders>
              <w:left w:val="single" w:sz="8" w:space="0" w:color="auto"/>
              <w:bottom w:val="single" w:sz="8" w:space="0" w:color="auto"/>
              <w:right w:val="single" w:sz="8" w:space="0" w:color="auto"/>
            </w:tcBorders>
            <w:shd w:val="clear" w:color="000000" w:fill="FFFFFF"/>
            <w:vAlign w:val="center"/>
            <w:hideMark/>
          </w:tcPr>
          <w:p w14:paraId="41C0344B" w14:textId="77777777" w:rsidR="0019190D" w:rsidRPr="00BC7648" w:rsidRDefault="0019190D" w:rsidP="00AC6ECC">
            <w:pPr>
              <w:rPr>
                <w:rFonts w:ascii="Calibri" w:eastAsia="Times New Roman" w:hAnsi="Calibri" w:cs="Calibri"/>
                <w:b/>
                <w:bCs/>
                <w:color w:val="000000"/>
                <w:sz w:val="16"/>
                <w:szCs w:val="16"/>
                <w:lang w:val="es-MX" w:eastAsia="es-MX"/>
              </w:rPr>
            </w:pPr>
          </w:p>
        </w:tc>
        <w:tc>
          <w:tcPr>
            <w:tcW w:w="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A2EFC6" w14:textId="77777777" w:rsidR="0019190D" w:rsidRPr="00BC7648" w:rsidRDefault="0019190D" w:rsidP="00AC6ECC">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Aprobado</w:t>
            </w:r>
          </w:p>
        </w:tc>
        <w:tc>
          <w:tcPr>
            <w:tcW w:w="6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D54031" w14:textId="77777777" w:rsidR="0019190D" w:rsidRPr="00BC7648" w:rsidRDefault="0019190D" w:rsidP="00AC6ECC">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Ampliaciones/ (Reducciones)</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0C79A8" w14:textId="77777777" w:rsidR="0019190D" w:rsidRPr="00BC7648" w:rsidRDefault="0019190D" w:rsidP="00AC6ECC">
            <w:pPr>
              <w:jc w:val="center"/>
              <w:rPr>
                <w:rFonts w:ascii="Calibri" w:eastAsia="Times New Roman" w:hAnsi="Calibri" w:cs="Calibri"/>
                <w:color w:val="000000"/>
                <w:sz w:val="16"/>
                <w:szCs w:val="16"/>
                <w:lang w:val="es-MX" w:eastAsia="es-MX"/>
              </w:rPr>
            </w:pPr>
            <w:r w:rsidRPr="00BC7648">
              <w:rPr>
                <w:rFonts w:ascii="Calibri" w:eastAsia="Times New Roman" w:hAnsi="Calibri" w:cs="Calibri"/>
                <w:b/>
                <w:bCs/>
                <w:color w:val="000000"/>
                <w:sz w:val="16"/>
                <w:szCs w:val="16"/>
                <w:lang w:eastAsia="es-MX"/>
              </w:rPr>
              <w:t>Modificado</w:t>
            </w:r>
          </w:p>
        </w:tc>
        <w:tc>
          <w:tcPr>
            <w:tcW w:w="5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A40469" w14:textId="77777777" w:rsidR="0019190D" w:rsidRPr="00BC7648" w:rsidRDefault="0019190D" w:rsidP="00AC6ECC">
            <w:pPr>
              <w:jc w:val="center"/>
              <w:rPr>
                <w:rFonts w:ascii="Calibri" w:eastAsia="Times New Roman" w:hAnsi="Calibri" w:cs="Calibri"/>
                <w:color w:val="000000"/>
                <w:sz w:val="16"/>
                <w:szCs w:val="16"/>
                <w:lang w:val="es-MX" w:eastAsia="es-MX"/>
              </w:rPr>
            </w:pPr>
            <w:r w:rsidRPr="00BC7648">
              <w:rPr>
                <w:rFonts w:ascii="Calibri" w:eastAsia="Times New Roman" w:hAnsi="Calibri" w:cs="Calibri"/>
                <w:b/>
                <w:bCs/>
                <w:color w:val="000000"/>
                <w:sz w:val="16"/>
                <w:szCs w:val="16"/>
                <w:lang w:eastAsia="es-MX"/>
              </w:rPr>
              <w:t>Devengado</w:t>
            </w:r>
          </w:p>
        </w:tc>
        <w:tc>
          <w:tcPr>
            <w:tcW w:w="5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24A1CF0" w14:textId="77777777" w:rsidR="0019190D" w:rsidRPr="00BC7648" w:rsidRDefault="0019190D" w:rsidP="00AC6ECC">
            <w:pPr>
              <w:jc w:val="center"/>
              <w:rPr>
                <w:rFonts w:ascii="Calibri" w:eastAsia="Times New Roman" w:hAnsi="Calibri" w:cs="Calibri"/>
                <w:color w:val="000000"/>
                <w:sz w:val="16"/>
                <w:szCs w:val="16"/>
                <w:lang w:val="es-MX" w:eastAsia="es-MX"/>
              </w:rPr>
            </w:pPr>
            <w:r w:rsidRPr="00BC7648">
              <w:rPr>
                <w:rFonts w:ascii="Calibri" w:eastAsia="Times New Roman" w:hAnsi="Calibri" w:cs="Calibri"/>
                <w:b/>
                <w:bCs/>
                <w:color w:val="000000"/>
                <w:sz w:val="16"/>
                <w:szCs w:val="16"/>
                <w:lang w:eastAsia="es-MX"/>
              </w:rPr>
              <w:t>Pagado</w:t>
            </w:r>
          </w:p>
        </w:tc>
        <w:tc>
          <w:tcPr>
            <w:tcW w:w="1000" w:type="pct"/>
            <w:vMerge/>
            <w:tcBorders>
              <w:left w:val="single" w:sz="8" w:space="0" w:color="auto"/>
              <w:bottom w:val="single" w:sz="8" w:space="0" w:color="auto"/>
              <w:right w:val="single" w:sz="8" w:space="0" w:color="auto"/>
            </w:tcBorders>
            <w:shd w:val="clear" w:color="000000" w:fill="FFFFFF"/>
            <w:hideMark/>
          </w:tcPr>
          <w:p w14:paraId="50451980" w14:textId="77777777" w:rsidR="0019190D" w:rsidRPr="00BC7648" w:rsidRDefault="0019190D" w:rsidP="00AC6ECC">
            <w:pPr>
              <w:rPr>
                <w:rFonts w:ascii="Calibri" w:eastAsia="Times New Roman" w:hAnsi="Calibri" w:cs="Calibri"/>
                <w:color w:val="000000"/>
                <w:sz w:val="16"/>
                <w:szCs w:val="16"/>
                <w:lang w:val="es-MX" w:eastAsia="es-MX"/>
              </w:rPr>
            </w:pPr>
          </w:p>
        </w:tc>
      </w:tr>
      <w:tr w:rsidR="0019190D" w:rsidRPr="00BC7648" w14:paraId="43DA8DC0" w14:textId="77777777" w:rsidTr="00AC6ECC">
        <w:trPr>
          <w:trHeight w:hRule="exact" w:val="495"/>
        </w:trPr>
        <w:tc>
          <w:tcPr>
            <w:tcW w:w="1147" w:type="pct"/>
            <w:tcBorders>
              <w:top w:val="single" w:sz="8" w:space="0" w:color="auto"/>
              <w:left w:val="single" w:sz="4" w:space="0" w:color="auto"/>
              <w:bottom w:val="nil"/>
              <w:right w:val="single" w:sz="4" w:space="0" w:color="auto"/>
            </w:tcBorders>
            <w:shd w:val="clear" w:color="auto" w:fill="auto"/>
            <w:vAlign w:val="center"/>
            <w:hideMark/>
          </w:tcPr>
          <w:p w14:paraId="668B90D2" w14:textId="77777777" w:rsidR="0019190D" w:rsidRPr="00BC7648" w:rsidRDefault="0019190D" w:rsidP="00AC6ECC">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PT" w:eastAsia="es-MX"/>
              </w:rPr>
              <w:t>I. Gasto No Etiquetado (I=A+B+C+D+E+F)</w:t>
            </w:r>
          </w:p>
        </w:tc>
        <w:tc>
          <w:tcPr>
            <w:tcW w:w="596" w:type="pct"/>
            <w:tcBorders>
              <w:top w:val="single" w:sz="8" w:space="0" w:color="auto"/>
              <w:left w:val="single" w:sz="4" w:space="0" w:color="auto"/>
              <w:bottom w:val="nil"/>
              <w:right w:val="single" w:sz="4" w:space="0" w:color="auto"/>
            </w:tcBorders>
            <w:shd w:val="clear" w:color="auto" w:fill="auto"/>
            <w:vAlign w:val="center"/>
            <w:hideMark/>
          </w:tcPr>
          <w:p w14:paraId="133FB1CB"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42,999,363</w:t>
            </w:r>
          </w:p>
        </w:tc>
        <w:tc>
          <w:tcPr>
            <w:tcW w:w="625" w:type="pct"/>
            <w:tcBorders>
              <w:top w:val="single" w:sz="8" w:space="0" w:color="auto"/>
              <w:left w:val="single" w:sz="4" w:space="0" w:color="auto"/>
              <w:bottom w:val="nil"/>
              <w:right w:val="single" w:sz="4" w:space="0" w:color="auto"/>
            </w:tcBorders>
            <w:shd w:val="clear" w:color="auto" w:fill="auto"/>
            <w:vAlign w:val="center"/>
            <w:hideMark/>
          </w:tcPr>
          <w:p w14:paraId="0D9462A2"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0</w:t>
            </w:r>
          </w:p>
        </w:tc>
        <w:tc>
          <w:tcPr>
            <w:tcW w:w="558" w:type="pct"/>
            <w:tcBorders>
              <w:top w:val="single" w:sz="8" w:space="0" w:color="auto"/>
              <w:left w:val="single" w:sz="4" w:space="0" w:color="auto"/>
              <w:bottom w:val="nil"/>
              <w:right w:val="single" w:sz="4" w:space="0" w:color="auto"/>
            </w:tcBorders>
            <w:shd w:val="clear" w:color="auto" w:fill="auto"/>
            <w:vAlign w:val="center"/>
            <w:hideMark/>
          </w:tcPr>
          <w:p w14:paraId="1098A8F0"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0</w:t>
            </w:r>
          </w:p>
        </w:tc>
        <w:tc>
          <w:tcPr>
            <w:tcW w:w="562" w:type="pct"/>
            <w:tcBorders>
              <w:top w:val="single" w:sz="8" w:space="0" w:color="auto"/>
              <w:left w:val="single" w:sz="4" w:space="0" w:color="auto"/>
              <w:bottom w:val="nil"/>
              <w:right w:val="single" w:sz="4" w:space="0" w:color="auto"/>
            </w:tcBorders>
            <w:shd w:val="clear" w:color="auto" w:fill="auto"/>
            <w:vAlign w:val="center"/>
            <w:hideMark/>
          </w:tcPr>
          <w:p w14:paraId="4B95A89F"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0</w:t>
            </w:r>
          </w:p>
        </w:tc>
        <w:tc>
          <w:tcPr>
            <w:tcW w:w="512" w:type="pct"/>
            <w:tcBorders>
              <w:top w:val="single" w:sz="8" w:space="0" w:color="auto"/>
              <w:left w:val="single" w:sz="4" w:space="0" w:color="auto"/>
              <w:bottom w:val="nil"/>
              <w:right w:val="single" w:sz="4" w:space="0" w:color="auto"/>
            </w:tcBorders>
            <w:shd w:val="clear" w:color="auto" w:fill="auto"/>
            <w:vAlign w:val="center"/>
            <w:hideMark/>
          </w:tcPr>
          <w:p w14:paraId="4772C6C2"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0</w:t>
            </w:r>
          </w:p>
        </w:tc>
        <w:tc>
          <w:tcPr>
            <w:tcW w:w="1000" w:type="pct"/>
            <w:tcBorders>
              <w:top w:val="single" w:sz="8" w:space="0" w:color="auto"/>
              <w:left w:val="single" w:sz="4" w:space="0" w:color="auto"/>
              <w:bottom w:val="nil"/>
              <w:right w:val="single" w:sz="4" w:space="0" w:color="auto"/>
            </w:tcBorders>
            <w:shd w:val="clear" w:color="auto" w:fill="auto"/>
            <w:vAlign w:val="center"/>
            <w:hideMark/>
          </w:tcPr>
          <w:p w14:paraId="193FE901"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0</w:t>
            </w:r>
          </w:p>
        </w:tc>
      </w:tr>
      <w:tr w:rsidR="0019190D" w:rsidRPr="00BC7648" w14:paraId="0E106AC8" w14:textId="77777777" w:rsidTr="00AC6ECC">
        <w:trPr>
          <w:trHeight w:hRule="exact" w:val="509"/>
        </w:trPr>
        <w:tc>
          <w:tcPr>
            <w:tcW w:w="1147" w:type="pct"/>
            <w:tcBorders>
              <w:top w:val="nil"/>
              <w:left w:val="single" w:sz="4" w:space="0" w:color="auto"/>
              <w:bottom w:val="nil"/>
              <w:right w:val="single" w:sz="4" w:space="0" w:color="auto"/>
            </w:tcBorders>
            <w:shd w:val="clear" w:color="auto" w:fill="auto"/>
            <w:vAlign w:val="center"/>
            <w:hideMark/>
          </w:tcPr>
          <w:p w14:paraId="327CD60B"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A.  Personal Administrativo y de Servicio Público</w:t>
            </w:r>
          </w:p>
        </w:tc>
        <w:tc>
          <w:tcPr>
            <w:tcW w:w="596" w:type="pct"/>
            <w:tcBorders>
              <w:top w:val="nil"/>
              <w:left w:val="single" w:sz="4" w:space="0" w:color="auto"/>
              <w:bottom w:val="nil"/>
              <w:right w:val="single" w:sz="4" w:space="0" w:color="auto"/>
            </w:tcBorders>
            <w:shd w:val="clear" w:color="auto" w:fill="auto"/>
            <w:vAlign w:val="center"/>
            <w:hideMark/>
          </w:tcPr>
          <w:p w14:paraId="7A2C2EE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42,999,363</w:t>
            </w:r>
          </w:p>
        </w:tc>
        <w:tc>
          <w:tcPr>
            <w:tcW w:w="625" w:type="pct"/>
            <w:tcBorders>
              <w:top w:val="nil"/>
              <w:left w:val="single" w:sz="4" w:space="0" w:color="auto"/>
              <w:bottom w:val="nil"/>
              <w:right w:val="single" w:sz="4" w:space="0" w:color="auto"/>
            </w:tcBorders>
            <w:shd w:val="clear" w:color="auto" w:fill="auto"/>
            <w:vAlign w:val="center"/>
            <w:hideMark/>
          </w:tcPr>
          <w:p w14:paraId="0C11062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558" w:type="pct"/>
            <w:tcBorders>
              <w:top w:val="nil"/>
              <w:left w:val="single" w:sz="4" w:space="0" w:color="auto"/>
              <w:bottom w:val="nil"/>
              <w:right w:val="single" w:sz="4" w:space="0" w:color="auto"/>
            </w:tcBorders>
            <w:shd w:val="clear" w:color="auto" w:fill="auto"/>
            <w:vAlign w:val="center"/>
            <w:hideMark/>
          </w:tcPr>
          <w:p w14:paraId="0425C7BC" w14:textId="77777777" w:rsidR="0019190D" w:rsidRPr="00BC7648" w:rsidRDefault="0019190D" w:rsidP="00AC6ECC">
            <w:pPr>
              <w:widowControl/>
              <w:autoSpaceDE/>
              <w:autoSpaceDN/>
              <w:ind w:firstLineChars="100" w:firstLine="160"/>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562" w:type="pct"/>
            <w:tcBorders>
              <w:top w:val="nil"/>
              <w:left w:val="single" w:sz="4" w:space="0" w:color="auto"/>
              <w:bottom w:val="nil"/>
              <w:right w:val="single" w:sz="4" w:space="0" w:color="auto"/>
            </w:tcBorders>
            <w:shd w:val="clear" w:color="auto" w:fill="auto"/>
            <w:vAlign w:val="center"/>
            <w:hideMark/>
          </w:tcPr>
          <w:p w14:paraId="386C284D" w14:textId="77777777" w:rsidR="0019190D" w:rsidRPr="00BC7648" w:rsidRDefault="0019190D" w:rsidP="00AC6ECC">
            <w:pPr>
              <w:widowControl/>
              <w:autoSpaceDE/>
              <w:autoSpaceDN/>
              <w:ind w:firstLineChars="100" w:firstLine="160"/>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512" w:type="pct"/>
            <w:tcBorders>
              <w:top w:val="nil"/>
              <w:left w:val="single" w:sz="4" w:space="0" w:color="auto"/>
              <w:bottom w:val="nil"/>
              <w:right w:val="single" w:sz="4" w:space="0" w:color="auto"/>
            </w:tcBorders>
            <w:shd w:val="clear" w:color="auto" w:fill="auto"/>
            <w:vAlign w:val="center"/>
            <w:hideMark/>
          </w:tcPr>
          <w:p w14:paraId="2852E3DF" w14:textId="77777777" w:rsidR="0019190D" w:rsidRPr="00BC7648" w:rsidRDefault="0019190D" w:rsidP="00AC6ECC">
            <w:pPr>
              <w:widowControl/>
              <w:autoSpaceDE/>
              <w:autoSpaceDN/>
              <w:ind w:firstLineChars="100" w:firstLine="160"/>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1000" w:type="pct"/>
            <w:tcBorders>
              <w:top w:val="nil"/>
              <w:left w:val="single" w:sz="4" w:space="0" w:color="auto"/>
              <w:bottom w:val="nil"/>
              <w:right w:val="single" w:sz="4" w:space="0" w:color="auto"/>
            </w:tcBorders>
            <w:shd w:val="clear" w:color="auto" w:fill="auto"/>
            <w:vAlign w:val="center"/>
            <w:hideMark/>
          </w:tcPr>
          <w:p w14:paraId="0EFCA9F2"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19190D" w:rsidRPr="00BC7648" w14:paraId="14B99880" w14:textId="77777777" w:rsidTr="00AC6ECC">
        <w:trPr>
          <w:trHeight w:val="275"/>
        </w:trPr>
        <w:tc>
          <w:tcPr>
            <w:tcW w:w="1147" w:type="pct"/>
            <w:tcBorders>
              <w:top w:val="nil"/>
              <w:left w:val="single" w:sz="4" w:space="0" w:color="auto"/>
              <w:bottom w:val="nil"/>
              <w:right w:val="single" w:sz="4" w:space="0" w:color="auto"/>
            </w:tcBorders>
            <w:shd w:val="clear" w:color="auto" w:fill="auto"/>
            <w:vAlign w:val="center"/>
            <w:hideMark/>
          </w:tcPr>
          <w:p w14:paraId="26DD212C"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B.  Magisterio</w:t>
            </w:r>
          </w:p>
        </w:tc>
        <w:tc>
          <w:tcPr>
            <w:tcW w:w="596" w:type="pct"/>
            <w:tcBorders>
              <w:top w:val="nil"/>
              <w:left w:val="single" w:sz="4" w:space="0" w:color="auto"/>
              <w:bottom w:val="nil"/>
              <w:right w:val="single" w:sz="4" w:space="0" w:color="auto"/>
            </w:tcBorders>
            <w:shd w:val="clear" w:color="auto" w:fill="auto"/>
            <w:vAlign w:val="center"/>
            <w:hideMark/>
          </w:tcPr>
          <w:p w14:paraId="0C4E566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top w:val="nil"/>
              <w:left w:val="single" w:sz="4" w:space="0" w:color="auto"/>
              <w:bottom w:val="nil"/>
              <w:right w:val="single" w:sz="4" w:space="0" w:color="auto"/>
            </w:tcBorders>
            <w:shd w:val="clear" w:color="auto" w:fill="auto"/>
            <w:vAlign w:val="center"/>
            <w:hideMark/>
          </w:tcPr>
          <w:p w14:paraId="3455507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top w:val="nil"/>
              <w:left w:val="single" w:sz="4" w:space="0" w:color="auto"/>
              <w:bottom w:val="nil"/>
              <w:right w:val="single" w:sz="4" w:space="0" w:color="auto"/>
            </w:tcBorders>
            <w:shd w:val="clear" w:color="auto" w:fill="auto"/>
            <w:vAlign w:val="center"/>
            <w:hideMark/>
          </w:tcPr>
          <w:p w14:paraId="47FD7F2F"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top w:val="nil"/>
              <w:left w:val="single" w:sz="4" w:space="0" w:color="auto"/>
              <w:bottom w:val="nil"/>
              <w:right w:val="single" w:sz="4" w:space="0" w:color="auto"/>
            </w:tcBorders>
            <w:shd w:val="clear" w:color="auto" w:fill="auto"/>
            <w:vAlign w:val="center"/>
            <w:hideMark/>
          </w:tcPr>
          <w:p w14:paraId="63051B9E"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top w:val="nil"/>
              <w:left w:val="single" w:sz="4" w:space="0" w:color="auto"/>
              <w:bottom w:val="nil"/>
              <w:right w:val="single" w:sz="4" w:space="0" w:color="auto"/>
            </w:tcBorders>
            <w:shd w:val="clear" w:color="auto" w:fill="auto"/>
            <w:vAlign w:val="center"/>
            <w:hideMark/>
          </w:tcPr>
          <w:p w14:paraId="56016BAA"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top w:val="nil"/>
              <w:left w:val="single" w:sz="4" w:space="0" w:color="auto"/>
              <w:bottom w:val="nil"/>
              <w:right w:val="single" w:sz="4" w:space="0" w:color="auto"/>
            </w:tcBorders>
            <w:shd w:val="clear" w:color="auto" w:fill="auto"/>
            <w:vAlign w:val="center"/>
            <w:hideMark/>
          </w:tcPr>
          <w:p w14:paraId="0F8C4ED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05ED50D2" w14:textId="77777777" w:rsidTr="00AC6ECC">
        <w:trPr>
          <w:trHeight w:val="195"/>
        </w:trPr>
        <w:tc>
          <w:tcPr>
            <w:tcW w:w="1147" w:type="pct"/>
            <w:tcBorders>
              <w:top w:val="nil"/>
              <w:left w:val="single" w:sz="4" w:space="0" w:color="auto"/>
              <w:bottom w:val="nil"/>
              <w:right w:val="single" w:sz="4" w:space="0" w:color="auto"/>
            </w:tcBorders>
            <w:shd w:val="clear" w:color="auto" w:fill="auto"/>
            <w:vAlign w:val="center"/>
            <w:hideMark/>
          </w:tcPr>
          <w:p w14:paraId="2F1C2CC9"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C.  Servicios de Salud (C=c1+c2)</w:t>
            </w:r>
          </w:p>
        </w:tc>
        <w:tc>
          <w:tcPr>
            <w:tcW w:w="596" w:type="pct"/>
            <w:tcBorders>
              <w:top w:val="nil"/>
              <w:left w:val="single" w:sz="4" w:space="0" w:color="auto"/>
              <w:bottom w:val="nil"/>
              <w:right w:val="single" w:sz="4" w:space="0" w:color="auto"/>
            </w:tcBorders>
            <w:shd w:val="clear" w:color="auto" w:fill="auto"/>
            <w:vAlign w:val="center"/>
            <w:hideMark/>
          </w:tcPr>
          <w:p w14:paraId="66EEDD0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top w:val="nil"/>
              <w:left w:val="single" w:sz="4" w:space="0" w:color="auto"/>
              <w:bottom w:val="nil"/>
              <w:right w:val="single" w:sz="4" w:space="0" w:color="auto"/>
            </w:tcBorders>
            <w:shd w:val="clear" w:color="auto" w:fill="auto"/>
            <w:vAlign w:val="center"/>
            <w:hideMark/>
          </w:tcPr>
          <w:p w14:paraId="74A256B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top w:val="nil"/>
              <w:left w:val="single" w:sz="4" w:space="0" w:color="auto"/>
              <w:bottom w:val="nil"/>
              <w:right w:val="single" w:sz="4" w:space="0" w:color="auto"/>
            </w:tcBorders>
            <w:shd w:val="clear" w:color="auto" w:fill="auto"/>
            <w:vAlign w:val="center"/>
            <w:hideMark/>
          </w:tcPr>
          <w:p w14:paraId="12E5B06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top w:val="nil"/>
              <w:left w:val="single" w:sz="4" w:space="0" w:color="auto"/>
              <w:bottom w:val="nil"/>
              <w:right w:val="single" w:sz="4" w:space="0" w:color="auto"/>
            </w:tcBorders>
            <w:shd w:val="clear" w:color="auto" w:fill="auto"/>
            <w:vAlign w:val="center"/>
            <w:hideMark/>
          </w:tcPr>
          <w:p w14:paraId="10AC437F"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top w:val="nil"/>
              <w:left w:val="single" w:sz="4" w:space="0" w:color="auto"/>
              <w:bottom w:val="nil"/>
              <w:right w:val="single" w:sz="4" w:space="0" w:color="auto"/>
            </w:tcBorders>
            <w:shd w:val="clear" w:color="auto" w:fill="auto"/>
            <w:vAlign w:val="center"/>
            <w:hideMark/>
          </w:tcPr>
          <w:p w14:paraId="3BA612D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top w:val="nil"/>
              <w:left w:val="single" w:sz="4" w:space="0" w:color="auto"/>
              <w:bottom w:val="nil"/>
              <w:right w:val="single" w:sz="4" w:space="0" w:color="auto"/>
            </w:tcBorders>
            <w:shd w:val="clear" w:color="auto" w:fill="auto"/>
            <w:vAlign w:val="center"/>
            <w:hideMark/>
          </w:tcPr>
          <w:p w14:paraId="6D2D825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460A8510" w14:textId="77777777" w:rsidTr="00AC6ECC">
        <w:trPr>
          <w:trHeight w:val="270"/>
        </w:trPr>
        <w:tc>
          <w:tcPr>
            <w:tcW w:w="1147" w:type="pct"/>
            <w:tcBorders>
              <w:top w:val="nil"/>
              <w:left w:val="single" w:sz="4" w:space="0" w:color="auto"/>
              <w:bottom w:val="nil"/>
              <w:right w:val="single" w:sz="4" w:space="0" w:color="auto"/>
            </w:tcBorders>
            <w:shd w:val="clear" w:color="auto" w:fill="auto"/>
            <w:vAlign w:val="center"/>
            <w:hideMark/>
          </w:tcPr>
          <w:p w14:paraId="7C423146" w14:textId="77777777" w:rsidR="0019190D" w:rsidRPr="00BC7648" w:rsidRDefault="0019190D" w:rsidP="00AC6ECC">
            <w:pPr>
              <w:widowControl/>
              <w:autoSpaceDE/>
              <w:autoSpaceDN/>
              <w:ind w:firstLine="346"/>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c1) Personal Administrativo</w:t>
            </w:r>
          </w:p>
        </w:tc>
        <w:tc>
          <w:tcPr>
            <w:tcW w:w="596" w:type="pct"/>
            <w:tcBorders>
              <w:top w:val="nil"/>
              <w:left w:val="single" w:sz="4" w:space="0" w:color="auto"/>
              <w:bottom w:val="nil"/>
              <w:right w:val="single" w:sz="4" w:space="0" w:color="auto"/>
            </w:tcBorders>
            <w:shd w:val="clear" w:color="auto" w:fill="auto"/>
            <w:vAlign w:val="center"/>
            <w:hideMark/>
          </w:tcPr>
          <w:p w14:paraId="126931F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top w:val="nil"/>
              <w:left w:val="single" w:sz="4" w:space="0" w:color="auto"/>
              <w:bottom w:val="nil"/>
              <w:right w:val="single" w:sz="4" w:space="0" w:color="auto"/>
            </w:tcBorders>
            <w:shd w:val="clear" w:color="auto" w:fill="auto"/>
            <w:vAlign w:val="center"/>
            <w:hideMark/>
          </w:tcPr>
          <w:p w14:paraId="68AF453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top w:val="nil"/>
              <w:left w:val="single" w:sz="4" w:space="0" w:color="auto"/>
              <w:bottom w:val="nil"/>
              <w:right w:val="single" w:sz="4" w:space="0" w:color="auto"/>
            </w:tcBorders>
            <w:shd w:val="clear" w:color="auto" w:fill="auto"/>
            <w:vAlign w:val="center"/>
            <w:hideMark/>
          </w:tcPr>
          <w:p w14:paraId="26FF69C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top w:val="nil"/>
              <w:left w:val="single" w:sz="4" w:space="0" w:color="auto"/>
              <w:bottom w:val="nil"/>
              <w:right w:val="single" w:sz="4" w:space="0" w:color="auto"/>
            </w:tcBorders>
            <w:shd w:val="clear" w:color="auto" w:fill="auto"/>
            <w:vAlign w:val="center"/>
            <w:hideMark/>
          </w:tcPr>
          <w:p w14:paraId="2F8A01D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top w:val="nil"/>
              <w:left w:val="single" w:sz="4" w:space="0" w:color="auto"/>
              <w:bottom w:val="nil"/>
              <w:right w:val="single" w:sz="4" w:space="0" w:color="auto"/>
            </w:tcBorders>
            <w:shd w:val="clear" w:color="auto" w:fill="auto"/>
            <w:vAlign w:val="center"/>
            <w:hideMark/>
          </w:tcPr>
          <w:p w14:paraId="5C7542F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top w:val="nil"/>
              <w:left w:val="single" w:sz="4" w:space="0" w:color="auto"/>
              <w:bottom w:val="nil"/>
              <w:right w:val="single" w:sz="4" w:space="0" w:color="auto"/>
            </w:tcBorders>
            <w:shd w:val="clear" w:color="auto" w:fill="auto"/>
            <w:vAlign w:val="center"/>
            <w:hideMark/>
          </w:tcPr>
          <w:p w14:paraId="1996B78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43E3BDA9" w14:textId="77777777" w:rsidTr="00AC6ECC">
        <w:trPr>
          <w:trHeight w:hRule="exact" w:val="146"/>
        </w:trPr>
        <w:tc>
          <w:tcPr>
            <w:tcW w:w="1147" w:type="pct"/>
            <w:tcBorders>
              <w:top w:val="nil"/>
              <w:left w:val="single" w:sz="4" w:space="0" w:color="auto"/>
              <w:bottom w:val="nil"/>
              <w:right w:val="single" w:sz="4" w:space="0" w:color="auto"/>
            </w:tcBorders>
            <w:shd w:val="clear" w:color="auto" w:fill="auto"/>
            <w:vAlign w:val="center"/>
            <w:hideMark/>
          </w:tcPr>
          <w:p w14:paraId="1C9F8F4E" w14:textId="77777777" w:rsidR="0019190D" w:rsidRPr="00BC7648" w:rsidRDefault="0019190D" w:rsidP="00AC6ECC">
            <w:pPr>
              <w:widowControl/>
              <w:autoSpaceDE/>
              <w:autoSpaceDN/>
              <w:ind w:firstLine="346"/>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c2) Personal Médico, Paramédico</w:t>
            </w:r>
          </w:p>
          <w:p w14:paraId="30496AAB" w14:textId="77777777" w:rsidR="0019190D" w:rsidRPr="00BC7648" w:rsidRDefault="0019190D" w:rsidP="00AC6ECC">
            <w:pPr>
              <w:widowControl/>
              <w:autoSpaceDE/>
              <w:autoSpaceDN/>
              <w:ind w:firstLine="346"/>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xml:space="preserve"> y afín</w:t>
            </w:r>
          </w:p>
          <w:p w14:paraId="0B8DF8F7" w14:textId="77777777" w:rsidR="0019190D" w:rsidRPr="00BC7648" w:rsidRDefault="0019190D" w:rsidP="00AC6ECC">
            <w:pPr>
              <w:widowControl/>
              <w:autoSpaceDE/>
              <w:autoSpaceDN/>
              <w:ind w:firstLine="346"/>
              <w:rPr>
                <w:rFonts w:ascii="Calibri" w:eastAsia="Times New Roman" w:hAnsi="Calibri" w:cs="Calibri"/>
                <w:color w:val="000000"/>
                <w:sz w:val="16"/>
                <w:szCs w:val="16"/>
                <w:lang w:val="es-MX" w:eastAsia="es-MX"/>
              </w:rPr>
            </w:pPr>
          </w:p>
        </w:tc>
        <w:tc>
          <w:tcPr>
            <w:tcW w:w="596" w:type="pct"/>
            <w:tcBorders>
              <w:top w:val="nil"/>
              <w:left w:val="single" w:sz="4" w:space="0" w:color="auto"/>
              <w:bottom w:val="nil"/>
              <w:right w:val="single" w:sz="4" w:space="0" w:color="auto"/>
            </w:tcBorders>
            <w:shd w:val="clear" w:color="auto" w:fill="auto"/>
            <w:vAlign w:val="center"/>
            <w:hideMark/>
          </w:tcPr>
          <w:p w14:paraId="6094E33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top w:val="nil"/>
              <w:left w:val="single" w:sz="4" w:space="0" w:color="auto"/>
              <w:bottom w:val="nil"/>
              <w:right w:val="single" w:sz="4" w:space="0" w:color="auto"/>
            </w:tcBorders>
            <w:shd w:val="clear" w:color="auto" w:fill="auto"/>
            <w:vAlign w:val="center"/>
            <w:hideMark/>
          </w:tcPr>
          <w:p w14:paraId="4ADD7365"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top w:val="nil"/>
              <w:left w:val="single" w:sz="4" w:space="0" w:color="auto"/>
              <w:bottom w:val="nil"/>
              <w:right w:val="single" w:sz="4" w:space="0" w:color="auto"/>
            </w:tcBorders>
            <w:shd w:val="clear" w:color="auto" w:fill="auto"/>
            <w:vAlign w:val="center"/>
            <w:hideMark/>
          </w:tcPr>
          <w:p w14:paraId="2CA0CF4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top w:val="nil"/>
              <w:left w:val="single" w:sz="4" w:space="0" w:color="auto"/>
              <w:bottom w:val="nil"/>
              <w:right w:val="single" w:sz="4" w:space="0" w:color="auto"/>
            </w:tcBorders>
            <w:shd w:val="clear" w:color="auto" w:fill="auto"/>
            <w:vAlign w:val="center"/>
            <w:hideMark/>
          </w:tcPr>
          <w:p w14:paraId="303D55C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top w:val="nil"/>
              <w:left w:val="single" w:sz="4" w:space="0" w:color="auto"/>
              <w:bottom w:val="nil"/>
              <w:right w:val="single" w:sz="4" w:space="0" w:color="auto"/>
            </w:tcBorders>
            <w:shd w:val="clear" w:color="auto" w:fill="auto"/>
            <w:vAlign w:val="center"/>
            <w:hideMark/>
          </w:tcPr>
          <w:p w14:paraId="3C106B7D"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top w:val="nil"/>
              <w:left w:val="single" w:sz="4" w:space="0" w:color="auto"/>
              <w:bottom w:val="nil"/>
              <w:right w:val="single" w:sz="4" w:space="0" w:color="auto"/>
            </w:tcBorders>
            <w:shd w:val="clear" w:color="auto" w:fill="auto"/>
            <w:vAlign w:val="center"/>
            <w:hideMark/>
          </w:tcPr>
          <w:p w14:paraId="5CF87D1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0E855807" w14:textId="77777777" w:rsidTr="00B12E3D">
        <w:trPr>
          <w:trHeight w:hRule="exact" w:val="450"/>
        </w:trPr>
        <w:tc>
          <w:tcPr>
            <w:tcW w:w="1147" w:type="pct"/>
            <w:tcBorders>
              <w:top w:val="nil"/>
              <w:left w:val="single" w:sz="4" w:space="0" w:color="auto"/>
              <w:right w:val="single" w:sz="4" w:space="0" w:color="auto"/>
            </w:tcBorders>
            <w:shd w:val="clear" w:color="auto" w:fill="auto"/>
            <w:vAlign w:val="center"/>
            <w:hideMark/>
          </w:tcPr>
          <w:p w14:paraId="12EFE23A"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 Seguridad Pública</w:t>
            </w:r>
          </w:p>
        </w:tc>
        <w:tc>
          <w:tcPr>
            <w:tcW w:w="596" w:type="pct"/>
            <w:tcBorders>
              <w:top w:val="nil"/>
              <w:left w:val="single" w:sz="4" w:space="0" w:color="auto"/>
              <w:right w:val="single" w:sz="4" w:space="0" w:color="auto"/>
            </w:tcBorders>
            <w:shd w:val="clear" w:color="auto" w:fill="auto"/>
            <w:vAlign w:val="center"/>
            <w:hideMark/>
          </w:tcPr>
          <w:p w14:paraId="17C678C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top w:val="nil"/>
              <w:left w:val="single" w:sz="4" w:space="0" w:color="auto"/>
              <w:right w:val="single" w:sz="4" w:space="0" w:color="auto"/>
            </w:tcBorders>
            <w:shd w:val="clear" w:color="auto" w:fill="auto"/>
            <w:vAlign w:val="center"/>
            <w:hideMark/>
          </w:tcPr>
          <w:p w14:paraId="34143C7E"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top w:val="nil"/>
              <w:left w:val="single" w:sz="4" w:space="0" w:color="auto"/>
              <w:right w:val="single" w:sz="4" w:space="0" w:color="auto"/>
            </w:tcBorders>
            <w:shd w:val="clear" w:color="auto" w:fill="auto"/>
            <w:vAlign w:val="center"/>
            <w:hideMark/>
          </w:tcPr>
          <w:p w14:paraId="07616B3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top w:val="nil"/>
              <w:left w:val="single" w:sz="4" w:space="0" w:color="auto"/>
              <w:right w:val="single" w:sz="4" w:space="0" w:color="auto"/>
            </w:tcBorders>
            <w:shd w:val="clear" w:color="auto" w:fill="auto"/>
            <w:vAlign w:val="center"/>
            <w:hideMark/>
          </w:tcPr>
          <w:p w14:paraId="3F5AF4B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top w:val="nil"/>
              <w:left w:val="single" w:sz="4" w:space="0" w:color="auto"/>
              <w:right w:val="single" w:sz="4" w:space="0" w:color="auto"/>
            </w:tcBorders>
            <w:shd w:val="clear" w:color="auto" w:fill="auto"/>
            <w:vAlign w:val="center"/>
            <w:hideMark/>
          </w:tcPr>
          <w:p w14:paraId="1F6B2B9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top w:val="nil"/>
              <w:left w:val="single" w:sz="4" w:space="0" w:color="auto"/>
              <w:right w:val="single" w:sz="4" w:space="0" w:color="auto"/>
            </w:tcBorders>
            <w:shd w:val="clear" w:color="auto" w:fill="auto"/>
            <w:vAlign w:val="center"/>
            <w:hideMark/>
          </w:tcPr>
          <w:p w14:paraId="6D73CCD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60EDE830" w14:textId="77777777" w:rsidTr="00885160">
        <w:trPr>
          <w:trHeight w:hRule="exact" w:val="825"/>
        </w:trPr>
        <w:tc>
          <w:tcPr>
            <w:tcW w:w="1147" w:type="pct"/>
            <w:tcBorders>
              <w:left w:val="single" w:sz="4" w:space="0" w:color="auto"/>
              <w:right w:val="single" w:sz="4" w:space="0" w:color="auto"/>
            </w:tcBorders>
            <w:shd w:val="clear" w:color="auto" w:fill="auto"/>
            <w:vAlign w:val="center"/>
            <w:hideMark/>
          </w:tcPr>
          <w:p w14:paraId="2C8EBFD0"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 Gastos asociados a la implementación de nuevas leyes federales o reformas a las mismas (E = e1 + e2)</w:t>
            </w:r>
          </w:p>
        </w:tc>
        <w:tc>
          <w:tcPr>
            <w:tcW w:w="596" w:type="pct"/>
            <w:tcBorders>
              <w:left w:val="single" w:sz="4" w:space="0" w:color="auto"/>
              <w:right w:val="single" w:sz="4" w:space="0" w:color="auto"/>
            </w:tcBorders>
            <w:shd w:val="clear" w:color="auto" w:fill="auto"/>
            <w:vAlign w:val="center"/>
            <w:hideMark/>
          </w:tcPr>
          <w:p w14:paraId="7B615C0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6114BE6D"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73DA50D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195CEC0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1CD795C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159A710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1EB58201" w14:textId="77777777" w:rsidTr="00885160">
        <w:trPr>
          <w:trHeight w:hRule="exact" w:val="438"/>
        </w:trPr>
        <w:tc>
          <w:tcPr>
            <w:tcW w:w="1147" w:type="pct"/>
            <w:tcBorders>
              <w:left w:val="single" w:sz="4" w:space="0" w:color="auto"/>
              <w:right w:val="single" w:sz="4" w:space="0" w:color="auto"/>
            </w:tcBorders>
            <w:shd w:val="clear" w:color="auto" w:fill="auto"/>
            <w:vAlign w:val="center"/>
            <w:hideMark/>
          </w:tcPr>
          <w:p w14:paraId="21F15574" w14:textId="77777777" w:rsidR="0019190D" w:rsidRPr="00BC7648" w:rsidRDefault="0019190D" w:rsidP="00AC6ECC">
            <w:pPr>
              <w:widowControl/>
              <w:autoSpaceDE/>
              <w:autoSpaceDN/>
              <w:ind w:firstLine="346"/>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e1) Nombre del Programa o Ley 1</w:t>
            </w:r>
          </w:p>
        </w:tc>
        <w:tc>
          <w:tcPr>
            <w:tcW w:w="596" w:type="pct"/>
            <w:tcBorders>
              <w:left w:val="single" w:sz="4" w:space="0" w:color="auto"/>
              <w:right w:val="single" w:sz="4" w:space="0" w:color="auto"/>
            </w:tcBorders>
            <w:shd w:val="clear" w:color="auto" w:fill="auto"/>
            <w:vAlign w:val="center"/>
            <w:hideMark/>
          </w:tcPr>
          <w:p w14:paraId="4267F8B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29BD5973"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601D69DE"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6373425D"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57C5C605"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594A9EA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01B0F07E" w14:textId="77777777" w:rsidTr="00885160">
        <w:trPr>
          <w:trHeight w:hRule="exact" w:val="573"/>
        </w:trPr>
        <w:tc>
          <w:tcPr>
            <w:tcW w:w="1147" w:type="pct"/>
            <w:tcBorders>
              <w:left w:val="single" w:sz="4" w:space="0" w:color="auto"/>
              <w:right w:val="single" w:sz="4" w:space="0" w:color="auto"/>
            </w:tcBorders>
            <w:shd w:val="clear" w:color="000000" w:fill="FFFFFF"/>
            <w:vAlign w:val="center"/>
            <w:hideMark/>
          </w:tcPr>
          <w:p w14:paraId="34491437" w14:textId="77777777" w:rsidR="0019190D" w:rsidRPr="00BC7648" w:rsidRDefault="0019190D" w:rsidP="00AC6ECC">
            <w:pPr>
              <w:widowControl/>
              <w:autoSpaceDE/>
              <w:autoSpaceDN/>
              <w:ind w:firstLine="346"/>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e2) Nombre del Programa o Ley 2</w:t>
            </w:r>
          </w:p>
        </w:tc>
        <w:tc>
          <w:tcPr>
            <w:tcW w:w="596" w:type="pct"/>
            <w:tcBorders>
              <w:left w:val="single" w:sz="4" w:space="0" w:color="auto"/>
              <w:right w:val="single" w:sz="4" w:space="0" w:color="auto"/>
            </w:tcBorders>
            <w:shd w:val="clear" w:color="auto" w:fill="auto"/>
            <w:vAlign w:val="center"/>
            <w:hideMark/>
          </w:tcPr>
          <w:p w14:paraId="7299502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7EA3ED22"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71CD27F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6682F6E2"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4946394E"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2611532F"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589C64DC" w14:textId="77777777" w:rsidTr="00885160">
        <w:trPr>
          <w:trHeight w:hRule="exact" w:val="411"/>
        </w:trPr>
        <w:tc>
          <w:tcPr>
            <w:tcW w:w="1147" w:type="pct"/>
            <w:tcBorders>
              <w:left w:val="single" w:sz="4" w:space="0" w:color="auto"/>
              <w:right w:val="single" w:sz="4" w:space="0" w:color="auto"/>
            </w:tcBorders>
            <w:shd w:val="clear" w:color="000000" w:fill="FFFFFF"/>
            <w:vAlign w:val="center"/>
            <w:hideMark/>
          </w:tcPr>
          <w:p w14:paraId="7C06D102"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F. Sentencias laborales definitivas</w:t>
            </w:r>
          </w:p>
        </w:tc>
        <w:tc>
          <w:tcPr>
            <w:tcW w:w="596" w:type="pct"/>
            <w:tcBorders>
              <w:left w:val="single" w:sz="4" w:space="0" w:color="auto"/>
              <w:right w:val="single" w:sz="4" w:space="0" w:color="auto"/>
            </w:tcBorders>
            <w:shd w:val="clear" w:color="auto" w:fill="auto"/>
            <w:vAlign w:val="center"/>
            <w:hideMark/>
          </w:tcPr>
          <w:p w14:paraId="2C8D459F"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42B4B3F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2968BDF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324D295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5536C7D0"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319C6A0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42612FD7" w14:textId="77777777" w:rsidTr="00885160">
        <w:trPr>
          <w:trHeight w:hRule="exact" w:val="455"/>
        </w:trPr>
        <w:tc>
          <w:tcPr>
            <w:tcW w:w="1147" w:type="pct"/>
            <w:tcBorders>
              <w:left w:val="single" w:sz="4" w:space="0" w:color="auto"/>
              <w:right w:val="single" w:sz="4" w:space="0" w:color="auto"/>
            </w:tcBorders>
            <w:shd w:val="clear" w:color="000000" w:fill="FFFFFF"/>
            <w:vAlign w:val="center"/>
            <w:hideMark/>
          </w:tcPr>
          <w:p w14:paraId="02D62F5B" w14:textId="77777777" w:rsidR="0019190D" w:rsidRPr="00BC7648" w:rsidRDefault="0019190D" w:rsidP="00AC6ECC">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PT" w:eastAsia="es-MX"/>
              </w:rPr>
              <w:t>II. Gasto Etiquetado (II=A+B+C+D+E+F)</w:t>
            </w:r>
          </w:p>
        </w:tc>
        <w:tc>
          <w:tcPr>
            <w:tcW w:w="596" w:type="pct"/>
            <w:tcBorders>
              <w:left w:val="single" w:sz="4" w:space="0" w:color="auto"/>
              <w:right w:val="single" w:sz="4" w:space="0" w:color="auto"/>
            </w:tcBorders>
            <w:shd w:val="clear" w:color="auto" w:fill="auto"/>
            <w:vAlign w:val="center"/>
            <w:hideMark/>
          </w:tcPr>
          <w:p w14:paraId="6DE36AF5"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488B1BFC"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1BBD815E"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5018BF6D"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60748EFD"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729E6A4E"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r>
      <w:tr w:rsidR="0019190D" w:rsidRPr="00BC7648" w14:paraId="55CF1928" w14:textId="77777777" w:rsidTr="00885160">
        <w:trPr>
          <w:trHeight w:hRule="exact" w:val="495"/>
        </w:trPr>
        <w:tc>
          <w:tcPr>
            <w:tcW w:w="1147" w:type="pct"/>
            <w:tcBorders>
              <w:left w:val="single" w:sz="4" w:space="0" w:color="auto"/>
              <w:right w:val="single" w:sz="4" w:space="0" w:color="auto"/>
            </w:tcBorders>
            <w:shd w:val="clear" w:color="000000" w:fill="FFFFFF"/>
            <w:vAlign w:val="center"/>
            <w:hideMark/>
          </w:tcPr>
          <w:p w14:paraId="25752E8A"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 Personal Administrativo y de Servicio Público</w:t>
            </w:r>
          </w:p>
        </w:tc>
        <w:tc>
          <w:tcPr>
            <w:tcW w:w="596" w:type="pct"/>
            <w:tcBorders>
              <w:left w:val="single" w:sz="4" w:space="0" w:color="auto"/>
              <w:right w:val="single" w:sz="4" w:space="0" w:color="auto"/>
            </w:tcBorders>
            <w:shd w:val="clear" w:color="auto" w:fill="auto"/>
            <w:vAlign w:val="center"/>
            <w:hideMark/>
          </w:tcPr>
          <w:p w14:paraId="1B87190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28D82AE3"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07F21E4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6E80857F"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538E551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166257CD"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3F93B721" w14:textId="77777777" w:rsidTr="00885160">
        <w:trPr>
          <w:trHeight w:hRule="exact" w:val="276"/>
        </w:trPr>
        <w:tc>
          <w:tcPr>
            <w:tcW w:w="1147" w:type="pct"/>
            <w:tcBorders>
              <w:left w:val="single" w:sz="4" w:space="0" w:color="auto"/>
              <w:right w:val="single" w:sz="4" w:space="0" w:color="auto"/>
            </w:tcBorders>
            <w:shd w:val="clear" w:color="000000" w:fill="FFFFFF"/>
            <w:vAlign w:val="center"/>
            <w:hideMark/>
          </w:tcPr>
          <w:p w14:paraId="0504EA87"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B. Magisterio</w:t>
            </w:r>
          </w:p>
        </w:tc>
        <w:tc>
          <w:tcPr>
            <w:tcW w:w="596" w:type="pct"/>
            <w:tcBorders>
              <w:left w:val="single" w:sz="4" w:space="0" w:color="auto"/>
              <w:right w:val="single" w:sz="4" w:space="0" w:color="auto"/>
            </w:tcBorders>
            <w:shd w:val="clear" w:color="auto" w:fill="auto"/>
            <w:vAlign w:val="center"/>
            <w:hideMark/>
          </w:tcPr>
          <w:p w14:paraId="28A5EC1A"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005F579F"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64B12EC0"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7C5B5A3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57A199E5"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6D99C7D2"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31FE039D" w14:textId="77777777" w:rsidTr="00885160">
        <w:trPr>
          <w:trHeight w:hRule="exact" w:val="491"/>
        </w:trPr>
        <w:tc>
          <w:tcPr>
            <w:tcW w:w="1147" w:type="pct"/>
            <w:tcBorders>
              <w:left w:val="single" w:sz="4" w:space="0" w:color="auto"/>
              <w:right w:val="single" w:sz="4" w:space="0" w:color="auto"/>
            </w:tcBorders>
            <w:shd w:val="clear" w:color="000000" w:fill="FFFFFF"/>
            <w:vAlign w:val="center"/>
            <w:hideMark/>
          </w:tcPr>
          <w:p w14:paraId="20E53FF0"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 Servicios de Salud (C=c1+c2)</w:t>
            </w:r>
          </w:p>
        </w:tc>
        <w:tc>
          <w:tcPr>
            <w:tcW w:w="596" w:type="pct"/>
            <w:tcBorders>
              <w:left w:val="single" w:sz="4" w:space="0" w:color="auto"/>
              <w:right w:val="single" w:sz="4" w:space="0" w:color="auto"/>
            </w:tcBorders>
            <w:shd w:val="clear" w:color="auto" w:fill="auto"/>
            <w:vAlign w:val="center"/>
            <w:hideMark/>
          </w:tcPr>
          <w:p w14:paraId="15D2909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4A019F63"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3B4C6B1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7DB507D3"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24FA2BE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2C7224E4"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3C2E5674" w14:textId="77777777" w:rsidTr="00885160">
        <w:trPr>
          <w:trHeight w:hRule="exact" w:val="581"/>
        </w:trPr>
        <w:tc>
          <w:tcPr>
            <w:tcW w:w="1147" w:type="pct"/>
            <w:tcBorders>
              <w:left w:val="single" w:sz="4" w:space="0" w:color="auto"/>
              <w:right w:val="single" w:sz="4" w:space="0" w:color="auto"/>
            </w:tcBorders>
            <w:shd w:val="clear" w:color="000000" w:fill="FFFFFF"/>
            <w:vAlign w:val="center"/>
            <w:hideMark/>
          </w:tcPr>
          <w:p w14:paraId="78DD6E21" w14:textId="77777777" w:rsidR="0019190D" w:rsidRPr="00BC7648" w:rsidRDefault="0019190D" w:rsidP="00AC6ECC">
            <w:pPr>
              <w:widowControl/>
              <w:autoSpaceDE/>
              <w:autoSpaceDN/>
              <w:ind w:firstLine="346"/>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xml:space="preserve">c1) Personal Administrativo </w:t>
            </w:r>
          </w:p>
          <w:p w14:paraId="61D6EEDC" w14:textId="77777777" w:rsidR="0019190D" w:rsidRPr="00BC7648" w:rsidRDefault="0019190D" w:rsidP="00AC6ECC">
            <w:pPr>
              <w:widowControl/>
              <w:autoSpaceDE/>
              <w:autoSpaceDN/>
              <w:ind w:left="629" w:firstLine="142"/>
              <w:rPr>
                <w:rFonts w:ascii="Calibri" w:eastAsia="Times New Roman" w:hAnsi="Calibri" w:cs="Calibri"/>
                <w:color w:val="000000"/>
                <w:sz w:val="16"/>
                <w:szCs w:val="16"/>
                <w:lang w:val="es-MX" w:eastAsia="es-MX"/>
              </w:rPr>
            </w:pPr>
          </w:p>
        </w:tc>
        <w:tc>
          <w:tcPr>
            <w:tcW w:w="596" w:type="pct"/>
            <w:tcBorders>
              <w:left w:val="single" w:sz="4" w:space="0" w:color="auto"/>
              <w:right w:val="single" w:sz="4" w:space="0" w:color="auto"/>
            </w:tcBorders>
            <w:shd w:val="clear" w:color="auto" w:fill="auto"/>
            <w:vAlign w:val="center"/>
            <w:hideMark/>
          </w:tcPr>
          <w:p w14:paraId="0D9645F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5906D89D"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76B0EE9A"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7CBE758A"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31B0290B"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4E2352DA"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56E7EF12" w14:textId="77777777" w:rsidTr="00AC6ECC">
        <w:trPr>
          <w:trHeight w:hRule="exact" w:val="581"/>
        </w:trPr>
        <w:tc>
          <w:tcPr>
            <w:tcW w:w="1147" w:type="pct"/>
            <w:tcBorders>
              <w:left w:val="single" w:sz="4" w:space="0" w:color="auto"/>
              <w:right w:val="single" w:sz="4" w:space="0" w:color="auto"/>
            </w:tcBorders>
            <w:shd w:val="clear" w:color="000000" w:fill="FFFFFF"/>
            <w:vAlign w:val="center"/>
          </w:tcPr>
          <w:p w14:paraId="58B77123" w14:textId="77777777" w:rsidR="0019190D" w:rsidRPr="00BC7648" w:rsidRDefault="0019190D" w:rsidP="00AC6ECC">
            <w:pPr>
              <w:widowControl/>
              <w:autoSpaceDE/>
              <w:autoSpaceDN/>
              <w:ind w:left="347" w:hanging="1"/>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c2) Personal Médico, Paramédico y afín</w:t>
            </w:r>
          </w:p>
        </w:tc>
        <w:tc>
          <w:tcPr>
            <w:tcW w:w="596" w:type="pct"/>
            <w:tcBorders>
              <w:left w:val="single" w:sz="4" w:space="0" w:color="auto"/>
              <w:right w:val="single" w:sz="4" w:space="0" w:color="auto"/>
            </w:tcBorders>
            <w:shd w:val="clear" w:color="auto" w:fill="auto"/>
            <w:vAlign w:val="center"/>
          </w:tcPr>
          <w:p w14:paraId="107C331E"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tcPr>
          <w:p w14:paraId="07C1D2DB"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tcPr>
          <w:p w14:paraId="31C2BD94"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tcPr>
          <w:p w14:paraId="16EF9C14"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tcPr>
          <w:p w14:paraId="01435F6B"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tcPr>
          <w:p w14:paraId="10B04F8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35889B7D" w14:textId="77777777" w:rsidTr="00AC6ECC">
        <w:trPr>
          <w:trHeight w:hRule="exact" w:val="450"/>
        </w:trPr>
        <w:tc>
          <w:tcPr>
            <w:tcW w:w="1147" w:type="pct"/>
            <w:tcBorders>
              <w:left w:val="single" w:sz="4" w:space="0" w:color="auto"/>
              <w:right w:val="single" w:sz="4" w:space="0" w:color="auto"/>
            </w:tcBorders>
            <w:shd w:val="clear" w:color="000000" w:fill="FFFFFF"/>
            <w:vAlign w:val="center"/>
            <w:hideMark/>
          </w:tcPr>
          <w:p w14:paraId="1ACB62A4"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 Seguridad Pública</w:t>
            </w:r>
          </w:p>
        </w:tc>
        <w:tc>
          <w:tcPr>
            <w:tcW w:w="596" w:type="pct"/>
            <w:tcBorders>
              <w:left w:val="single" w:sz="4" w:space="0" w:color="auto"/>
              <w:right w:val="single" w:sz="4" w:space="0" w:color="auto"/>
            </w:tcBorders>
            <w:shd w:val="clear" w:color="auto" w:fill="auto"/>
            <w:vAlign w:val="center"/>
            <w:hideMark/>
          </w:tcPr>
          <w:p w14:paraId="0793E853"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50447B3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6E37B642"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6A57F48A"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4B4D47FF"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6ECFD0C2"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2AF36430" w14:textId="77777777" w:rsidTr="00AC6ECC">
        <w:trPr>
          <w:trHeight w:hRule="exact" w:val="1121"/>
        </w:trPr>
        <w:tc>
          <w:tcPr>
            <w:tcW w:w="1147" w:type="pct"/>
            <w:tcBorders>
              <w:left w:val="single" w:sz="4" w:space="0" w:color="auto"/>
              <w:right w:val="single" w:sz="4" w:space="0" w:color="auto"/>
            </w:tcBorders>
            <w:shd w:val="clear" w:color="000000" w:fill="FFFFFF"/>
            <w:vAlign w:val="center"/>
            <w:hideMark/>
          </w:tcPr>
          <w:p w14:paraId="54C1CB5F"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lastRenderedPageBreak/>
              <w:t>E. Gastos asociados a la implementación de nuevas leyes federales o reformas a las mismas (E = e1 + e2) e1) Nombre del Programa o Ley 1</w:t>
            </w:r>
          </w:p>
        </w:tc>
        <w:tc>
          <w:tcPr>
            <w:tcW w:w="596" w:type="pct"/>
            <w:tcBorders>
              <w:left w:val="single" w:sz="4" w:space="0" w:color="auto"/>
              <w:right w:val="single" w:sz="4" w:space="0" w:color="auto"/>
            </w:tcBorders>
            <w:shd w:val="clear" w:color="auto" w:fill="auto"/>
            <w:vAlign w:val="center"/>
            <w:hideMark/>
          </w:tcPr>
          <w:p w14:paraId="29A3E7DC"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1002AF6D"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5210AD8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64DE1870"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375C7F51"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728D1F37"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32B71E98" w14:textId="77777777" w:rsidTr="00AC6ECC">
        <w:trPr>
          <w:trHeight w:val="407"/>
        </w:trPr>
        <w:tc>
          <w:tcPr>
            <w:tcW w:w="1147" w:type="pct"/>
            <w:tcBorders>
              <w:left w:val="single" w:sz="4" w:space="0" w:color="auto"/>
              <w:right w:val="single" w:sz="4" w:space="0" w:color="auto"/>
            </w:tcBorders>
            <w:shd w:val="clear" w:color="000000" w:fill="FFFFFF"/>
            <w:vAlign w:val="center"/>
            <w:hideMark/>
          </w:tcPr>
          <w:p w14:paraId="56574BCB"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e2) Nombre del Programa o Ley 2</w:t>
            </w:r>
          </w:p>
        </w:tc>
        <w:tc>
          <w:tcPr>
            <w:tcW w:w="596" w:type="pct"/>
            <w:tcBorders>
              <w:left w:val="single" w:sz="4" w:space="0" w:color="auto"/>
              <w:right w:val="single" w:sz="4" w:space="0" w:color="auto"/>
            </w:tcBorders>
            <w:shd w:val="clear" w:color="auto" w:fill="auto"/>
            <w:vAlign w:val="center"/>
            <w:hideMark/>
          </w:tcPr>
          <w:p w14:paraId="6E039A16"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1B3B3B0D"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4A551B5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3E06CC98"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25E3C3F4"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2DE12E39"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23DD0F8E" w14:textId="77777777" w:rsidTr="00B12E3D">
        <w:trPr>
          <w:trHeight w:val="675"/>
        </w:trPr>
        <w:tc>
          <w:tcPr>
            <w:tcW w:w="1147" w:type="pct"/>
            <w:tcBorders>
              <w:left w:val="single" w:sz="4" w:space="0" w:color="auto"/>
              <w:right w:val="single" w:sz="4" w:space="0" w:color="auto"/>
            </w:tcBorders>
            <w:shd w:val="clear" w:color="000000" w:fill="FFFFFF"/>
            <w:vAlign w:val="center"/>
            <w:hideMark/>
          </w:tcPr>
          <w:p w14:paraId="361D778C" w14:textId="77777777" w:rsidR="0019190D" w:rsidRPr="00BC7648" w:rsidRDefault="0019190D" w:rsidP="00AC6ECC">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F. Sentencias laborales definitivas</w:t>
            </w:r>
          </w:p>
        </w:tc>
        <w:tc>
          <w:tcPr>
            <w:tcW w:w="596" w:type="pct"/>
            <w:tcBorders>
              <w:left w:val="single" w:sz="4" w:space="0" w:color="auto"/>
              <w:right w:val="single" w:sz="4" w:space="0" w:color="auto"/>
            </w:tcBorders>
            <w:shd w:val="clear" w:color="auto" w:fill="auto"/>
            <w:vAlign w:val="center"/>
            <w:hideMark/>
          </w:tcPr>
          <w:p w14:paraId="238016E5"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625" w:type="pct"/>
            <w:tcBorders>
              <w:left w:val="single" w:sz="4" w:space="0" w:color="auto"/>
              <w:right w:val="single" w:sz="4" w:space="0" w:color="auto"/>
            </w:tcBorders>
            <w:shd w:val="clear" w:color="auto" w:fill="auto"/>
            <w:vAlign w:val="center"/>
            <w:hideMark/>
          </w:tcPr>
          <w:p w14:paraId="03FB0B4A"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58" w:type="pct"/>
            <w:tcBorders>
              <w:left w:val="single" w:sz="4" w:space="0" w:color="auto"/>
              <w:right w:val="single" w:sz="4" w:space="0" w:color="auto"/>
            </w:tcBorders>
            <w:shd w:val="clear" w:color="auto" w:fill="auto"/>
            <w:vAlign w:val="center"/>
            <w:hideMark/>
          </w:tcPr>
          <w:p w14:paraId="50ECBCEB"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62" w:type="pct"/>
            <w:tcBorders>
              <w:left w:val="single" w:sz="4" w:space="0" w:color="auto"/>
              <w:right w:val="single" w:sz="4" w:space="0" w:color="auto"/>
            </w:tcBorders>
            <w:shd w:val="clear" w:color="auto" w:fill="auto"/>
            <w:vAlign w:val="center"/>
            <w:hideMark/>
          </w:tcPr>
          <w:p w14:paraId="25187590"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512" w:type="pct"/>
            <w:tcBorders>
              <w:left w:val="single" w:sz="4" w:space="0" w:color="auto"/>
              <w:right w:val="single" w:sz="4" w:space="0" w:color="auto"/>
            </w:tcBorders>
            <w:shd w:val="clear" w:color="auto" w:fill="auto"/>
            <w:vAlign w:val="center"/>
            <w:hideMark/>
          </w:tcPr>
          <w:p w14:paraId="3662E842"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1000" w:type="pct"/>
            <w:tcBorders>
              <w:left w:val="single" w:sz="4" w:space="0" w:color="auto"/>
              <w:right w:val="single" w:sz="4" w:space="0" w:color="auto"/>
            </w:tcBorders>
            <w:shd w:val="clear" w:color="auto" w:fill="auto"/>
            <w:vAlign w:val="center"/>
            <w:hideMark/>
          </w:tcPr>
          <w:p w14:paraId="0B7508BE" w14:textId="77777777" w:rsidR="0019190D" w:rsidRPr="00BC7648" w:rsidRDefault="0019190D" w:rsidP="00AC6EC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19190D" w:rsidRPr="00BC7648" w14:paraId="149A1711" w14:textId="77777777" w:rsidTr="00B12E3D">
        <w:trPr>
          <w:trHeight w:val="282"/>
        </w:trPr>
        <w:tc>
          <w:tcPr>
            <w:tcW w:w="1147" w:type="pct"/>
            <w:tcBorders>
              <w:left w:val="single" w:sz="4" w:space="0" w:color="auto"/>
              <w:bottom w:val="single" w:sz="4" w:space="0" w:color="auto"/>
              <w:right w:val="single" w:sz="4" w:space="0" w:color="auto"/>
            </w:tcBorders>
            <w:shd w:val="clear" w:color="000000" w:fill="FFFFFF"/>
            <w:vAlign w:val="center"/>
            <w:hideMark/>
          </w:tcPr>
          <w:p w14:paraId="72AA8CB4" w14:textId="371E496B" w:rsidR="0019190D" w:rsidRPr="00BC7648" w:rsidRDefault="0019190D" w:rsidP="00AC6ECC">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III.  Total del Gasto en Servicios Personales (III= I + II)</w:t>
            </w:r>
          </w:p>
        </w:tc>
        <w:tc>
          <w:tcPr>
            <w:tcW w:w="596" w:type="pct"/>
            <w:tcBorders>
              <w:left w:val="single" w:sz="4" w:space="0" w:color="auto"/>
              <w:bottom w:val="single" w:sz="4" w:space="0" w:color="auto"/>
              <w:right w:val="single" w:sz="4" w:space="0" w:color="auto"/>
            </w:tcBorders>
            <w:shd w:val="clear" w:color="auto" w:fill="auto"/>
            <w:vAlign w:val="center"/>
            <w:hideMark/>
          </w:tcPr>
          <w:p w14:paraId="13E4D898"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42,999,363</w:t>
            </w:r>
          </w:p>
        </w:tc>
        <w:tc>
          <w:tcPr>
            <w:tcW w:w="625" w:type="pct"/>
            <w:tcBorders>
              <w:left w:val="single" w:sz="4" w:space="0" w:color="auto"/>
              <w:bottom w:val="single" w:sz="4" w:space="0" w:color="auto"/>
              <w:right w:val="single" w:sz="4" w:space="0" w:color="auto"/>
            </w:tcBorders>
            <w:shd w:val="clear" w:color="auto" w:fill="auto"/>
            <w:vAlign w:val="center"/>
            <w:hideMark/>
          </w:tcPr>
          <w:p w14:paraId="4D55F4CB"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58" w:type="pct"/>
            <w:tcBorders>
              <w:left w:val="single" w:sz="4" w:space="0" w:color="auto"/>
              <w:bottom w:val="single" w:sz="4" w:space="0" w:color="auto"/>
              <w:right w:val="single" w:sz="4" w:space="0" w:color="auto"/>
            </w:tcBorders>
            <w:shd w:val="clear" w:color="auto" w:fill="auto"/>
            <w:vAlign w:val="center"/>
            <w:hideMark/>
          </w:tcPr>
          <w:p w14:paraId="759CE4B6"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62" w:type="pct"/>
            <w:tcBorders>
              <w:left w:val="single" w:sz="4" w:space="0" w:color="auto"/>
              <w:bottom w:val="single" w:sz="4" w:space="0" w:color="auto"/>
              <w:right w:val="single" w:sz="4" w:space="0" w:color="auto"/>
            </w:tcBorders>
            <w:shd w:val="clear" w:color="auto" w:fill="auto"/>
            <w:vAlign w:val="center"/>
            <w:hideMark/>
          </w:tcPr>
          <w:p w14:paraId="1EFF1993"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512" w:type="pct"/>
            <w:tcBorders>
              <w:left w:val="single" w:sz="4" w:space="0" w:color="auto"/>
              <w:bottom w:val="single" w:sz="4" w:space="0" w:color="auto"/>
              <w:right w:val="single" w:sz="4" w:space="0" w:color="auto"/>
            </w:tcBorders>
            <w:shd w:val="clear" w:color="auto" w:fill="auto"/>
            <w:vAlign w:val="center"/>
            <w:hideMark/>
          </w:tcPr>
          <w:p w14:paraId="3B84CED4"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1000" w:type="pct"/>
            <w:tcBorders>
              <w:left w:val="single" w:sz="4" w:space="0" w:color="auto"/>
              <w:bottom w:val="single" w:sz="4" w:space="0" w:color="auto"/>
              <w:right w:val="single" w:sz="4" w:space="0" w:color="auto"/>
            </w:tcBorders>
            <w:shd w:val="clear" w:color="auto" w:fill="auto"/>
            <w:vAlign w:val="center"/>
            <w:hideMark/>
          </w:tcPr>
          <w:p w14:paraId="70FF7E38" w14:textId="77777777" w:rsidR="0019190D" w:rsidRPr="00BC7648" w:rsidRDefault="0019190D" w:rsidP="00AC6ECC">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r>
    </w:tbl>
    <w:p w14:paraId="5399E2C6" w14:textId="77777777" w:rsidR="0019190D" w:rsidRPr="00BC7648" w:rsidRDefault="0019190D" w:rsidP="00275E23">
      <w:pPr>
        <w:pStyle w:val="Ttulo1"/>
        <w:tabs>
          <w:tab w:val="left" w:pos="0"/>
        </w:tabs>
        <w:spacing w:before="83" w:line="276" w:lineRule="auto"/>
        <w:ind w:right="1259"/>
        <w:rPr>
          <w:rFonts w:ascii="Calibri" w:hAnsi="Calibri" w:cs="Calibri"/>
          <w:sz w:val="20"/>
          <w:szCs w:val="20"/>
          <w:lang w:val="en-US"/>
        </w:rPr>
      </w:pPr>
    </w:p>
    <w:p w14:paraId="16F8B9AB" w14:textId="2C9355E2" w:rsidR="00903E46" w:rsidRPr="00BC7648" w:rsidRDefault="00903E46" w:rsidP="0040528A">
      <w:pPr>
        <w:pStyle w:val="Ttulo1"/>
        <w:numPr>
          <w:ilvl w:val="2"/>
          <w:numId w:val="22"/>
        </w:numPr>
        <w:ind w:left="142" w:right="-93" w:hanging="142"/>
        <w:rPr>
          <w:rFonts w:ascii="Calibri" w:hAnsi="Calibri" w:cs="Calibri"/>
          <w:bCs/>
          <w:spacing w:val="12"/>
          <w:sz w:val="20"/>
          <w:szCs w:val="20"/>
        </w:rPr>
      </w:pPr>
      <w:bookmarkStart w:id="323" w:name="_Toc154073248"/>
      <w:bookmarkStart w:id="324" w:name="_Toc182700019"/>
      <w:bookmarkStart w:id="325" w:name="_Toc182763097"/>
      <w:bookmarkStart w:id="326" w:name="_Toc186216208"/>
      <w:r w:rsidRPr="00BC7648">
        <w:rPr>
          <w:rFonts w:ascii="Calibri" w:hAnsi="Calibri" w:cs="Calibri"/>
          <w:bCs/>
          <w:spacing w:val="12"/>
          <w:sz w:val="20"/>
          <w:szCs w:val="20"/>
        </w:rPr>
        <w:t>Distribución del Gasto por Partida Genérica 202</w:t>
      </w:r>
      <w:bookmarkEnd w:id="323"/>
      <w:r w:rsidR="00BD5B23" w:rsidRPr="00BC7648">
        <w:rPr>
          <w:rFonts w:ascii="Calibri" w:hAnsi="Calibri" w:cs="Calibri"/>
          <w:bCs/>
          <w:spacing w:val="12"/>
          <w:sz w:val="20"/>
          <w:szCs w:val="20"/>
        </w:rPr>
        <w:t>5</w:t>
      </w:r>
      <w:bookmarkStart w:id="327" w:name="_Toc182763098"/>
      <w:bookmarkStart w:id="328" w:name="_Toc182764272"/>
      <w:bookmarkEnd w:id="324"/>
      <w:bookmarkEnd w:id="325"/>
      <w:bookmarkEnd w:id="326"/>
      <w:bookmarkEnd w:id="327"/>
      <w:bookmarkEnd w:id="328"/>
    </w:p>
    <w:tbl>
      <w:tblPr>
        <w:tblW w:w="91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20" w:firstRow="1" w:lastRow="0" w:firstColumn="0" w:lastColumn="0" w:noHBand="0" w:noVBand="1"/>
      </w:tblPr>
      <w:tblGrid>
        <w:gridCol w:w="3215"/>
        <w:gridCol w:w="818"/>
        <w:gridCol w:w="3543"/>
        <w:gridCol w:w="1524"/>
      </w:tblGrid>
      <w:tr w:rsidR="005050DF" w:rsidRPr="00BC7648" w14:paraId="189AC192" w14:textId="77777777" w:rsidTr="00233DF8">
        <w:trPr>
          <w:trHeight w:val="315"/>
          <w:jc w:val="center"/>
        </w:trPr>
        <w:tc>
          <w:tcPr>
            <w:tcW w:w="9100" w:type="dxa"/>
            <w:gridSpan w:val="4"/>
            <w:tcBorders>
              <w:bottom w:val="single" w:sz="8" w:space="0" w:color="auto"/>
            </w:tcBorders>
            <w:shd w:val="clear" w:color="000000" w:fill="FFFFFF"/>
            <w:vAlign w:val="center"/>
          </w:tcPr>
          <w:p w14:paraId="1DFD4708" w14:textId="4F081A2F" w:rsidR="005050DF" w:rsidRPr="00BC7648" w:rsidRDefault="005050DF" w:rsidP="005050DF">
            <w:pPr>
              <w:widowControl/>
              <w:autoSpaceDE/>
              <w:autoSpaceDN/>
              <w:ind w:firstLineChars="300" w:firstLine="482"/>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INSTITUTO DE ACCESO A LA INFORMACIÓN Y PROTECCIÓN DE DATOS PERSONALES DEL ESTADO DE QUINTANA ROO</w:t>
            </w:r>
          </w:p>
        </w:tc>
      </w:tr>
      <w:tr w:rsidR="005050DF" w:rsidRPr="00BC7648" w14:paraId="13175E41" w14:textId="77777777" w:rsidTr="00F347BA">
        <w:trPr>
          <w:trHeight w:val="315"/>
          <w:jc w:val="center"/>
        </w:trPr>
        <w:tc>
          <w:tcPr>
            <w:tcW w:w="9100" w:type="dxa"/>
            <w:gridSpan w:val="4"/>
            <w:tcBorders>
              <w:bottom w:val="single" w:sz="8" w:space="0" w:color="auto"/>
            </w:tcBorders>
            <w:shd w:val="clear" w:color="000000" w:fill="FFFFFF"/>
            <w:vAlign w:val="center"/>
          </w:tcPr>
          <w:p w14:paraId="428F6B62" w14:textId="04E166A7" w:rsidR="005050DF" w:rsidRPr="00BC7648" w:rsidRDefault="005050DF" w:rsidP="005050DF">
            <w:pPr>
              <w:widowControl/>
              <w:autoSpaceDE/>
              <w:autoSpaceDN/>
              <w:ind w:firstLineChars="300" w:firstLine="482"/>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294628" w:rsidRPr="00BC7648" w14:paraId="50181CF2" w14:textId="77777777" w:rsidTr="00961542">
        <w:trPr>
          <w:trHeight w:val="315"/>
          <w:jc w:val="center"/>
        </w:trPr>
        <w:tc>
          <w:tcPr>
            <w:tcW w:w="3215" w:type="dxa"/>
            <w:tcBorders>
              <w:bottom w:val="single" w:sz="8" w:space="0" w:color="auto"/>
            </w:tcBorders>
            <w:shd w:val="clear" w:color="000000" w:fill="FFFFFF"/>
            <w:vAlign w:val="center"/>
            <w:hideMark/>
          </w:tcPr>
          <w:p w14:paraId="3119752B" w14:textId="77777777" w:rsidR="00294628" w:rsidRPr="00BC7648" w:rsidRDefault="00294628"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CLASIFICACIÓN</w:t>
            </w:r>
          </w:p>
        </w:tc>
        <w:tc>
          <w:tcPr>
            <w:tcW w:w="818" w:type="dxa"/>
            <w:tcBorders>
              <w:bottom w:val="single" w:sz="8" w:space="0" w:color="auto"/>
            </w:tcBorders>
            <w:shd w:val="clear" w:color="000000" w:fill="FFFFFF"/>
            <w:hideMark/>
          </w:tcPr>
          <w:p w14:paraId="38B0CD96" w14:textId="77777777" w:rsidR="00294628" w:rsidRPr="00BC7648" w:rsidRDefault="00294628" w:rsidP="00961542">
            <w:pPr>
              <w:widowControl/>
              <w:autoSpaceDE/>
              <w:autoSpaceDN/>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PARTIDA GENÉRICA</w:t>
            </w:r>
          </w:p>
        </w:tc>
        <w:tc>
          <w:tcPr>
            <w:tcW w:w="3543" w:type="dxa"/>
            <w:tcBorders>
              <w:bottom w:val="single" w:sz="8" w:space="0" w:color="auto"/>
            </w:tcBorders>
            <w:shd w:val="clear" w:color="000000" w:fill="FFFFFF"/>
            <w:vAlign w:val="center"/>
            <w:hideMark/>
          </w:tcPr>
          <w:p w14:paraId="71CBBA99" w14:textId="77777777" w:rsidR="00294628" w:rsidRPr="00BC7648" w:rsidRDefault="00294628" w:rsidP="00961542">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CONCEPTO</w:t>
            </w:r>
          </w:p>
        </w:tc>
        <w:tc>
          <w:tcPr>
            <w:tcW w:w="1524" w:type="dxa"/>
            <w:tcBorders>
              <w:bottom w:val="single" w:sz="8" w:space="0" w:color="auto"/>
            </w:tcBorders>
            <w:shd w:val="clear" w:color="000000" w:fill="FFFFFF"/>
            <w:vAlign w:val="center"/>
            <w:hideMark/>
          </w:tcPr>
          <w:p w14:paraId="2FC267E2" w14:textId="77777777" w:rsidR="00294628" w:rsidRPr="00BC7648" w:rsidRDefault="00294628" w:rsidP="00961542">
            <w:pPr>
              <w:widowControl/>
              <w:autoSpaceDE/>
              <w:autoSpaceDN/>
              <w:ind w:firstLineChars="300" w:firstLine="482"/>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IMPORTE</w:t>
            </w:r>
          </w:p>
        </w:tc>
      </w:tr>
      <w:tr w:rsidR="00294628" w:rsidRPr="00BC7648" w14:paraId="0E36619B" w14:textId="77777777" w:rsidTr="00961542">
        <w:trPr>
          <w:trHeight w:val="315"/>
          <w:jc w:val="center"/>
        </w:trPr>
        <w:tc>
          <w:tcPr>
            <w:tcW w:w="3215" w:type="dxa"/>
            <w:vMerge w:val="restart"/>
            <w:shd w:val="clear" w:color="auto" w:fill="auto"/>
            <w:vAlign w:val="center"/>
            <w:hideMark/>
          </w:tcPr>
          <w:p w14:paraId="481B5392" w14:textId="77777777" w:rsidR="00294628" w:rsidRPr="00BC7648" w:rsidRDefault="00294628" w:rsidP="00961542">
            <w:pPr>
              <w:ind w:firstLineChars="200" w:firstLine="320"/>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color w:val="000000"/>
                <w:sz w:val="16"/>
                <w:szCs w:val="16"/>
                <w:lang w:eastAsia="es-MX"/>
              </w:rPr>
              <w:t>ORDINARIAS</w:t>
            </w:r>
          </w:p>
        </w:tc>
        <w:tc>
          <w:tcPr>
            <w:tcW w:w="818" w:type="dxa"/>
            <w:shd w:val="clear" w:color="000000" w:fill="FFFFFF"/>
            <w:vAlign w:val="center"/>
            <w:hideMark/>
          </w:tcPr>
          <w:p w14:paraId="5B61D1D8"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1110</w:t>
            </w:r>
          </w:p>
        </w:tc>
        <w:tc>
          <w:tcPr>
            <w:tcW w:w="3543" w:type="dxa"/>
            <w:shd w:val="clear" w:color="auto" w:fill="auto"/>
            <w:vAlign w:val="center"/>
            <w:hideMark/>
          </w:tcPr>
          <w:p w14:paraId="52BC2216"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DIETAS</w:t>
            </w:r>
          </w:p>
        </w:tc>
        <w:tc>
          <w:tcPr>
            <w:tcW w:w="1524" w:type="dxa"/>
            <w:shd w:val="clear" w:color="auto" w:fill="auto"/>
            <w:vAlign w:val="center"/>
            <w:hideMark/>
          </w:tcPr>
          <w:p w14:paraId="16747EEF"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65C37210" w14:textId="77777777" w:rsidTr="00961542">
        <w:trPr>
          <w:trHeight w:val="315"/>
          <w:jc w:val="center"/>
        </w:trPr>
        <w:tc>
          <w:tcPr>
            <w:tcW w:w="3215" w:type="dxa"/>
            <w:vMerge/>
            <w:shd w:val="clear" w:color="auto" w:fill="auto"/>
            <w:vAlign w:val="center"/>
            <w:hideMark/>
          </w:tcPr>
          <w:p w14:paraId="574B356C" w14:textId="77777777" w:rsidR="00294628" w:rsidRPr="00BC7648" w:rsidRDefault="00294628" w:rsidP="00961542">
            <w:pPr>
              <w:ind w:firstLineChars="200" w:firstLine="32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7B4D6053"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1130</w:t>
            </w:r>
          </w:p>
        </w:tc>
        <w:tc>
          <w:tcPr>
            <w:tcW w:w="3543" w:type="dxa"/>
            <w:shd w:val="clear" w:color="auto" w:fill="auto"/>
            <w:vAlign w:val="center"/>
            <w:hideMark/>
          </w:tcPr>
          <w:p w14:paraId="6275462A"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SUELDO BASE AL PERSONAL PERMANENTE</w:t>
            </w:r>
          </w:p>
        </w:tc>
        <w:tc>
          <w:tcPr>
            <w:tcW w:w="1524" w:type="dxa"/>
            <w:shd w:val="clear" w:color="auto" w:fill="auto"/>
            <w:vAlign w:val="center"/>
            <w:hideMark/>
          </w:tcPr>
          <w:p w14:paraId="48119665"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17,536,940</w:t>
            </w:r>
          </w:p>
        </w:tc>
      </w:tr>
      <w:tr w:rsidR="00294628" w:rsidRPr="00BC7648" w14:paraId="7C9F9C6D" w14:textId="77777777" w:rsidTr="00961542">
        <w:trPr>
          <w:trHeight w:val="315"/>
          <w:jc w:val="center"/>
        </w:trPr>
        <w:tc>
          <w:tcPr>
            <w:tcW w:w="3215" w:type="dxa"/>
            <w:vMerge/>
            <w:shd w:val="clear" w:color="auto" w:fill="auto"/>
            <w:vAlign w:val="center"/>
            <w:hideMark/>
          </w:tcPr>
          <w:p w14:paraId="15FBB3B2" w14:textId="77777777" w:rsidR="00294628" w:rsidRPr="00BC7648" w:rsidRDefault="00294628" w:rsidP="00961542">
            <w:pPr>
              <w:ind w:firstLineChars="200" w:firstLine="32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74296C02"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1210</w:t>
            </w:r>
          </w:p>
        </w:tc>
        <w:tc>
          <w:tcPr>
            <w:tcW w:w="3543" w:type="dxa"/>
            <w:shd w:val="clear" w:color="auto" w:fill="auto"/>
            <w:vAlign w:val="center"/>
            <w:hideMark/>
          </w:tcPr>
          <w:p w14:paraId="74217957"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HONORARIOS ASIMILABLES A SALARIOS</w:t>
            </w:r>
          </w:p>
        </w:tc>
        <w:tc>
          <w:tcPr>
            <w:tcW w:w="1524" w:type="dxa"/>
            <w:shd w:val="clear" w:color="auto" w:fill="auto"/>
            <w:vAlign w:val="center"/>
            <w:hideMark/>
          </w:tcPr>
          <w:p w14:paraId="4338FF1C"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1,506,000</w:t>
            </w:r>
          </w:p>
        </w:tc>
      </w:tr>
      <w:tr w:rsidR="0061442D" w:rsidRPr="00BC7648" w14:paraId="1C48FE65" w14:textId="77777777" w:rsidTr="00961542">
        <w:trPr>
          <w:trHeight w:val="465"/>
          <w:jc w:val="center"/>
        </w:trPr>
        <w:tc>
          <w:tcPr>
            <w:tcW w:w="3215" w:type="dxa"/>
            <w:vMerge/>
            <w:shd w:val="clear" w:color="auto" w:fill="auto"/>
            <w:vAlign w:val="center"/>
            <w:hideMark/>
          </w:tcPr>
          <w:p w14:paraId="1240F7D6" w14:textId="77777777" w:rsidR="0061442D" w:rsidRPr="00BC7648" w:rsidRDefault="0061442D" w:rsidP="0061442D">
            <w:pPr>
              <w:ind w:firstLineChars="200" w:firstLine="32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6170987E" w14:textId="797FCDBF" w:rsidR="0061442D" w:rsidRPr="00BC7648" w:rsidRDefault="0061442D" w:rsidP="0061442D">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1310</w:t>
            </w:r>
          </w:p>
        </w:tc>
        <w:tc>
          <w:tcPr>
            <w:tcW w:w="3543" w:type="dxa"/>
            <w:shd w:val="clear" w:color="auto" w:fill="auto"/>
            <w:vAlign w:val="center"/>
            <w:hideMark/>
          </w:tcPr>
          <w:p w14:paraId="37970C1D" w14:textId="59033462" w:rsidR="0061442D" w:rsidRPr="00BC7648" w:rsidRDefault="0061442D" w:rsidP="0061442D">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PRIMAS POR AÑOS DE SERVICIO EFECTIVOS PRESTADOS</w:t>
            </w:r>
          </w:p>
        </w:tc>
        <w:tc>
          <w:tcPr>
            <w:tcW w:w="1524" w:type="dxa"/>
            <w:shd w:val="clear" w:color="auto" w:fill="auto"/>
            <w:vAlign w:val="center"/>
            <w:hideMark/>
          </w:tcPr>
          <w:p w14:paraId="38B8956B" w14:textId="77777777" w:rsidR="0061442D" w:rsidRPr="00BC7648" w:rsidRDefault="0061442D" w:rsidP="0061442D">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211,200</w:t>
            </w:r>
          </w:p>
        </w:tc>
      </w:tr>
      <w:tr w:rsidR="0061442D" w:rsidRPr="00BC7648" w14:paraId="53057E24" w14:textId="77777777" w:rsidTr="00961542">
        <w:trPr>
          <w:trHeight w:val="315"/>
          <w:jc w:val="center"/>
        </w:trPr>
        <w:tc>
          <w:tcPr>
            <w:tcW w:w="3215" w:type="dxa"/>
            <w:vMerge/>
            <w:shd w:val="clear" w:color="auto" w:fill="auto"/>
            <w:vAlign w:val="center"/>
            <w:hideMark/>
          </w:tcPr>
          <w:p w14:paraId="375417F9" w14:textId="77777777" w:rsidR="0061442D" w:rsidRPr="00BC7648" w:rsidRDefault="0061442D" w:rsidP="0061442D">
            <w:pPr>
              <w:ind w:firstLineChars="200" w:firstLine="32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0287689" w14:textId="6AFD72C2" w:rsidR="0061442D" w:rsidRPr="00BC7648" w:rsidRDefault="0061442D" w:rsidP="0061442D">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1340</w:t>
            </w:r>
          </w:p>
        </w:tc>
        <w:tc>
          <w:tcPr>
            <w:tcW w:w="3543" w:type="dxa"/>
            <w:shd w:val="clear" w:color="auto" w:fill="auto"/>
            <w:vAlign w:val="center"/>
            <w:hideMark/>
          </w:tcPr>
          <w:p w14:paraId="1B583FC3" w14:textId="3947D768" w:rsidR="0061442D" w:rsidRPr="00BC7648" w:rsidRDefault="0061442D" w:rsidP="0061442D">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COMPENSACIONES</w:t>
            </w:r>
          </w:p>
        </w:tc>
        <w:tc>
          <w:tcPr>
            <w:tcW w:w="1524" w:type="dxa"/>
            <w:shd w:val="clear" w:color="auto" w:fill="auto"/>
            <w:vAlign w:val="center"/>
            <w:hideMark/>
          </w:tcPr>
          <w:p w14:paraId="2392D516" w14:textId="77777777" w:rsidR="0061442D" w:rsidRPr="00BC7648" w:rsidRDefault="0061442D" w:rsidP="0061442D">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33EDE30D" w14:textId="77777777" w:rsidTr="00961542">
        <w:trPr>
          <w:trHeight w:val="315"/>
          <w:jc w:val="center"/>
        </w:trPr>
        <w:tc>
          <w:tcPr>
            <w:tcW w:w="3215" w:type="dxa"/>
            <w:vMerge/>
            <w:tcBorders>
              <w:bottom w:val="single" w:sz="8" w:space="0" w:color="auto"/>
            </w:tcBorders>
            <w:shd w:val="clear" w:color="auto" w:fill="auto"/>
            <w:vAlign w:val="center"/>
            <w:hideMark/>
          </w:tcPr>
          <w:p w14:paraId="14C4FA0E" w14:textId="77777777" w:rsidR="00294628" w:rsidRPr="00BC7648" w:rsidRDefault="00294628" w:rsidP="00961542">
            <w:pPr>
              <w:widowControl/>
              <w:autoSpaceDE/>
              <w:autoSpaceDN/>
              <w:ind w:firstLineChars="200" w:firstLine="320"/>
              <w:rPr>
                <w:rFonts w:ascii="Calibri" w:eastAsia="Times New Roman" w:hAnsi="Calibri" w:cs="Calibri"/>
                <w:color w:val="000000"/>
                <w:sz w:val="16"/>
                <w:szCs w:val="16"/>
                <w:lang w:val="es-MX" w:eastAsia="es-MX"/>
              </w:rPr>
            </w:pPr>
          </w:p>
        </w:tc>
        <w:tc>
          <w:tcPr>
            <w:tcW w:w="818" w:type="dxa"/>
            <w:tcBorders>
              <w:bottom w:val="single" w:sz="8" w:space="0" w:color="auto"/>
            </w:tcBorders>
            <w:shd w:val="clear" w:color="auto" w:fill="auto"/>
            <w:vAlign w:val="center"/>
            <w:hideMark/>
          </w:tcPr>
          <w:p w14:paraId="63B9AFCB"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1540</w:t>
            </w:r>
          </w:p>
        </w:tc>
        <w:tc>
          <w:tcPr>
            <w:tcW w:w="3543" w:type="dxa"/>
            <w:tcBorders>
              <w:bottom w:val="single" w:sz="8" w:space="0" w:color="auto"/>
            </w:tcBorders>
            <w:shd w:val="clear" w:color="auto" w:fill="auto"/>
            <w:vAlign w:val="center"/>
            <w:hideMark/>
          </w:tcPr>
          <w:p w14:paraId="6599EE3D"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PRESTACIONES CONTRACTUALES</w:t>
            </w:r>
          </w:p>
        </w:tc>
        <w:tc>
          <w:tcPr>
            <w:tcW w:w="1524" w:type="dxa"/>
            <w:tcBorders>
              <w:bottom w:val="single" w:sz="8" w:space="0" w:color="auto"/>
            </w:tcBorders>
            <w:shd w:val="clear" w:color="auto" w:fill="auto"/>
            <w:vAlign w:val="center"/>
            <w:hideMark/>
          </w:tcPr>
          <w:p w14:paraId="5D557ECA"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5,258,400</w:t>
            </w:r>
          </w:p>
        </w:tc>
      </w:tr>
      <w:tr w:rsidR="00294628" w:rsidRPr="00BC7648" w14:paraId="371772A3" w14:textId="77777777" w:rsidTr="00961542">
        <w:trPr>
          <w:trHeight w:val="170"/>
          <w:jc w:val="center"/>
        </w:trPr>
        <w:tc>
          <w:tcPr>
            <w:tcW w:w="3215" w:type="dxa"/>
            <w:tcBorders>
              <w:top w:val="single" w:sz="8" w:space="0" w:color="auto"/>
              <w:left w:val="nil"/>
              <w:bottom w:val="single" w:sz="8" w:space="0" w:color="auto"/>
              <w:right w:val="nil"/>
            </w:tcBorders>
            <w:shd w:val="clear" w:color="auto" w:fill="auto"/>
            <w:vAlign w:val="center"/>
            <w:hideMark/>
          </w:tcPr>
          <w:p w14:paraId="482C3121"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818" w:type="dxa"/>
            <w:tcBorders>
              <w:top w:val="single" w:sz="8" w:space="0" w:color="auto"/>
              <w:left w:val="nil"/>
              <w:bottom w:val="single" w:sz="8" w:space="0" w:color="auto"/>
              <w:right w:val="nil"/>
            </w:tcBorders>
            <w:shd w:val="clear" w:color="auto" w:fill="auto"/>
            <w:vAlign w:val="center"/>
            <w:hideMark/>
          </w:tcPr>
          <w:p w14:paraId="62659CCC"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3543" w:type="dxa"/>
            <w:tcBorders>
              <w:top w:val="single" w:sz="8" w:space="0" w:color="auto"/>
              <w:left w:val="nil"/>
              <w:bottom w:val="single" w:sz="8" w:space="0" w:color="auto"/>
              <w:right w:val="nil"/>
            </w:tcBorders>
            <w:shd w:val="clear" w:color="auto" w:fill="auto"/>
            <w:vAlign w:val="center"/>
            <w:hideMark/>
          </w:tcPr>
          <w:p w14:paraId="6F3D27D5"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1524" w:type="dxa"/>
            <w:tcBorders>
              <w:top w:val="single" w:sz="8" w:space="0" w:color="auto"/>
              <w:left w:val="nil"/>
              <w:bottom w:val="single" w:sz="8" w:space="0" w:color="auto"/>
              <w:right w:val="nil"/>
            </w:tcBorders>
            <w:shd w:val="clear" w:color="auto" w:fill="auto"/>
            <w:vAlign w:val="center"/>
            <w:hideMark/>
          </w:tcPr>
          <w:p w14:paraId="182DFB89"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r>
      <w:tr w:rsidR="00294628" w:rsidRPr="00BC7648" w14:paraId="2600FD0A" w14:textId="77777777" w:rsidTr="00961542">
        <w:trPr>
          <w:trHeight w:val="315"/>
          <w:jc w:val="center"/>
        </w:trPr>
        <w:tc>
          <w:tcPr>
            <w:tcW w:w="3215" w:type="dxa"/>
            <w:vMerge w:val="restart"/>
            <w:tcBorders>
              <w:top w:val="single" w:sz="8" w:space="0" w:color="auto"/>
            </w:tcBorders>
            <w:shd w:val="clear" w:color="auto" w:fill="auto"/>
            <w:vAlign w:val="center"/>
            <w:hideMark/>
          </w:tcPr>
          <w:p w14:paraId="1995B614" w14:textId="77777777" w:rsidR="00294628" w:rsidRPr="00BC7648" w:rsidRDefault="00294628" w:rsidP="00961542">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p w14:paraId="1F76CF18" w14:textId="77777777" w:rsidR="00294628" w:rsidRPr="00BC7648" w:rsidRDefault="00294628" w:rsidP="00961542">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p w14:paraId="2BF39D8B" w14:textId="77777777" w:rsidR="00294628" w:rsidRPr="00BC7648" w:rsidRDefault="00294628"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color w:val="000000"/>
                <w:sz w:val="16"/>
                <w:szCs w:val="16"/>
                <w:lang w:eastAsia="es-MX"/>
              </w:rPr>
              <w:t>EXTRAORDINARIAS</w:t>
            </w:r>
          </w:p>
        </w:tc>
        <w:tc>
          <w:tcPr>
            <w:tcW w:w="818" w:type="dxa"/>
            <w:tcBorders>
              <w:top w:val="single" w:sz="8" w:space="0" w:color="auto"/>
            </w:tcBorders>
            <w:shd w:val="clear" w:color="auto" w:fill="auto"/>
            <w:vAlign w:val="center"/>
            <w:hideMark/>
          </w:tcPr>
          <w:p w14:paraId="3BEF9E76"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1230</w:t>
            </w:r>
          </w:p>
        </w:tc>
        <w:tc>
          <w:tcPr>
            <w:tcW w:w="3543" w:type="dxa"/>
            <w:tcBorders>
              <w:top w:val="single" w:sz="8" w:space="0" w:color="auto"/>
            </w:tcBorders>
            <w:shd w:val="clear" w:color="auto" w:fill="auto"/>
            <w:vAlign w:val="center"/>
            <w:hideMark/>
          </w:tcPr>
          <w:p w14:paraId="729EDAD9"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RETRIBUCIONES POR SERVICIOS DE CARACTER SOCIAL</w:t>
            </w:r>
          </w:p>
        </w:tc>
        <w:tc>
          <w:tcPr>
            <w:tcW w:w="1524" w:type="dxa"/>
            <w:tcBorders>
              <w:top w:val="single" w:sz="8" w:space="0" w:color="auto"/>
            </w:tcBorders>
            <w:shd w:val="clear" w:color="auto" w:fill="auto"/>
            <w:vAlign w:val="center"/>
            <w:hideMark/>
          </w:tcPr>
          <w:p w14:paraId="533EA9B2"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394FDF9D" w14:textId="77777777" w:rsidTr="00961542">
        <w:trPr>
          <w:trHeight w:val="465"/>
          <w:jc w:val="center"/>
        </w:trPr>
        <w:tc>
          <w:tcPr>
            <w:tcW w:w="3215" w:type="dxa"/>
            <w:vMerge/>
            <w:shd w:val="clear" w:color="auto" w:fill="auto"/>
            <w:vAlign w:val="center"/>
            <w:hideMark/>
          </w:tcPr>
          <w:p w14:paraId="0EF82747" w14:textId="77777777" w:rsidR="00294628" w:rsidRPr="00BC7648" w:rsidRDefault="00294628" w:rsidP="00961542">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61077C93"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1310</w:t>
            </w:r>
          </w:p>
        </w:tc>
        <w:tc>
          <w:tcPr>
            <w:tcW w:w="3543" w:type="dxa"/>
            <w:shd w:val="clear" w:color="auto" w:fill="auto"/>
            <w:vAlign w:val="center"/>
            <w:hideMark/>
          </w:tcPr>
          <w:p w14:paraId="7742EC90"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PRIMAS POR AÑOS DE SERVICIOS EFECTIVOS PRESTADOS</w:t>
            </w:r>
          </w:p>
        </w:tc>
        <w:tc>
          <w:tcPr>
            <w:tcW w:w="1524" w:type="dxa"/>
            <w:shd w:val="clear" w:color="auto" w:fill="auto"/>
            <w:vAlign w:val="center"/>
            <w:hideMark/>
          </w:tcPr>
          <w:p w14:paraId="5D7A565C"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7B7CF416" w14:textId="77777777" w:rsidTr="00961542">
        <w:trPr>
          <w:trHeight w:val="465"/>
          <w:jc w:val="center"/>
        </w:trPr>
        <w:tc>
          <w:tcPr>
            <w:tcW w:w="3215" w:type="dxa"/>
            <w:vMerge/>
            <w:shd w:val="clear" w:color="auto" w:fill="auto"/>
            <w:vAlign w:val="center"/>
            <w:hideMark/>
          </w:tcPr>
          <w:p w14:paraId="48425BDB" w14:textId="77777777" w:rsidR="00294628" w:rsidRPr="00BC7648" w:rsidRDefault="00294628" w:rsidP="00961542">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4CAC7E3"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1320</w:t>
            </w:r>
          </w:p>
        </w:tc>
        <w:tc>
          <w:tcPr>
            <w:tcW w:w="3543" w:type="dxa"/>
            <w:shd w:val="clear" w:color="auto" w:fill="auto"/>
            <w:vAlign w:val="center"/>
            <w:hideMark/>
          </w:tcPr>
          <w:p w14:paraId="62631572"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PRIMAS DE VACACIONES, DOMINICAL Y GRATIFICACIÓN DE FIN DE AÑO</w:t>
            </w:r>
          </w:p>
        </w:tc>
        <w:tc>
          <w:tcPr>
            <w:tcW w:w="1524" w:type="dxa"/>
            <w:shd w:val="clear" w:color="auto" w:fill="auto"/>
            <w:vAlign w:val="center"/>
            <w:hideMark/>
          </w:tcPr>
          <w:p w14:paraId="0E3AA948"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8,586,954</w:t>
            </w:r>
          </w:p>
        </w:tc>
      </w:tr>
      <w:tr w:rsidR="00294628" w:rsidRPr="00BC7648" w14:paraId="7AE3F262" w14:textId="77777777" w:rsidTr="00961542">
        <w:trPr>
          <w:trHeight w:val="315"/>
          <w:jc w:val="center"/>
        </w:trPr>
        <w:tc>
          <w:tcPr>
            <w:tcW w:w="3215" w:type="dxa"/>
            <w:vMerge/>
            <w:shd w:val="clear" w:color="auto" w:fill="auto"/>
            <w:vAlign w:val="center"/>
            <w:hideMark/>
          </w:tcPr>
          <w:p w14:paraId="03ACF465" w14:textId="77777777" w:rsidR="00294628" w:rsidRPr="00BC7648" w:rsidRDefault="00294628" w:rsidP="00961542">
            <w:pPr>
              <w:ind w:firstLineChars="100" w:firstLine="16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1D2878AC"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1520</w:t>
            </w:r>
          </w:p>
        </w:tc>
        <w:tc>
          <w:tcPr>
            <w:tcW w:w="3543" w:type="dxa"/>
            <w:shd w:val="clear" w:color="000000" w:fill="FFFFFF"/>
            <w:vAlign w:val="center"/>
            <w:hideMark/>
          </w:tcPr>
          <w:p w14:paraId="34AA17E1"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INDEMNIZACIONES</w:t>
            </w:r>
          </w:p>
        </w:tc>
        <w:tc>
          <w:tcPr>
            <w:tcW w:w="1524" w:type="dxa"/>
            <w:shd w:val="clear" w:color="auto" w:fill="auto"/>
            <w:vAlign w:val="center"/>
            <w:hideMark/>
          </w:tcPr>
          <w:p w14:paraId="7C62F1D2"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35913DB7" w14:textId="77777777" w:rsidTr="00961542">
        <w:trPr>
          <w:trHeight w:val="315"/>
          <w:jc w:val="center"/>
        </w:trPr>
        <w:tc>
          <w:tcPr>
            <w:tcW w:w="3215" w:type="dxa"/>
            <w:vMerge/>
            <w:shd w:val="clear" w:color="auto" w:fill="auto"/>
            <w:vAlign w:val="center"/>
            <w:hideMark/>
          </w:tcPr>
          <w:p w14:paraId="15D6856D" w14:textId="77777777" w:rsidR="00294628" w:rsidRPr="00BC7648" w:rsidRDefault="00294628" w:rsidP="00961542">
            <w:pPr>
              <w:ind w:firstLineChars="100" w:firstLine="16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61C968C2"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1530</w:t>
            </w:r>
          </w:p>
        </w:tc>
        <w:tc>
          <w:tcPr>
            <w:tcW w:w="3543" w:type="dxa"/>
            <w:shd w:val="clear" w:color="000000" w:fill="FFFFFF"/>
            <w:vAlign w:val="center"/>
            <w:hideMark/>
          </w:tcPr>
          <w:p w14:paraId="06C4C33B"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PRESTACIONES Y HABERES DE RETIRO</w:t>
            </w:r>
          </w:p>
        </w:tc>
        <w:tc>
          <w:tcPr>
            <w:tcW w:w="1524" w:type="dxa"/>
            <w:shd w:val="clear" w:color="auto" w:fill="auto"/>
            <w:vAlign w:val="center"/>
            <w:hideMark/>
          </w:tcPr>
          <w:p w14:paraId="45825F5D"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166762C0" w14:textId="77777777" w:rsidTr="00961542">
        <w:trPr>
          <w:trHeight w:val="315"/>
          <w:jc w:val="center"/>
        </w:trPr>
        <w:tc>
          <w:tcPr>
            <w:tcW w:w="3215" w:type="dxa"/>
            <w:vMerge/>
            <w:shd w:val="clear" w:color="auto" w:fill="auto"/>
            <w:vAlign w:val="center"/>
            <w:hideMark/>
          </w:tcPr>
          <w:p w14:paraId="1FF96189" w14:textId="77777777" w:rsidR="00294628" w:rsidRPr="00BC7648" w:rsidRDefault="00294628" w:rsidP="00961542">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D1F8642"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1540</w:t>
            </w:r>
          </w:p>
        </w:tc>
        <w:tc>
          <w:tcPr>
            <w:tcW w:w="3543" w:type="dxa"/>
            <w:shd w:val="clear" w:color="000000" w:fill="FFFFFF"/>
            <w:vAlign w:val="center"/>
            <w:hideMark/>
          </w:tcPr>
          <w:p w14:paraId="7D6E625F"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PRESTACIONES CONTRACTUALES</w:t>
            </w:r>
          </w:p>
        </w:tc>
        <w:tc>
          <w:tcPr>
            <w:tcW w:w="1524" w:type="dxa"/>
            <w:shd w:val="clear" w:color="auto" w:fill="auto"/>
            <w:vAlign w:val="center"/>
            <w:hideMark/>
          </w:tcPr>
          <w:p w14:paraId="0EC0D2E5"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772,200</w:t>
            </w:r>
          </w:p>
        </w:tc>
      </w:tr>
      <w:tr w:rsidR="00294628" w:rsidRPr="00BC7648" w14:paraId="270D683E" w14:textId="77777777" w:rsidTr="00961542">
        <w:trPr>
          <w:trHeight w:val="465"/>
          <w:jc w:val="center"/>
        </w:trPr>
        <w:tc>
          <w:tcPr>
            <w:tcW w:w="3215" w:type="dxa"/>
            <w:vMerge/>
            <w:shd w:val="clear" w:color="auto" w:fill="auto"/>
            <w:vAlign w:val="center"/>
            <w:hideMark/>
          </w:tcPr>
          <w:p w14:paraId="17442523" w14:textId="77777777" w:rsidR="00294628" w:rsidRPr="00BC7648" w:rsidRDefault="00294628" w:rsidP="00961542">
            <w:pPr>
              <w:ind w:firstLineChars="100" w:firstLine="161"/>
              <w:rPr>
                <w:rFonts w:ascii="Calibri" w:eastAsia="Times New Roman" w:hAnsi="Calibri" w:cs="Calibri"/>
                <w:b/>
                <w:bCs/>
                <w:color w:val="000000"/>
                <w:sz w:val="16"/>
                <w:szCs w:val="16"/>
                <w:lang w:val="es-MX" w:eastAsia="es-MX"/>
              </w:rPr>
            </w:pPr>
          </w:p>
        </w:tc>
        <w:tc>
          <w:tcPr>
            <w:tcW w:w="818" w:type="dxa"/>
            <w:shd w:val="clear" w:color="000000" w:fill="FFFFFF"/>
            <w:vAlign w:val="center"/>
            <w:hideMark/>
          </w:tcPr>
          <w:p w14:paraId="2C516AD6"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1550</w:t>
            </w:r>
          </w:p>
        </w:tc>
        <w:tc>
          <w:tcPr>
            <w:tcW w:w="3543" w:type="dxa"/>
            <w:shd w:val="clear" w:color="000000" w:fill="FFFFFF"/>
            <w:vAlign w:val="center"/>
            <w:hideMark/>
          </w:tcPr>
          <w:p w14:paraId="4A7C5348"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APOYOS A LA CAPACITACIÓN DE SERVIDORES PÚBLICOS</w:t>
            </w:r>
          </w:p>
        </w:tc>
        <w:tc>
          <w:tcPr>
            <w:tcW w:w="1524" w:type="dxa"/>
            <w:shd w:val="clear" w:color="auto" w:fill="auto"/>
            <w:vAlign w:val="center"/>
            <w:hideMark/>
          </w:tcPr>
          <w:p w14:paraId="1E93CC32"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18F80D9F" w14:textId="77777777" w:rsidTr="00961542">
        <w:trPr>
          <w:trHeight w:val="315"/>
          <w:jc w:val="center"/>
        </w:trPr>
        <w:tc>
          <w:tcPr>
            <w:tcW w:w="3215" w:type="dxa"/>
            <w:vMerge/>
            <w:shd w:val="clear" w:color="auto" w:fill="auto"/>
            <w:vAlign w:val="center"/>
            <w:hideMark/>
          </w:tcPr>
          <w:p w14:paraId="4864D057" w14:textId="77777777" w:rsidR="00294628" w:rsidRPr="00BC7648" w:rsidRDefault="00294628" w:rsidP="00961542">
            <w:pPr>
              <w:ind w:firstLineChars="100" w:firstLine="161"/>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5E996DD3"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1590</w:t>
            </w:r>
          </w:p>
        </w:tc>
        <w:tc>
          <w:tcPr>
            <w:tcW w:w="3543" w:type="dxa"/>
            <w:shd w:val="clear" w:color="000000" w:fill="FFFFFF"/>
            <w:vAlign w:val="center"/>
            <w:hideMark/>
          </w:tcPr>
          <w:p w14:paraId="3F1717C9"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OTRAS PRESTACIONES SOCIALES Y ECONÓMICAS</w:t>
            </w:r>
          </w:p>
        </w:tc>
        <w:tc>
          <w:tcPr>
            <w:tcW w:w="1524" w:type="dxa"/>
            <w:shd w:val="clear" w:color="auto" w:fill="auto"/>
            <w:vAlign w:val="center"/>
            <w:hideMark/>
          </w:tcPr>
          <w:p w14:paraId="73F85594"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3A0013A7" w14:textId="77777777" w:rsidTr="00961542">
        <w:trPr>
          <w:trHeight w:val="315"/>
          <w:jc w:val="center"/>
        </w:trPr>
        <w:tc>
          <w:tcPr>
            <w:tcW w:w="3215" w:type="dxa"/>
            <w:vMerge/>
            <w:tcBorders>
              <w:bottom w:val="single" w:sz="8" w:space="0" w:color="auto"/>
            </w:tcBorders>
            <w:shd w:val="clear" w:color="auto" w:fill="auto"/>
            <w:vAlign w:val="center"/>
            <w:hideMark/>
          </w:tcPr>
          <w:p w14:paraId="7F2F542A" w14:textId="77777777" w:rsidR="00294628" w:rsidRPr="00BC7648" w:rsidRDefault="00294628" w:rsidP="00961542">
            <w:pPr>
              <w:widowControl/>
              <w:autoSpaceDE/>
              <w:autoSpaceDN/>
              <w:ind w:firstLineChars="100" w:firstLine="160"/>
              <w:rPr>
                <w:rFonts w:ascii="Calibri" w:eastAsia="Times New Roman" w:hAnsi="Calibri" w:cs="Calibri"/>
                <w:color w:val="000000"/>
                <w:sz w:val="16"/>
                <w:szCs w:val="16"/>
                <w:lang w:val="es-MX" w:eastAsia="es-MX"/>
              </w:rPr>
            </w:pPr>
          </w:p>
        </w:tc>
        <w:tc>
          <w:tcPr>
            <w:tcW w:w="818" w:type="dxa"/>
            <w:tcBorders>
              <w:bottom w:val="single" w:sz="8" w:space="0" w:color="auto"/>
            </w:tcBorders>
            <w:shd w:val="clear" w:color="auto" w:fill="auto"/>
            <w:vAlign w:val="center"/>
            <w:hideMark/>
          </w:tcPr>
          <w:p w14:paraId="55BCD36E"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1710</w:t>
            </w:r>
          </w:p>
        </w:tc>
        <w:tc>
          <w:tcPr>
            <w:tcW w:w="3543" w:type="dxa"/>
            <w:tcBorders>
              <w:bottom w:val="single" w:sz="8" w:space="0" w:color="auto"/>
            </w:tcBorders>
            <w:shd w:val="clear" w:color="000000" w:fill="FFFFFF"/>
            <w:vAlign w:val="center"/>
            <w:hideMark/>
          </w:tcPr>
          <w:p w14:paraId="48080CAF"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ESTÍMULOS MENSUALES</w:t>
            </w:r>
          </w:p>
        </w:tc>
        <w:tc>
          <w:tcPr>
            <w:tcW w:w="1524" w:type="dxa"/>
            <w:tcBorders>
              <w:bottom w:val="single" w:sz="8" w:space="0" w:color="auto"/>
            </w:tcBorders>
            <w:shd w:val="clear" w:color="auto" w:fill="auto"/>
            <w:vAlign w:val="center"/>
            <w:hideMark/>
          </w:tcPr>
          <w:p w14:paraId="77DB7AB9"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3,385,000</w:t>
            </w:r>
          </w:p>
        </w:tc>
      </w:tr>
      <w:tr w:rsidR="00294628" w:rsidRPr="00BC7648" w14:paraId="23F74966" w14:textId="77777777" w:rsidTr="00961542">
        <w:trPr>
          <w:trHeight w:val="170"/>
          <w:jc w:val="center"/>
        </w:trPr>
        <w:tc>
          <w:tcPr>
            <w:tcW w:w="3215" w:type="dxa"/>
            <w:tcBorders>
              <w:top w:val="single" w:sz="8" w:space="0" w:color="auto"/>
              <w:left w:val="nil"/>
              <w:bottom w:val="single" w:sz="8" w:space="0" w:color="auto"/>
              <w:right w:val="nil"/>
            </w:tcBorders>
            <w:shd w:val="clear" w:color="000000" w:fill="FFFFFF"/>
            <w:vAlign w:val="center"/>
            <w:hideMark/>
          </w:tcPr>
          <w:p w14:paraId="2FFEBEAB"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818" w:type="dxa"/>
            <w:tcBorders>
              <w:top w:val="single" w:sz="8" w:space="0" w:color="auto"/>
              <w:left w:val="nil"/>
              <w:bottom w:val="single" w:sz="8" w:space="0" w:color="auto"/>
              <w:right w:val="nil"/>
            </w:tcBorders>
            <w:shd w:val="clear" w:color="auto" w:fill="auto"/>
            <w:vAlign w:val="center"/>
            <w:hideMark/>
          </w:tcPr>
          <w:p w14:paraId="5AE56728"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3543" w:type="dxa"/>
            <w:tcBorders>
              <w:top w:val="single" w:sz="8" w:space="0" w:color="auto"/>
              <w:left w:val="nil"/>
              <w:bottom w:val="single" w:sz="8" w:space="0" w:color="auto"/>
              <w:right w:val="nil"/>
            </w:tcBorders>
            <w:shd w:val="clear" w:color="auto" w:fill="auto"/>
            <w:vAlign w:val="center"/>
            <w:hideMark/>
          </w:tcPr>
          <w:p w14:paraId="2DB35CD9" w14:textId="77777777" w:rsidR="00294628" w:rsidRPr="00BC7648" w:rsidRDefault="00294628" w:rsidP="00961542">
            <w:pPr>
              <w:widowControl/>
              <w:autoSpaceDE/>
              <w:autoSpaceDN/>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p w14:paraId="54FDB936"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p>
        </w:tc>
        <w:tc>
          <w:tcPr>
            <w:tcW w:w="1524" w:type="dxa"/>
            <w:tcBorders>
              <w:top w:val="single" w:sz="8" w:space="0" w:color="auto"/>
              <w:left w:val="nil"/>
              <w:bottom w:val="single" w:sz="8" w:space="0" w:color="auto"/>
              <w:right w:val="nil"/>
            </w:tcBorders>
            <w:shd w:val="clear" w:color="auto" w:fill="auto"/>
            <w:vAlign w:val="center"/>
            <w:hideMark/>
          </w:tcPr>
          <w:p w14:paraId="24B7384B"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r>
      <w:tr w:rsidR="00294628" w:rsidRPr="00BC7648" w14:paraId="35087E6F" w14:textId="77777777" w:rsidTr="00961542">
        <w:trPr>
          <w:trHeight w:val="315"/>
          <w:jc w:val="center"/>
        </w:trPr>
        <w:tc>
          <w:tcPr>
            <w:tcW w:w="3215" w:type="dxa"/>
            <w:vMerge w:val="restart"/>
            <w:tcBorders>
              <w:top w:val="single" w:sz="8" w:space="0" w:color="auto"/>
            </w:tcBorders>
            <w:shd w:val="clear" w:color="auto" w:fill="auto"/>
            <w:vAlign w:val="center"/>
            <w:hideMark/>
          </w:tcPr>
          <w:p w14:paraId="60C791B7" w14:textId="77777777" w:rsidR="00294628" w:rsidRPr="00BC7648" w:rsidRDefault="00294628"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color w:val="000000"/>
                <w:sz w:val="16"/>
                <w:szCs w:val="16"/>
                <w:lang w:eastAsia="es-MX"/>
              </w:rPr>
              <w:t>SEGURIDAD SOCIAL</w:t>
            </w:r>
          </w:p>
        </w:tc>
        <w:tc>
          <w:tcPr>
            <w:tcW w:w="818" w:type="dxa"/>
            <w:tcBorders>
              <w:top w:val="single" w:sz="8" w:space="0" w:color="auto"/>
            </w:tcBorders>
            <w:shd w:val="clear" w:color="auto" w:fill="auto"/>
            <w:vAlign w:val="center"/>
            <w:hideMark/>
          </w:tcPr>
          <w:p w14:paraId="632DF424"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1410</w:t>
            </w:r>
          </w:p>
        </w:tc>
        <w:tc>
          <w:tcPr>
            <w:tcW w:w="3543" w:type="dxa"/>
            <w:tcBorders>
              <w:top w:val="single" w:sz="8" w:space="0" w:color="auto"/>
            </w:tcBorders>
            <w:shd w:val="clear" w:color="auto" w:fill="auto"/>
            <w:vAlign w:val="center"/>
            <w:hideMark/>
          </w:tcPr>
          <w:p w14:paraId="74FC0109"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DE SEGURIDAD SOCIAL</w:t>
            </w:r>
          </w:p>
        </w:tc>
        <w:tc>
          <w:tcPr>
            <w:tcW w:w="1524" w:type="dxa"/>
            <w:tcBorders>
              <w:top w:val="single" w:sz="8" w:space="0" w:color="auto"/>
            </w:tcBorders>
            <w:shd w:val="clear" w:color="auto" w:fill="auto"/>
            <w:vAlign w:val="center"/>
            <w:hideMark/>
          </w:tcPr>
          <w:p w14:paraId="02C0AF0F"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1,685,491</w:t>
            </w:r>
          </w:p>
        </w:tc>
      </w:tr>
      <w:tr w:rsidR="00294628" w:rsidRPr="00BC7648" w14:paraId="19420906" w14:textId="77777777" w:rsidTr="00961542">
        <w:trPr>
          <w:trHeight w:val="315"/>
          <w:jc w:val="center"/>
        </w:trPr>
        <w:tc>
          <w:tcPr>
            <w:tcW w:w="3215" w:type="dxa"/>
            <w:vMerge/>
            <w:shd w:val="clear" w:color="auto" w:fill="auto"/>
            <w:vAlign w:val="center"/>
            <w:hideMark/>
          </w:tcPr>
          <w:p w14:paraId="21E733B5" w14:textId="77777777" w:rsidR="00294628" w:rsidRPr="00BC7648" w:rsidRDefault="00294628" w:rsidP="00961542">
            <w:pPr>
              <w:rPr>
                <w:rFonts w:ascii="Calibri" w:eastAsia="Times New Roman" w:hAnsi="Calibri" w:cs="Calibri"/>
                <w:b/>
                <w:bCs/>
                <w:color w:val="000000"/>
                <w:sz w:val="16"/>
                <w:szCs w:val="16"/>
                <w:lang w:val="es-MX" w:eastAsia="es-MX"/>
              </w:rPr>
            </w:pPr>
          </w:p>
        </w:tc>
        <w:tc>
          <w:tcPr>
            <w:tcW w:w="818" w:type="dxa"/>
            <w:shd w:val="clear" w:color="auto" w:fill="auto"/>
            <w:vAlign w:val="center"/>
            <w:hideMark/>
          </w:tcPr>
          <w:p w14:paraId="3DB766E5"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1420</w:t>
            </w:r>
          </w:p>
        </w:tc>
        <w:tc>
          <w:tcPr>
            <w:tcW w:w="3543" w:type="dxa"/>
            <w:shd w:val="clear" w:color="auto" w:fill="auto"/>
            <w:vAlign w:val="center"/>
            <w:hideMark/>
          </w:tcPr>
          <w:p w14:paraId="3FF32540"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A FONDOS DE VIVIENDA</w:t>
            </w:r>
          </w:p>
        </w:tc>
        <w:tc>
          <w:tcPr>
            <w:tcW w:w="1524" w:type="dxa"/>
            <w:shd w:val="clear" w:color="auto" w:fill="auto"/>
            <w:vAlign w:val="center"/>
            <w:hideMark/>
          </w:tcPr>
          <w:p w14:paraId="6DE8DBB8"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1,287,641</w:t>
            </w:r>
          </w:p>
        </w:tc>
      </w:tr>
      <w:tr w:rsidR="00294628" w:rsidRPr="00BC7648" w14:paraId="11F3D6BC" w14:textId="77777777" w:rsidTr="00961542">
        <w:trPr>
          <w:trHeight w:val="315"/>
          <w:jc w:val="center"/>
        </w:trPr>
        <w:tc>
          <w:tcPr>
            <w:tcW w:w="3215" w:type="dxa"/>
            <w:vMerge/>
            <w:shd w:val="clear" w:color="auto" w:fill="auto"/>
            <w:vAlign w:val="center"/>
            <w:hideMark/>
          </w:tcPr>
          <w:p w14:paraId="1560E34E" w14:textId="77777777" w:rsidR="00294628" w:rsidRPr="00BC7648" w:rsidRDefault="00294628" w:rsidP="00961542">
            <w:pPr>
              <w:rPr>
                <w:rFonts w:ascii="Calibri" w:eastAsia="Times New Roman" w:hAnsi="Calibri" w:cs="Calibri"/>
                <w:b/>
                <w:bCs/>
                <w:color w:val="000000"/>
                <w:sz w:val="16"/>
                <w:szCs w:val="16"/>
                <w:lang w:val="es-MX" w:eastAsia="es-MX"/>
              </w:rPr>
            </w:pPr>
          </w:p>
        </w:tc>
        <w:tc>
          <w:tcPr>
            <w:tcW w:w="818" w:type="dxa"/>
            <w:tcBorders>
              <w:bottom w:val="single" w:sz="8" w:space="0" w:color="auto"/>
            </w:tcBorders>
            <w:shd w:val="clear" w:color="auto" w:fill="auto"/>
            <w:vAlign w:val="center"/>
            <w:hideMark/>
          </w:tcPr>
          <w:p w14:paraId="40FCDCAF"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1430</w:t>
            </w:r>
          </w:p>
        </w:tc>
        <w:tc>
          <w:tcPr>
            <w:tcW w:w="3543" w:type="dxa"/>
            <w:tcBorders>
              <w:bottom w:val="single" w:sz="8" w:space="0" w:color="auto"/>
            </w:tcBorders>
            <w:shd w:val="clear" w:color="auto" w:fill="auto"/>
            <w:vAlign w:val="center"/>
            <w:hideMark/>
          </w:tcPr>
          <w:p w14:paraId="3FAB0C00"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AL SISTEMA PARA EL RETIRO</w:t>
            </w:r>
          </w:p>
        </w:tc>
        <w:tc>
          <w:tcPr>
            <w:tcW w:w="1524" w:type="dxa"/>
            <w:tcBorders>
              <w:bottom w:val="single" w:sz="8" w:space="0" w:color="auto"/>
            </w:tcBorders>
            <w:shd w:val="clear" w:color="auto" w:fill="auto"/>
            <w:vAlign w:val="center"/>
            <w:hideMark/>
          </w:tcPr>
          <w:p w14:paraId="1FF84175"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1,490,037</w:t>
            </w:r>
          </w:p>
        </w:tc>
      </w:tr>
      <w:tr w:rsidR="00294628" w:rsidRPr="00BC7648" w14:paraId="4912522F" w14:textId="77777777" w:rsidTr="00961542">
        <w:trPr>
          <w:trHeight w:val="315"/>
          <w:jc w:val="center"/>
        </w:trPr>
        <w:tc>
          <w:tcPr>
            <w:tcW w:w="3215" w:type="dxa"/>
            <w:vMerge/>
            <w:tcBorders>
              <w:right w:val="single" w:sz="8" w:space="0" w:color="auto"/>
            </w:tcBorders>
            <w:shd w:val="clear" w:color="auto" w:fill="auto"/>
            <w:vAlign w:val="center"/>
            <w:hideMark/>
          </w:tcPr>
          <w:p w14:paraId="5281AABC" w14:textId="77777777" w:rsidR="00294628" w:rsidRPr="00BC7648" w:rsidRDefault="00294628" w:rsidP="00961542">
            <w:pPr>
              <w:rPr>
                <w:rFonts w:ascii="Calibri" w:eastAsia="Times New Roman" w:hAnsi="Calibri" w:cs="Calibri"/>
                <w:b/>
                <w:bCs/>
                <w:color w:val="000000"/>
                <w:sz w:val="16"/>
                <w:szCs w:val="16"/>
                <w:lang w:val="es-MX" w:eastAsia="es-MX"/>
              </w:rPr>
            </w:pPr>
          </w:p>
        </w:tc>
        <w:tc>
          <w:tcPr>
            <w:tcW w:w="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7FD03A"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1440</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642A6B"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APORTACIONES PARA SEGUROS</w:t>
            </w:r>
          </w:p>
        </w:tc>
        <w:tc>
          <w:tcPr>
            <w:tcW w:w="15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BC338C"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264,000</w:t>
            </w:r>
          </w:p>
        </w:tc>
      </w:tr>
      <w:tr w:rsidR="00294628" w:rsidRPr="00BC7648" w14:paraId="5AA3FC8C" w14:textId="77777777" w:rsidTr="00961542">
        <w:trPr>
          <w:trHeight w:val="465"/>
          <w:jc w:val="center"/>
        </w:trPr>
        <w:tc>
          <w:tcPr>
            <w:tcW w:w="3215" w:type="dxa"/>
            <w:vMerge/>
            <w:tcBorders>
              <w:bottom w:val="single" w:sz="8" w:space="0" w:color="auto"/>
              <w:right w:val="single" w:sz="8" w:space="0" w:color="auto"/>
            </w:tcBorders>
            <w:shd w:val="clear" w:color="auto" w:fill="auto"/>
            <w:vAlign w:val="center"/>
            <w:hideMark/>
          </w:tcPr>
          <w:p w14:paraId="5EE7A41F"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p>
        </w:tc>
        <w:tc>
          <w:tcPr>
            <w:tcW w:w="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902B4D"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1510</w:t>
            </w:r>
          </w:p>
        </w:tc>
        <w:tc>
          <w:tcPr>
            <w:tcW w:w="35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DA1458"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CUOTAS PARA EL FONDO DE AHORRO Y FONDO DE TRABAJO</w:t>
            </w:r>
          </w:p>
        </w:tc>
        <w:tc>
          <w:tcPr>
            <w:tcW w:w="15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4B590B"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1,015,500</w:t>
            </w:r>
          </w:p>
        </w:tc>
      </w:tr>
      <w:tr w:rsidR="00294628" w:rsidRPr="00BC7648" w14:paraId="012082E9" w14:textId="77777777" w:rsidTr="00961542">
        <w:trPr>
          <w:trHeight w:val="170"/>
          <w:jc w:val="center"/>
        </w:trPr>
        <w:tc>
          <w:tcPr>
            <w:tcW w:w="3215" w:type="dxa"/>
            <w:tcBorders>
              <w:top w:val="single" w:sz="8" w:space="0" w:color="auto"/>
              <w:left w:val="nil"/>
              <w:bottom w:val="single" w:sz="8" w:space="0" w:color="auto"/>
              <w:right w:val="nil"/>
            </w:tcBorders>
            <w:shd w:val="clear" w:color="auto" w:fill="auto"/>
            <w:vAlign w:val="center"/>
            <w:hideMark/>
          </w:tcPr>
          <w:p w14:paraId="601C62F2"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818" w:type="dxa"/>
            <w:tcBorders>
              <w:top w:val="single" w:sz="8" w:space="0" w:color="auto"/>
              <w:left w:val="nil"/>
              <w:bottom w:val="single" w:sz="8" w:space="0" w:color="auto"/>
              <w:right w:val="nil"/>
            </w:tcBorders>
            <w:shd w:val="clear" w:color="auto" w:fill="auto"/>
            <w:vAlign w:val="center"/>
            <w:hideMark/>
          </w:tcPr>
          <w:p w14:paraId="3C0CC0D2"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3543" w:type="dxa"/>
            <w:tcBorders>
              <w:top w:val="single" w:sz="8" w:space="0" w:color="auto"/>
              <w:left w:val="nil"/>
              <w:bottom w:val="single" w:sz="8" w:space="0" w:color="auto"/>
              <w:right w:val="nil"/>
            </w:tcBorders>
            <w:shd w:val="clear" w:color="auto" w:fill="auto"/>
            <w:vAlign w:val="center"/>
            <w:hideMark/>
          </w:tcPr>
          <w:p w14:paraId="504E0923"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c>
          <w:tcPr>
            <w:tcW w:w="1524" w:type="dxa"/>
            <w:tcBorders>
              <w:top w:val="single" w:sz="8" w:space="0" w:color="auto"/>
              <w:left w:val="nil"/>
              <w:bottom w:val="single" w:sz="8" w:space="0" w:color="auto"/>
              <w:right w:val="nil"/>
            </w:tcBorders>
            <w:shd w:val="clear" w:color="auto" w:fill="auto"/>
            <w:vAlign w:val="center"/>
            <w:hideMark/>
          </w:tcPr>
          <w:p w14:paraId="5CC15D2E" w14:textId="77777777" w:rsidR="00294628" w:rsidRPr="00BC7648" w:rsidRDefault="00294628"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w:t>
            </w:r>
          </w:p>
        </w:tc>
      </w:tr>
      <w:tr w:rsidR="00294628" w:rsidRPr="00BC7648" w14:paraId="1A2C139D" w14:textId="77777777" w:rsidTr="00961542">
        <w:trPr>
          <w:trHeight w:val="465"/>
          <w:jc w:val="center"/>
        </w:trPr>
        <w:tc>
          <w:tcPr>
            <w:tcW w:w="3215" w:type="dxa"/>
            <w:tcBorders>
              <w:top w:val="single" w:sz="8" w:space="0" w:color="auto"/>
              <w:bottom w:val="single" w:sz="8" w:space="0" w:color="auto"/>
            </w:tcBorders>
            <w:shd w:val="clear" w:color="auto" w:fill="auto"/>
            <w:vAlign w:val="center"/>
            <w:hideMark/>
          </w:tcPr>
          <w:p w14:paraId="574AC5E9"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lastRenderedPageBreak/>
              <w:t>PREVISIONES</w:t>
            </w:r>
          </w:p>
        </w:tc>
        <w:tc>
          <w:tcPr>
            <w:tcW w:w="818" w:type="dxa"/>
            <w:tcBorders>
              <w:top w:val="single" w:sz="8" w:space="0" w:color="auto"/>
              <w:bottom w:val="single" w:sz="8" w:space="0" w:color="auto"/>
            </w:tcBorders>
            <w:shd w:val="clear" w:color="auto" w:fill="auto"/>
            <w:vAlign w:val="center"/>
            <w:hideMark/>
          </w:tcPr>
          <w:p w14:paraId="6A976E5C" w14:textId="77777777" w:rsidR="00294628" w:rsidRPr="00BC7648" w:rsidRDefault="00294628" w:rsidP="00961542">
            <w:pPr>
              <w:widowControl/>
              <w:autoSpaceDE/>
              <w:autoSpaceDN/>
              <w:jc w:val="center"/>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1610</w:t>
            </w:r>
          </w:p>
        </w:tc>
        <w:tc>
          <w:tcPr>
            <w:tcW w:w="3543" w:type="dxa"/>
            <w:tcBorders>
              <w:top w:val="single" w:sz="8" w:space="0" w:color="auto"/>
              <w:bottom w:val="single" w:sz="8" w:space="0" w:color="auto"/>
            </w:tcBorders>
            <w:shd w:val="clear" w:color="auto" w:fill="auto"/>
            <w:vAlign w:val="center"/>
            <w:hideMark/>
          </w:tcPr>
          <w:p w14:paraId="4E71A83F" w14:textId="1828708B" w:rsidR="0061442D" w:rsidRPr="00BC7648" w:rsidRDefault="0061442D" w:rsidP="00961542">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PREVISIONES DE CARÁCTER LABORAL, ECONOMICA Y DE SEGURIDAD SOCIAL</w:t>
            </w:r>
          </w:p>
        </w:tc>
        <w:tc>
          <w:tcPr>
            <w:tcW w:w="1524" w:type="dxa"/>
            <w:tcBorders>
              <w:top w:val="single" w:sz="8" w:space="0" w:color="auto"/>
              <w:bottom w:val="single" w:sz="8" w:space="0" w:color="auto"/>
            </w:tcBorders>
            <w:shd w:val="clear" w:color="auto" w:fill="auto"/>
            <w:vAlign w:val="center"/>
            <w:hideMark/>
          </w:tcPr>
          <w:p w14:paraId="79505725" w14:textId="77777777" w:rsidR="00294628" w:rsidRPr="00BC7648" w:rsidRDefault="00294628" w:rsidP="00961542">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0</w:t>
            </w:r>
          </w:p>
        </w:tc>
      </w:tr>
      <w:tr w:rsidR="00294628" w:rsidRPr="00BC7648" w14:paraId="15C8BB37" w14:textId="77777777" w:rsidTr="00961542">
        <w:trPr>
          <w:trHeight w:val="300"/>
          <w:jc w:val="center"/>
        </w:trPr>
        <w:tc>
          <w:tcPr>
            <w:tcW w:w="7576" w:type="dxa"/>
            <w:gridSpan w:val="3"/>
            <w:tcBorders>
              <w:top w:val="single" w:sz="8" w:space="0" w:color="auto"/>
              <w:left w:val="nil"/>
              <w:bottom w:val="single" w:sz="8" w:space="0" w:color="auto"/>
              <w:right w:val="nil"/>
            </w:tcBorders>
            <w:shd w:val="clear" w:color="auto" w:fill="auto"/>
            <w:vAlign w:val="center"/>
            <w:hideMark/>
          </w:tcPr>
          <w:p w14:paraId="27F93A8A" w14:textId="77777777" w:rsidR="00294628" w:rsidRPr="00BC7648" w:rsidRDefault="00294628" w:rsidP="00961542">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tc>
        <w:tc>
          <w:tcPr>
            <w:tcW w:w="1524" w:type="dxa"/>
            <w:tcBorders>
              <w:top w:val="single" w:sz="8" w:space="0" w:color="auto"/>
              <w:left w:val="nil"/>
              <w:bottom w:val="single" w:sz="8" w:space="0" w:color="auto"/>
              <w:right w:val="nil"/>
            </w:tcBorders>
            <w:shd w:val="clear" w:color="auto" w:fill="auto"/>
            <w:vAlign w:val="center"/>
            <w:hideMark/>
          </w:tcPr>
          <w:p w14:paraId="1F478512" w14:textId="77777777" w:rsidR="00294628" w:rsidRPr="00BC7648" w:rsidRDefault="00294628"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tc>
      </w:tr>
      <w:tr w:rsidR="00294628" w:rsidRPr="00BC7648" w14:paraId="53117A08" w14:textId="77777777" w:rsidTr="00961542">
        <w:trPr>
          <w:trHeight w:val="315"/>
          <w:jc w:val="center"/>
        </w:trPr>
        <w:tc>
          <w:tcPr>
            <w:tcW w:w="7576" w:type="dxa"/>
            <w:gridSpan w:val="3"/>
            <w:tcBorders>
              <w:top w:val="single" w:sz="8" w:space="0" w:color="auto"/>
            </w:tcBorders>
            <w:shd w:val="clear" w:color="auto" w:fill="auto"/>
            <w:vAlign w:val="center"/>
            <w:hideMark/>
          </w:tcPr>
          <w:p w14:paraId="50C2DEE2" w14:textId="77777777" w:rsidR="00294628" w:rsidRPr="00BC7648" w:rsidRDefault="00294628" w:rsidP="00961542">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TOTAL</w:t>
            </w:r>
          </w:p>
        </w:tc>
        <w:tc>
          <w:tcPr>
            <w:tcW w:w="1524" w:type="dxa"/>
            <w:tcBorders>
              <w:top w:val="single" w:sz="8" w:space="0" w:color="auto"/>
            </w:tcBorders>
            <w:shd w:val="clear" w:color="auto" w:fill="auto"/>
            <w:vAlign w:val="center"/>
            <w:hideMark/>
          </w:tcPr>
          <w:p w14:paraId="5EED5CE4" w14:textId="77777777" w:rsidR="00294628" w:rsidRPr="00BC7648" w:rsidRDefault="00294628" w:rsidP="00961542">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42,999,363</w:t>
            </w:r>
          </w:p>
        </w:tc>
      </w:tr>
    </w:tbl>
    <w:p w14:paraId="162B7F86" w14:textId="47E573BC" w:rsidR="00903E46" w:rsidRPr="00BC7648" w:rsidRDefault="00903E46" w:rsidP="00DF23C4">
      <w:pPr>
        <w:pStyle w:val="Ttulo1"/>
        <w:numPr>
          <w:ilvl w:val="2"/>
          <w:numId w:val="22"/>
        </w:numPr>
        <w:ind w:left="142" w:right="-93" w:hanging="142"/>
        <w:rPr>
          <w:rFonts w:ascii="Calibri" w:hAnsi="Calibri" w:cs="Calibri"/>
          <w:sz w:val="20"/>
          <w:szCs w:val="20"/>
        </w:rPr>
      </w:pPr>
      <w:bookmarkStart w:id="329" w:name="_Toc154073249"/>
      <w:bookmarkStart w:id="330" w:name="_Toc182700020"/>
      <w:bookmarkStart w:id="331" w:name="_Toc182763099"/>
      <w:bookmarkStart w:id="332" w:name="_Toc186216209"/>
      <w:r w:rsidRPr="00BC7648">
        <w:rPr>
          <w:rFonts w:ascii="Calibri" w:hAnsi="Calibri" w:cs="Calibri"/>
          <w:bCs/>
          <w:spacing w:val="12"/>
          <w:sz w:val="20"/>
          <w:szCs w:val="20"/>
        </w:rPr>
        <w:t>Informe</w:t>
      </w:r>
      <w:r w:rsidRPr="00BC7648">
        <w:rPr>
          <w:rFonts w:ascii="Calibri" w:hAnsi="Calibri" w:cs="Calibri"/>
          <w:spacing w:val="34"/>
          <w:sz w:val="20"/>
          <w:szCs w:val="20"/>
        </w:rPr>
        <w:t xml:space="preserve"> </w:t>
      </w:r>
      <w:r w:rsidRPr="00BC7648">
        <w:rPr>
          <w:rFonts w:ascii="Calibri" w:hAnsi="Calibri" w:cs="Calibri"/>
          <w:bCs/>
          <w:spacing w:val="12"/>
          <w:sz w:val="20"/>
          <w:szCs w:val="20"/>
        </w:rPr>
        <w:t>Sobre</w:t>
      </w:r>
      <w:r w:rsidRPr="00BC7648">
        <w:rPr>
          <w:rFonts w:ascii="Calibri" w:hAnsi="Calibri" w:cs="Calibri"/>
          <w:spacing w:val="34"/>
          <w:sz w:val="20"/>
          <w:szCs w:val="20"/>
        </w:rPr>
        <w:t xml:space="preserve"> </w:t>
      </w:r>
      <w:r w:rsidRPr="00BC7648">
        <w:rPr>
          <w:rFonts w:ascii="Calibri" w:hAnsi="Calibri" w:cs="Calibri"/>
          <w:spacing w:val="12"/>
          <w:sz w:val="20"/>
          <w:szCs w:val="20"/>
        </w:rPr>
        <w:t>Estudios</w:t>
      </w:r>
      <w:r w:rsidRPr="00BC7648">
        <w:rPr>
          <w:rFonts w:ascii="Calibri" w:hAnsi="Calibri" w:cs="Calibri"/>
          <w:spacing w:val="34"/>
          <w:sz w:val="20"/>
          <w:szCs w:val="20"/>
        </w:rPr>
        <w:t xml:space="preserve"> </w:t>
      </w:r>
      <w:r w:rsidRPr="00BC7648">
        <w:rPr>
          <w:rFonts w:ascii="Calibri" w:hAnsi="Calibri" w:cs="Calibri"/>
          <w:spacing w:val="12"/>
          <w:sz w:val="20"/>
          <w:szCs w:val="20"/>
        </w:rPr>
        <w:t>Actuariales</w:t>
      </w:r>
      <w:bookmarkEnd w:id="329"/>
      <w:bookmarkEnd w:id="330"/>
      <w:bookmarkEnd w:id="331"/>
      <w:bookmarkEnd w:id="332"/>
    </w:p>
    <w:p w14:paraId="48ED0DA9" w14:textId="77777777" w:rsidR="00B0434E" w:rsidRPr="00BC7648" w:rsidRDefault="00B0434E" w:rsidP="00B0434E">
      <w:pPr>
        <w:jc w:val="both"/>
        <w:rPr>
          <w:rFonts w:ascii="Calibri" w:hAnsi="Calibri" w:cs="Calibri"/>
          <w:sz w:val="16"/>
          <w:szCs w:val="16"/>
        </w:rPr>
      </w:pPr>
      <w:r w:rsidRPr="00BC7648">
        <w:rPr>
          <w:rFonts w:ascii="Calibri" w:hAnsi="Calibri" w:cs="Calibri"/>
          <w:sz w:val="16"/>
          <w:szCs w:val="16"/>
        </w:rPr>
        <w:t>El Instituto de Acceso a la Información y Protección de Datos Personales de Quintana Roo, es un organismo público autónomo con personalidad jurídica y patrimonio propio, a cuyo cargo esta la organización y administración del seguro social, instrumento básico para la seguridad social de los trabajadores de este instituto.</w:t>
      </w:r>
    </w:p>
    <w:p w14:paraId="4931DAB2" w14:textId="77777777" w:rsidR="00B0434E" w:rsidRPr="00BC7648" w:rsidRDefault="00B0434E" w:rsidP="00B0434E">
      <w:pPr>
        <w:pStyle w:val="Prrafodelista"/>
        <w:ind w:left="1572" w:firstLine="0"/>
        <w:jc w:val="both"/>
        <w:rPr>
          <w:rFonts w:ascii="Calibri" w:hAnsi="Calibri" w:cs="Calibri"/>
          <w:sz w:val="16"/>
          <w:szCs w:val="16"/>
        </w:rPr>
      </w:pPr>
    </w:p>
    <w:p w14:paraId="189FB163" w14:textId="77777777" w:rsidR="00B0434E" w:rsidRPr="00BC7648" w:rsidRDefault="00B0434E" w:rsidP="00B0434E">
      <w:pPr>
        <w:jc w:val="both"/>
        <w:rPr>
          <w:rFonts w:ascii="Calibri" w:hAnsi="Calibri" w:cs="Calibri"/>
          <w:sz w:val="16"/>
          <w:szCs w:val="16"/>
        </w:rPr>
      </w:pPr>
      <w:r w:rsidRPr="00BC7648">
        <w:rPr>
          <w:rFonts w:ascii="Calibri" w:hAnsi="Calibri" w:cs="Calibri"/>
          <w:sz w:val="16"/>
          <w:szCs w:val="16"/>
        </w:rPr>
        <w:t>Este órgano autónomo esta incorporado al Instituto Mexicano del Seguro Social bajo la modalidad 42 (Convenio de incorporación voluntaria al régimen obligatorio del seguro social de los trabajadores al servicio de organismos públicos descentralizados).</w:t>
      </w:r>
    </w:p>
    <w:p w14:paraId="06973C0F" w14:textId="77777777" w:rsidR="00B0434E" w:rsidRPr="00BC7648" w:rsidRDefault="00B0434E" w:rsidP="00B0434E">
      <w:pPr>
        <w:jc w:val="both"/>
        <w:rPr>
          <w:rFonts w:ascii="Calibri" w:hAnsi="Calibri" w:cs="Calibri"/>
          <w:sz w:val="16"/>
          <w:szCs w:val="16"/>
        </w:rPr>
      </w:pPr>
    </w:p>
    <w:p w14:paraId="4164EAD2" w14:textId="473174AB" w:rsidR="00B0434E" w:rsidRPr="00BC7648" w:rsidRDefault="00B0434E" w:rsidP="00B0434E">
      <w:pPr>
        <w:jc w:val="both"/>
        <w:rPr>
          <w:rFonts w:ascii="Calibri" w:hAnsi="Calibri" w:cs="Calibri"/>
          <w:sz w:val="16"/>
          <w:szCs w:val="16"/>
        </w:rPr>
      </w:pPr>
      <w:r w:rsidRPr="00BC7648">
        <w:rPr>
          <w:rFonts w:ascii="Calibri" w:hAnsi="Calibri" w:cs="Calibri"/>
          <w:sz w:val="16"/>
          <w:szCs w:val="16"/>
        </w:rPr>
        <w:t xml:space="preserve">En el </w:t>
      </w:r>
      <w:r w:rsidRPr="00BC7648">
        <w:rPr>
          <w:rFonts w:ascii="Calibri" w:hAnsi="Calibri" w:cs="Calibri"/>
          <w:b/>
          <w:bCs/>
          <w:sz w:val="16"/>
          <w:szCs w:val="16"/>
        </w:rPr>
        <w:t>artículo 13</w:t>
      </w:r>
      <w:r w:rsidRPr="00BC7648">
        <w:rPr>
          <w:rFonts w:ascii="Calibri" w:hAnsi="Calibri" w:cs="Calibri"/>
          <w:sz w:val="16"/>
          <w:szCs w:val="16"/>
        </w:rPr>
        <w:t xml:space="preserve"> </w:t>
      </w:r>
      <w:r w:rsidRPr="00BC7648">
        <w:rPr>
          <w:rFonts w:ascii="Calibri" w:hAnsi="Calibri" w:cs="Calibri"/>
          <w:b/>
          <w:bCs/>
          <w:sz w:val="16"/>
          <w:szCs w:val="16"/>
        </w:rPr>
        <w:t>fracción V</w:t>
      </w:r>
      <w:r w:rsidRPr="00BC7648">
        <w:rPr>
          <w:rFonts w:ascii="Calibri" w:hAnsi="Calibri" w:cs="Calibri"/>
          <w:sz w:val="16"/>
          <w:szCs w:val="16"/>
        </w:rPr>
        <w:t xml:space="preserve"> de la Ley del Seguro Social hace referencia que : voluntariamente podrán ser sujetos de aseguramiento al régimen obligatorio:  Los trabajadores al servicio de las administraciones públicas de la federación, entidades federativas y municipios que estén excluidas o no comprendidas en otras leyes o decretos como sujetos de la seguridad Social, Asimismo, el </w:t>
      </w:r>
      <w:r w:rsidRPr="00BC7648">
        <w:rPr>
          <w:rFonts w:ascii="Calibri" w:hAnsi="Calibri" w:cs="Calibri"/>
          <w:b/>
          <w:bCs/>
          <w:sz w:val="16"/>
          <w:szCs w:val="16"/>
        </w:rPr>
        <w:t>artículo 222</w:t>
      </w:r>
      <w:r w:rsidRPr="00BC7648">
        <w:rPr>
          <w:rFonts w:ascii="Calibri" w:hAnsi="Calibri" w:cs="Calibri"/>
          <w:sz w:val="16"/>
          <w:szCs w:val="16"/>
        </w:rPr>
        <w:t xml:space="preserve"> de la citada Ley establece en la </w:t>
      </w:r>
      <w:r w:rsidRPr="00BC7648">
        <w:rPr>
          <w:rFonts w:ascii="Calibri" w:hAnsi="Calibri" w:cs="Calibri"/>
          <w:b/>
          <w:bCs/>
          <w:sz w:val="16"/>
          <w:szCs w:val="16"/>
        </w:rPr>
        <w:t>fracción II</w:t>
      </w:r>
      <w:r w:rsidRPr="00BC7648">
        <w:rPr>
          <w:rFonts w:ascii="Calibri" w:hAnsi="Calibri" w:cs="Calibri"/>
          <w:sz w:val="16"/>
          <w:szCs w:val="16"/>
        </w:rPr>
        <w:t xml:space="preserve"> que a la letra dice : La incorporación voluntaria de los sujetos de aseguramiento al régimen obligatorio se realizara por convenio.</w:t>
      </w:r>
    </w:p>
    <w:p w14:paraId="475144BC" w14:textId="77777777" w:rsidR="00B0434E" w:rsidRPr="00BC7648" w:rsidRDefault="00B0434E" w:rsidP="00B0434E">
      <w:pPr>
        <w:rPr>
          <w:rFonts w:ascii="Calibri" w:hAnsi="Calibri" w:cs="Calibri"/>
          <w:sz w:val="16"/>
          <w:szCs w:val="16"/>
        </w:rPr>
      </w:pPr>
    </w:p>
    <w:p w14:paraId="57915B8B" w14:textId="2434C58C" w:rsidR="00B0434E" w:rsidRPr="00BC7648" w:rsidRDefault="00B0434E" w:rsidP="00B0434E">
      <w:pPr>
        <w:rPr>
          <w:rFonts w:ascii="Calibri" w:hAnsi="Calibri" w:cs="Calibri"/>
          <w:sz w:val="16"/>
          <w:szCs w:val="16"/>
        </w:rPr>
      </w:pPr>
      <w:r w:rsidRPr="00BC7648">
        <w:rPr>
          <w:rFonts w:ascii="Calibri" w:hAnsi="Calibri" w:cs="Calibri"/>
          <w:sz w:val="16"/>
          <w:szCs w:val="16"/>
        </w:rPr>
        <w:t xml:space="preserve">Informado mediante el diverso número IDAIPQROO/COMP-MEJLO/5C.15/295/XII/2024, de fecha nueve de noviembre del presente ejercicio fiscal, motivo por el cual se omite el formato 8 informe sobre estudios actuariales </w:t>
      </w:r>
      <w:r w:rsidRPr="00BC7648">
        <w:rPr>
          <w:rFonts w:ascii="Calibri" w:hAnsi="Calibri" w:cs="Calibri"/>
          <w:b/>
          <w:bCs/>
          <w:sz w:val="16"/>
          <w:szCs w:val="16"/>
        </w:rPr>
        <w:t>NO APLICA</w:t>
      </w:r>
      <w:r w:rsidRPr="00BC7648">
        <w:rPr>
          <w:rFonts w:ascii="Calibri" w:hAnsi="Calibri" w:cs="Calibri"/>
          <w:sz w:val="16"/>
          <w:szCs w:val="16"/>
        </w:rPr>
        <w:t>.</w:t>
      </w:r>
    </w:p>
    <w:p w14:paraId="1B38DC53" w14:textId="0D99AE24" w:rsidR="00903E46" w:rsidRPr="00BC7648" w:rsidRDefault="00903E46" w:rsidP="0042189D">
      <w:pPr>
        <w:pStyle w:val="Textoindependiente"/>
        <w:spacing w:line="276" w:lineRule="auto"/>
        <w:rPr>
          <w:rFonts w:ascii="Calibri" w:hAnsi="Calibri" w:cs="Calibri"/>
          <w:b/>
          <w:sz w:val="16"/>
          <w:szCs w:val="16"/>
        </w:rPr>
      </w:pPr>
    </w:p>
    <w:p w14:paraId="513B0A6E" w14:textId="732DB71F" w:rsidR="00903E46" w:rsidRPr="00BC7648" w:rsidRDefault="00903E46" w:rsidP="00DF23C4">
      <w:pPr>
        <w:jc w:val="center"/>
        <w:rPr>
          <w:rFonts w:ascii="Calibri" w:hAnsi="Calibri" w:cs="Calibri"/>
          <w:b/>
          <w:bCs/>
          <w:sz w:val="20"/>
          <w:szCs w:val="20"/>
        </w:rPr>
      </w:pPr>
      <w:r w:rsidRPr="00BC7648">
        <w:rPr>
          <w:rFonts w:ascii="Calibri" w:hAnsi="Calibri" w:cs="Calibri"/>
          <w:b/>
          <w:bCs/>
          <w:sz w:val="20"/>
          <w:szCs w:val="20"/>
        </w:rPr>
        <w:t>Formato 8) Informe sobre Estudios Actuariales — LDF</w:t>
      </w:r>
    </w:p>
    <w:p w14:paraId="0E175D43" w14:textId="301163F1" w:rsidR="001C2409" w:rsidRPr="00BC7648" w:rsidRDefault="003928B6" w:rsidP="006A6178">
      <w:pPr>
        <w:spacing w:before="89" w:line="276" w:lineRule="auto"/>
        <w:jc w:val="center"/>
        <w:rPr>
          <w:rFonts w:ascii="Calibri" w:hAnsi="Calibri" w:cs="Calibri"/>
          <w:b/>
          <w:spacing w:val="-5"/>
          <w:sz w:val="20"/>
          <w:szCs w:val="20"/>
        </w:rPr>
      </w:pPr>
      <w:r w:rsidRPr="00BC7648">
        <w:rPr>
          <w:rFonts w:ascii="Calibri" w:hAnsi="Calibri" w:cs="Calibri"/>
          <w:b/>
          <w:spacing w:val="-5"/>
          <w:sz w:val="20"/>
          <w:szCs w:val="20"/>
        </w:rPr>
        <w:t>No a</w:t>
      </w:r>
      <w:r w:rsidR="001C2409" w:rsidRPr="00BC7648">
        <w:rPr>
          <w:rFonts w:ascii="Calibri" w:hAnsi="Calibri" w:cs="Calibri"/>
          <w:b/>
          <w:spacing w:val="-5"/>
          <w:sz w:val="20"/>
          <w:szCs w:val="20"/>
        </w:rPr>
        <w:t>plica</w:t>
      </w:r>
      <w:r w:rsidR="00E5597B" w:rsidRPr="00BC7648">
        <w:rPr>
          <w:rFonts w:ascii="Calibri" w:hAnsi="Calibri" w:cs="Calibri"/>
          <w:b/>
          <w:spacing w:val="-5"/>
          <w:sz w:val="20"/>
          <w:szCs w:val="20"/>
        </w:rPr>
        <w:t xml:space="preserve"> </w:t>
      </w:r>
      <w:r w:rsidRPr="00BC7648">
        <w:rPr>
          <w:rFonts w:ascii="Calibri" w:hAnsi="Calibri" w:cs="Calibri"/>
          <w:b/>
          <w:spacing w:val="-5"/>
          <w:sz w:val="20"/>
          <w:szCs w:val="20"/>
        </w:rPr>
        <w:t>e</w:t>
      </w:r>
      <w:r w:rsidR="001C2409" w:rsidRPr="00BC7648">
        <w:rPr>
          <w:rFonts w:ascii="Calibri" w:hAnsi="Calibri" w:cs="Calibri"/>
          <w:b/>
          <w:spacing w:val="-5"/>
          <w:sz w:val="20"/>
          <w:szCs w:val="20"/>
        </w:rPr>
        <w:t>l registro patronal del IMSS</w:t>
      </w:r>
      <w:r w:rsidRPr="00BC7648">
        <w:rPr>
          <w:rFonts w:ascii="Calibri" w:hAnsi="Calibri" w:cs="Calibri"/>
          <w:b/>
          <w:spacing w:val="-5"/>
          <w:sz w:val="20"/>
          <w:szCs w:val="20"/>
        </w:rPr>
        <w:t>,</w:t>
      </w:r>
      <w:r w:rsidR="00E5597B" w:rsidRPr="00BC7648">
        <w:rPr>
          <w:rFonts w:ascii="Calibri" w:hAnsi="Calibri" w:cs="Calibri"/>
          <w:b/>
          <w:spacing w:val="-5"/>
          <w:sz w:val="20"/>
          <w:szCs w:val="20"/>
        </w:rPr>
        <w:t xml:space="preserve"> </w:t>
      </w:r>
      <w:r w:rsidR="001C2409" w:rsidRPr="00BC7648">
        <w:rPr>
          <w:rFonts w:ascii="Calibri" w:hAnsi="Calibri" w:cs="Calibri"/>
          <w:b/>
          <w:spacing w:val="-5"/>
          <w:sz w:val="20"/>
          <w:szCs w:val="20"/>
        </w:rPr>
        <w:t>se encuentra vigente para</w:t>
      </w:r>
      <w:r w:rsidR="00E5597B" w:rsidRPr="00BC7648">
        <w:rPr>
          <w:rFonts w:ascii="Calibri" w:hAnsi="Calibri" w:cs="Calibri"/>
          <w:b/>
          <w:spacing w:val="-5"/>
          <w:sz w:val="20"/>
          <w:szCs w:val="20"/>
        </w:rPr>
        <w:t xml:space="preserve"> </w:t>
      </w:r>
      <w:r w:rsidR="00231312" w:rsidRPr="00BC7648">
        <w:rPr>
          <w:rFonts w:ascii="Calibri" w:hAnsi="Calibri" w:cs="Calibri"/>
          <w:b/>
          <w:spacing w:val="-5"/>
          <w:sz w:val="20"/>
          <w:szCs w:val="20"/>
        </w:rPr>
        <w:t>e</w:t>
      </w:r>
      <w:r w:rsidR="001C2409" w:rsidRPr="00BC7648">
        <w:rPr>
          <w:rFonts w:ascii="Calibri" w:hAnsi="Calibri" w:cs="Calibri"/>
          <w:b/>
          <w:spacing w:val="-5"/>
          <w:sz w:val="20"/>
          <w:szCs w:val="20"/>
        </w:rPr>
        <w:t>l ejercicio fiscal 202</w:t>
      </w:r>
      <w:r w:rsidR="00231312" w:rsidRPr="00BC7648">
        <w:rPr>
          <w:rFonts w:ascii="Calibri" w:hAnsi="Calibri" w:cs="Calibri"/>
          <w:b/>
          <w:spacing w:val="-5"/>
          <w:sz w:val="20"/>
          <w:szCs w:val="20"/>
        </w:rPr>
        <w:t>5</w:t>
      </w:r>
    </w:p>
    <w:tbl>
      <w:tblPr>
        <w:tblW w:w="9498" w:type="dxa"/>
        <w:tblInd w:w="-5" w:type="dxa"/>
        <w:tblLayout w:type="fixed"/>
        <w:tblCellMar>
          <w:left w:w="70" w:type="dxa"/>
          <w:right w:w="70" w:type="dxa"/>
        </w:tblCellMar>
        <w:tblLook w:val="04A0" w:firstRow="1" w:lastRow="0" w:firstColumn="1" w:lastColumn="0" w:noHBand="0" w:noVBand="1"/>
      </w:tblPr>
      <w:tblGrid>
        <w:gridCol w:w="4215"/>
        <w:gridCol w:w="1172"/>
        <w:gridCol w:w="636"/>
        <w:gridCol w:w="1065"/>
        <w:gridCol w:w="850"/>
        <w:gridCol w:w="1560"/>
      </w:tblGrid>
      <w:tr w:rsidR="003928B6" w:rsidRPr="00BC7648" w14:paraId="7DEF5C37" w14:textId="77777777" w:rsidTr="00DF23C4">
        <w:trPr>
          <w:trHeight w:val="300"/>
          <w:tblHeader/>
        </w:trPr>
        <w:tc>
          <w:tcPr>
            <w:tcW w:w="9498"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14:paraId="5B35CBB9" w14:textId="684569A3" w:rsidR="00C259EC" w:rsidRDefault="005050DF" w:rsidP="00FA5E69">
            <w:pPr>
              <w:spacing w:before="28" w:after="20"/>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INSTITUTO DE ACCESO A LA INFORMACIÓN Y PROTECCIÓN DE DATOS PERSONALES DEL ESTADO DE QUINTANA ROO </w:t>
            </w:r>
          </w:p>
          <w:p w14:paraId="00DE40D4" w14:textId="6969B15F" w:rsidR="004470E0" w:rsidRPr="00BC7648" w:rsidRDefault="004470E0" w:rsidP="00FA5E69">
            <w:pPr>
              <w:spacing w:before="28" w:after="20"/>
              <w:jc w:val="center"/>
              <w:rPr>
                <w:rFonts w:ascii="Calibri" w:hAnsi="Calibri" w:cs="Calibri"/>
                <w:b/>
                <w:bCs/>
                <w:color w:val="000000"/>
                <w:sz w:val="16"/>
                <w:szCs w:val="16"/>
                <w:lang w:val="es-MX"/>
              </w:rPr>
            </w:pPr>
            <w:r w:rsidRPr="00BC7648">
              <w:rPr>
                <w:rFonts w:ascii="Calibri" w:eastAsia="Times New Roman" w:hAnsi="Calibri" w:cs="Calibri"/>
                <w:b/>
                <w:bCs/>
                <w:color w:val="000000"/>
                <w:sz w:val="16"/>
                <w:szCs w:val="16"/>
                <w:lang w:eastAsia="es-MX"/>
              </w:rPr>
              <w:t>PRESUPUESTO DE EGRESOS PARA EL EJERCICIO FISCAL 2025</w:t>
            </w:r>
          </w:p>
          <w:p w14:paraId="2AD6650D" w14:textId="10CB1D75" w:rsidR="003928B6" w:rsidRPr="00BC7648" w:rsidRDefault="003928B6" w:rsidP="00FA5E69">
            <w:pPr>
              <w:spacing w:before="28" w:after="20"/>
              <w:jc w:val="center"/>
              <w:rPr>
                <w:rFonts w:ascii="Calibri" w:hAnsi="Calibri" w:cs="Calibri"/>
                <w:b/>
                <w:bCs/>
                <w:color w:val="000000"/>
                <w:sz w:val="16"/>
                <w:szCs w:val="16"/>
                <w:lang w:val="es-MX"/>
              </w:rPr>
            </w:pPr>
            <w:r w:rsidRPr="00BC7648">
              <w:rPr>
                <w:rFonts w:ascii="Calibri" w:hAnsi="Calibri" w:cs="Calibri"/>
                <w:b/>
                <w:bCs/>
                <w:color w:val="000000"/>
                <w:sz w:val="16"/>
                <w:szCs w:val="16"/>
                <w:lang w:val="es-MX"/>
              </w:rPr>
              <w:t>Informe sobre Estudios Actuariales – LDF</w:t>
            </w:r>
          </w:p>
        </w:tc>
      </w:tr>
      <w:tr w:rsidR="003928B6" w:rsidRPr="00BC7648" w14:paraId="3C7B9658" w14:textId="77777777" w:rsidTr="003928B6">
        <w:trPr>
          <w:trHeight w:val="56"/>
          <w:tblHeader/>
        </w:trPr>
        <w:tc>
          <w:tcPr>
            <w:tcW w:w="4215" w:type="dxa"/>
            <w:tcBorders>
              <w:top w:val="nil"/>
              <w:left w:val="single" w:sz="4" w:space="0" w:color="auto"/>
              <w:bottom w:val="single" w:sz="4" w:space="0" w:color="auto"/>
              <w:right w:val="single" w:sz="4" w:space="0" w:color="auto"/>
            </w:tcBorders>
            <w:shd w:val="clear" w:color="auto" w:fill="auto"/>
            <w:noWrap/>
            <w:vAlign w:val="center"/>
          </w:tcPr>
          <w:p w14:paraId="62B1A888" w14:textId="77777777" w:rsidR="003928B6" w:rsidRPr="00BC7648" w:rsidRDefault="003928B6" w:rsidP="00FA5E69">
            <w:pPr>
              <w:spacing w:before="28" w:after="20"/>
              <w:rPr>
                <w:rFonts w:ascii="Calibri" w:hAnsi="Calibri" w:cs="Calibri"/>
                <w:b/>
                <w:bCs/>
                <w:color w:val="000000"/>
                <w:sz w:val="16"/>
                <w:szCs w:val="16"/>
                <w:lang w:val="es-MX"/>
              </w:rPr>
            </w:pPr>
          </w:p>
        </w:tc>
        <w:tc>
          <w:tcPr>
            <w:tcW w:w="1172" w:type="dxa"/>
            <w:tcBorders>
              <w:top w:val="nil"/>
              <w:left w:val="nil"/>
              <w:bottom w:val="single" w:sz="4" w:space="0" w:color="auto"/>
              <w:right w:val="single" w:sz="4" w:space="0" w:color="auto"/>
            </w:tcBorders>
            <w:shd w:val="clear" w:color="auto" w:fill="auto"/>
            <w:noWrap/>
            <w:vAlign w:val="center"/>
          </w:tcPr>
          <w:p w14:paraId="549B61AA" w14:textId="77777777" w:rsidR="003928B6" w:rsidRPr="00BC7648" w:rsidRDefault="003928B6" w:rsidP="00FA5E69">
            <w:pPr>
              <w:spacing w:before="28" w:after="20"/>
              <w:jc w:val="center"/>
              <w:rPr>
                <w:rFonts w:ascii="Calibri" w:hAnsi="Calibri" w:cs="Calibri"/>
                <w:b/>
                <w:bCs/>
                <w:color w:val="000000"/>
                <w:sz w:val="16"/>
                <w:szCs w:val="16"/>
                <w:lang w:val="es-MX"/>
              </w:rPr>
            </w:pPr>
            <w:r w:rsidRPr="00BC7648">
              <w:rPr>
                <w:rFonts w:ascii="Calibri" w:hAnsi="Calibri" w:cs="Calibri"/>
                <w:b/>
                <w:bCs/>
                <w:color w:val="000000"/>
                <w:sz w:val="16"/>
                <w:szCs w:val="16"/>
                <w:lang w:val="es-MX"/>
              </w:rPr>
              <w:t>Pensiones y jubilaciones</w:t>
            </w:r>
          </w:p>
        </w:tc>
        <w:tc>
          <w:tcPr>
            <w:tcW w:w="636" w:type="dxa"/>
            <w:tcBorders>
              <w:top w:val="nil"/>
              <w:left w:val="nil"/>
              <w:bottom w:val="single" w:sz="4" w:space="0" w:color="auto"/>
              <w:right w:val="single" w:sz="4" w:space="0" w:color="auto"/>
            </w:tcBorders>
            <w:shd w:val="clear" w:color="auto" w:fill="auto"/>
            <w:noWrap/>
            <w:vAlign w:val="center"/>
          </w:tcPr>
          <w:p w14:paraId="67FEA50D" w14:textId="77777777" w:rsidR="003928B6" w:rsidRPr="00BC7648" w:rsidRDefault="003928B6" w:rsidP="00FA5E69">
            <w:pPr>
              <w:spacing w:before="28" w:after="20"/>
              <w:jc w:val="center"/>
              <w:rPr>
                <w:rFonts w:ascii="Calibri" w:hAnsi="Calibri" w:cs="Calibri"/>
                <w:b/>
                <w:bCs/>
                <w:color w:val="000000"/>
                <w:sz w:val="16"/>
                <w:szCs w:val="16"/>
                <w:lang w:val="es-MX"/>
              </w:rPr>
            </w:pPr>
            <w:r w:rsidRPr="00BC7648">
              <w:rPr>
                <w:rFonts w:ascii="Calibri" w:hAnsi="Calibri" w:cs="Calibri"/>
                <w:b/>
                <w:bCs/>
                <w:color w:val="000000"/>
                <w:sz w:val="16"/>
                <w:szCs w:val="16"/>
                <w:lang w:val="es-MX"/>
              </w:rPr>
              <w:t>Salud</w:t>
            </w:r>
          </w:p>
        </w:tc>
        <w:tc>
          <w:tcPr>
            <w:tcW w:w="1065" w:type="dxa"/>
            <w:tcBorders>
              <w:top w:val="nil"/>
              <w:left w:val="nil"/>
              <w:bottom w:val="single" w:sz="4" w:space="0" w:color="auto"/>
              <w:right w:val="single" w:sz="4" w:space="0" w:color="auto"/>
            </w:tcBorders>
            <w:shd w:val="clear" w:color="auto" w:fill="auto"/>
            <w:noWrap/>
            <w:vAlign w:val="center"/>
          </w:tcPr>
          <w:p w14:paraId="2F0ECBF3" w14:textId="77777777" w:rsidR="003928B6" w:rsidRPr="00BC7648" w:rsidRDefault="003928B6" w:rsidP="00FA5E69">
            <w:pPr>
              <w:spacing w:before="28" w:after="20"/>
              <w:jc w:val="center"/>
              <w:rPr>
                <w:rFonts w:ascii="Calibri" w:hAnsi="Calibri" w:cs="Calibri"/>
                <w:b/>
                <w:bCs/>
                <w:color w:val="000000"/>
                <w:sz w:val="16"/>
                <w:szCs w:val="16"/>
                <w:lang w:val="es-MX"/>
              </w:rPr>
            </w:pPr>
            <w:r w:rsidRPr="00BC7648">
              <w:rPr>
                <w:rFonts w:ascii="Calibri" w:hAnsi="Calibri" w:cs="Calibri"/>
                <w:b/>
                <w:bCs/>
                <w:color w:val="000000"/>
                <w:sz w:val="16"/>
                <w:szCs w:val="16"/>
                <w:lang w:val="es-MX"/>
              </w:rPr>
              <w:t>Riesgos de trabajo</w:t>
            </w:r>
          </w:p>
        </w:tc>
        <w:tc>
          <w:tcPr>
            <w:tcW w:w="850" w:type="dxa"/>
            <w:tcBorders>
              <w:top w:val="nil"/>
              <w:left w:val="nil"/>
              <w:bottom w:val="single" w:sz="4" w:space="0" w:color="auto"/>
              <w:right w:val="single" w:sz="4" w:space="0" w:color="auto"/>
            </w:tcBorders>
            <w:shd w:val="clear" w:color="auto" w:fill="auto"/>
            <w:noWrap/>
            <w:vAlign w:val="center"/>
          </w:tcPr>
          <w:p w14:paraId="65B2F627" w14:textId="77777777" w:rsidR="003928B6" w:rsidRPr="00BC7648" w:rsidRDefault="003928B6" w:rsidP="00FA5E69">
            <w:pPr>
              <w:spacing w:before="28" w:after="20"/>
              <w:jc w:val="center"/>
              <w:rPr>
                <w:rFonts w:ascii="Calibri" w:hAnsi="Calibri" w:cs="Calibri"/>
                <w:b/>
                <w:bCs/>
                <w:color w:val="000000"/>
                <w:sz w:val="16"/>
                <w:szCs w:val="16"/>
                <w:lang w:val="es-MX"/>
              </w:rPr>
            </w:pPr>
            <w:r w:rsidRPr="00BC7648">
              <w:rPr>
                <w:rFonts w:ascii="Calibri" w:hAnsi="Calibri" w:cs="Calibri"/>
                <w:b/>
                <w:bCs/>
                <w:color w:val="000000"/>
                <w:sz w:val="16"/>
                <w:szCs w:val="16"/>
                <w:lang w:val="es-MX"/>
              </w:rPr>
              <w:t>Invalidez y vida</w:t>
            </w:r>
          </w:p>
        </w:tc>
        <w:tc>
          <w:tcPr>
            <w:tcW w:w="1560" w:type="dxa"/>
            <w:tcBorders>
              <w:top w:val="nil"/>
              <w:left w:val="nil"/>
              <w:bottom w:val="single" w:sz="4" w:space="0" w:color="auto"/>
              <w:right w:val="single" w:sz="4" w:space="0" w:color="auto"/>
            </w:tcBorders>
            <w:shd w:val="clear" w:color="auto" w:fill="auto"/>
            <w:noWrap/>
            <w:vAlign w:val="center"/>
          </w:tcPr>
          <w:p w14:paraId="1D9A1DF2" w14:textId="77777777" w:rsidR="003928B6" w:rsidRPr="00BC7648" w:rsidRDefault="003928B6" w:rsidP="00FA5E69">
            <w:pPr>
              <w:spacing w:before="28" w:after="20"/>
              <w:ind w:left="-57" w:right="-57"/>
              <w:jc w:val="center"/>
              <w:rPr>
                <w:rFonts w:ascii="Calibri" w:hAnsi="Calibri" w:cs="Calibri"/>
                <w:b/>
                <w:bCs/>
                <w:color w:val="000000"/>
                <w:sz w:val="16"/>
                <w:szCs w:val="16"/>
                <w:lang w:val="es-MX"/>
              </w:rPr>
            </w:pPr>
            <w:r w:rsidRPr="00BC7648">
              <w:rPr>
                <w:rFonts w:ascii="Calibri" w:hAnsi="Calibri" w:cs="Calibri"/>
                <w:b/>
                <w:bCs/>
                <w:color w:val="000000"/>
                <w:sz w:val="16"/>
                <w:szCs w:val="16"/>
                <w:lang w:val="es-MX"/>
              </w:rPr>
              <w:t>Otras prestaciones sociales</w:t>
            </w:r>
          </w:p>
        </w:tc>
      </w:tr>
      <w:tr w:rsidR="003928B6" w:rsidRPr="00BC7648" w14:paraId="1C2F7B19" w14:textId="77777777" w:rsidTr="003928B6">
        <w:trPr>
          <w:trHeight w:val="56"/>
        </w:trPr>
        <w:tc>
          <w:tcPr>
            <w:tcW w:w="4215" w:type="dxa"/>
            <w:tcBorders>
              <w:top w:val="nil"/>
              <w:left w:val="single" w:sz="4" w:space="0" w:color="auto"/>
              <w:bottom w:val="nil"/>
              <w:right w:val="nil"/>
            </w:tcBorders>
            <w:shd w:val="clear" w:color="auto" w:fill="auto"/>
            <w:noWrap/>
            <w:vAlign w:val="center"/>
          </w:tcPr>
          <w:p w14:paraId="6C43881B"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Tipo de Sistema</w:t>
            </w:r>
          </w:p>
        </w:tc>
        <w:tc>
          <w:tcPr>
            <w:tcW w:w="1172" w:type="dxa"/>
            <w:tcBorders>
              <w:top w:val="nil"/>
              <w:left w:val="single" w:sz="4" w:space="0" w:color="auto"/>
              <w:bottom w:val="nil"/>
              <w:right w:val="single" w:sz="4" w:space="0" w:color="auto"/>
            </w:tcBorders>
            <w:shd w:val="clear" w:color="auto" w:fill="auto"/>
            <w:noWrap/>
            <w:vAlign w:val="center"/>
          </w:tcPr>
          <w:p w14:paraId="75C9615A"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9A8A91D"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666C9B45"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F8D88D2"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23C6C991" w14:textId="77777777" w:rsidR="003928B6" w:rsidRPr="00BC7648" w:rsidRDefault="003928B6" w:rsidP="00FA5E69">
            <w:pPr>
              <w:spacing w:before="28" w:after="20"/>
              <w:jc w:val="center"/>
              <w:rPr>
                <w:rFonts w:ascii="Calibri" w:hAnsi="Calibri" w:cs="Calibri"/>
                <w:b/>
                <w:bCs/>
                <w:color w:val="000000"/>
                <w:sz w:val="16"/>
                <w:szCs w:val="16"/>
                <w:lang w:val="es-MX"/>
              </w:rPr>
            </w:pPr>
          </w:p>
        </w:tc>
      </w:tr>
      <w:tr w:rsidR="003928B6" w:rsidRPr="00BC7648" w14:paraId="355B4288"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64922321"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Prestación laboral o Fondo general para trabajadores del estado o municipio</w:t>
            </w:r>
          </w:p>
        </w:tc>
        <w:tc>
          <w:tcPr>
            <w:tcW w:w="1172" w:type="dxa"/>
            <w:tcBorders>
              <w:top w:val="nil"/>
              <w:left w:val="single" w:sz="4" w:space="0" w:color="auto"/>
              <w:bottom w:val="nil"/>
              <w:right w:val="single" w:sz="4" w:space="0" w:color="auto"/>
            </w:tcBorders>
            <w:shd w:val="clear" w:color="auto" w:fill="auto"/>
            <w:noWrap/>
            <w:vAlign w:val="center"/>
          </w:tcPr>
          <w:p w14:paraId="555A99E7"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0FCF28DC"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195F2FA7"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73B3E831"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57DF876D" w14:textId="77777777" w:rsidR="003928B6" w:rsidRPr="00BC7648" w:rsidRDefault="003928B6" w:rsidP="00FA5E69">
            <w:pPr>
              <w:spacing w:before="28" w:after="20"/>
              <w:jc w:val="center"/>
              <w:rPr>
                <w:rFonts w:ascii="Calibri" w:hAnsi="Calibri" w:cs="Calibri"/>
                <w:b/>
                <w:bCs/>
                <w:color w:val="000000"/>
                <w:sz w:val="16"/>
                <w:szCs w:val="16"/>
                <w:lang w:val="es-MX"/>
              </w:rPr>
            </w:pPr>
          </w:p>
        </w:tc>
      </w:tr>
      <w:tr w:rsidR="003928B6" w:rsidRPr="00BC7648" w14:paraId="2257E655"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09141E65"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Beneficio definido, Contribución definida o Mixto</w:t>
            </w:r>
          </w:p>
        </w:tc>
        <w:tc>
          <w:tcPr>
            <w:tcW w:w="1172" w:type="dxa"/>
            <w:tcBorders>
              <w:top w:val="nil"/>
              <w:left w:val="single" w:sz="4" w:space="0" w:color="auto"/>
              <w:bottom w:val="nil"/>
              <w:right w:val="single" w:sz="4" w:space="0" w:color="auto"/>
            </w:tcBorders>
            <w:shd w:val="clear" w:color="auto" w:fill="auto"/>
            <w:noWrap/>
            <w:vAlign w:val="center"/>
          </w:tcPr>
          <w:p w14:paraId="63DECB00"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51EB5AF"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62CEFFD"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74FF88A9" w14:textId="77777777" w:rsidR="003928B6" w:rsidRPr="00BC7648" w:rsidRDefault="003928B6" w:rsidP="00FA5E69">
            <w:pPr>
              <w:spacing w:before="28" w:after="20"/>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0A2AADBD" w14:textId="77777777" w:rsidR="003928B6" w:rsidRPr="00BC7648" w:rsidRDefault="003928B6" w:rsidP="00FA5E69">
            <w:pPr>
              <w:spacing w:before="28" w:after="20"/>
              <w:jc w:val="center"/>
              <w:rPr>
                <w:rFonts w:ascii="Calibri" w:hAnsi="Calibri" w:cs="Calibri"/>
                <w:b/>
                <w:bCs/>
                <w:color w:val="000000"/>
                <w:sz w:val="16"/>
                <w:szCs w:val="16"/>
                <w:lang w:val="es-MX"/>
              </w:rPr>
            </w:pPr>
          </w:p>
        </w:tc>
      </w:tr>
      <w:tr w:rsidR="003928B6" w:rsidRPr="00BC7648" w14:paraId="09A88ACA"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212C06F9"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nil"/>
              <w:left w:val="single" w:sz="4" w:space="0" w:color="auto"/>
              <w:bottom w:val="nil"/>
              <w:right w:val="single" w:sz="4" w:space="0" w:color="auto"/>
            </w:tcBorders>
            <w:shd w:val="clear" w:color="auto" w:fill="auto"/>
            <w:noWrap/>
            <w:vAlign w:val="center"/>
          </w:tcPr>
          <w:p w14:paraId="31144BDC" w14:textId="77777777" w:rsidR="003928B6" w:rsidRPr="00BC7648" w:rsidRDefault="003928B6" w:rsidP="00FA5E69">
            <w:pPr>
              <w:spacing w:before="28" w:after="20" w:line="100" w:lineRule="exact"/>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2AF02BF" w14:textId="77777777" w:rsidR="003928B6" w:rsidRPr="00BC7648" w:rsidRDefault="003928B6" w:rsidP="00FA5E69">
            <w:pPr>
              <w:spacing w:before="28" w:after="20" w:line="100" w:lineRule="exact"/>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F0952B2" w14:textId="77777777" w:rsidR="003928B6" w:rsidRPr="00BC7648" w:rsidRDefault="003928B6" w:rsidP="00FA5E69">
            <w:pPr>
              <w:spacing w:before="28" w:after="20" w:line="100" w:lineRule="exact"/>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3B65380" w14:textId="77777777" w:rsidR="003928B6" w:rsidRPr="00BC7648" w:rsidRDefault="003928B6" w:rsidP="00FA5E69">
            <w:pPr>
              <w:spacing w:before="28" w:after="20" w:line="100" w:lineRule="exact"/>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4AE315C" w14:textId="77777777" w:rsidR="003928B6" w:rsidRPr="00BC7648" w:rsidRDefault="003928B6" w:rsidP="00FA5E69">
            <w:pPr>
              <w:spacing w:before="28" w:after="20" w:line="100" w:lineRule="exact"/>
              <w:jc w:val="center"/>
              <w:rPr>
                <w:rFonts w:ascii="Calibri" w:hAnsi="Calibri" w:cs="Calibri"/>
                <w:color w:val="000000"/>
                <w:sz w:val="16"/>
                <w:szCs w:val="16"/>
                <w:lang w:val="es-MX"/>
              </w:rPr>
            </w:pPr>
          </w:p>
        </w:tc>
      </w:tr>
      <w:tr w:rsidR="003928B6" w:rsidRPr="00BC7648" w14:paraId="47932EC1"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21E11E3C"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Población afiliada</w:t>
            </w:r>
          </w:p>
        </w:tc>
        <w:tc>
          <w:tcPr>
            <w:tcW w:w="1172" w:type="dxa"/>
            <w:tcBorders>
              <w:top w:val="nil"/>
              <w:left w:val="single" w:sz="4" w:space="0" w:color="auto"/>
              <w:bottom w:val="nil"/>
              <w:right w:val="single" w:sz="4" w:space="0" w:color="auto"/>
            </w:tcBorders>
            <w:shd w:val="clear" w:color="auto" w:fill="auto"/>
            <w:noWrap/>
            <w:vAlign w:val="center"/>
          </w:tcPr>
          <w:p w14:paraId="545195C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58EBACB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644CBB0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EAF9BE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1FD257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0988992F"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74758ADC"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Activos</w:t>
            </w:r>
          </w:p>
        </w:tc>
        <w:tc>
          <w:tcPr>
            <w:tcW w:w="1172" w:type="dxa"/>
            <w:tcBorders>
              <w:top w:val="nil"/>
              <w:left w:val="single" w:sz="4" w:space="0" w:color="auto"/>
              <w:bottom w:val="nil"/>
              <w:right w:val="single" w:sz="4" w:space="0" w:color="auto"/>
            </w:tcBorders>
            <w:shd w:val="clear" w:color="auto" w:fill="auto"/>
            <w:noWrap/>
            <w:vAlign w:val="center"/>
          </w:tcPr>
          <w:p w14:paraId="5C5D1793"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A5E53C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FC07F9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6EB813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73C9387A"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43C34017"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8695319" w14:textId="77777777" w:rsidR="003928B6" w:rsidRPr="00BC7648" w:rsidRDefault="003928B6" w:rsidP="00FA5E69">
            <w:pPr>
              <w:spacing w:before="28" w:after="20"/>
              <w:ind w:left="227"/>
              <w:rPr>
                <w:rFonts w:ascii="Calibri" w:hAnsi="Calibri" w:cs="Calibri"/>
                <w:sz w:val="16"/>
                <w:szCs w:val="16"/>
                <w:lang w:val="es-MX"/>
              </w:rPr>
            </w:pPr>
            <w:r w:rsidRPr="00BC7648">
              <w:rPr>
                <w:rFonts w:ascii="Calibri" w:hAnsi="Calibri" w:cs="Calibri"/>
                <w:sz w:val="16"/>
                <w:szCs w:val="16"/>
                <w:lang w:val="es-MX"/>
              </w:rPr>
              <w:t>Edad máxima</w:t>
            </w:r>
          </w:p>
        </w:tc>
        <w:tc>
          <w:tcPr>
            <w:tcW w:w="1172" w:type="dxa"/>
            <w:tcBorders>
              <w:top w:val="nil"/>
              <w:left w:val="single" w:sz="4" w:space="0" w:color="auto"/>
              <w:bottom w:val="nil"/>
              <w:right w:val="single" w:sz="4" w:space="0" w:color="auto"/>
            </w:tcBorders>
            <w:shd w:val="clear" w:color="auto" w:fill="auto"/>
            <w:noWrap/>
            <w:vAlign w:val="center"/>
          </w:tcPr>
          <w:p w14:paraId="5BA5DAA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04C2C43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EEF2423"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774A339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74AA4919"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137A8B10"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47E7D82" w14:textId="77777777" w:rsidR="003928B6" w:rsidRPr="00BC7648" w:rsidRDefault="003928B6" w:rsidP="00FA5E69">
            <w:pPr>
              <w:spacing w:before="28" w:after="20"/>
              <w:ind w:left="227"/>
              <w:rPr>
                <w:rFonts w:ascii="Calibri" w:hAnsi="Calibri" w:cs="Calibri"/>
                <w:sz w:val="16"/>
                <w:szCs w:val="16"/>
                <w:lang w:val="es-MX"/>
              </w:rPr>
            </w:pPr>
            <w:r w:rsidRPr="00BC7648">
              <w:rPr>
                <w:rFonts w:ascii="Calibri" w:hAnsi="Calibri" w:cs="Calibri"/>
                <w:sz w:val="16"/>
                <w:szCs w:val="16"/>
                <w:lang w:val="es-MX"/>
              </w:rPr>
              <w:t>Edad mínima</w:t>
            </w:r>
          </w:p>
        </w:tc>
        <w:tc>
          <w:tcPr>
            <w:tcW w:w="1172" w:type="dxa"/>
            <w:tcBorders>
              <w:top w:val="nil"/>
              <w:left w:val="single" w:sz="4" w:space="0" w:color="auto"/>
              <w:bottom w:val="nil"/>
              <w:right w:val="single" w:sz="4" w:space="0" w:color="auto"/>
            </w:tcBorders>
            <w:shd w:val="clear" w:color="auto" w:fill="auto"/>
            <w:noWrap/>
            <w:vAlign w:val="center"/>
          </w:tcPr>
          <w:p w14:paraId="73A1C52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2016779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18F5A0E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222ADD11"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16FA785"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410D7228"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F358DF2" w14:textId="77777777" w:rsidR="003928B6" w:rsidRPr="00BC7648" w:rsidRDefault="003928B6" w:rsidP="00FA5E69">
            <w:pPr>
              <w:spacing w:before="28" w:after="20"/>
              <w:ind w:left="227"/>
              <w:rPr>
                <w:rFonts w:ascii="Calibri" w:hAnsi="Calibri" w:cs="Calibri"/>
                <w:sz w:val="16"/>
                <w:szCs w:val="16"/>
                <w:lang w:val="es-MX"/>
              </w:rPr>
            </w:pPr>
            <w:r w:rsidRPr="00BC7648">
              <w:rPr>
                <w:rFonts w:ascii="Calibri" w:hAnsi="Calibri" w:cs="Calibri"/>
                <w:sz w:val="16"/>
                <w:szCs w:val="16"/>
                <w:lang w:val="es-MX"/>
              </w:rPr>
              <w:t>Edad promedio</w:t>
            </w:r>
          </w:p>
        </w:tc>
        <w:tc>
          <w:tcPr>
            <w:tcW w:w="1172" w:type="dxa"/>
            <w:tcBorders>
              <w:top w:val="nil"/>
              <w:left w:val="single" w:sz="4" w:space="0" w:color="auto"/>
              <w:bottom w:val="nil"/>
              <w:right w:val="single" w:sz="4" w:space="0" w:color="auto"/>
            </w:tcBorders>
            <w:shd w:val="clear" w:color="auto" w:fill="auto"/>
            <w:noWrap/>
            <w:vAlign w:val="center"/>
          </w:tcPr>
          <w:p w14:paraId="24937267" w14:textId="753F59E4"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798AC10" w14:textId="6651214A"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470DC910" w14:textId="7B4E1FAE"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76E7503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22FC386D"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3F79C32C"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BE14A17"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Pensionados y Jubilados</w:t>
            </w:r>
          </w:p>
        </w:tc>
        <w:tc>
          <w:tcPr>
            <w:tcW w:w="1172" w:type="dxa"/>
            <w:tcBorders>
              <w:top w:val="nil"/>
              <w:left w:val="single" w:sz="4" w:space="0" w:color="auto"/>
              <w:bottom w:val="nil"/>
              <w:right w:val="single" w:sz="4" w:space="0" w:color="auto"/>
            </w:tcBorders>
            <w:shd w:val="clear" w:color="auto" w:fill="auto"/>
            <w:noWrap/>
            <w:vAlign w:val="center"/>
          </w:tcPr>
          <w:p w14:paraId="4CE41ADD" w14:textId="36CDB43A"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5E76733"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796F0456" w14:textId="34DB844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33065E4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165B1678"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61F105FA"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D41570F" w14:textId="77777777" w:rsidR="003928B6" w:rsidRPr="00BC7648" w:rsidRDefault="003928B6" w:rsidP="00FA5E69">
            <w:pPr>
              <w:spacing w:before="28" w:after="20"/>
              <w:ind w:left="227"/>
              <w:rPr>
                <w:rFonts w:ascii="Calibri" w:hAnsi="Calibri" w:cs="Calibri"/>
                <w:sz w:val="16"/>
                <w:szCs w:val="16"/>
                <w:lang w:val="es-MX"/>
              </w:rPr>
            </w:pPr>
            <w:r w:rsidRPr="00BC7648">
              <w:rPr>
                <w:rFonts w:ascii="Calibri" w:hAnsi="Calibri" w:cs="Calibri"/>
                <w:sz w:val="16"/>
                <w:szCs w:val="16"/>
                <w:lang w:val="es-MX"/>
              </w:rPr>
              <w:t>Edad máxima</w:t>
            </w:r>
          </w:p>
        </w:tc>
        <w:tc>
          <w:tcPr>
            <w:tcW w:w="1172" w:type="dxa"/>
            <w:tcBorders>
              <w:top w:val="nil"/>
              <w:left w:val="single" w:sz="4" w:space="0" w:color="auto"/>
              <w:bottom w:val="nil"/>
              <w:right w:val="single" w:sz="4" w:space="0" w:color="auto"/>
            </w:tcBorders>
            <w:shd w:val="clear" w:color="auto" w:fill="auto"/>
            <w:noWrap/>
            <w:vAlign w:val="center"/>
          </w:tcPr>
          <w:p w14:paraId="0EB5BFC1"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D8A18C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65E5063F" w14:textId="238F6B4F"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E2D8039" w14:textId="7B703E74" w:rsidR="003928B6" w:rsidRPr="00BC7648" w:rsidRDefault="0061442D" w:rsidP="00FA5E69">
            <w:pPr>
              <w:spacing w:before="28" w:after="20"/>
              <w:jc w:val="center"/>
              <w:rPr>
                <w:rFonts w:ascii="Calibri" w:hAnsi="Calibri" w:cs="Calibri"/>
                <w:color w:val="000000"/>
                <w:sz w:val="16"/>
                <w:szCs w:val="16"/>
                <w:lang w:val="es-MX"/>
              </w:rPr>
            </w:pPr>
            <w:r w:rsidRPr="00BC7648">
              <w:rPr>
                <w:rFonts w:ascii="Calibri" w:hAnsi="Calibri" w:cs="Calibri"/>
                <w:noProof/>
                <w:sz w:val="16"/>
                <w:szCs w:val="16"/>
                <w:lang w:val="es-MX" w:eastAsia="es-MX"/>
              </w:rPr>
              <mc:AlternateContent>
                <mc:Choice Requires="wps">
                  <w:drawing>
                    <wp:anchor distT="0" distB="0" distL="114300" distR="114300" simplePos="0" relativeHeight="251806720" behindDoc="0" locked="0" layoutInCell="1" allowOverlap="1" wp14:anchorId="5572DF16" wp14:editId="03894B9C">
                      <wp:simplePos x="0" y="0"/>
                      <wp:positionH relativeFrom="column">
                        <wp:posOffset>-1376680</wp:posOffset>
                      </wp:positionH>
                      <wp:positionV relativeFrom="paragraph">
                        <wp:posOffset>30480</wp:posOffset>
                      </wp:positionV>
                      <wp:extent cx="2600325" cy="1005840"/>
                      <wp:effectExtent l="0" t="0" r="0" b="3810"/>
                      <wp:wrapNone/>
                      <wp:docPr id="2" name="CuadroTexto 1">
                        <a:extLst xmlns:a="http://schemas.openxmlformats.org/drawingml/2006/main">
                          <a:ext uri="{FF2B5EF4-FFF2-40B4-BE49-F238E27FC236}">
                            <a16:creationId xmlns:a16="http://schemas.microsoft.com/office/drawing/2014/main" id="{31101304-20AD-4391-A60A-1FAB45A1CD37}"/>
                          </a:ext>
                        </a:extLst>
                      </wp:docPr>
                      <wp:cNvGraphicFramePr/>
                      <a:graphic xmlns:a="http://schemas.openxmlformats.org/drawingml/2006/main">
                        <a:graphicData uri="http://schemas.microsoft.com/office/word/2010/wordprocessingShape">
                          <wps:wsp>
                            <wps:cNvSpPr txBox="1"/>
                            <wps:spPr>
                              <a:xfrm>
                                <a:off x="0" y="0"/>
                                <a:ext cx="2600325" cy="100584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1F7715D" w14:textId="77777777" w:rsidR="001F4B74" w:rsidRPr="00422FAD" w:rsidRDefault="001F4B74" w:rsidP="0053174F">
                                  <w:pPr>
                                    <w:overflowPunct w:val="0"/>
                                    <w:jc w:val="center"/>
                                    <w:rPr>
                                      <w:sz w:val="80"/>
                                      <w:szCs w:val="80"/>
                                    </w:rPr>
                                  </w:pPr>
                                  <w:r w:rsidRPr="00422FAD">
                                    <w:rPr>
                                      <w:rFonts w:ascii="Calibri" w:eastAsia="Calibri" w:hAnsi="Calibri" w:cs="Calibri"/>
                                      <w:b/>
                                      <w:bCs/>
                                      <w:color w:val="D9D9D9" w:themeColor="background1" w:themeShade="D9"/>
                                      <w:position w:val="1"/>
                                      <w:sz w:val="80"/>
                                      <w:szCs w:val="80"/>
                                      <w14:textOutline w14:w="12700" w14:cap="flat" w14:cmpd="sng" w14:algn="ctr">
                                        <w14:solidFill>
                                          <w14:schemeClr w14:val="bg1">
                                            <w14:lumMod w14:val="50000"/>
                                          </w14:schemeClr>
                                        </w14:solidFill>
                                        <w14:prstDash w14:val="solid"/>
                                        <w14:round/>
                                      </w14:textOutline>
                                    </w:rPr>
                                    <w:t>NO APLICA</w:t>
                                  </w:r>
                                </w:p>
                              </w:txbxContent>
                            </wps:txbx>
                            <wps:bodyPr rot="0" spcFirstLastPara="1" vertOverflow="clip" horzOverflow="clip" vert="horz" wrap="square" lIns="45719" tIns="45719" rIns="45719" bIns="45719" numCol="1" spcCol="38100" rtlCol="0" anchor="t">
                              <a:noAutofit/>
                            </wps:bodyPr>
                          </wps:wsp>
                        </a:graphicData>
                      </a:graphic>
                      <wp14:sizeRelH relativeFrom="margin">
                        <wp14:pctWidth>0</wp14:pctWidth>
                      </wp14:sizeRelH>
                      <wp14:sizeRelV relativeFrom="margin">
                        <wp14:pctHeight>0</wp14:pctHeight>
                      </wp14:sizeRelV>
                    </wp:anchor>
                  </w:drawing>
                </mc:Choice>
                <mc:Fallback>
                  <w:pict>
                    <v:shapetype w14:anchorId="5572DF16" id="_x0000_t202" coordsize="21600,21600" o:spt="202" path="m,l,21600r21600,l21600,xe">
                      <v:stroke joinstyle="miter"/>
                      <v:path gradientshapeok="t" o:connecttype="rect"/>
                    </v:shapetype>
                    <v:shape id="CuadroTexto 1" o:spid="_x0000_s1026" type="#_x0000_t202" style="position:absolute;left:0;text-align:left;margin-left:-108.4pt;margin-top:2.4pt;width:204.75pt;height:79.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" filled="f" stroked="f" strokeweight="1pt">
                      <v:stroke miterlimit="4"/>
                      <v:textbox inset="1.27mm,1.27mm,1.27mm,1.27mm">
                        <w:txbxContent>
                          <w:p w14:paraId="21F7715D" w14:textId="77777777" w:rsidR="001F4B74" w:rsidRPr="00422FAD" w:rsidRDefault="001F4B74" w:rsidP="0053174F">
                            <w:pPr>
                              <w:overflowPunct w:val="0"/>
                              <w:jc w:val="center"/>
                              <w:rPr>
                                <w:sz w:val="80"/>
                                <w:szCs w:val="80"/>
                              </w:rPr>
                            </w:pPr>
                            <w:r w:rsidRPr="00422FAD">
                              <w:rPr>
                                <w:rFonts w:ascii="Calibri" w:eastAsia="Calibri" w:hAnsi="Calibri" w:cs="Calibri"/>
                                <w:b/>
                                <w:bCs/>
                                <w:color w:val="D9D9D9" w:themeColor="background1" w:themeShade="D9"/>
                                <w:position w:val="1"/>
                                <w:sz w:val="80"/>
                                <w:szCs w:val="80"/>
                                <w14:textOutline w14:w="12700" w14:cap="flat" w14:cmpd="sng" w14:algn="ctr">
                                  <w14:solidFill>
                                    <w14:schemeClr w14:val="bg1">
                                      <w14:lumMod w14:val="50000"/>
                                    </w14:schemeClr>
                                  </w14:solidFill>
                                  <w14:prstDash w14:val="solid"/>
                                  <w14:round/>
                                </w14:textOutline>
                              </w:rPr>
                              <w:t>NO APLICA</w:t>
                            </w:r>
                          </w:p>
                        </w:txbxContent>
                      </v:textbox>
                    </v:shape>
                  </w:pict>
                </mc:Fallback>
              </mc:AlternateContent>
            </w:r>
          </w:p>
        </w:tc>
        <w:tc>
          <w:tcPr>
            <w:tcW w:w="1560" w:type="dxa"/>
            <w:tcBorders>
              <w:top w:val="nil"/>
              <w:left w:val="nil"/>
              <w:bottom w:val="nil"/>
              <w:right w:val="single" w:sz="4" w:space="0" w:color="auto"/>
            </w:tcBorders>
            <w:shd w:val="clear" w:color="auto" w:fill="auto"/>
            <w:noWrap/>
            <w:vAlign w:val="center"/>
          </w:tcPr>
          <w:p w14:paraId="529CBC4F" w14:textId="729D1810"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17FB6E69"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767F3B82" w14:textId="77777777" w:rsidR="003928B6" w:rsidRPr="00BC7648" w:rsidRDefault="003928B6" w:rsidP="00FA5E69">
            <w:pPr>
              <w:spacing w:before="28" w:after="20"/>
              <w:ind w:left="227"/>
              <w:rPr>
                <w:rFonts w:ascii="Calibri" w:hAnsi="Calibri" w:cs="Calibri"/>
                <w:sz w:val="16"/>
                <w:szCs w:val="16"/>
                <w:lang w:val="es-MX"/>
              </w:rPr>
            </w:pPr>
            <w:r w:rsidRPr="00BC7648">
              <w:rPr>
                <w:rFonts w:ascii="Calibri" w:hAnsi="Calibri" w:cs="Calibri"/>
                <w:sz w:val="16"/>
                <w:szCs w:val="16"/>
                <w:lang w:val="es-MX"/>
              </w:rPr>
              <w:t>Edad mínima</w:t>
            </w:r>
          </w:p>
        </w:tc>
        <w:tc>
          <w:tcPr>
            <w:tcW w:w="1172" w:type="dxa"/>
            <w:tcBorders>
              <w:top w:val="nil"/>
              <w:left w:val="single" w:sz="4" w:space="0" w:color="auto"/>
              <w:bottom w:val="nil"/>
              <w:right w:val="single" w:sz="4" w:space="0" w:color="auto"/>
            </w:tcBorders>
            <w:shd w:val="clear" w:color="auto" w:fill="auto"/>
            <w:noWrap/>
            <w:vAlign w:val="center"/>
          </w:tcPr>
          <w:p w14:paraId="0A1AD57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27B73E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151AE1BB" w14:textId="6AFA4EF6"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435270DD" w14:textId="0B11506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CC0B563"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5AB0CCA8"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23C764A6" w14:textId="77777777" w:rsidR="003928B6" w:rsidRPr="00BC7648" w:rsidRDefault="003928B6" w:rsidP="00FA5E69">
            <w:pPr>
              <w:spacing w:before="28" w:after="20"/>
              <w:ind w:left="227"/>
              <w:rPr>
                <w:rFonts w:ascii="Calibri" w:hAnsi="Calibri" w:cs="Calibri"/>
                <w:sz w:val="16"/>
                <w:szCs w:val="16"/>
                <w:lang w:val="es-MX"/>
              </w:rPr>
            </w:pPr>
            <w:r w:rsidRPr="00BC7648">
              <w:rPr>
                <w:rFonts w:ascii="Calibri" w:hAnsi="Calibri" w:cs="Calibri"/>
                <w:sz w:val="16"/>
                <w:szCs w:val="16"/>
                <w:lang w:val="es-MX"/>
              </w:rPr>
              <w:t>Edad promedio</w:t>
            </w:r>
          </w:p>
        </w:tc>
        <w:tc>
          <w:tcPr>
            <w:tcW w:w="1172" w:type="dxa"/>
            <w:tcBorders>
              <w:top w:val="nil"/>
              <w:left w:val="single" w:sz="4" w:space="0" w:color="auto"/>
              <w:bottom w:val="nil"/>
              <w:right w:val="single" w:sz="4" w:space="0" w:color="auto"/>
            </w:tcBorders>
            <w:shd w:val="clear" w:color="auto" w:fill="auto"/>
            <w:noWrap/>
            <w:vAlign w:val="center"/>
          </w:tcPr>
          <w:p w14:paraId="336CF81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677592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5BA35D11" w14:textId="563462F9"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25364EC9" w14:textId="3580A90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2F79474B"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03FABD19"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4BA81CA7"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Beneficiarios</w:t>
            </w:r>
          </w:p>
        </w:tc>
        <w:tc>
          <w:tcPr>
            <w:tcW w:w="1172" w:type="dxa"/>
            <w:tcBorders>
              <w:top w:val="nil"/>
              <w:left w:val="single" w:sz="4" w:space="0" w:color="auto"/>
              <w:bottom w:val="nil"/>
              <w:right w:val="single" w:sz="4" w:space="0" w:color="auto"/>
            </w:tcBorders>
            <w:shd w:val="clear" w:color="auto" w:fill="auto"/>
            <w:noWrap/>
            <w:vAlign w:val="center"/>
          </w:tcPr>
          <w:p w14:paraId="0B60016C" w14:textId="2CAD3AEA"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D233C0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4BC32120" w14:textId="174CE169"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7DAAC35" w14:textId="219683B2"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3B0D301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D512696"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45351A49"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Promedio de años de servicio (trabajadores activos)</w:t>
            </w:r>
          </w:p>
        </w:tc>
        <w:tc>
          <w:tcPr>
            <w:tcW w:w="1172" w:type="dxa"/>
            <w:tcBorders>
              <w:top w:val="nil"/>
              <w:left w:val="single" w:sz="4" w:space="0" w:color="auto"/>
              <w:bottom w:val="nil"/>
              <w:right w:val="single" w:sz="4" w:space="0" w:color="auto"/>
            </w:tcBorders>
            <w:shd w:val="clear" w:color="auto" w:fill="auto"/>
            <w:noWrap/>
            <w:vAlign w:val="center"/>
          </w:tcPr>
          <w:p w14:paraId="213E30D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9E3BB0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608A29F2" w14:textId="634EE8D1"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2F780A2C" w14:textId="709A4A6C"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2B2B0AFC"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36557FB"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1D421572"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Aportación individual al plan de pensión como % del salario</w:t>
            </w:r>
          </w:p>
        </w:tc>
        <w:tc>
          <w:tcPr>
            <w:tcW w:w="1172" w:type="dxa"/>
            <w:tcBorders>
              <w:top w:val="nil"/>
              <w:left w:val="single" w:sz="4" w:space="0" w:color="auto"/>
              <w:bottom w:val="nil"/>
              <w:right w:val="single" w:sz="4" w:space="0" w:color="auto"/>
            </w:tcBorders>
            <w:shd w:val="clear" w:color="auto" w:fill="auto"/>
            <w:noWrap/>
            <w:vAlign w:val="center"/>
          </w:tcPr>
          <w:p w14:paraId="0B3D7EC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51361D6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24136C63" w14:textId="7953F8D0"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831D5A1"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ADD35CA"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7E86D9FD"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01ED0A9C"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Aportación del ente público al plan de pensión como % del salario</w:t>
            </w:r>
          </w:p>
        </w:tc>
        <w:tc>
          <w:tcPr>
            <w:tcW w:w="1172" w:type="dxa"/>
            <w:tcBorders>
              <w:top w:val="nil"/>
              <w:left w:val="single" w:sz="4" w:space="0" w:color="auto"/>
              <w:bottom w:val="nil"/>
              <w:right w:val="single" w:sz="4" w:space="0" w:color="auto"/>
            </w:tcBorders>
            <w:shd w:val="clear" w:color="auto" w:fill="auto"/>
            <w:noWrap/>
            <w:vAlign w:val="center"/>
          </w:tcPr>
          <w:p w14:paraId="7DBCAEA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A852E6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725258B8" w14:textId="5116F065"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5C227E3B" w14:textId="2BB56A26"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32519326"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70A40725"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1665C02A"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Crecimiento esperado de los pensionados y jubilados (como %)</w:t>
            </w:r>
          </w:p>
        </w:tc>
        <w:tc>
          <w:tcPr>
            <w:tcW w:w="1172" w:type="dxa"/>
            <w:tcBorders>
              <w:top w:val="nil"/>
              <w:left w:val="single" w:sz="4" w:space="0" w:color="auto"/>
              <w:bottom w:val="nil"/>
              <w:right w:val="single" w:sz="4" w:space="0" w:color="auto"/>
            </w:tcBorders>
            <w:shd w:val="clear" w:color="auto" w:fill="auto"/>
            <w:noWrap/>
            <w:vAlign w:val="center"/>
          </w:tcPr>
          <w:p w14:paraId="5889CB78" w14:textId="432269D8"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394FADF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40D26BE5" w14:textId="22A1E9FF"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38217B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10D5AEEA"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80808E5"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FB302DC"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Crecimiento esperado de los activos (como %)</w:t>
            </w:r>
          </w:p>
        </w:tc>
        <w:tc>
          <w:tcPr>
            <w:tcW w:w="1172" w:type="dxa"/>
            <w:tcBorders>
              <w:top w:val="nil"/>
              <w:left w:val="single" w:sz="4" w:space="0" w:color="auto"/>
              <w:bottom w:val="nil"/>
              <w:right w:val="single" w:sz="4" w:space="0" w:color="auto"/>
            </w:tcBorders>
            <w:shd w:val="clear" w:color="auto" w:fill="auto"/>
            <w:noWrap/>
            <w:vAlign w:val="center"/>
          </w:tcPr>
          <w:p w14:paraId="7181ABD4" w14:textId="2D9C6AED"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16A9D22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BF04956" w14:textId="1FC01302"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C3A24F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7DA7C39B"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4765C26"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74A0F22"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Edad de Jubilación o Pensión</w:t>
            </w:r>
          </w:p>
        </w:tc>
        <w:tc>
          <w:tcPr>
            <w:tcW w:w="1172" w:type="dxa"/>
            <w:tcBorders>
              <w:top w:val="nil"/>
              <w:left w:val="single" w:sz="4" w:space="0" w:color="auto"/>
              <w:bottom w:val="nil"/>
              <w:right w:val="single" w:sz="4" w:space="0" w:color="auto"/>
            </w:tcBorders>
            <w:shd w:val="clear" w:color="auto" w:fill="auto"/>
            <w:noWrap/>
            <w:vAlign w:val="center"/>
          </w:tcPr>
          <w:p w14:paraId="4F33724D" w14:textId="366F12BA"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03B4E3D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4D959036" w14:textId="100D9A81"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7DCA510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5593DC46"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64DB16E7"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6BB9D4CD"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Esperanza de vida</w:t>
            </w:r>
          </w:p>
        </w:tc>
        <w:tc>
          <w:tcPr>
            <w:tcW w:w="1172" w:type="dxa"/>
            <w:tcBorders>
              <w:top w:val="nil"/>
              <w:left w:val="single" w:sz="4" w:space="0" w:color="auto"/>
              <w:bottom w:val="nil"/>
              <w:right w:val="single" w:sz="4" w:space="0" w:color="auto"/>
            </w:tcBorders>
            <w:shd w:val="clear" w:color="auto" w:fill="auto"/>
            <w:noWrap/>
            <w:vAlign w:val="center"/>
          </w:tcPr>
          <w:p w14:paraId="5325A2C0" w14:textId="43B9EF21"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5E17757" w14:textId="1C616CAD"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15AC2B69" w14:textId="6CC30AE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090A16B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3162D7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1ECE6D6C" w14:textId="77777777" w:rsidTr="003928B6">
        <w:trPr>
          <w:trHeight w:val="105"/>
        </w:trPr>
        <w:tc>
          <w:tcPr>
            <w:tcW w:w="4215" w:type="dxa"/>
            <w:tcBorders>
              <w:top w:val="nil"/>
              <w:left w:val="single" w:sz="4" w:space="0" w:color="auto"/>
              <w:bottom w:val="nil"/>
              <w:right w:val="nil"/>
            </w:tcBorders>
            <w:shd w:val="clear" w:color="auto" w:fill="auto"/>
            <w:noWrap/>
            <w:vAlign w:val="bottom"/>
          </w:tcPr>
          <w:p w14:paraId="440A929B"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nil"/>
              <w:left w:val="single" w:sz="4" w:space="0" w:color="auto"/>
              <w:bottom w:val="nil"/>
              <w:right w:val="single" w:sz="4" w:space="0" w:color="auto"/>
            </w:tcBorders>
            <w:shd w:val="clear" w:color="auto" w:fill="auto"/>
            <w:noWrap/>
            <w:vAlign w:val="center"/>
          </w:tcPr>
          <w:p w14:paraId="64A7135B" w14:textId="1B70A1CB"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89E7C19"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730BB674"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23636539"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372EF088"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r>
      <w:tr w:rsidR="003928B6" w:rsidRPr="00BC7648" w14:paraId="350C8404"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70487DCE" w14:textId="77777777" w:rsidR="003928B6" w:rsidRPr="00BC7648" w:rsidRDefault="003928B6" w:rsidP="00FA5E69">
            <w:pPr>
              <w:spacing w:before="28" w:after="20"/>
              <w:rPr>
                <w:rFonts w:ascii="Calibri" w:hAnsi="Calibri" w:cs="Calibri"/>
                <w:b/>
                <w:bCs/>
                <w:sz w:val="16"/>
                <w:szCs w:val="16"/>
                <w:lang w:val="es-MX"/>
              </w:rPr>
            </w:pPr>
            <w:r w:rsidRPr="00BC7648">
              <w:rPr>
                <w:rFonts w:ascii="Calibri" w:hAnsi="Calibri" w:cs="Calibri"/>
                <w:b/>
                <w:bCs/>
                <w:sz w:val="16"/>
                <w:szCs w:val="16"/>
                <w:lang w:val="es-MX"/>
              </w:rPr>
              <w:t>Ingresos del Fondo</w:t>
            </w:r>
          </w:p>
        </w:tc>
        <w:tc>
          <w:tcPr>
            <w:tcW w:w="1172" w:type="dxa"/>
            <w:tcBorders>
              <w:top w:val="nil"/>
              <w:left w:val="single" w:sz="4" w:space="0" w:color="auto"/>
              <w:bottom w:val="nil"/>
              <w:right w:val="single" w:sz="4" w:space="0" w:color="auto"/>
            </w:tcBorders>
            <w:shd w:val="clear" w:color="auto" w:fill="auto"/>
            <w:noWrap/>
            <w:vAlign w:val="center"/>
          </w:tcPr>
          <w:p w14:paraId="280F432B" w14:textId="7E93552F"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C90A1DC" w14:textId="61153E89"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39E5B94" w14:textId="5EAB19AD"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D2BEA8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8D1D606"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534018AA"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C314D25"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Ingresos Anuales al Fondo de Pensiones</w:t>
            </w:r>
          </w:p>
        </w:tc>
        <w:tc>
          <w:tcPr>
            <w:tcW w:w="1172" w:type="dxa"/>
            <w:tcBorders>
              <w:top w:val="nil"/>
              <w:left w:val="single" w:sz="4" w:space="0" w:color="auto"/>
              <w:bottom w:val="nil"/>
              <w:right w:val="single" w:sz="4" w:space="0" w:color="auto"/>
            </w:tcBorders>
            <w:shd w:val="clear" w:color="auto" w:fill="auto"/>
            <w:noWrap/>
            <w:vAlign w:val="center"/>
          </w:tcPr>
          <w:p w14:paraId="4A69470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3D7A9EB" w14:textId="602A545F"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439E814D" w14:textId="5EFDC9F1"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32D3342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B84731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76995DC3"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CFF0D65"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nil"/>
              <w:left w:val="single" w:sz="4" w:space="0" w:color="auto"/>
              <w:bottom w:val="nil"/>
              <w:right w:val="single" w:sz="4" w:space="0" w:color="auto"/>
            </w:tcBorders>
            <w:shd w:val="clear" w:color="auto" w:fill="auto"/>
            <w:noWrap/>
            <w:vAlign w:val="center"/>
          </w:tcPr>
          <w:p w14:paraId="3FB1BB27"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20658A62"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727A8274"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0EB8676"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692537B"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r>
      <w:tr w:rsidR="003928B6" w:rsidRPr="00BC7648" w14:paraId="7BC10119"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74AEF800" w14:textId="77777777" w:rsidR="003928B6" w:rsidRPr="00BC7648" w:rsidRDefault="003928B6" w:rsidP="00FA5E69">
            <w:pPr>
              <w:spacing w:before="28" w:after="20"/>
              <w:rPr>
                <w:rFonts w:ascii="Calibri" w:hAnsi="Calibri" w:cs="Calibri"/>
                <w:b/>
                <w:bCs/>
                <w:sz w:val="16"/>
                <w:szCs w:val="16"/>
                <w:lang w:val="es-MX"/>
              </w:rPr>
            </w:pPr>
            <w:r w:rsidRPr="00BC7648">
              <w:rPr>
                <w:rFonts w:ascii="Calibri" w:hAnsi="Calibri" w:cs="Calibri"/>
                <w:b/>
                <w:bCs/>
                <w:sz w:val="16"/>
                <w:szCs w:val="16"/>
                <w:lang w:val="es-MX"/>
              </w:rPr>
              <w:lastRenderedPageBreak/>
              <w:t>Nómina anual</w:t>
            </w:r>
          </w:p>
        </w:tc>
        <w:tc>
          <w:tcPr>
            <w:tcW w:w="1172" w:type="dxa"/>
            <w:tcBorders>
              <w:top w:val="nil"/>
              <w:left w:val="single" w:sz="4" w:space="0" w:color="auto"/>
              <w:bottom w:val="nil"/>
              <w:right w:val="single" w:sz="4" w:space="0" w:color="auto"/>
            </w:tcBorders>
            <w:shd w:val="clear" w:color="auto" w:fill="auto"/>
            <w:noWrap/>
            <w:vAlign w:val="center"/>
          </w:tcPr>
          <w:p w14:paraId="776D031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2C1BB91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E992C7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54C4533"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2A077930"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146DCD4C"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654140B"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Activos</w:t>
            </w:r>
          </w:p>
        </w:tc>
        <w:tc>
          <w:tcPr>
            <w:tcW w:w="1172" w:type="dxa"/>
            <w:tcBorders>
              <w:top w:val="nil"/>
              <w:left w:val="single" w:sz="4" w:space="0" w:color="auto"/>
              <w:bottom w:val="nil"/>
              <w:right w:val="single" w:sz="4" w:space="0" w:color="auto"/>
            </w:tcBorders>
            <w:shd w:val="clear" w:color="auto" w:fill="auto"/>
            <w:noWrap/>
            <w:vAlign w:val="center"/>
          </w:tcPr>
          <w:p w14:paraId="5291BC7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3BF9071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5B91C49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02308AE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1B4DD840"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7E8D3A3C"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3699002"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Pensionados y Jubilados</w:t>
            </w:r>
          </w:p>
        </w:tc>
        <w:tc>
          <w:tcPr>
            <w:tcW w:w="1172" w:type="dxa"/>
            <w:tcBorders>
              <w:top w:val="nil"/>
              <w:left w:val="single" w:sz="4" w:space="0" w:color="auto"/>
              <w:bottom w:val="nil"/>
              <w:right w:val="single" w:sz="4" w:space="0" w:color="auto"/>
            </w:tcBorders>
            <w:shd w:val="clear" w:color="auto" w:fill="auto"/>
            <w:noWrap/>
            <w:vAlign w:val="center"/>
          </w:tcPr>
          <w:p w14:paraId="13C68DC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33A824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6A3EBD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499AF34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58743E7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3D85F47C"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0B001C4A"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Beneficiarios de Pensionados y Jubilados</w:t>
            </w:r>
          </w:p>
        </w:tc>
        <w:tc>
          <w:tcPr>
            <w:tcW w:w="1172" w:type="dxa"/>
            <w:tcBorders>
              <w:top w:val="nil"/>
              <w:left w:val="single" w:sz="4" w:space="0" w:color="auto"/>
              <w:bottom w:val="nil"/>
              <w:right w:val="single" w:sz="4" w:space="0" w:color="auto"/>
            </w:tcBorders>
            <w:shd w:val="clear" w:color="auto" w:fill="auto"/>
            <w:noWrap/>
            <w:vAlign w:val="center"/>
          </w:tcPr>
          <w:p w14:paraId="1E4A0C8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19CFD2D1"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54D756B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427A76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04E790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5121B3AF" w14:textId="77777777" w:rsidTr="003928B6">
        <w:trPr>
          <w:trHeight w:val="105"/>
        </w:trPr>
        <w:tc>
          <w:tcPr>
            <w:tcW w:w="4215" w:type="dxa"/>
            <w:tcBorders>
              <w:top w:val="nil"/>
              <w:left w:val="single" w:sz="4" w:space="0" w:color="auto"/>
              <w:bottom w:val="nil"/>
              <w:right w:val="nil"/>
            </w:tcBorders>
            <w:shd w:val="clear" w:color="auto" w:fill="auto"/>
            <w:noWrap/>
            <w:vAlign w:val="bottom"/>
          </w:tcPr>
          <w:p w14:paraId="570104F3"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nil"/>
              <w:left w:val="single" w:sz="4" w:space="0" w:color="auto"/>
              <w:bottom w:val="nil"/>
              <w:right w:val="single" w:sz="4" w:space="0" w:color="auto"/>
            </w:tcBorders>
            <w:shd w:val="clear" w:color="auto" w:fill="auto"/>
            <w:noWrap/>
            <w:vAlign w:val="center"/>
          </w:tcPr>
          <w:p w14:paraId="5D27B831"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57D20871"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2F9AAC52"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5BD19463"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12368890"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r>
      <w:tr w:rsidR="003928B6" w:rsidRPr="00BC7648" w14:paraId="65220EFA"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14F72355" w14:textId="77777777" w:rsidR="003928B6" w:rsidRPr="00BC7648" w:rsidRDefault="003928B6" w:rsidP="00FA5E69">
            <w:pPr>
              <w:spacing w:before="28" w:after="20"/>
              <w:rPr>
                <w:rFonts w:ascii="Calibri" w:hAnsi="Calibri" w:cs="Calibri"/>
                <w:b/>
                <w:bCs/>
                <w:sz w:val="16"/>
                <w:szCs w:val="16"/>
                <w:lang w:val="es-MX"/>
              </w:rPr>
            </w:pPr>
            <w:r w:rsidRPr="00BC7648">
              <w:rPr>
                <w:rFonts w:ascii="Calibri" w:hAnsi="Calibri" w:cs="Calibri"/>
                <w:b/>
                <w:bCs/>
                <w:sz w:val="16"/>
                <w:szCs w:val="16"/>
                <w:lang w:val="es-MX"/>
              </w:rPr>
              <w:t>Monto mensual por pensión</w:t>
            </w:r>
          </w:p>
        </w:tc>
        <w:tc>
          <w:tcPr>
            <w:tcW w:w="1172" w:type="dxa"/>
            <w:tcBorders>
              <w:top w:val="nil"/>
              <w:left w:val="single" w:sz="4" w:space="0" w:color="auto"/>
              <w:bottom w:val="nil"/>
              <w:right w:val="single" w:sz="4" w:space="0" w:color="auto"/>
            </w:tcBorders>
            <w:shd w:val="clear" w:color="auto" w:fill="auto"/>
            <w:noWrap/>
            <w:vAlign w:val="center"/>
          </w:tcPr>
          <w:p w14:paraId="681336C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429C51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117AD7C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30B5A22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31A5B01"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3889C21B"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66A56FF3"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Máximo</w:t>
            </w:r>
          </w:p>
        </w:tc>
        <w:tc>
          <w:tcPr>
            <w:tcW w:w="1172" w:type="dxa"/>
            <w:tcBorders>
              <w:top w:val="nil"/>
              <w:left w:val="single" w:sz="4" w:space="0" w:color="auto"/>
              <w:bottom w:val="nil"/>
              <w:right w:val="single" w:sz="4" w:space="0" w:color="auto"/>
            </w:tcBorders>
            <w:shd w:val="clear" w:color="auto" w:fill="auto"/>
            <w:noWrap/>
            <w:vAlign w:val="center"/>
          </w:tcPr>
          <w:p w14:paraId="73C4A30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59AF370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1DE1E1F"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31364F4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0B8CEDC1"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3479CB08"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17E85A1B"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Mínimo</w:t>
            </w:r>
          </w:p>
        </w:tc>
        <w:tc>
          <w:tcPr>
            <w:tcW w:w="1172" w:type="dxa"/>
            <w:tcBorders>
              <w:top w:val="nil"/>
              <w:left w:val="single" w:sz="4" w:space="0" w:color="auto"/>
              <w:bottom w:val="nil"/>
              <w:right w:val="single" w:sz="4" w:space="0" w:color="auto"/>
            </w:tcBorders>
            <w:shd w:val="clear" w:color="auto" w:fill="auto"/>
            <w:noWrap/>
            <w:vAlign w:val="center"/>
          </w:tcPr>
          <w:p w14:paraId="47D57E8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464984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2339AD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0C7EDE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0FF129C"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7A657D75"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F6EBC03"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Promedio</w:t>
            </w:r>
          </w:p>
        </w:tc>
        <w:tc>
          <w:tcPr>
            <w:tcW w:w="1172" w:type="dxa"/>
            <w:tcBorders>
              <w:top w:val="nil"/>
              <w:left w:val="single" w:sz="4" w:space="0" w:color="auto"/>
              <w:bottom w:val="nil"/>
              <w:right w:val="single" w:sz="4" w:space="0" w:color="auto"/>
            </w:tcBorders>
            <w:shd w:val="clear" w:color="auto" w:fill="auto"/>
            <w:noWrap/>
            <w:vAlign w:val="center"/>
          </w:tcPr>
          <w:p w14:paraId="162F8B3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38FCABC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5057A3C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4D31D32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0B7DF67B"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561913B1"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1A5D25CD"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Monto de la reserva</w:t>
            </w:r>
          </w:p>
        </w:tc>
        <w:tc>
          <w:tcPr>
            <w:tcW w:w="1172" w:type="dxa"/>
            <w:tcBorders>
              <w:top w:val="nil"/>
              <w:left w:val="single" w:sz="4" w:space="0" w:color="auto"/>
              <w:bottom w:val="nil"/>
              <w:right w:val="single" w:sz="4" w:space="0" w:color="auto"/>
            </w:tcBorders>
            <w:shd w:val="clear" w:color="auto" w:fill="auto"/>
            <w:noWrap/>
            <w:vAlign w:val="center"/>
          </w:tcPr>
          <w:p w14:paraId="027FD96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DC50E0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BB7FDD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2C90C1E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86B43E9"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414CCF12"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6F64526F"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Valor presente de las obligaciones</w:t>
            </w:r>
          </w:p>
        </w:tc>
        <w:tc>
          <w:tcPr>
            <w:tcW w:w="1172" w:type="dxa"/>
            <w:tcBorders>
              <w:top w:val="nil"/>
              <w:left w:val="single" w:sz="4" w:space="0" w:color="auto"/>
              <w:bottom w:val="nil"/>
              <w:right w:val="single" w:sz="4" w:space="0" w:color="auto"/>
            </w:tcBorders>
            <w:shd w:val="clear" w:color="auto" w:fill="auto"/>
            <w:noWrap/>
            <w:vAlign w:val="center"/>
          </w:tcPr>
          <w:p w14:paraId="76BB4EC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0ACA1C3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6A8F71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B1C256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21D346B8"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58BF4BA0"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AB0B14B"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Pensiones y Jubilaciones en curso de pago</w:t>
            </w:r>
          </w:p>
        </w:tc>
        <w:tc>
          <w:tcPr>
            <w:tcW w:w="1172" w:type="dxa"/>
            <w:tcBorders>
              <w:top w:val="nil"/>
              <w:left w:val="single" w:sz="4" w:space="0" w:color="auto"/>
              <w:bottom w:val="nil"/>
              <w:right w:val="single" w:sz="4" w:space="0" w:color="auto"/>
            </w:tcBorders>
            <w:shd w:val="clear" w:color="auto" w:fill="auto"/>
            <w:noWrap/>
            <w:vAlign w:val="center"/>
          </w:tcPr>
          <w:p w14:paraId="278E563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1A8EA99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6E0CDA5F"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7E226A8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095D3B79"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4C1FE421"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DC51B95"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Generación actual</w:t>
            </w:r>
          </w:p>
        </w:tc>
        <w:tc>
          <w:tcPr>
            <w:tcW w:w="1172" w:type="dxa"/>
            <w:tcBorders>
              <w:top w:val="nil"/>
              <w:left w:val="single" w:sz="4" w:space="0" w:color="auto"/>
              <w:bottom w:val="nil"/>
              <w:right w:val="single" w:sz="4" w:space="0" w:color="auto"/>
            </w:tcBorders>
            <w:shd w:val="clear" w:color="auto" w:fill="auto"/>
            <w:noWrap/>
            <w:vAlign w:val="center"/>
          </w:tcPr>
          <w:p w14:paraId="4DBFF08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577B5D3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2B499B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557AEAC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78DF5E9"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50254C07"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7E7FA2D2"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Generaciones futuras</w:t>
            </w:r>
          </w:p>
        </w:tc>
        <w:tc>
          <w:tcPr>
            <w:tcW w:w="1172" w:type="dxa"/>
            <w:tcBorders>
              <w:top w:val="nil"/>
              <w:left w:val="single" w:sz="4" w:space="0" w:color="auto"/>
              <w:bottom w:val="nil"/>
              <w:right w:val="single" w:sz="4" w:space="0" w:color="auto"/>
            </w:tcBorders>
            <w:shd w:val="clear" w:color="auto" w:fill="auto"/>
            <w:noWrap/>
            <w:vAlign w:val="center"/>
          </w:tcPr>
          <w:p w14:paraId="0196548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7F351A1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3337429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A029CDB" w14:textId="3F5F0508" w:rsidR="003928B6" w:rsidRPr="00BC7648" w:rsidRDefault="0061442D" w:rsidP="00FA5E69">
            <w:pPr>
              <w:spacing w:before="28" w:after="20"/>
              <w:jc w:val="center"/>
              <w:rPr>
                <w:rFonts w:ascii="Calibri" w:hAnsi="Calibri" w:cs="Calibri"/>
                <w:color w:val="000000"/>
                <w:sz w:val="16"/>
                <w:szCs w:val="16"/>
                <w:lang w:val="es-MX"/>
              </w:rPr>
            </w:pPr>
            <w:r w:rsidRPr="00BC7648">
              <w:rPr>
                <w:rFonts w:ascii="Calibri" w:hAnsi="Calibri" w:cs="Calibri"/>
                <w:noProof/>
                <w:sz w:val="16"/>
                <w:szCs w:val="16"/>
                <w:lang w:val="es-MX" w:eastAsia="es-MX"/>
              </w:rPr>
              <mc:AlternateContent>
                <mc:Choice Requires="wps">
                  <w:drawing>
                    <wp:anchor distT="0" distB="0" distL="114300" distR="114300" simplePos="0" relativeHeight="251809792" behindDoc="0" locked="0" layoutInCell="1" allowOverlap="1" wp14:anchorId="010B2534" wp14:editId="522761FE">
                      <wp:simplePos x="0" y="0"/>
                      <wp:positionH relativeFrom="column">
                        <wp:posOffset>-1932940</wp:posOffset>
                      </wp:positionH>
                      <wp:positionV relativeFrom="paragraph">
                        <wp:posOffset>86360</wp:posOffset>
                      </wp:positionV>
                      <wp:extent cx="3390900" cy="1005840"/>
                      <wp:effectExtent l="0" t="0" r="0" b="3810"/>
                      <wp:wrapNone/>
                      <wp:docPr id="1971711852" name="CuadroTexto 1"/>
                      <wp:cNvGraphicFramePr/>
                      <a:graphic xmlns:a="http://schemas.openxmlformats.org/drawingml/2006/main">
                        <a:graphicData uri="http://schemas.microsoft.com/office/word/2010/wordprocessingShape">
                          <wps:wsp>
                            <wps:cNvSpPr txBox="1"/>
                            <wps:spPr>
                              <a:xfrm>
                                <a:off x="0" y="0"/>
                                <a:ext cx="3390900" cy="100584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4AE22EB" w14:textId="77777777" w:rsidR="001F4B74" w:rsidRPr="00422FAD" w:rsidRDefault="001F4B74" w:rsidP="00460CCE">
                                  <w:pPr>
                                    <w:overflowPunct w:val="0"/>
                                    <w:jc w:val="center"/>
                                    <w:rPr>
                                      <w:sz w:val="80"/>
                                      <w:szCs w:val="80"/>
                                    </w:rPr>
                                  </w:pPr>
                                  <w:r w:rsidRPr="00422FAD">
                                    <w:rPr>
                                      <w:rFonts w:ascii="Calibri" w:eastAsia="Calibri" w:hAnsi="Calibri" w:cs="Calibri"/>
                                      <w:b/>
                                      <w:bCs/>
                                      <w:color w:val="D9D9D9" w:themeColor="background1" w:themeShade="D9"/>
                                      <w:position w:val="1"/>
                                      <w:sz w:val="80"/>
                                      <w:szCs w:val="80"/>
                                      <w14:textOutline w14:w="12700" w14:cap="flat" w14:cmpd="sng" w14:algn="ctr">
                                        <w14:solidFill>
                                          <w14:schemeClr w14:val="bg1">
                                            <w14:lumMod w14:val="50000"/>
                                          </w14:schemeClr>
                                        </w14:solidFill>
                                        <w14:prstDash w14:val="solid"/>
                                        <w14:round/>
                                      </w14:textOutline>
                                    </w:rPr>
                                    <w:t>NO APLICA</w:t>
                                  </w:r>
                                </w:p>
                              </w:txbxContent>
                            </wps:txbx>
                            <wps:bodyPr rot="0" spcFirstLastPara="1" vertOverflow="clip" horzOverflow="clip" vert="horz" wrap="square" lIns="45719" tIns="45719" rIns="45719" bIns="45719" numCol="1" spcCol="38100" rtlCol="0" anchor="t">
                              <a:noAutofit/>
                            </wps:bodyPr>
                          </wps:wsp>
                        </a:graphicData>
                      </a:graphic>
                      <wp14:sizeRelH relativeFrom="margin">
                        <wp14:pctWidth>0</wp14:pctWidth>
                      </wp14:sizeRelH>
                      <wp14:sizeRelV relativeFrom="margin">
                        <wp14:pctHeight>0</wp14:pctHeight>
                      </wp14:sizeRelV>
                    </wp:anchor>
                  </w:drawing>
                </mc:Choice>
                <mc:Fallback>
                  <w:pict>
                    <v:shape w14:anchorId="010B2534" id="_x0000_s1027" type="#_x0000_t202" style="position:absolute;left:0;text-align:left;margin-left:-152.2pt;margin-top:6.8pt;width:267pt;height:79.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" filled="f" stroked="f" strokeweight="1pt">
                      <v:stroke miterlimit="4"/>
                      <v:textbox inset="1.27mm,1.27mm,1.27mm,1.27mm">
                        <w:txbxContent>
                          <w:p w14:paraId="14AE22EB" w14:textId="77777777" w:rsidR="001F4B74" w:rsidRPr="00422FAD" w:rsidRDefault="001F4B74" w:rsidP="00460CCE">
                            <w:pPr>
                              <w:overflowPunct w:val="0"/>
                              <w:jc w:val="center"/>
                              <w:rPr>
                                <w:sz w:val="80"/>
                                <w:szCs w:val="80"/>
                              </w:rPr>
                            </w:pPr>
                            <w:r w:rsidRPr="00422FAD">
                              <w:rPr>
                                <w:rFonts w:ascii="Calibri" w:eastAsia="Calibri" w:hAnsi="Calibri" w:cs="Calibri"/>
                                <w:b/>
                                <w:bCs/>
                                <w:color w:val="D9D9D9" w:themeColor="background1" w:themeShade="D9"/>
                                <w:position w:val="1"/>
                                <w:sz w:val="80"/>
                                <w:szCs w:val="80"/>
                                <w14:textOutline w14:w="12700" w14:cap="flat" w14:cmpd="sng" w14:algn="ctr">
                                  <w14:solidFill>
                                    <w14:schemeClr w14:val="bg1">
                                      <w14:lumMod w14:val="50000"/>
                                    </w14:schemeClr>
                                  </w14:solidFill>
                                  <w14:prstDash w14:val="solid"/>
                                  <w14:round/>
                                </w14:textOutline>
                              </w:rPr>
                              <w:t>NO APLICA</w:t>
                            </w:r>
                          </w:p>
                        </w:txbxContent>
                      </v:textbox>
                    </v:shape>
                  </w:pict>
                </mc:Fallback>
              </mc:AlternateContent>
            </w:r>
          </w:p>
        </w:tc>
        <w:tc>
          <w:tcPr>
            <w:tcW w:w="1560" w:type="dxa"/>
            <w:tcBorders>
              <w:top w:val="nil"/>
              <w:left w:val="nil"/>
              <w:bottom w:val="nil"/>
              <w:right w:val="single" w:sz="4" w:space="0" w:color="auto"/>
            </w:tcBorders>
            <w:shd w:val="clear" w:color="auto" w:fill="auto"/>
            <w:noWrap/>
            <w:vAlign w:val="center"/>
          </w:tcPr>
          <w:p w14:paraId="01485D05"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6B131B18"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41E27FC3"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nil"/>
              <w:left w:val="single" w:sz="4" w:space="0" w:color="auto"/>
              <w:bottom w:val="nil"/>
              <w:right w:val="single" w:sz="4" w:space="0" w:color="auto"/>
            </w:tcBorders>
            <w:shd w:val="clear" w:color="auto" w:fill="auto"/>
            <w:noWrap/>
            <w:vAlign w:val="center"/>
          </w:tcPr>
          <w:p w14:paraId="294C2B44"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A2497DB"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18E2A9B1"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4A94ABD0" w14:textId="3CEDD66A"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4903376"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r>
      <w:tr w:rsidR="003928B6" w:rsidRPr="00BC7648" w14:paraId="7DF48460"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70350C4"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Valor presente de las contribuciones asociadas a los sueldos futuros de cotización X%</w:t>
            </w:r>
          </w:p>
        </w:tc>
        <w:tc>
          <w:tcPr>
            <w:tcW w:w="1172" w:type="dxa"/>
            <w:tcBorders>
              <w:top w:val="nil"/>
              <w:left w:val="single" w:sz="4" w:space="0" w:color="auto"/>
              <w:bottom w:val="nil"/>
              <w:right w:val="single" w:sz="4" w:space="0" w:color="auto"/>
            </w:tcBorders>
            <w:shd w:val="clear" w:color="auto" w:fill="auto"/>
            <w:noWrap/>
            <w:vAlign w:val="center"/>
          </w:tcPr>
          <w:p w14:paraId="353E628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355650B3" w14:textId="37BBEC24"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4B62A856" w14:textId="0E8A2FC4"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22E0C5C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240F6724"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AAA7B1E" w14:textId="77777777" w:rsidTr="00A55649">
        <w:trPr>
          <w:trHeight w:val="66"/>
        </w:trPr>
        <w:tc>
          <w:tcPr>
            <w:tcW w:w="4215" w:type="dxa"/>
            <w:tcBorders>
              <w:top w:val="nil"/>
              <w:left w:val="single" w:sz="4" w:space="0" w:color="auto"/>
              <w:right w:val="nil"/>
            </w:tcBorders>
            <w:shd w:val="clear" w:color="auto" w:fill="auto"/>
            <w:noWrap/>
            <w:vAlign w:val="bottom"/>
          </w:tcPr>
          <w:p w14:paraId="28874ED6"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Generación actual</w:t>
            </w:r>
          </w:p>
        </w:tc>
        <w:tc>
          <w:tcPr>
            <w:tcW w:w="1172" w:type="dxa"/>
            <w:tcBorders>
              <w:top w:val="nil"/>
              <w:left w:val="single" w:sz="4" w:space="0" w:color="auto"/>
              <w:right w:val="single" w:sz="4" w:space="0" w:color="auto"/>
            </w:tcBorders>
            <w:shd w:val="clear" w:color="auto" w:fill="auto"/>
            <w:noWrap/>
            <w:vAlign w:val="center"/>
          </w:tcPr>
          <w:p w14:paraId="69E83A3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right w:val="single" w:sz="4" w:space="0" w:color="auto"/>
            </w:tcBorders>
            <w:shd w:val="clear" w:color="auto" w:fill="auto"/>
            <w:noWrap/>
            <w:vAlign w:val="center"/>
          </w:tcPr>
          <w:p w14:paraId="0D0F0F7A" w14:textId="41295058"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right w:val="single" w:sz="4" w:space="0" w:color="auto"/>
            </w:tcBorders>
            <w:shd w:val="clear" w:color="auto" w:fill="auto"/>
            <w:noWrap/>
            <w:vAlign w:val="center"/>
          </w:tcPr>
          <w:p w14:paraId="15D1829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right w:val="single" w:sz="4" w:space="0" w:color="auto"/>
            </w:tcBorders>
            <w:shd w:val="clear" w:color="auto" w:fill="auto"/>
            <w:noWrap/>
            <w:vAlign w:val="center"/>
          </w:tcPr>
          <w:p w14:paraId="218B37A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right w:val="single" w:sz="4" w:space="0" w:color="auto"/>
            </w:tcBorders>
            <w:shd w:val="clear" w:color="auto" w:fill="auto"/>
            <w:noWrap/>
            <w:vAlign w:val="center"/>
          </w:tcPr>
          <w:p w14:paraId="74E25A2E"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5C92A22" w14:textId="77777777" w:rsidTr="00A55649">
        <w:trPr>
          <w:trHeight w:val="66"/>
        </w:trPr>
        <w:tc>
          <w:tcPr>
            <w:tcW w:w="4215" w:type="dxa"/>
            <w:tcBorders>
              <w:top w:val="nil"/>
              <w:left w:val="single" w:sz="4" w:space="0" w:color="auto"/>
              <w:bottom w:val="single" w:sz="4" w:space="0" w:color="auto"/>
              <w:right w:val="nil"/>
            </w:tcBorders>
            <w:shd w:val="clear" w:color="auto" w:fill="auto"/>
            <w:noWrap/>
            <w:vAlign w:val="bottom"/>
          </w:tcPr>
          <w:p w14:paraId="6941F0A8"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Generaciones futuras</w:t>
            </w:r>
          </w:p>
        </w:tc>
        <w:tc>
          <w:tcPr>
            <w:tcW w:w="1172" w:type="dxa"/>
            <w:tcBorders>
              <w:top w:val="nil"/>
              <w:left w:val="single" w:sz="4" w:space="0" w:color="auto"/>
              <w:bottom w:val="single" w:sz="4" w:space="0" w:color="auto"/>
              <w:right w:val="single" w:sz="4" w:space="0" w:color="auto"/>
            </w:tcBorders>
            <w:shd w:val="clear" w:color="auto" w:fill="auto"/>
            <w:noWrap/>
            <w:vAlign w:val="center"/>
          </w:tcPr>
          <w:p w14:paraId="21BA572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single" w:sz="4" w:space="0" w:color="auto"/>
              <w:right w:val="single" w:sz="4" w:space="0" w:color="auto"/>
            </w:tcBorders>
            <w:shd w:val="clear" w:color="auto" w:fill="auto"/>
            <w:noWrap/>
            <w:vAlign w:val="center"/>
          </w:tcPr>
          <w:p w14:paraId="04AEC2F3" w14:textId="7EF299DF"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single" w:sz="4" w:space="0" w:color="auto"/>
              <w:right w:val="single" w:sz="4" w:space="0" w:color="auto"/>
            </w:tcBorders>
            <w:shd w:val="clear" w:color="auto" w:fill="auto"/>
            <w:noWrap/>
            <w:vAlign w:val="center"/>
          </w:tcPr>
          <w:p w14:paraId="3F798BD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single" w:sz="4" w:space="0" w:color="auto"/>
              <w:right w:val="single" w:sz="4" w:space="0" w:color="auto"/>
            </w:tcBorders>
            <w:shd w:val="clear" w:color="auto" w:fill="auto"/>
            <w:noWrap/>
            <w:vAlign w:val="center"/>
          </w:tcPr>
          <w:p w14:paraId="34F68D5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single" w:sz="4" w:space="0" w:color="auto"/>
              <w:right w:val="single" w:sz="4" w:space="0" w:color="auto"/>
            </w:tcBorders>
            <w:shd w:val="clear" w:color="auto" w:fill="auto"/>
            <w:noWrap/>
            <w:vAlign w:val="center"/>
          </w:tcPr>
          <w:p w14:paraId="71996BCA"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0457342E" w14:textId="77777777" w:rsidTr="00A55649">
        <w:trPr>
          <w:trHeight w:val="90"/>
        </w:trPr>
        <w:tc>
          <w:tcPr>
            <w:tcW w:w="4215" w:type="dxa"/>
            <w:tcBorders>
              <w:top w:val="single" w:sz="4" w:space="0" w:color="auto"/>
              <w:left w:val="single" w:sz="4" w:space="0" w:color="auto"/>
              <w:bottom w:val="nil"/>
              <w:right w:val="nil"/>
            </w:tcBorders>
            <w:shd w:val="clear" w:color="auto" w:fill="auto"/>
            <w:noWrap/>
            <w:vAlign w:val="bottom"/>
          </w:tcPr>
          <w:p w14:paraId="316216AC"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single" w:sz="4" w:space="0" w:color="auto"/>
              <w:left w:val="single" w:sz="4" w:space="0" w:color="auto"/>
              <w:bottom w:val="nil"/>
              <w:right w:val="single" w:sz="4" w:space="0" w:color="auto"/>
            </w:tcBorders>
            <w:shd w:val="clear" w:color="auto" w:fill="auto"/>
            <w:noWrap/>
            <w:vAlign w:val="center"/>
          </w:tcPr>
          <w:p w14:paraId="1B0C806E"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636" w:type="dxa"/>
            <w:tcBorders>
              <w:top w:val="single" w:sz="4" w:space="0" w:color="auto"/>
              <w:left w:val="nil"/>
              <w:bottom w:val="nil"/>
              <w:right w:val="single" w:sz="4" w:space="0" w:color="auto"/>
            </w:tcBorders>
            <w:shd w:val="clear" w:color="auto" w:fill="auto"/>
            <w:noWrap/>
            <w:vAlign w:val="center"/>
          </w:tcPr>
          <w:p w14:paraId="49A7BB6D" w14:textId="0704F8EB"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065" w:type="dxa"/>
            <w:tcBorders>
              <w:top w:val="single" w:sz="4" w:space="0" w:color="auto"/>
              <w:left w:val="nil"/>
              <w:bottom w:val="nil"/>
              <w:right w:val="single" w:sz="4" w:space="0" w:color="auto"/>
            </w:tcBorders>
            <w:shd w:val="clear" w:color="auto" w:fill="auto"/>
            <w:noWrap/>
            <w:vAlign w:val="center"/>
          </w:tcPr>
          <w:p w14:paraId="42CE18AB"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850" w:type="dxa"/>
            <w:tcBorders>
              <w:top w:val="single" w:sz="4" w:space="0" w:color="auto"/>
              <w:left w:val="nil"/>
              <w:bottom w:val="nil"/>
              <w:right w:val="single" w:sz="4" w:space="0" w:color="auto"/>
            </w:tcBorders>
            <w:shd w:val="clear" w:color="auto" w:fill="auto"/>
            <w:noWrap/>
            <w:vAlign w:val="center"/>
          </w:tcPr>
          <w:p w14:paraId="77952A50"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560" w:type="dxa"/>
            <w:tcBorders>
              <w:top w:val="single" w:sz="4" w:space="0" w:color="auto"/>
              <w:left w:val="nil"/>
              <w:bottom w:val="nil"/>
              <w:right w:val="single" w:sz="4" w:space="0" w:color="auto"/>
            </w:tcBorders>
            <w:shd w:val="clear" w:color="auto" w:fill="auto"/>
            <w:noWrap/>
            <w:vAlign w:val="center"/>
          </w:tcPr>
          <w:p w14:paraId="3085493B"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r>
      <w:tr w:rsidR="003928B6" w:rsidRPr="00BC7648" w14:paraId="4220514D" w14:textId="77777777" w:rsidTr="005E380B">
        <w:trPr>
          <w:trHeight w:val="66"/>
        </w:trPr>
        <w:tc>
          <w:tcPr>
            <w:tcW w:w="4215" w:type="dxa"/>
            <w:tcBorders>
              <w:top w:val="nil"/>
              <w:left w:val="single" w:sz="4" w:space="0" w:color="auto"/>
              <w:right w:val="nil"/>
            </w:tcBorders>
            <w:shd w:val="clear" w:color="auto" w:fill="auto"/>
            <w:noWrap/>
            <w:vAlign w:val="bottom"/>
          </w:tcPr>
          <w:p w14:paraId="207970BA"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Valor presente de aportaciones futuras</w:t>
            </w:r>
          </w:p>
        </w:tc>
        <w:tc>
          <w:tcPr>
            <w:tcW w:w="1172" w:type="dxa"/>
            <w:tcBorders>
              <w:top w:val="nil"/>
              <w:left w:val="single" w:sz="4" w:space="0" w:color="auto"/>
              <w:right w:val="single" w:sz="4" w:space="0" w:color="auto"/>
            </w:tcBorders>
            <w:shd w:val="clear" w:color="auto" w:fill="auto"/>
            <w:noWrap/>
            <w:vAlign w:val="center"/>
          </w:tcPr>
          <w:p w14:paraId="6DE642E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right w:val="single" w:sz="4" w:space="0" w:color="auto"/>
            </w:tcBorders>
            <w:shd w:val="clear" w:color="auto" w:fill="auto"/>
            <w:noWrap/>
            <w:vAlign w:val="center"/>
          </w:tcPr>
          <w:p w14:paraId="35A1354A" w14:textId="0E4CECE1"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right w:val="single" w:sz="4" w:space="0" w:color="auto"/>
            </w:tcBorders>
            <w:shd w:val="clear" w:color="auto" w:fill="auto"/>
            <w:noWrap/>
            <w:vAlign w:val="center"/>
          </w:tcPr>
          <w:p w14:paraId="0486398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right w:val="single" w:sz="4" w:space="0" w:color="auto"/>
            </w:tcBorders>
            <w:shd w:val="clear" w:color="auto" w:fill="auto"/>
            <w:noWrap/>
            <w:vAlign w:val="center"/>
          </w:tcPr>
          <w:p w14:paraId="2C594A6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right w:val="single" w:sz="4" w:space="0" w:color="auto"/>
            </w:tcBorders>
            <w:shd w:val="clear" w:color="auto" w:fill="auto"/>
            <w:noWrap/>
            <w:vAlign w:val="center"/>
          </w:tcPr>
          <w:p w14:paraId="788930C1"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57D62217" w14:textId="77777777" w:rsidTr="0026603E">
        <w:trPr>
          <w:trHeight w:val="66"/>
        </w:trPr>
        <w:tc>
          <w:tcPr>
            <w:tcW w:w="4215" w:type="dxa"/>
            <w:tcBorders>
              <w:top w:val="nil"/>
              <w:left w:val="single" w:sz="4" w:space="0" w:color="auto"/>
              <w:bottom w:val="single" w:sz="4" w:space="0" w:color="auto"/>
              <w:right w:val="nil"/>
            </w:tcBorders>
            <w:shd w:val="clear" w:color="auto" w:fill="auto"/>
            <w:noWrap/>
            <w:vAlign w:val="bottom"/>
          </w:tcPr>
          <w:p w14:paraId="6CDBD41B"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Generación actual</w:t>
            </w:r>
          </w:p>
        </w:tc>
        <w:tc>
          <w:tcPr>
            <w:tcW w:w="1172" w:type="dxa"/>
            <w:tcBorders>
              <w:top w:val="nil"/>
              <w:left w:val="single" w:sz="4" w:space="0" w:color="auto"/>
              <w:bottom w:val="single" w:sz="4" w:space="0" w:color="auto"/>
              <w:right w:val="single" w:sz="4" w:space="0" w:color="auto"/>
            </w:tcBorders>
            <w:shd w:val="clear" w:color="auto" w:fill="auto"/>
            <w:noWrap/>
            <w:vAlign w:val="center"/>
          </w:tcPr>
          <w:p w14:paraId="4865078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single" w:sz="4" w:space="0" w:color="auto"/>
              <w:right w:val="single" w:sz="4" w:space="0" w:color="auto"/>
            </w:tcBorders>
            <w:shd w:val="clear" w:color="auto" w:fill="auto"/>
            <w:noWrap/>
            <w:vAlign w:val="center"/>
          </w:tcPr>
          <w:p w14:paraId="66DF4386" w14:textId="4E4227FB"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single" w:sz="4" w:space="0" w:color="auto"/>
              <w:right w:val="single" w:sz="4" w:space="0" w:color="auto"/>
            </w:tcBorders>
            <w:shd w:val="clear" w:color="auto" w:fill="auto"/>
            <w:noWrap/>
            <w:vAlign w:val="center"/>
          </w:tcPr>
          <w:p w14:paraId="1E2E585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single" w:sz="4" w:space="0" w:color="auto"/>
              <w:right w:val="single" w:sz="4" w:space="0" w:color="auto"/>
            </w:tcBorders>
            <w:shd w:val="clear" w:color="auto" w:fill="auto"/>
            <w:noWrap/>
            <w:vAlign w:val="center"/>
          </w:tcPr>
          <w:p w14:paraId="72FF508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single" w:sz="4" w:space="0" w:color="auto"/>
              <w:right w:val="single" w:sz="4" w:space="0" w:color="auto"/>
            </w:tcBorders>
            <w:shd w:val="clear" w:color="auto" w:fill="auto"/>
            <w:noWrap/>
            <w:vAlign w:val="center"/>
          </w:tcPr>
          <w:p w14:paraId="47C125DB"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6131BBD1" w14:textId="77777777" w:rsidTr="0026603E">
        <w:trPr>
          <w:trHeight w:val="66"/>
        </w:trPr>
        <w:tc>
          <w:tcPr>
            <w:tcW w:w="4215" w:type="dxa"/>
            <w:tcBorders>
              <w:top w:val="single" w:sz="4" w:space="0" w:color="auto"/>
              <w:left w:val="single" w:sz="4" w:space="0" w:color="auto"/>
              <w:bottom w:val="single" w:sz="4" w:space="0" w:color="auto"/>
              <w:right w:val="nil"/>
            </w:tcBorders>
            <w:shd w:val="clear" w:color="auto" w:fill="auto"/>
            <w:noWrap/>
            <w:vAlign w:val="bottom"/>
          </w:tcPr>
          <w:p w14:paraId="4CE6BCE6"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Generaciones futuras</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96A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single" w:sz="4" w:space="0" w:color="auto"/>
              <w:left w:val="nil"/>
              <w:bottom w:val="single" w:sz="4" w:space="0" w:color="auto"/>
              <w:right w:val="single" w:sz="4" w:space="0" w:color="auto"/>
            </w:tcBorders>
            <w:shd w:val="clear" w:color="auto" w:fill="auto"/>
            <w:noWrap/>
            <w:vAlign w:val="center"/>
          </w:tcPr>
          <w:p w14:paraId="7E45490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430E7804"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1F046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9F899D1"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1976E490" w14:textId="77777777" w:rsidTr="0026603E">
        <w:trPr>
          <w:trHeight w:val="66"/>
        </w:trPr>
        <w:tc>
          <w:tcPr>
            <w:tcW w:w="4215" w:type="dxa"/>
            <w:tcBorders>
              <w:top w:val="single" w:sz="4" w:space="0" w:color="auto"/>
              <w:left w:val="single" w:sz="4" w:space="0" w:color="auto"/>
              <w:bottom w:val="nil"/>
              <w:right w:val="nil"/>
            </w:tcBorders>
            <w:shd w:val="clear" w:color="auto" w:fill="auto"/>
            <w:noWrap/>
            <w:vAlign w:val="bottom"/>
          </w:tcPr>
          <w:p w14:paraId="4BFF3969"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Otros Ingresos</w:t>
            </w:r>
          </w:p>
        </w:tc>
        <w:tc>
          <w:tcPr>
            <w:tcW w:w="1172" w:type="dxa"/>
            <w:tcBorders>
              <w:top w:val="single" w:sz="4" w:space="0" w:color="auto"/>
              <w:left w:val="single" w:sz="4" w:space="0" w:color="auto"/>
              <w:bottom w:val="nil"/>
              <w:right w:val="single" w:sz="4" w:space="0" w:color="auto"/>
            </w:tcBorders>
            <w:shd w:val="clear" w:color="auto" w:fill="auto"/>
            <w:noWrap/>
            <w:vAlign w:val="center"/>
          </w:tcPr>
          <w:p w14:paraId="194A4DF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single" w:sz="4" w:space="0" w:color="auto"/>
              <w:left w:val="nil"/>
              <w:bottom w:val="nil"/>
              <w:right w:val="single" w:sz="4" w:space="0" w:color="auto"/>
            </w:tcBorders>
            <w:shd w:val="clear" w:color="auto" w:fill="auto"/>
            <w:noWrap/>
            <w:vAlign w:val="center"/>
          </w:tcPr>
          <w:p w14:paraId="529E720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single" w:sz="4" w:space="0" w:color="auto"/>
              <w:left w:val="nil"/>
              <w:bottom w:val="nil"/>
              <w:right w:val="single" w:sz="4" w:space="0" w:color="auto"/>
            </w:tcBorders>
            <w:shd w:val="clear" w:color="auto" w:fill="auto"/>
            <w:noWrap/>
            <w:vAlign w:val="center"/>
          </w:tcPr>
          <w:p w14:paraId="238A045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single" w:sz="4" w:space="0" w:color="auto"/>
              <w:left w:val="nil"/>
              <w:bottom w:val="nil"/>
              <w:right w:val="single" w:sz="4" w:space="0" w:color="auto"/>
            </w:tcBorders>
            <w:shd w:val="clear" w:color="auto" w:fill="auto"/>
            <w:noWrap/>
            <w:vAlign w:val="center"/>
          </w:tcPr>
          <w:p w14:paraId="00D61AA3"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single" w:sz="4" w:space="0" w:color="auto"/>
              <w:left w:val="nil"/>
              <w:bottom w:val="nil"/>
              <w:right w:val="single" w:sz="4" w:space="0" w:color="auto"/>
            </w:tcBorders>
            <w:shd w:val="clear" w:color="auto" w:fill="auto"/>
            <w:noWrap/>
            <w:vAlign w:val="center"/>
          </w:tcPr>
          <w:p w14:paraId="30C89131"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189BF409"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40AD666E"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Déficit/superávit actuarial</w:t>
            </w:r>
          </w:p>
        </w:tc>
        <w:tc>
          <w:tcPr>
            <w:tcW w:w="1172" w:type="dxa"/>
            <w:tcBorders>
              <w:top w:val="nil"/>
              <w:left w:val="single" w:sz="4" w:space="0" w:color="auto"/>
              <w:bottom w:val="nil"/>
              <w:right w:val="single" w:sz="4" w:space="0" w:color="auto"/>
            </w:tcBorders>
            <w:shd w:val="clear" w:color="auto" w:fill="auto"/>
            <w:noWrap/>
            <w:vAlign w:val="center"/>
          </w:tcPr>
          <w:p w14:paraId="573F6C6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372F1246" w14:textId="2BD82E24"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23DCD342" w14:textId="2D31D7B8"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69A15DEC"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E9D037E"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89AEB25"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1EDA91B"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Generación actual</w:t>
            </w:r>
          </w:p>
        </w:tc>
        <w:tc>
          <w:tcPr>
            <w:tcW w:w="1172" w:type="dxa"/>
            <w:tcBorders>
              <w:top w:val="nil"/>
              <w:left w:val="single" w:sz="4" w:space="0" w:color="auto"/>
              <w:bottom w:val="nil"/>
              <w:right w:val="single" w:sz="4" w:space="0" w:color="auto"/>
            </w:tcBorders>
            <w:shd w:val="clear" w:color="auto" w:fill="auto"/>
            <w:noWrap/>
            <w:vAlign w:val="center"/>
          </w:tcPr>
          <w:p w14:paraId="057D2E41" w14:textId="34F9E7AF"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2E6424FE" w14:textId="0F25000F"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52EBF2A6" w14:textId="029EF5F8"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40C8A3FE" w14:textId="03DAFB30"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C48315F"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0EB3123F"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5A3BB7FE"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Generaciones futuras</w:t>
            </w:r>
          </w:p>
        </w:tc>
        <w:tc>
          <w:tcPr>
            <w:tcW w:w="1172" w:type="dxa"/>
            <w:tcBorders>
              <w:top w:val="nil"/>
              <w:left w:val="single" w:sz="4" w:space="0" w:color="auto"/>
              <w:bottom w:val="nil"/>
              <w:right w:val="single" w:sz="4" w:space="0" w:color="auto"/>
            </w:tcBorders>
            <w:shd w:val="clear" w:color="auto" w:fill="auto"/>
            <w:noWrap/>
            <w:vAlign w:val="center"/>
          </w:tcPr>
          <w:p w14:paraId="400E650A"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0346FB57" w14:textId="2BA2F094"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5524EFC0" w14:textId="2D6A9936"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050E8CF8"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1A42C603"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3C93ABAF" w14:textId="77777777" w:rsidTr="003928B6">
        <w:trPr>
          <w:trHeight w:val="90"/>
        </w:trPr>
        <w:tc>
          <w:tcPr>
            <w:tcW w:w="4215" w:type="dxa"/>
            <w:tcBorders>
              <w:top w:val="nil"/>
              <w:left w:val="single" w:sz="4" w:space="0" w:color="auto"/>
              <w:bottom w:val="nil"/>
              <w:right w:val="nil"/>
            </w:tcBorders>
            <w:shd w:val="clear" w:color="auto" w:fill="auto"/>
            <w:noWrap/>
            <w:vAlign w:val="bottom"/>
          </w:tcPr>
          <w:p w14:paraId="06CFB45C"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nil"/>
              <w:left w:val="single" w:sz="4" w:space="0" w:color="auto"/>
              <w:bottom w:val="nil"/>
              <w:right w:val="single" w:sz="4" w:space="0" w:color="auto"/>
            </w:tcBorders>
            <w:shd w:val="clear" w:color="auto" w:fill="auto"/>
            <w:noWrap/>
            <w:vAlign w:val="center"/>
          </w:tcPr>
          <w:p w14:paraId="6946ED1C"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1033425"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52F45BA3" w14:textId="36177895"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036C6126" w14:textId="1C75324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FD7959D"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r>
      <w:tr w:rsidR="003928B6" w:rsidRPr="00BC7648" w14:paraId="2FF05A1F"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082E37F6"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Periodo de suficiencia</w:t>
            </w:r>
          </w:p>
        </w:tc>
        <w:tc>
          <w:tcPr>
            <w:tcW w:w="1172" w:type="dxa"/>
            <w:tcBorders>
              <w:top w:val="nil"/>
              <w:left w:val="single" w:sz="4" w:space="0" w:color="auto"/>
              <w:bottom w:val="nil"/>
              <w:right w:val="single" w:sz="4" w:space="0" w:color="auto"/>
            </w:tcBorders>
            <w:shd w:val="clear" w:color="auto" w:fill="auto"/>
            <w:noWrap/>
            <w:vAlign w:val="center"/>
          </w:tcPr>
          <w:p w14:paraId="7025949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6CC30002"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FE436C1"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41153E7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70B19F9" w14:textId="018FF48A"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3619A51D"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2BE29FC"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Año de descapitalización</w:t>
            </w:r>
          </w:p>
        </w:tc>
        <w:tc>
          <w:tcPr>
            <w:tcW w:w="1172" w:type="dxa"/>
            <w:tcBorders>
              <w:top w:val="nil"/>
              <w:left w:val="single" w:sz="4" w:space="0" w:color="auto"/>
              <w:bottom w:val="nil"/>
              <w:right w:val="single" w:sz="4" w:space="0" w:color="auto"/>
            </w:tcBorders>
            <w:shd w:val="clear" w:color="auto" w:fill="auto"/>
            <w:noWrap/>
            <w:vAlign w:val="center"/>
          </w:tcPr>
          <w:p w14:paraId="445D706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FAE00A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615CBDD8" w14:textId="4CDEFE5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3DEBEEDF"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1F37ADF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166B2281"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10E00ED9"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Tasa de rendimiento</w:t>
            </w:r>
          </w:p>
        </w:tc>
        <w:tc>
          <w:tcPr>
            <w:tcW w:w="1172" w:type="dxa"/>
            <w:tcBorders>
              <w:top w:val="nil"/>
              <w:left w:val="single" w:sz="4" w:space="0" w:color="auto"/>
              <w:bottom w:val="nil"/>
              <w:right w:val="single" w:sz="4" w:space="0" w:color="auto"/>
            </w:tcBorders>
            <w:shd w:val="clear" w:color="auto" w:fill="auto"/>
            <w:noWrap/>
            <w:vAlign w:val="center"/>
          </w:tcPr>
          <w:p w14:paraId="7EA64EF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D30DD35"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66A314F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9692CD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72EA0267"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2E418842"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271776B9" w14:textId="77777777" w:rsidR="003928B6" w:rsidRPr="00BC7648" w:rsidRDefault="003928B6" w:rsidP="00FA5E69">
            <w:pPr>
              <w:spacing w:before="28" w:after="20" w:line="100" w:lineRule="exact"/>
              <w:ind w:left="113"/>
              <w:rPr>
                <w:rFonts w:ascii="Calibri" w:hAnsi="Calibri" w:cs="Calibri"/>
                <w:b/>
                <w:bCs/>
                <w:color w:val="000000"/>
                <w:sz w:val="16"/>
                <w:szCs w:val="16"/>
                <w:lang w:val="es-MX"/>
              </w:rPr>
            </w:pPr>
          </w:p>
        </w:tc>
        <w:tc>
          <w:tcPr>
            <w:tcW w:w="1172" w:type="dxa"/>
            <w:tcBorders>
              <w:top w:val="nil"/>
              <w:left w:val="single" w:sz="4" w:space="0" w:color="auto"/>
              <w:bottom w:val="nil"/>
              <w:right w:val="single" w:sz="4" w:space="0" w:color="auto"/>
            </w:tcBorders>
            <w:shd w:val="clear" w:color="auto" w:fill="auto"/>
            <w:noWrap/>
            <w:vAlign w:val="center"/>
          </w:tcPr>
          <w:p w14:paraId="4A32521A"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07848072"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01405675"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C416D18"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1502FA1B" w14:textId="77777777" w:rsidR="003928B6" w:rsidRPr="00BC7648" w:rsidRDefault="003928B6" w:rsidP="00FA5E69">
            <w:pPr>
              <w:spacing w:before="28" w:after="20" w:line="100" w:lineRule="exact"/>
              <w:jc w:val="center"/>
              <w:rPr>
                <w:rFonts w:ascii="Calibri" w:hAnsi="Calibri" w:cs="Calibri"/>
                <w:b/>
                <w:bCs/>
                <w:color w:val="000000"/>
                <w:sz w:val="16"/>
                <w:szCs w:val="16"/>
                <w:lang w:val="es-MX"/>
              </w:rPr>
            </w:pPr>
          </w:p>
        </w:tc>
      </w:tr>
      <w:tr w:rsidR="003928B6" w:rsidRPr="00BC7648" w14:paraId="636BE242"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23150EC7" w14:textId="77777777" w:rsidR="003928B6" w:rsidRPr="00BC7648" w:rsidRDefault="003928B6" w:rsidP="00FA5E69">
            <w:pPr>
              <w:spacing w:before="28" w:after="20"/>
              <w:rPr>
                <w:rFonts w:ascii="Calibri" w:hAnsi="Calibri" w:cs="Calibri"/>
                <w:b/>
                <w:bCs/>
                <w:color w:val="000000"/>
                <w:sz w:val="16"/>
                <w:szCs w:val="16"/>
                <w:lang w:val="es-MX"/>
              </w:rPr>
            </w:pPr>
            <w:r w:rsidRPr="00BC7648">
              <w:rPr>
                <w:rFonts w:ascii="Calibri" w:hAnsi="Calibri" w:cs="Calibri"/>
                <w:b/>
                <w:bCs/>
                <w:color w:val="000000"/>
                <w:sz w:val="16"/>
                <w:szCs w:val="16"/>
                <w:lang w:val="es-MX"/>
              </w:rPr>
              <w:t>Estudio actuarial</w:t>
            </w:r>
          </w:p>
        </w:tc>
        <w:tc>
          <w:tcPr>
            <w:tcW w:w="1172" w:type="dxa"/>
            <w:tcBorders>
              <w:top w:val="nil"/>
              <w:left w:val="single" w:sz="4" w:space="0" w:color="auto"/>
              <w:bottom w:val="nil"/>
              <w:right w:val="single" w:sz="4" w:space="0" w:color="auto"/>
            </w:tcBorders>
            <w:shd w:val="clear" w:color="auto" w:fill="auto"/>
            <w:noWrap/>
            <w:vAlign w:val="center"/>
          </w:tcPr>
          <w:p w14:paraId="79E4AC5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54B55997"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4C3AEA5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0B3E034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65114AB5"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070316E8"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3CD3FC62"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Año de elaboración del estudio actuarial</w:t>
            </w:r>
          </w:p>
        </w:tc>
        <w:tc>
          <w:tcPr>
            <w:tcW w:w="1172" w:type="dxa"/>
            <w:tcBorders>
              <w:top w:val="nil"/>
              <w:left w:val="single" w:sz="4" w:space="0" w:color="auto"/>
              <w:bottom w:val="nil"/>
              <w:right w:val="single" w:sz="4" w:space="0" w:color="auto"/>
            </w:tcBorders>
            <w:shd w:val="clear" w:color="auto" w:fill="auto"/>
            <w:noWrap/>
            <w:vAlign w:val="center"/>
          </w:tcPr>
          <w:p w14:paraId="2B85FF7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4EA7279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7DA79DA1"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2257236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03F5C7EA"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000A75D7" w14:textId="77777777" w:rsidTr="003928B6">
        <w:trPr>
          <w:trHeight w:val="66"/>
        </w:trPr>
        <w:tc>
          <w:tcPr>
            <w:tcW w:w="4215" w:type="dxa"/>
            <w:tcBorders>
              <w:top w:val="nil"/>
              <w:left w:val="single" w:sz="4" w:space="0" w:color="auto"/>
              <w:bottom w:val="nil"/>
              <w:right w:val="nil"/>
            </w:tcBorders>
            <w:shd w:val="clear" w:color="auto" w:fill="auto"/>
            <w:noWrap/>
            <w:vAlign w:val="bottom"/>
          </w:tcPr>
          <w:p w14:paraId="1C926CEB" w14:textId="77777777" w:rsidR="003928B6" w:rsidRPr="00BC7648" w:rsidRDefault="003928B6" w:rsidP="00FA5E69">
            <w:pPr>
              <w:spacing w:before="28" w:after="20"/>
              <w:ind w:left="113"/>
              <w:rPr>
                <w:rFonts w:ascii="Calibri" w:hAnsi="Calibri" w:cs="Calibri"/>
                <w:sz w:val="16"/>
                <w:szCs w:val="16"/>
                <w:lang w:val="es-MX"/>
              </w:rPr>
            </w:pPr>
            <w:r w:rsidRPr="00BC7648">
              <w:rPr>
                <w:rFonts w:ascii="Calibri" w:hAnsi="Calibri" w:cs="Calibri"/>
                <w:sz w:val="16"/>
                <w:szCs w:val="16"/>
                <w:lang w:val="es-MX"/>
              </w:rPr>
              <w:t>Empresa que elaboró el estudio actuarial</w:t>
            </w:r>
          </w:p>
        </w:tc>
        <w:tc>
          <w:tcPr>
            <w:tcW w:w="1172" w:type="dxa"/>
            <w:tcBorders>
              <w:top w:val="nil"/>
              <w:left w:val="single" w:sz="4" w:space="0" w:color="auto"/>
              <w:bottom w:val="nil"/>
              <w:right w:val="single" w:sz="4" w:space="0" w:color="auto"/>
            </w:tcBorders>
            <w:shd w:val="clear" w:color="auto" w:fill="auto"/>
            <w:noWrap/>
            <w:vAlign w:val="center"/>
          </w:tcPr>
          <w:p w14:paraId="3869346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nil"/>
              <w:right w:val="single" w:sz="4" w:space="0" w:color="auto"/>
            </w:tcBorders>
            <w:shd w:val="clear" w:color="auto" w:fill="auto"/>
            <w:noWrap/>
            <w:vAlign w:val="center"/>
          </w:tcPr>
          <w:p w14:paraId="370C6D19"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nil"/>
              <w:right w:val="single" w:sz="4" w:space="0" w:color="auto"/>
            </w:tcBorders>
            <w:shd w:val="clear" w:color="auto" w:fill="auto"/>
            <w:noWrap/>
            <w:vAlign w:val="center"/>
          </w:tcPr>
          <w:p w14:paraId="72C2207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nil"/>
              <w:right w:val="single" w:sz="4" w:space="0" w:color="auto"/>
            </w:tcBorders>
            <w:shd w:val="clear" w:color="auto" w:fill="auto"/>
            <w:noWrap/>
            <w:vAlign w:val="center"/>
          </w:tcPr>
          <w:p w14:paraId="1C643A8B"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nil"/>
              <w:right w:val="single" w:sz="4" w:space="0" w:color="auto"/>
            </w:tcBorders>
            <w:shd w:val="clear" w:color="auto" w:fill="auto"/>
            <w:noWrap/>
            <w:vAlign w:val="center"/>
          </w:tcPr>
          <w:p w14:paraId="4C269AB8" w14:textId="77777777" w:rsidR="003928B6" w:rsidRPr="00BC7648" w:rsidRDefault="003928B6" w:rsidP="00FA5E69">
            <w:pPr>
              <w:spacing w:before="28" w:after="20"/>
              <w:jc w:val="center"/>
              <w:rPr>
                <w:rFonts w:ascii="Calibri" w:hAnsi="Calibri" w:cs="Calibri"/>
                <w:color w:val="000000"/>
                <w:sz w:val="16"/>
                <w:szCs w:val="16"/>
                <w:lang w:val="es-MX"/>
              </w:rPr>
            </w:pPr>
          </w:p>
        </w:tc>
      </w:tr>
      <w:tr w:rsidR="003928B6" w:rsidRPr="00BC7648" w14:paraId="3CC9A907" w14:textId="77777777" w:rsidTr="003928B6">
        <w:trPr>
          <w:trHeight w:val="66"/>
        </w:trPr>
        <w:tc>
          <w:tcPr>
            <w:tcW w:w="4215" w:type="dxa"/>
            <w:tcBorders>
              <w:top w:val="nil"/>
              <w:left w:val="single" w:sz="4" w:space="0" w:color="auto"/>
              <w:bottom w:val="single" w:sz="4" w:space="0" w:color="auto"/>
              <w:right w:val="nil"/>
            </w:tcBorders>
            <w:shd w:val="clear" w:color="auto" w:fill="auto"/>
            <w:noWrap/>
            <w:vAlign w:val="bottom"/>
          </w:tcPr>
          <w:p w14:paraId="2C576949" w14:textId="77777777" w:rsidR="003928B6" w:rsidRPr="00BC7648" w:rsidRDefault="003928B6" w:rsidP="00FA5E69">
            <w:pPr>
              <w:spacing w:before="28" w:after="20"/>
              <w:ind w:left="113"/>
              <w:rPr>
                <w:rFonts w:ascii="Calibri" w:hAnsi="Calibri" w:cs="Calibri"/>
                <w:color w:val="000000"/>
                <w:sz w:val="16"/>
                <w:szCs w:val="16"/>
                <w:lang w:val="es-MX"/>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14:paraId="306EE77E" w14:textId="77777777" w:rsidR="003928B6" w:rsidRPr="00BC7648" w:rsidRDefault="003928B6" w:rsidP="00FA5E69">
            <w:pPr>
              <w:spacing w:before="28" w:after="20"/>
              <w:jc w:val="center"/>
              <w:rPr>
                <w:rFonts w:ascii="Calibri" w:hAnsi="Calibri" w:cs="Calibri"/>
                <w:color w:val="000000"/>
                <w:sz w:val="16"/>
                <w:szCs w:val="16"/>
                <w:lang w:val="es-MX"/>
              </w:rPr>
            </w:pPr>
          </w:p>
        </w:tc>
        <w:tc>
          <w:tcPr>
            <w:tcW w:w="636" w:type="dxa"/>
            <w:tcBorders>
              <w:top w:val="nil"/>
              <w:left w:val="nil"/>
              <w:bottom w:val="single" w:sz="4" w:space="0" w:color="auto"/>
              <w:right w:val="single" w:sz="4" w:space="0" w:color="auto"/>
            </w:tcBorders>
            <w:shd w:val="clear" w:color="auto" w:fill="auto"/>
            <w:noWrap/>
            <w:vAlign w:val="center"/>
          </w:tcPr>
          <w:p w14:paraId="29B3A950"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065" w:type="dxa"/>
            <w:tcBorders>
              <w:top w:val="nil"/>
              <w:left w:val="nil"/>
              <w:bottom w:val="single" w:sz="4" w:space="0" w:color="auto"/>
              <w:right w:val="single" w:sz="4" w:space="0" w:color="auto"/>
            </w:tcBorders>
            <w:shd w:val="clear" w:color="auto" w:fill="auto"/>
            <w:noWrap/>
            <w:vAlign w:val="center"/>
          </w:tcPr>
          <w:p w14:paraId="6C73220D" w14:textId="77777777" w:rsidR="003928B6" w:rsidRPr="00BC7648" w:rsidRDefault="003928B6" w:rsidP="00FA5E69">
            <w:pPr>
              <w:spacing w:before="28" w:after="20"/>
              <w:jc w:val="center"/>
              <w:rPr>
                <w:rFonts w:ascii="Calibri" w:hAnsi="Calibri" w:cs="Calibri"/>
                <w:color w:val="000000"/>
                <w:sz w:val="16"/>
                <w:szCs w:val="16"/>
                <w:lang w:val="es-MX"/>
              </w:rPr>
            </w:pPr>
          </w:p>
        </w:tc>
        <w:tc>
          <w:tcPr>
            <w:tcW w:w="850" w:type="dxa"/>
            <w:tcBorders>
              <w:top w:val="nil"/>
              <w:left w:val="nil"/>
              <w:bottom w:val="single" w:sz="4" w:space="0" w:color="auto"/>
              <w:right w:val="single" w:sz="4" w:space="0" w:color="auto"/>
            </w:tcBorders>
            <w:shd w:val="clear" w:color="auto" w:fill="auto"/>
            <w:noWrap/>
            <w:vAlign w:val="center"/>
          </w:tcPr>
          <w:p w14:paraId="17EE2B36" w14:textId="77777777" w:rsidR="003928B6" w:rsidRPr="00BC7648" w:rsidRDefault="003928B6" w:rsidP="00FA5E69">
            <w:pPr>
              <w:spacing w:before="28" w:after="20"/>
              <w:jc w:val="center"/>
              <w:rPr>
                <w:rFonts w:ascii="Calibri" w:hAnsi="Calibri" w:cs="Calibri"/>
                <w:color w:val="000000"/>
                <w:sz w:val="16"/>
                <w:szCs w:val="16"/>
                <w:lang w:val="es-MX"/>
              </w:rPr>
            </w:pPr>
          </w:p>
        </w:tc>
        <w:tc>
          <w:tcPr>
            <w:tcW w:w="1560" w:type="dxa"/>
            <w:tcBorders>
              <w:top w:val="nil"/>
              <w:left w:val="nil"/>
              <w:bottom w:val="single" w:sz="4" w:space="0" w:color="auto"/>
              <w:right w:val="single" w:sz="4" w:space="0" w:color="auto"/>
            </w:tcBorders>
            <w:shd w:val="clear" w:color="auto" w:fill="auto"/>
            <w:noWrap/>
            <w:vAlign w:val="center"/>
          </w:tcPr>
          <w:p w14:paraId="26FC6C0B" w14:textId="77777777" w:rsidR="003928B6" w:rsidRPr="00BC7648" w:rsidRDefault="003928B6" w:rsidP="00FA5E69">
            <w:pPr>
              <w:spacing w:before="28" w:after="20"/>
              <w:jc w:val="center"/>
              <w:rPr>
                <w:rFonts w:ascii="Calibri" w:hAnsi="Calibri" w:cs="Calibri"/>
                <w:color w:val="000000"/>
                <w:sz w:val="16"/>
                <w:szCs w:val="16"/>
                <w:lang w:val="es-MX"/>
              </w:rPr>
            </w:pPr>
          </w:p>
        </w:tc>
      </w:tr>
    </w:tbl>
    <w:p w14:paraId="5C0AC179" w14:textId="77777777" w:rsidR="007A7F43" w:rsidRPr="00BC7648" w:rsidRDefault="007A7F43" w:rsidP="006A6178">
      <w:pPr>
        <w:spacing w:before="101" w:line="276" w:lineRule="auto"/>
        <w:ind w:left="694"/>
        <w:jc w:val="center"/>
        <w:rPr>
          <w:rFonts w:ascii="Calibri" w:hAnsi="Calibri" w:cs="Calibri"/>
          <w:b/>
          <w:spacing w:val="12"/>
          <w:sz w:val="16"/>
          <w:szCs w:val="16"/>
        </w:rPr>
      </w:pPr>
    </w:p>
    <w:p w14:paraId="534688F4" w14:textId="049F7DC6" w:rsidR="00414225" w:rsidRPr="00BC7648" w:rsidRDefault="00414225" w:rsidP="00DF23C4">
      <w:pPr>
        <w:pStyle w:val="Ttulo1"/>
        <w:numPr>
          <w:ilvl w:val="2"/>
          <w:numId w:val="22"/>
        </w:numPr>
        <w:ind w:left="142" w:right="-93" w:hanging="142"/>
        <w:rPr>
          <w:rFonts w:ascii="Calibri" w:hAnsi="Calibri" w:cs="Calibri"/>
          <w:b w:val="0"/>
          <w:bCs/>
          <w:spacing w:val="12"/>
          <w:sz w:val="20"/>
          <w:szCs w:val="20"/>
        </w:rPr>
      </w:pPr>
      <w:bookmarkStart w:id="333" w:name="_Toc182700021"/>
      <w:bookmarkStart w:id="334" w:name="_Toc182763100"/>
      <w:bookmarkStart w:id="335" w:name="_Toc186216210"/>
      <w:r w:rsidRPr="00BC7648">
        <w:rPr>
          <w:rFonts w:ascii="Calibri" w:hAnsi="Calibri" w:cs="Calibri"/>
          <w:bCs/>
          <w:spacing w:val="12"/>
          <w:sz w:val="20"/>
          <w:szCs w:val="20"/>
        </w:rPr>
        <w:t>Tabulador de Sueldos Mensual 202</w:t>
      </w:r>
      <w:r w:rsidR="00231312" w:rsidRPr="00BC7648">
        <w:rPr>
          <w:rFonts w:ascii="Calibri" w:hAnsi="Calibri" w:cs="Calibri"/>
          <w:bCs/>
          <w:spacing w:val="12"/>
          <w:sz w:val="20"/>
          <w:szCs w:val="20"/>
        </w:rPr>
        <w:t>5</w:t>
      </w:r>
      <w:bookmarkEnd w:id="333"/>
      <w:bookmarkEnd w:id="334"/>
      <w:bookmarkEnd w:id="335"/>
    </w:p>
    <w:p w14:paraId="5400DF5E" w14:textId="77777777" w:rsidR="00414225" w:rsidRPr="00BC7648" w:rsidRDefault="00414225" w:rsidP="00414225">
      <w:pPr>
        <w:pStyle w:val="Textoindependiente"/>
        <w:spacing w:before="9" w:line="276" w:lineRule="auto"/>
        <w:rPr>
          <w:rFonts w:ascii="Calibri" w:hAnsi="Calibri" w:cs="Calibri"/>
          <w:b/>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
        <w:gridCol w:w="1241"/>
        <w:gridCol w:w="679"/>
        <w:gridCol w:w="802"/>
        <w:gridCol w:w="931"/>
        <w:gridCol w:w="673"/>
        <w:gridCol w:w="639"/>
        <w:gridCol w:w="515"/>
        <w:gridCol w:w="779"/>
        <w:gridCol w:w="543"/>
        <w:gridCol w:w="749"/>
        <w:gridCol w:w="725"/>
      </w:tblGrid>
      <w:tr w:rsidR="00E3286F" w:rsidRPr="00BC7648" w14:paraId="78CC3D9F" w14:textId="77777777" w:rsidTr="00E3286F">
        <w:trPr>
          <w:trHeight w:val="196"/>
        </w:trPr>
        <w:tc>
          <w:tcPr>
            <w:tcW w:w="5000" w:type="pct"/>
            <w:gridSpan w:val="12"/>
            <w:tcBorders>
              <w:top w:val="single" w:sz="12" w:space="0" w:color="000000"/>
              <w:left w:val="single" w:sz="6" w:space="0" w:color="000000"/>
              <w:bottom w:val="single" w:sz="12" w:space="0" w:color="000000"/>
              <w:right w:val="single" w:sz="12" w:space="0" w:color="000000"/>
            </w:tcBorders>
            <w:shd w:val="clear" w:color="auto" w:fill="auto"/>
            <w:vAlign w:val="center"/>
          </w:tcPr>
          <w:p w14:paraId="5437B94A" w14:textId="62C6430A" w:rsidR="00E3286F" w:rsidRPr="00BC7648" w:rsidRDefault="00E3286F" w:rsidP="00E3286F">
            <w:pPr>
              <w:pStyle w:val="TableParagraph"/>
              <w:spacing w:before="73" w:line="276" w:lineRule="auto"/>
              <w:ind w:left="49"/>
              <w:jc w:val="center"/>
              <w:rPr>
                <w:rFonts w:ascii="Calibri" w:hAnsi="Calibri" w:cs="Calibri"/>
                <w:b/>
                <w:spacing w:val="12"/>
                <w:w w:val="130"/>
                <w:sz w:val="14"/>
                <w:szCs w:val="16"/>
              </w:rPr>
            </w:pPr>
            <w:r w:rsidRPr="00BC7648">
              <w:rPr>
                <w:rFonts w:ascii="Calibri" w:eastAsia="Times New Roman" w:hAnsi="Calibri" w:cs="Calibri"/>
                <w:b/>
                <w:bCs/>
                <w:color w:val="000000"/>
                <w:sz w:val="16"/>
                <w:szCs w:val="16"/>
                <w:lang w:eastAsia="es-MX"/>
              </w:rPr>
              <w:t>INSTITUTO DE ACCESO A LA INFORMACIÓN Y PROTECCIÓN DE DATOS PERSONALES DEL ESTADO DE QUINTANA ROO</w:t>
            </w:r>
          </w:p>
        </w:tc>
      </w:tr>
      <w:tr w:rsidR="00E3286F" w:rsidRPr="00BC7648" w14:paraId="32E94098" w14:textId="77777777" w:rsidTr="00E3286F">
        <w:trPr>
          <w:trHeight w:val="196"/>
        </w:trPr>
        <w:tc>
          <w:tcPr>
            <w:tcW w:w="5000" w:type="pct"/>
            <w:gridSpan w:val="12"/>
            <w:tcBorders>
              <w:top w:val="single" w:sz="12" w:space="0" w:color="000000"/>
              <w:left w:val="single" w:sz="6" w:space="0" w:color="000000"/>
              <w:bottom w:val="single" w:sz="12" w:space="0" w:color="000000"/>
              <w:right w:val="single" w:sz="12" w:space="0" w:color="000000"/>
            </w:tcBorders>
            <w:shd w:val="clear" w:color="auto" w:fill="auto"/>
            <w:vAlign w:val="center"/>
          </w:tcPr>
          <w:p w14:paraId="357DB72E" w14:textId="7C3C71A6" w:rsidR="00E3286F" w:rsidRPr="00BC7648" w:rsidRDefault="00E3286F" w:rsidP="00E3286F">
            <w:pPr>
              <w:pStyle w:val="TableParagraph"/>
              <w:spacing w:before="73" w:line="276" w:lineRule="auto"/>
              <w:ind w:left="49"/>
              <w:jc w:val="center"/>
              <w:rPr>
                <w:rFonts w:ascii="Calibri" w:hAnsi="Calibri" w:cs="Calibri"/>
                <w:b/>
                <w:spacing w:val="12"/>
                <w:w w:val="130"/>
                <w:sz w:val="14"/>
                <w:szCs w:val="16"/>
              </w:rPr>
            </w:pPr>
            <w:r w:rsidRPr="00BC7648">
              <w:rPr>
                <w:rFonts w:ascii="Calibri" w:eastAsia="Times New Roman" w:hAnsi="Calibri" w:cs="Calibri"/>
                <w:b/>
                <w:bCs/>
                <w:color w:val="000000"/>
                <w:sz w:val="16"/>
                <w:szCs w:val="16"/>
                <w:lang w:eastAsia="es-MX"/>
              </w:rPr>
              <w:t>PRESUPUESTO DE EGRESOS PARA EL EJERCICIO FISCAL 2025</w:t>
            </w:r>
          </w:p>
        </w:tc>
      </w:tr>
      <w:tr w:rsidR="00E3286F" w:rsidRPr="00BC7648" w14:paraId="70B43915" w14:textId="77777777" w:rsidTr="0064113D">
        <w:trPr>
          <w:trHeight w:val="196"/>
        </w:trPr>
        <w:tc>
          <w:tcPr>
            <w:tcW w:w="306" w:type="pct"/>
            <w:vMerge w:val="restart"/>
            <w:tcBorders>
              <w:top w:val="single" w:sz="12" w:space="0" w:color="000000"/>
              <w:left w:val="single" w:sz="6" w:space="0" w:color="000000"/>
              <w:bottom w:val="single" w:sz="12" w:space="0" w:color="000000"/>
              <w:right w:val="single" w:sz="12" w:space="0" w:color="000000"/>
            </w:tcBorders>
            <w:shd w:val="clear" w:color="auto" w:fill="auto"/>
            <w:vAlign w:val="center"/>
          </w:tcPr>
          <w:p w14:paraId="6A8E823D" w14:textId="77777777" w:rsidR="00E3286F" w:rsidRPr="00BC7648" w:rsidRDefault="00E3286F" w:rsidP="00E3286F">
            <w:pPr>
              <w:pStyle w:val="TableParagraph"/>
              <w:spacing w:before="1" w:line="276" w:lineRule="auto"/>
              <w:jc w:val="center"/>
              <w:rPr>
                <w:rFonts w:ascii="Calibri" w:hAnsi="Calibri" w:cs="Calibri"/>
                <w:b/>
                <w:sz w:val="14"/>
                <w:szCs w:val="16"/>
              </w:rPr>
            </w:pPr>
            <w:r w:rsidRPr="00BC7648">
              <w:rPr>
                <w:rFonts w:ascii="Calibri" w:hAnsi="Calibri" w:cs="Calibri"/>
                <w:b/>
                <w:w w:val="130"/>
                <w:sz w:val="14"/>
                <w:szCs w:val="16"/>
              </w:rPr>
              <w:t>N</w:t>
            </w:r>
            <w:r w:rsidRPr="00BC7648">
              <w:rPr>
                <w:rFonts w:ascii="Calibri" w:hAnsi="Calibri" w:cs="Calibri"/>
                <w:b/>
                <w:spacing w:val="-13"/>
                <w:w w:val="130"/>
                <w:sz w:val="14"/>
                <w:szCs w:val="16"/>
              </w:rPr>
              <w:t xml:space="preserve"> </w:t>
            </w:r>
            <w:r w:rsidRPr="00BC7648">
              <w:rPr>
                <w:rFonts w:ascii="Calibri" w:hAnsi="Calibri" w:cs="Calibri"/>
                <w:b/>
                <w:spacing w:val="-4"/>
                <w:w w:val="130"/>
                <w:sz w:val="14"/>
                <w:szCs w:val="16"/>
              </w:rPr>
              <w:t>IVEL</w:t>
            </w:r>
          </w:p>
        </w:tc>
        <w:tc>
          <w:tcPr>
            <w:tcW w:w="704"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8275897" w14:textId="77777777" w:rsidR="00E3286F" w:rsidRPr="00BC7648" w:rsidRDefault="00E3286F" w:rsidP="00E3286F">
            <w:pPr>
              <w:pStyle w:val="TableParagraph"/>
              <w:spacing w:before="73" w:line="276" w:lineRule="auto"/>
              <w:ind w:right="-50"/>
              <w:jc w:val="center"/>
              <w:rPr>
                <w:rFonts w:ascii="Calibri" w:hAnsi="Calibri" w:cs="Calibri"/>
                <w:b/>
                <w:sz w:val="14"/>
                <w:szCs w:val="16"/>
              </w:rPr>
            </w:pPr>
            <w:r w:rsidRPr="00BC7648">
              <w:rPr>
                <w:rFonts w:ascii="Calibri" w:hAnsi="Calibri" w:cs="Calibri"/>
                <w:b/>
                <w:w w:val="130"/>
                <w:sz w:val="14"/>
                <w:szCs w:val="16"/>
              </w:rPr>
              <w:t>P</w:t>
            </w:r>
            <w:r w:rsidRPr="00BC7648">
              <w:rPr>
                <w:rFonts w:ascii="Calibri" w:hAnsi="Calibri" w:cs="Calibri"/>
                <w:b/>
                <w:spacing w:val="-6"/>
                <w:w w:val="130"/>
                <w:sz w:val="14"/>
                <w:szCs w:val="16"/>
              </w:rPr>
              <w:t xml:space="preserve"> </w:t>
            </w:r>
            <w:r w:rsidRPr="00BC7648">
              <w:rPr>
                <w:rFonts w:ascii="Calibri" w:hAnsi="Calibri" w:cs="Calibri"/>
                <w:b/>
                <w:spacing w:val="12"/>
                <w:w w:val="130"/>
                <w:sz w:val="14"/>
                <w:szCs w:val="16"/>
              </w:rPr>
              <w:t>LAZA/</w:t>
            </w:r>
            <w:r w:rsidRPr="00BC7648">
              <w:rPr>
                <w:rFonts w:ascii="Calibri" w:hAnsi="Calibri" w:cs="Calibri"/>
                <w:b/>
                <w:spacing w:val="-13"/>
                <w:w w:val="130"/>
                <w:sz w:val="14"/>
                <w:szCs w:val="16"/>
              </w:rPr>
              <w:t xml:space="preserve"> </w:t>
            </w:r>
            <w:r w:rsidRPr="00BC7648">
              <w:rPr>
                <w:rFonts w:ascii="Calibri" w:hAnsi="Calibri" w:cs="Calibri"/>
                <w:b/>
                <w:w w:val="130"/>
                <w:sz w:val="14"/>
                <w:szCs w:val="16"/>
              </w:rPr>
              <w:t>PUEST</w:t>
            </w:r>
            <w:r w:rsidRPr="00BC7648">
              <w:rPr>
                <w:rFonts w:ascii="Calibri" w:hAnsi="Calibri" w:cs="Calibri"/>
                <w:b/>
                <w:spacing w:val="-14"/>
                <w:w w:val="130"/>
                <w:sz w:val="14"/>
                <w:szCs w:val="16"/>
              </w:rPr>
              <w:t xml:space="preserve"> </w:t>
            </w:r>
            <w:r w:rsidRPr="00BC7648">
              <w:rPr>
                <w:rFonts w:ascii="Calibri" w:hAnsi="Calibri" w:cs="Calibri"/>
                <w:b/>
                <w:w w:val="130"/>
                <w:sz w:val="14"/>
                <w:szCs w:val="16"/>
              </w:rPr>
              <w:t>O</w:t>
            </w:r>
          </w:p>
        </w:tc>
        <w:tc>
          <w:tcPr>
            <w:tcW w:w="385"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87E916B" w14:textId="77777777" w:rsidR="00E3286F" w:rsidRPr="00BC7648" w:rsidRDefault="00E3286F" w:rsidP="00E3286F">
            <w:pPr>
              <w:pStyle w:val="TableParagraph"/>
              <w:spacing w:before="1" w:line="276" w:lineRule="auto"/>
              <w:ind w:left="20"/>
              <w:jc w:val="center"/>
              <w:rPr>
                <w:rFonts w:ascii="Calibri" w:hAnsi="Calibri" w:cs="Calibri"/>
                <w:b/>
                <w:sz w:val="14"/>
                <w:szCs w:val="16"/>
              </w:rPr>
            </w:pPr>
            <w:r w:rsidRPr="00BC7648">
              <w:rPr>
                <w:rFonts w:ascii="Calibri" w:hAnsi="Calibri" w:cs="Calibri"/>
                <w:b/>
                <w:w w:val="130"/>
                <w:sz w:val="14"/>
                <w:szCs w:val="16"/>
              </w:rPr>
              <w:t>SUELD</w:t>
            </w:r>
            <w:r w:rsidRPr="00BC7648">
              <w:rPr>
                <w:rFonts w:ascii="Calibri" w:hAnsi="Calibri" w:cs="Calibri"/>
                <w:b/>
                <w:spacing w:val="-10"/>
                <w:w w:val="130"/>
                <w:sz w:val="14"/>
                <w:szCs w:val="16"/>
              </w:rPr>
              <w:t>O</w:t>
            </w:r>
          </w:p>
        </w:tc>
        <w:tc>
          <w:tcPr>
            <w:tcW w:w="455"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A9D7363" w14:textId="77777777" w:rsidR="00E3286F" w:rsidRPr="00BC7648" w:rsidRDefault="00E3286F" w:rsidP="00E3286F">
            <w:pPr>
              <w:pStyle w:val="TableParagraph"/>
              <w:spacing w:before="73" w:line="276" w:lineRule="auto"/>
              <w:ind w:left="-60"/>
              <w:jc w:val="center"/>
              <w:rPr>
                <w:rFonts w:ascii="Calibri" w:hAnsi="Calibri" w:cs="Calibri"/>
                <w:b/>
                <w:sz w:val="14"/>
                <w:szCs w:val="16"/>
              </w:rPr>
            </w:pPr>
            <w:r w:rsidRPr="00BC7648">
              <w:rPr>
                <w:rFonts w:ascii="Calibri" w:hAnsi="Calibri" w:cs="Calibri"/>
                <w:b/>
                <w:spacing w:val="13"/>
                <w:w w:val="130"/>
                <w:sz w:val="14"/>
                <w:szCs w:val="16"/>
              </w:rPr>
              <w:t xml:space="preserve">CANASTA </w:t>
            </w:r>
            <w:r w:rsidRPr="00BC7648">
              <w:rPr>
                <w:rFonts w:ascii="Calibri" w:hAnsi="Calibri" w:cs="Calibri"/>
                <w:b/>
                <w:spacing w:val="10"/>
                <w:w w:val="130"/>
                <w:sz w:val="14"/>
                <w:szCs w:val="16"/>
              </w:rPr>
              <w:t>BASICA</w:t>
            </w:r>
          </w:p>
        </w:tc>
        <w:tc>
          <w:tcPr>
            <w:tcW w:w="528"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5607BAD" w14:textId="77777777" w:rsidR="00E3286F" w:rsidRPr="00BC7648" w:rsidRDefault="00E3286F" w:rsidP="00E3286F">
            <w:pPr>
              <w:pStyle w:val="TableParagraph"/>
              <w:spacing w:before="73" w:line="276" w:lineRule="auto"/>
              <w:ind w:left="128" w:right="110"/>
              <w:jc w:val="center"/>
              <w:rPr>
                <w:rFonts w:ascii="Calibri" w:hAnsi="Calibri" w:cs="Calibri"/>
                <w:b/>
                <w:sz w:val="14"/>
                <w:szCs w:val="16"/>
              </w:rPr>
            </w:pPr>
            <w:r w:rsidRPr="00BC7648">
              <w:rPr>
                <w:rFonts w:ascii="Calibri" w:hAnsi="Calibri" w:cs="Calibri"/>
                <w:b/>
                <w:spacing w:val="9"/>
                <w:w w:val="130"/>
                <w:sz w:val="14"/>
                <w:szCs w:val="16"/>
              </w:rPr>
              <w:t>AYUDA</w:t>
            </w:r>
          </w:p>
          <w:p w14:paraId="3175661A" w14:textId="77777777" w:rsidR="00E3286F" w:rsidRPr="00BC7648" w:rsidRDefault="00E3286F" w:rsidP="00E3286F">
            <w:pPr>
              <w:pStyle w:val="TableParagraph"/>
              <w:spacing w:before="25" w:line="276" w:lineRule="auto"/>
              <w:ind w:right="118"/>
              <w:jc w:val="center"/>
              <w:rPr>
                <w:rFonts w:ascii="Calibri" w:hAnsi="Calibri" w:cs="Calibri"/>
                <w:b/>
                <w:sz w:val="14"/>
                <w:szCs w:val="16"/>
              </w:rPr>
            </w:pPr>
            <w:r w:rsidRPr="00BC7648">
              <w:rPr>
                <w:rFonts w:ascii="Calibri" w:hAnsi="Calibri" w:cs="Calibri"/>
                <w:b/>
                <w:w w:val="130"/>
                <w:sz w:val="14"/>
                <w:szCs w:val="16"/>
              </w:rPr>
              <w:t>DESPEN</w:t>
            </w:r>
            <w:r w:rsidRPr="00BC7648">
              <w:rPr>
                <w:rFonts w:ascii="Calibri" w:hAnsi="Calibri" w:cs="Calibri"/>
                <w:b/>
                <w:spacing w:val="-5"/>
                <w:w w:val="130"/>
                <w:sz w:val="14"/>
                <w:szCs w:val="16"/>
              </w:rPr>
              <w:t>SA</w:t>
            </w:r>
          </w:p>
        </w:tc>
        <w:tc>
          <w:tcPr>
            <w:tcW w:w="382"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7FDACD81" w14:textId="77777777" w:rsidR="00E3286F" w:rsidRPr="00BC7648" w:rsidRDefault="00E3286F" w:rsidP="00E3286F">
            <w:pPr>
              <w:pStyle w:val="TableParagraph"/>
              <w:spacing w:before="73" w:line="276" w:lineRule="auto"/>
              <w:ind w:right="-10"/>
              <w:jc w:val="center"/>
              <w:rPr>
                <w:rFonts w:ascii="Calibri" w:hAnsi="Calibri" w:cs="Calibri"/>
                <w:b/>
                <w:sz w:val="14"/>
                <w:szCs w:val="16"/>
              </w:rPr>
            </w:pPr>
            <w:r w:rsidRPr="00BC7648">
              <w:rPr>
                <w:rFonts w:ascii="Calibri" w:hAnsi="Calibri" w:cs="Calibri"/>
                <w:b/>
                <w:w w:val="130"/>
                <w:sz w:val="14"/>
                <w:szCs w:val="16"/>
              </w:rPr>
              <w:t>A</w:t>
            </w:r>
            <w:r w:rsidRPr="00BC7648">
              <w:rPr>
                <w:rFonts w:ascii="Calibri" w:hAnsi="Calibri" w:cs="Calibri"/>
                <w:b/>
                <w:spacing w:val="-12"/>
                <w:w w:val="130"/>
                <w:sz w:val="14"/>
                <w:szCs w:val="16"/>
              </w:rPr>
              <w:t xml:space="preserve"> </w:t>
            </w:r>
            <w:r w:rsidRPr="00BC7648">
              <w:rPr>
                <w:rFonts w:ascii="Calibri" w:hAnsi="Calibri" w:cs="Calibri"/>
                <w:b/>
                <w:w w:val="130"/>
                <w:sz w:val="14"/>
                <w:szCs w:val="16"/>
              </w:rPr>
              <w:t>P</w:t>
            </w:r>
            <w:r w:rsidRPr="00BC7648">
              <w:rPr>
                <w:rFonts w:ascii="Calibri" w:hAnsi="Calibri" w:cs="Calibri"/>
                <w:b/>
                <w:spacing w:val="-4"/>
                <w:w w:val="130"/>
                <w:sz w:val="14"/>
                <w:szCs w:val="16"/>
              </w:rPr>
              <w:t xml:space="preserve"> </w:t>
            </w:r>
            <w:r w:rsidRPr="00BC7648">
              <w:rPr>
                <w:rFonts w:ascii="Calibri" w:hAnsi="Calibri" w:cs="Calibri"/>
                <w:b/>
                <w:w w:val="130"/>
                <w:sz w:val="14"/>
                <w:szCs w:val="16"/>
              </w:rPr>
              <w:t>OYO</w:t>
            </w:r>
            <w:r w:rsidRPr="00BC7648">
              <w:rPr>
                <w:rFonts w:ascii="Calibri" w:hAnsi="Calibri" w:cs="Calibri"/>
                <w:b/>
                <w:spacing w:val="40"/>
                <w:w w:val="130"/>
                <w:sz w:val="14"/>
                <w:szCs w:val="16"/>
              </w:rPr>
              <w:t xml:space="preserve"> </w:t>
            </w:r>
            <w:r w:rsidRPr="00BC7648">
              <w:rPr>
                <w:rFonts w:ascii="Calibri" w:hAnsi="Calibri" w:cs="Calibri"/>
                <w:b/>
                <w:w w:val="130"/>
                <w:sz w:val="14"/>
                <w:szCs w:val="16"/>
              </w:rPr>
              <w:t>VIVIEN</w:t>
            </w:r>
            <w:r w:rsidRPr="00BC7648">
              <w:rPr>
                <w:rFonts w:ascii="Calibri" w:hAnsi="Calibri" w:cs="Calibri"/>
                <w:b/>
                <w:spacing w:val="-16"/>
                <w:w w:val="130"/>
                <w:sz w:val="14"/>
                <w:szCs w:val="16"/>
              </w:rPr>
              <w:t xml:space="preserve"> </w:t>
            </w:r>
            <w:r w:rsidRPr="00BC7648">
              <w:rPr>
                <w:rFonts w:ascii="Calibri" w:hAnsi="Calibri" w:cs="Calibri"/>
                <w:b/>
                <w:w w:val="130"/>
                <w:sz w:val="14"/>
                <w:szCs w:val="16"/>
              </w:rPr>
              <w:t>DA</w:t>
            </w:r>
          </w:p>
        </w:tc>
        <w:tc>
          <w:tcPr>
            <w:tcW w:w="362"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80ADACF" w14:textId="77777777" w:rsidR="00E3286F" w:rsidRPr="00BC7648" w:rsidRDefault="00E3286F" w:rsidP="00E3286F">
            <w:pPr>
              <w:pStyle w:val="TableParagraph"/>
              <w:spacing w:before="73" w:line="276" w:lineRule="auto"/>
              <w:jc w:val="center"/>
              <w:rPr>
                <w:rFonts w:ascii="Calibri" w:hAnsi="Calibri" w:cs="Calibri"/>
                <w:b/>
                <w:sz w:val="14"/>
                <w:szCs w:val="16"/>
              </w:rPr>
            </w:pPr>
            <w:r w:rsidRPr="00BC7648">
              <w:rPr>
                <w:rFonts w:ascii="Calibri" w:hAnsi="Calibri" w:cs="Calibri"/>
                <w:b/>
                <w:spacing w:val="12"/>
                <w:w w:val="130"/>
                <w:sz w:val="14"/>
                <w:szCs w:val="16"/>
              </w:rPr>
              <w:t>TOTAL</w:t>
            </w:r>
            <w:r w:rsidRPr="00BC7648">
              <w:rPr>
                <w:rFonts w:ascii="Calibri" w:hAnsi="Calibri" w:cs="Calibri"/>
                <w:b/>
                <w:spacing w:val="40"/>
                <w:w w:val="130"/>
                <w:sz w:val="14"/>
                <w:szCs w:val="16"/>
              </w:rPr>
              <w:t xml:space="preserve"> </w:t>
            </w:r>
            <w:proofErr w:type="gramStart"/>
            <w:r w:rsidRPr="00BC7648">
              <w:rPr>
                <w:rFonts w:ascii="Calibri" w:hAnsi="Calibri" w:cs="Calibri"/>
                <w:b/>
                <w:w w:val="130"/>
                <w:sz w:val="14"/>
                <w:szCs w:val="16"/>
              </w:rPr>
              <w:t>PERCEP</w:t>
            </w:r>
            <w:r w:rsidRPr="00BC7648">
              <w:rPr>
                <w:rFonts w:ascii="Calibri" w:hAnsi="Calibri" w:cs="Calibri"/>
                <w:b/>
                <w:spacing w:val="-7"/>
                <w:w w:val="130"/>
                <w:sz w:val="14"/>
                <w:szCs w:val="16"/>
              </w:rPr>
              <w:t xml:space="preserve"> </w:t>
            </w:r>
            <w:r w:rsidRPr="00BC7648">
              <w:rPr>
                <w:rFonts w:ascii="Calibri" w:hAnsi="Calibri" w:cs="Calibri"/>
                <w:b/>
                <w:w w:val="130"/>
                <w:sz w:val="14"/>
                <w:szCs w:val="16"/>
              </w:rPr>
              <w:t>.</w:t>
            </w:r>
            <w:proofErr w:type="gramEnd"/>
          </w:p>
        </w:tc>
        <w:tc>
          <w:tcPr>
            <w:tcW w:w="292"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2378DDF0" w14:textId="77777777" w:rsidR="00E3286F" w:rsidRPr="00BC7648" w:rsidRDefault="00E3286F" w:rsidP="00E3286F">
            <w:pPr>
              <w:pStyle w:val="TableParagraph"/>
              <w:spacing w:before="29" w:line="276" w:lineRule="auto"/>
              <w:jc w:val="center"/>
              <w:rPr>
                <w:rFonts w:ascii="Calibri" w:hAnsi="Calibri" w:cs="Calibri"/>
                <w:b/>
                <w:sz w:val="14"/>
                <w:szCs w:val="16"/>
              </w:rPr>
            </w:pPr>
            <w:r w:rsidRPr="00BC7648">
              <w:rPr>
                <w:rFonts w:ascii="Calibri" w:hAnsi="Calibri" w:cs="Calibri"/>
                <w:b/>
                <w:w w:val="130"/>
                <w:sz w:val="14"/>
                <w:szCs w:val="16"/>
              </w:rPr>
              <w:t>IM</w:t>
            </w:r>
            <w:r w:rsidRPr="00BC7648">
              <w:rPr>
                <w:rFonts w:ascii="Calibri" w:hAnsi="Calibri" w:cs="Calibri"/>
                <w:b/>
                <w:spacing w:val="-7"/>
                <w:w w:val="130"/>
                <w:sz w:val="14"/>
                <w:szCs w:val="16"/>
              </w:rPr>
              <w:t>SS</w:t>
            </w:r>
          </w:p>
        </w:tc>
        <w:tc>
          <w:tcPr>
            <w:tcW w:w="442"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6EE71681" w14:textId="77777777" w:rsidR="00E3286F" w:rsidRPr="00BC7648" w:rsidRDefault="00E3286F" w:rsidP="00E3286F">
            <w:pPr>
              <w:pStyle w:val="TableParagraph"/>
              <w:spacing w:before="29" w:line="276" w:lineRule="auto"/>
              <w:jc w:val="center"/>
              <w:rPr>
                <w:rFonts w:ascii="Calibri" w:hAnsi="Calibri" w:cs="Calibri"/>
                <w:b/>
                <w:sz w:val="14"/>
                <w:szCs w:val="16"/>
              </w:rPr>
            </w:pPr>
            <w:r w:rsidRPr="00BC7648">
              <w:rPr>
                <w:rFonts w:ascii="Calibri" w:hAnsi="Calibri" w:cs="Calibri"/>
                <w:b/>
                <w:spacing w:val="12"/>
                <w:w w:val="130"/>
                <w:sz w:val="14"/>
                <w:szCs w:val="16"/>
              </w:rPr>
              <w:t>AHORRO</w:t>
            </w:r>
          </w:p>
        </w:tc>
        <w:tc>
          <w:tcPr>
            <w:tcW w:w="308"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257364B" w14:textId="77777777" w:rsidR="00E3286F" w:rsidRPr="00BC7648" w:rsidRDefault="00E3286F" w:rsidP="00E3286F">
            <w:pPr>
              <w:pStyle w:val="TableParagraph"/>
              <w:spacing w:before="4" w:line="276" w:lineRule="auto"/>
              <w:jc w:val="center"/>
              <w:rPr>
                <w:rFonts w:ascii="Calibri" w:hAnsi="Calibri" w:cs="Calibri"/>
                <w:b/>
                <w:sz w:val="14"/>
                <w:szCs w:val="16"/>
              </w:rPr>
            </w:pPr>
          </w:p>
          <w:p w14:paraId="56CAB695" w14:textId="77777777" w:rsidR="00E3286F" w:rsidRPr="00BC7648" w:rsidRDefault="00E3286F" w:rsidP="00E3286F">
            <w:pPr>
              <w:pStyle w:val="TableParagraph"/>
              <w:tabs>
                <w:tab w:val="left" w:pos="310"/>
              </w:tabs>
              <w:spacing w:before="1" w:line="276" w:lineRule="auto"/>
              <w:ind w:left="27" w:right="118"/>
              <w:jc w:val="center"/>
              <w:rPr>
                <w:rFonts w:ascii="Calibri" w:hAnsi="Calibri" w:cs="Calibri"/>
                <w:b/>
                <w:sz w:val="14"/>
                <w:szCs w:val="16"/>
              </w:rPr>
            </w:pPr>
            <w:r w:rsidRPr="00BC7648">
              <w:rPr>
                <w:rFonts w:ascii="Calibri" w:hAnsi="Calibri" w:cs="Calibri"/>
                <w:b/>
                <w:w w:val="130"/>
                <w:sz w:val="14"/>
                <w:szCs w:val="16"/>
              </w:rPr>
              <w:t>ISP</w:t>
            </w:r>
            <w:r w:rsidRPr="00BC7648">
              <w:rPr>
                <w:rFonts w:ascii="Calibri" w:hAnsi="Calibri" w:cs="Calibri"/>
                <w:b/>
                <w:spacing w:val="-10"/>
                <w:w w:val="130"/>
                <w:sz w:val="14"/>
                <w:szCs w:val="16"/>
              </w:rPr>
              <w:t>T</w:t>
            </w:r>
          </w:p>
        </w:tc>
        <w:tc>
          <w:tcPr>
            <w:tcW w:w="425"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9CB5C14" w14:textId="77777777" w:rsidR="00E3286F" w:rsidRPr="00BC7648" w:rsidRDefault="00E3286F" w:rsidP="00E3286F">
            <w:pPr>
              <w:pStyle w:val="TableParagraph"/>
              <w:spacing w:before="73" w:line="276" w:lineRule="auto"/>
              <w:ind w:hanging="28"/>
              <w:jc w:val="center"/>
              <w:rPr>
                <w:rFonts w:ascii="Calibri" w:hAnsi="Calibri" w:cs="Calibri"/>
                <w:b/>
                <w:sz w:val="14"/>
                <w:szCs w:val="16"/>
              </w:rPr>
            </w:pPr>
            <w:proofErr w:type="gramStart"/>
            <w:r w:rsidRPr="00BC7648">
              <w:rPr>
                <w:rFonts w:ascii="Calibri" w:hAnsi="Calibri" w:cs="Calibri"/>
                <w:b/>
                <w:spacing w:val="12"/>
                <w:w w:val="130"/>
                <w:sz w:val="14"/>
                <w:szCs w:val="16"/>
              </w:rPr>
              <w:t>TOTAL</w:t>
            </w:r>
            <w:proofErr w:type="gramEnd"/>
            <w:r w:rsidRPr="00BC7648">
              <w:rPr>
                <w:rFonts w:ascii="Calibri" w:hAnsi="Calibri" w:cs="Calibri"/>
                <w:b/>
                <w:spacing w:val="12"/>
                <w:w w:val="130"/>
                <w:sz w:val="14"/>
                <w:szCs w:val="16"/>
              </w:rPr>
              <w:t xml:space="preserve"> RETENC.</w:t>
            </w:r>
          </w:p>
        </w:tc>
        <w:tc>
          <w:tcPr>
            <w:tcW w:w="411"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9983EF6" w14:textId="77777777" w:rsidR="00E3286F" w:rsidRPr="00BC7648" w:rsidRDefault="00E3286F" w:rsidP="00E3286F">
            <w:pPr>
              <w:pStyle w:val="TableParagraph"/>
              <w:spacing w:before="73" w:line="276" w:lineRule="auto"/>
              <w:ind w:left="49"/>
              <w:jc w:val="center"/>
              <w:rPr>
                <w:rFonts w:ascii="Calibri" w:hAnsi="Calibri" w:cs="Calibri"/>
                <w:b/>
                <w:sz w:val="14"/>
                <w:szCs w:val="16"/>
              </w:rPr>
            </w:pPr>
            <w:proofErr w:type="gramStart"/>
            <w:r w:rsidRPr="00BC7648">
              <w:rPr>
                <w:rFonts w:ascii="Calibri" w:hAnsi="Calibri" w:cs="Calibri"/>
                <w:b/>
                <w:spacing w:val="12"/>
                <w:w w:val="130"/>
                <w:sz w:val="14"/>
                <w:szCs w:val="16"/>
              </w:rPr>
              <w:t>TOTAL</w:t>
            </w:r>
            <w:proofErr w:type="gramEnd"/>
            <w:r w:rsidRPr="00BC7648">
              <w:rPr>
                <w:rFonts w:ascii="Calibri" w:hAnsi="Calibri" w:cs="Calibri"/>
                <w:b/>
                <w:spacing w:val="12"/>
                <w:w w:val="130"/>
                <w:sz w:val="14"/>
                <w:szCs w:val="16"/>
              </w:rPr>
              <w:t xml:space="preserve"> </w:t>
            </w:r>
            <w:r w:rsidRPr="00BC7648">
              <w:rPr>
                <w:rFonts w:ascii="Calibri" w:hAnsi="Calibri" w:cs="Calibri"/>
                <w:b/>
                <w:w w:val="130"/>
                <w:sz w:val="14"/>
                <w:szCs w:val="16"/>
              </w:rPr>
              <w:t>LIQUID</w:t>
            </w:r>
            <w:r w:rsidRPr="00BC7648">
              <w:rPr>
                <w:rFonts w:ascii="Calibri" w:hAnsi="Calibri" w:cs="Calibri"/>
                <w:b/>
                <w:spacing w:val="-10"/>
                <w:w w:val="130"/>
                <w:sz w:val="14"/>
                <w:szCs w:val="16"/>
              </w:rPr>
              <w:t>O</w:t>
            </w:r>
          </w:p>
        </w:tc>
      </w:tr>
      <w:tr w:rsidR="00E3286F" w:rsidRPr="00BC7648" w14:paraId="6D5CA2B5" w14:textId="77777777" w:rsidTr="0064113D">
        <w:trPr>
          <w:trHeight w:val="196"/>
        </w:trPr>
        <w:tc>
          <w:tcPr>
            <w:tcW w:w="306" w:type="pct"/>
            <w:vMerge/>
            <w:tcBorders>
              <w:top w:val="nil"/>
              <w:left w:val="single" w:sz="6" w:space="0" w:color="000000"/>
              <w:bottom w:val="single" w:sz="12" w:space="0" w:color="000000"/>
              <w:right w:val="single" w:sz="12" w:space="0" w:color="000000"/>
            </w:tcBorders>
            <w:shd w:val="clear" w:color="auto" w:fill="auto"/>
          </w:tcPr>
          <w:p w14:paraId="4CFED30A" w14:textId="77777777" w:rsidR="00E3286F" w:rsidRPr="00BC7648" w:rsidRDefault="00E3286F" w:rsidP="00E3286F">
            <w:pPr>
              <w:spacing w:line="276" w:lineRule="auto"/>
              <w:rPr>
                <w:rFonts w:ascii="Calibri" w:hAnsi="Calibri" w:cs="Calibri"/>
                <w:sz w:val="14"/>
                <w:szCs w:val="16"/>
              </w:rPr>
            </w:pPr>
          </w:p>
        </w:tc>
        <w:tc>
          <w:tcPr>
            <w:tcW w:w="704" w:type="pct"/>
            <w:vMerge/>
            <w:tcBorders>
              <w:top w:val="nil"/>
              <w:left w:val="single" w:sz="12" w:space="0" w:color="000000"/>
              <w:bottom w:val="single" w:sz="12" w:space="0" w:color="000000"/>
              <w:right w:val="single" w:sz="12" w:space="0" w:color="000000"/>
            </w:tcBorders>
            <w:shd w:val="clear" w:color="auto" w:fill="auto"/>
          </w:tcPr>
          <w:p w14:paraId="66F2FC93" w14:textId="77777777" w:rsidR="00E3286F" w:rsidRPr="00BC7648" w:rsidRDefault="00E3286F" w:rsidP="00E3286F">
            <w:pPr>
              <w:spacing w:line="276" w:lineRule="auto"/>
              <w:rPr>
                <w:rFonts w:ascii="Calibri" w:hAnsi="Calibri" w:cs="Calibri"/>
                <w:sz w:val="14"/>
                <w:szCs w:val="16"/>
              </w:rPr>
            </w:pPr>
          </w:p>
        </w:tc>
        <w:tc>
          <w:tcPr>
            <w:tcW w:w="385" w:type="pct"/>
            <w:vMerge/>
            <w:tcBorders>
              <w:top w:val="nil"/>
              <w:left w:val="single" w:sz="12" w:space="0" w:color="000000"/>
              <w:bottom w:val="single" w:sz="12" w:space="0" w:color="000000"/>
              <w:right w:val="single" w:sz="12" w:space="0" w:color="000000"/>
            </w:tcBorders>
            <w:shd w:val="clear" w:color="auto" w:fill="auto"/>
          </w:tcPr>
          <w:p w14:paraId="12D07A5B" w14:textId="77777777" w:rsidR="00E3286F" w:rsidRPr="00BC7648" w:rsidRDefault="00E3286F" w:rsidP="00E3286F">
            <w:pPr>
              <w:spacing w:line="276" w:lineRule="auto"/>
              <w:rPr>
                <w:rFonts w:ascii="Calibri" w:hAnsi="Calibri" w:cs="Calibri"/>
                <w:sz w:val="14"/>
                <w:szCs w:val="16"/>
              </w:rPr>
            </w:pPr>
          </w:p>
        </w:tc>
        <w:tc>
          <w:tcPr>
            <w:tcW w:w="455" w:type="pct"/>
            <w:vMerge/>
            <w:tcBorders>
              <w:top w:val="nil"/>
              <w:left w:val="single" w:sz="12" w:space="0" w:color="000000"/>
              <w:bottom w:val="single" w:sz="12" w:space="0" w:color="000000"/>
              <w:right w:val="single" w:sz="12" w:space="0" w:color="000000"/>
            </w:tcBorders>
            <w:shd w:val="clear" w:color="auto" w:fill="auto"/>
          </w:tcPr>
          <w:p w14:paraId="62F2BE90" w14:textId="77777777" w:rsidR="00E3286F" w:rsidRPr="00BC7648" w:rsidRDefault="00E3286F" w:rsidP="00E3286F">
            <w:pPr>
              <w:spacing w:line="276" w:lineRule="auto"/>
              <w:rPr>
                <w:rFonts w:ascii="Calibri" w:hAnsi="Calibri" w:cs="Calibri"/>
                <w:sz w:val="14"/>
                <w:szCs w:val="16"/>
              </w:rPr>
            </w:pPr>
          </w:p>
        </w:tc>
        <w:tc>
          <w:tcPr>
            <w:tcW w:w="528" w:type="pct"/>
            <w:vMerge/>
            <w:tcBorders>
              <w:top w:val="nil"/>
              <w:left w:val="single" w:sz="12" w:space="0" w:color="000000"/>
              <w:bottom w:val="single" w:sz="12" w:space="0" w:color="000000"/>
              <w:right w:val="single" w:sz="12" w:space="0" w:color="000000"/>
            </w:tcBorders>
            <w:shd w:val="clear" w:color="auto" w:fill="auto"/>
          </w:tcPr>
          <w:p w14:paraId="15857B6C" w14:textId="77777777" w:rsidR="00E3286F" w:rsidRPr="00BC7648" w:rsidRDefault="00E3286F" w:rsidP="00E3286F">
            <w:pPr>
              <w:spacing w:line="276" w:lineRule="auto"/>
              <w:rPr>
                <w:rFonts w:ascii="Calibri" w:hAnsi="Calibri" w:cs="Calibri"/>
                <w:sz w:val="14"/>
                <w:szCs w:val="16"/>
              </w:rPr>
            </w:pPr>
          </w:p>
        </w:tc>
        <w:tc>
          <w:tcPr>
            <w:tcW w:w="382" w:type="pct"/>
            <w:vMerge/>
            <w:tcBorders>
              <w:top w:val="nil"/>
              <w:left w:val="single" w:sz="12" w:space="0" w:color="000000"/>
              <w:bottom w:val="single" w:sz="12" w:space="0" w:color="000000"/>
              <w:right w:val="single" w:sz="12" w:space="0" w:color="000000"/>
            </w:tcBorders>
            <w:shd w:val="clear" w:color="auto" w:fill="auto"/>
          </w:tcPr>
          <w:p w14:paraId="3CDCA14C" w14:textId="77777777" w:rsidR="00E3286F" w:rsidRPr="00BC7648" w:rsidRDefault="00E3286F" w:rsidP="00E3286F">
            <w:pPr>
              <w:spacing w:line="276" w:lineRule="auto"/>
              <w:rPr>
                <w:rFonts w:ascii="Calibri" w:hAnsi="Calibri" w:cs="Calibri"/>
                <w:sz w:val="14"/>
                <w:szCs w:val="16"/>
              </w:rPr>
            </w:pPr>
          </w:p>
        </w:tc>
        <w:tc>
          <w:tcPr>
            <w:tcW w:w="362" w:type="pct"/>
            <w:vMerge/>
            <w:tcBorders>
              <w:top w:val="nil"/>
              <w:left w:val="single" w:sz="12" w:space="0" w:color="000000"/>
              <w:bottom w:val="single" w:sz="12" w:space="0" w:color="000000"/>
              <w:right w:val="single" w:sz="12" w:space="0" w:color="000000"/>
            </w:tcBorders>
            <w:shd w:val="clear" w:color="auto" w:fill="auto"/>
          </w:tcPr>
          <w:p w14:paraId="7724A9E3" w14:textId="77777777" w:rsidR="00E3286F" w:rsidRPr="00BC7648" w:rsidRDefault="00E3286F" w:rsidP="00E3286F">
            <w:pPr>
              <w:spacing w:line="276" w:lineRule="auto"/>
              <w:rPr>
                <w:rFonts w:ascii="Calibri" w:hAnsi="Calibri" w:cs="Calibri"/>
                <w:sz w:val="14"/>
                <w:szCs w:val="16"/>
              </w:rPr>
            </w:pPr>
          </w:p>
        </w:tc>
        <w:tc>
          <w:tcPr>
            <w:tcW w:w="292"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54965C07" w14:textId="77777777" w:rsidR="00E3286F" w:rsidRPr="00BC7648" w:rsidRDefault="00E3286F" w:rsidP="00E3286F">
            <w:pPr>
              <w:pStyle w:val="TableParagraph"/>
              <w:spacing w:before="29" w:line="276" w:lineRule="auto"/>
              <w:ind w:right="-9" w:firstLine="36"/>
              <w:jc w:val="center"/>
              <w:rPr>
                <w:rFonts w:ascii="Calibri" w:hAnsi="Calibri" w:cs="Calibri"/>
                <w:b/>
                <w:sz w:val="14"/>
                <w:szCs w:val="16"/>
              </w:rPr>
            </w:pPr>
            <w:r w:rsidRPr="00BC7648">
              <w:rPr>
                <w:rFonts w:ascii="Calibri" w:hAnsi="Calibri" w:cs="Calibri"/>
                <w:b/>
                <w:spacing w:val="-2"/>
                <w:w w:val="130"/>
                <w:sz w:val="14"/>
                <w:szCs w:val="16"/>
              </w:rPr>
              <w:t>0.05%</w:t>
            </w:r>
          </w:p>
        </w:tc>
        <w:tc>
          <w:tcPr>
            <w:tcW w:w="442"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27556E68" w14:textId="77777777" w:rsidR="00E3286F" w:rsidRPr="00BC7648" w:rsidRDefault="00E3286F" w:rsidP="00E3286F">
            <w:pPr>
              <w:pStyle w:val="TableParagraph"/>
              <w:spacing w:before="29" w:line="276" w:lineRule="auto"/>
              <w:ind w:right="-57"/>
              <w:jc w:val="center"/>
              <w:rPr>
                <w:rFonts w:ascii="Calibri" w:hAnsi="Calibri" w:cs="Calibri"/>
                <w:b/>
                <w:sz w:val="14"/>
                <w:szCs w:val="16"/>
              </w:rPr>
            </w:pPr>
            <w:r w:rsidRPr="00BC7648">
              <w:rPr>
                <w:rFonts w:ascii="Calibri" w:hAnsi="Calibri" w:cs="Calibri"/>
                <w:b/>
                <w:spacing w:val="-5"/>
                <w:w w:val="130"/>
                <w:sz w:val="14"/>
                <w:szCs w:val="16"/>
              </w:rPr>
              <w:t>5%</w:t>
            </w:r>
          </w:p>
        </w:tc>
        <w:tc>
          <w:tcPr>
            <w:tcW w:w="308" w:type="pct"/>
            <w:vMerge/>
            <w:tcBorders>
              <w:top w:val="nil"/>
              <w:left w:val="single" w:sz="12" w:space="0" w:color="000000"/>
              <w:bottom w:val="single" w:sz="12" w:space="0" w:color="000000"/>
              <w:right w:val="single" w:sz="12" w:space="0" w:color="000000"/>
            </w:tcBorders>
            <w:shd w:val="clear" w:color="auto" w:fill="auto"/>
          </w:tcPr>
          <w:p w14:paraId="13795AE9" w14:textId="77777777" w:rsidR="00E3286F" w:rsidRPr="00BC7648" w:rsidRDefault="00E3286F" w:rsidP="00E3286F">
            <w:pPr>
              <w:spacing w:line="276" w:lineRule="auto"/>
              <w:rPr>
                <w:rFonts w:ascii="Calibri" w:hAnsi="Calibri" w:cs="Calibri"/>
                <w:sz w:val="14"/>
                <w:szCs w:val="16"/>
              </w:rPr>
            </w:pPr>
          </w:p>
        </w:tc>
        <w:tc>
          <w:tcPr>
            <w:tcW w:w="425" w:type="pct"/>
            <w:vMerge/>
            <w:tcBorders>
              <w:top w:val="nil"/>
              <w:left w:val="single" w:sz="12" w:space="0" w:color="000000"/>
              <w:bottom w:val="single" w:sz="12" w:space="0" w:color="000000"/>
              <w:right w:val="single" w:sz="12" w:space="0" w:color="000000"/>
            </w:tcBorders>
            <w:shd w:val="clear" w:color="auto" w:fill="auto"/>
          </w:tcPr>
          <w:p w14:paraId="31A148EE" w14:textId="77777777" w:rsidR="00E3286F" w:rsidRPr="00BC7648" w:rsidRDefault="00E3286F" w:rsidP="00E3286F">
            <w:pPr>
              <w:spacing w:line="276" w:lineRule="auto"/>
              <w:rPr>
                <w:rFonts w:ascii="Calibri" w:hAnsi="Calibri" w:cs="Calibri"/>
                <w:sz w:val="14"/>
                <w:szCs w:val="16"/>
              </w:rPr>
            </w:pPr>
          </w:p>
        </w:tc>
        <w:tc>
          <w:tcPr>
            <w:tcW w:w="411" w:type="pct"/>
            <w:vMerge/>
            <w:tcBorders>
              <w:top w:val="nil"/>
              <w:left w:val="single" w:sz="12" w:space="0" w:color="000000"/>
              <w:bottom w:val="single" w:sz="12" w:space="0" w:color="000000"/>
              <w:right w:val="single" w:sz="12" w:space="0" w:color="000000"/>
            </w:tcBorders>
            <w:shd w:val="clear" w:color="auto" w:fill="auto"/>
          </w:tcPr>
          <w:p w14:paraId="1377935A" w14:textId="77777777" w:rsidR="00E3286F" w:rsidRPr="00BC7648" w:rsidRDefault="00E3286F" w:rsidP="00E3286F">
            <w:pPr>
              <w:spacing w:line="276" w:lineRule="auto"/>
              <w:rPr>
                <w:rFonts w:ascii="Calibri" w:hAnsi="Calibri" w:cs="Calibri"/>
                <w:sz w:val="14"/>
                <w:szCs w:val="16"/>
              </w:rPr>
            </w:pPr>
          </w:p>
        </w:tc>
      </w:tr>
      <w:tr w:rsidR="00E3286F" w:rsidRPr="00BC7648" w14:paraId="0B526D96" w14:textId="77777777" w:rsidTr="00C7201C">
        <w:trPr>
          <w:trHeight w:val="196"/>
        </w:trPr>
        <w:tc>
          <w:tcPr>
            <w:tcW w:w="5000" w:type="pct"/>
            <w:gridSpan w:val="12"/>
            <w:tcBorders>
              <w:top w:val="single" w:sz="12" w:space="0" w:color="000000"/>
              <w:left w:val="single" w:sz="6" w:space="0" w:color="000000"/>
              <w:bottom w:val="single" w:sz="12" w:space="0" w:color="000000"/>
              <w:right w:val="single" w:sz="6" w:space="0" w:color="D3D3D3"/>
            </w:tcBorders>
            <w:shd w:val="clear" w:color="auto" w:fill="auto"/>
          </w:tcPr>
          <w:p w14:paraId="15DAF0BE" w14:textId="77777777" w:rsidR="00E3286F" w:rsidRPr="00BC7648" w:rsidRDefault="00E3286F" w:rsidP="00E3286F">
            <w:pPr>
              <w:pStyle w:val="TableParagraph"/>
              <w:spacing w:before="29" w:line="276" w:lineRule="auto"/>
              <w:ind w:right="5605"/>
              <w:jc w:val="center"/>
              <w:rPr>
                <w:rFonts w:ascii="Calibri" w:hAnsi="Calibri" w:cs="Calibri"/>
                <w:b/>
                <w:sz w:val="14"/>
                <w:szCs w:val="16"/>
              </w:rPr>
            </w:pPr>
            <w:r w:rsidRPr="00BC7648">
              <w:rPr>
                <w:rFonts w:ascii="Calibri" w:hAnsi="Calibri" w:cs="Calibri"/>
                <w:b/>
                <w:w w:val="130"/>
                <w:sz w:val="14"/>
                <w:szCs w:val="16"/>
              </w:rPr>
              <w:t>C</w:t>
            </w:r>
            <w:r w:rsidRPr="00BC7648">
              <w:rPr>
                <w:rFonts w:ascii="Calibri" w:hAnsi="Calibri" w:cs="Calibri"/>
                <w:b/>
                <w:spacing w:val="66"/>
                <w:w w:val="130"/>
                <w:sz w:val="14"/>
                <w:szCs w:val="16"/>
              </w:rPr>
              <w:t xml:space="preserve"> </w:t>
            </w:r>
            <w:r w:rsidRPr="00BC7648">
              <w:rPr>
                <w:rFonts w:ascii="Calibri" w:hAnsi="Calibri" w:cs="Calibri"/>
                <w:b/>
                <w:w w:val="130"/>
                <w:sz w:val="14"/>
                <w:szCs w:val="16"/>
              </w:rPr>
              <w:t>O</w:t>
            </w:r>
            <w:r w:rsidRPr="00BC7648">
              <w:rPr>
                <w:rFonts w:ascii="Calibri" w:hAnsi="Calibri" w:cs="Calibri"/>
                <w:b/>
                <w:spacing w:val="61"/>
                <w:w w:val="130"/>
                <w:sz w:val="14"/>
                <w:szCs w:val="16"/>
              </w:rPr>
              <w:t xml:space="preserve"> </w:t>
            </w:r>
            <w:r w:rsidRPr="00BC7648">
              <w:rPr>
                <w:rFonts w:ascii="Calibri" w:hAnsi="Calibri" w:cs="Calibri"/>
                <w:b/>
                <w:w w:val="130"/>
                <w:sz w:val="14"/>
                <w:szCs w:val="16"/>
              </w:rPr>
              <w:t>N</w:t>
            </w:r>
            <w:r w:rsidRPr="00BC7648">
              <w:rPr>
                <w:rFonts w:ascii="Calibri" w:hAnsi="Calibri" w:cs="Calibri"/>
                <w:b/>
                <w:spacing w:val="67"/>
                <w:w w:val="130"/>
                <w:sz w:val="14"/>
                <w:szCs w:val="16"/>
              </w:rPr>
              <w:t xml:space="preserve"> </w:t>
            </w:r>
            <w:r w:rsidRPr="00BC7648">
              <w:rPr>
                <w:rFonts w:ascii="Calibri" w:hAnsi="Calibri" w:cs="Calibri"/>
                <w:b/>
                <w:w w:val="130"/>
                <w:sz w:val="14"/>
                <w:szCs w:val="16"/>
              </w:rPr>
              <w:t>F</w:t>
            </w:r>
            <w:r w:rsidRPr="00BC7648">
              <w:rPr>
                <w:rFonts w:ascii="Calibri" w:hAnsi="Calibri" w:cs="Calibri"/>
                <w:b/>
                <w:spacing w:val="66"/>
                <w:w w:val="130"/>
                <w:sz w:val="14"/>
                <w:szCs w:val="16"/>
              </w:rPr>
              <w:t xml:space="preserve"> </w:t>
            </w:r>
            <w:r w:rsidRPr="00BC7648">
              <w:rPr>
                <w:rFonts w:ascii="Calibri" w:hAnsi="Calibri" w:cs="Calibri"/>
                <w:b/>
                <w:w w:val="130"/>
                <w:sz w:val="14"/>
                <w:szCs w:val="16"/>
              </w:rPr>
              <w:t>I</w:t>
            </w:r>
            <w:r w:rsidRPr="00BC7648">
              <w:rPr>
                <w:rFonts w:ascii="Calibri" w:hAnsi="Calibri" w:cs="Calibri"/>
                <w:b/>
                <w:spacing w:val="54"/>
                <w:w w:val="130"/>
                <w:sz w:val="14"/>
                <w:szCs w:val="16"/>
              </w:rPr>
              <w:t xml:space="preserve"> </w:t>
            </w:r>
            <w:r w:rsidRPr="00BC7648">
              <w:rPr>
                <w:rFonts w:ascii="Calibri" w:hAnsi="Calibri" w:cs="Calibri"/>
                <w:b/>
                <w:w w:val="130"/>
                <w:sz w:val="14"/>
                <w:szCs w:val="16"/>
              </w:rPr>
              <w:t>A</w:t>
            </w:r>
            <w:r w:rsidRPr="00BC7648">
              <w:rPr>
                <w:rFonts w:ascii="Calibri" w:hAnsi="Calibri" w:cs="Calibri"/>
                <w:b/>
                <w:spacing w:val="66"/>
                <w:w w:val="130"/>
                <w:sz w:val="14"/>
                <w:szCs w:val="16"/>
              </w:rPr>
              <w:t xml:space="preserve"> </w:t>
            </w:r>
            <w:r w:rsidRPr="00BC7648">
              <w:rPr>
                <w:rFonts w:ascii="Calibri" w:hAnsi="Calibri" w:cs="Calibri"/>
                <w:b/>
                <w:w w:val="130"/>
                <w:sz w:val="14"/>
                <w:szCs w:val="16"/>
              </w:rPr>
              <w:t>N</w:t>
            </w:r>
            <w:r w:rsidRPr="00BC7648">
              <w:rPr>
                <w:rFonts w:ascii="Calibri" w:hAnsi="Calibri" w:cs="Calibri"/>
                <w:b/>
                <w:spacing w:val="67"/>
                <w:w w:val="130"/>
                <w:sz w:val="14"/>
                <w:szCs w:val="16"/>
              </w:rPr>
              <w:t xml:space="preserve"> </w:t>
            </w:r>
            <w:r w:rsidRPr="00BC7648">
              <w:rPr>
                <w:rFonts w:ascii="Calibri" w:hAnsi="Calibri" w:cs="Calibri"/>
                <w:b/>
                <w:w w:val="130"/>
                <w:sz w:val="14"/>
                <w:szCs w:val="16"/>
              </w:rPr>
              <w:t>Z</w:t>
            </w:r>
            <w:r w:rsidRPr="00BC7648">
              <w:rPr>
                <w:rFonts w:ascii="Calibri" w:hAnsi="Calibri" w:cs="Calibri"/>
                <w:b/>
                <w:spacing w:val="67"/>
                <w:w w:val="130"/>
                <w:sz w:val="14"/>
                <w:szCs w:val="16"/>
              </w:rPr>
              <w:t xml:space="preserve"> </w:t>
            </w:r>
            <w:r w:rsidRPr="00BC7648">
              <w:rPr>
                <w:rFonts w:ascii="Calibri" w:hAnsi="Calibri" w:cs="Calibri"/>
                <w:b/>
                <w:spacing w:val="-10"/>
                <w:w w:val="130"/>
                <w:sz w:val="14"/>
                <w:szCs w:val="16"/>
              </w:rPr>
              <w:t>A</w:t>
            </w:r>
          </w:p>
        </w:tc>
      </w:tr>
      <w:tr w:rsidR="00E3286F" w:rsidRPr="00BC7648" w14:paraId="5BF15543" w14:textId="77777777" w:rsidTr="0064113D">
        <w:trPr>
          <w:trHeight w:val="348"/>
        </w:trPr>
        <w:tc>
          <w:tcPr>
            <w:tcW w:w="306" w:type="pct"/>
            <w:tcBorders>
              <w:top w:val="single" w:sz="12" w:space="0" w:color="000000"/>
              <w:left w:val="single" w:sz="6" w:space="0" w:color="000000"/>
              <w:bottom w:val="single" w:sz="6" w:space="0" w:color="000000"/>
              <w:right w:val="single" w:sz="6" w:space="0" w:color="000000"/>
            </w:tcBorders>
            <w:shd w:val="clear" w:color="auto" w:fill="auto"/>
          </w:tcPr>
          <w:p w14:paraId="7442CEAF" w14:textId="77777777" w:rsidR="00E3286F" w:rsidRPr="00BC7648" w:rsidRDefault="00E3286F" w:rsidP="00E3286F">
            <w:pPr>
              <w:pStyle w:val="TableParagraph"/>
              <w:spacing w:before="77" w:line="276" w:lineRule="auto"/>
              <w:ind w:left="29"/>
              <w:jc w:val="center"/>
              <w:rPr>
                <w:rFonts w:ascii="Calibri" w:hAnsi="Calibri" w:cs="Calibri"/>
                <w:sz w:val="16"/>
                <w:szCs w:val="16"/>
              </w:rPr>
            </w:pPr>
            <w:r w:rsidRPr="00BC7648">
              <w:rPr>
                <w:rFonts w:ascii="Calibri" w:hAnsi="Calibri" w:cs="Calibri"/>
                <w:w w:val="121"/>
                <w:sz w:val="16"/>
                <w:szCs w:val="16"/>
              </w:rPr>
              <w:t>1</w:t>
            </w:r>
          </w:p>
        </w:tc>
        <w:tc>
          <w:tcPr>
            <w:tcW w:w="704" w:type="pct"/>
            <w:tcBorders>
              <w:top w:val="single" w:sz="12" w:space="0" w:color="000000"/>
              <w:left w:val="single" w:sz="6" w:space="0" w:color="000000"/>
              <w:bottom w:val="single" w:sz="6" w:space="0" w:color="000000"/>
              <w:right w:val="single" w:sz="6" w:space="0" w:color="000000"/>
            </w:tcBorders>
            <w:shd w:val="clear" w:color="auto" w:fill="auto"/>
          </w:tcPr>
          <w:p w14:paraId="41FFFC72" w14:textId="77777777" w:rsidR="00E3286F" w:rsidRPr="00BC7648" w:rsidRDefault="00E3286F" w:rsidP="00E3286F">
            <w:pPr>
              <w:pStyle w:val="TableParagraph"/>
              <w:spacing w:before="77" w:line="276" w:lineRule="auto"/>
              <w:ind w:left="81"/>
              <w:rPr>
                <w:rFonts w:ascii="Calibri" w:hAnsi="Calibri" w:cs="Calibri"/>
                <w:sz w:val="16"/>
                <w:szCs w:val="16"/>
              </w:rPr>
            </w:pPr>
            <w:r w:rsidRPr="00BC7648">
              <w:rPr>
                <w:rFonts w:ascii="Calibri" w:hAnsi="Calibri" w:cs="Calibri"/>
                <w:w w:val="120"/>
                <w:sz w:val="16"/>
                <w:szCs w:val="16"/>
              </w:rPr>
              <w:t>Comisionado</w:t>
            </w:r>
            <w:r w:rsidRPr="00BC7648">
              <w:rPr>
                <w:rFonts w:ascii="Calibri" w:hAnsi="Calibri" w:cs="Calibri"/>
                <w:spacing w:val="64"/>
                <w:w w:val="120"/>
                <w:sz w:val="16"/>
                <w:szCs w:val="16"/>
              </w:rPr>
              <w:t xml:space="preserve"> </w:t>
            </w:r>
            <w:r w:rsidRPr="00BC7648">
              <w:rPr>
                <w:rFonts w:ascii="Calibri" w:hAnsi="Calibri" w:cs="Calibri"/>
                <w:spacing w:val="-5"/>
                <w:w w:val="120"/>
                <w:sz w:val="16"/>
                <w:szCs w:val="16"/>
              </w:rPr>
              <w:t>(a)</w:t>
            </w:r>
          </w:p>
        </w:tc>
        <w:tc>
          <w:tcPr>
            <w:tcW w:w="385" w:type="pct"/>
            <w:tcBorders>
              <w:top w:val="single" w:sz="12" w:space="0" w:color="000000"/>
              <w:left w:val="single" w:sz="6" w:space="0" w:color="000000"/>
              <w:bottom w:val="single" w:sz="6" w:space="0" w:color="000000"/>
              <w:right w:val="single" w:sz="6" w:space="0" w:color="000000"/>
            </w:tcBorders>
            <w:shd w:val="clear" w:color="auto" w:fill="auto"/>
          </w:tcPr>
          <w:p w14:paraId="14847869" w14:textId="77777777" w:rsidR="00E3286F" w:rsidRPr="00BC7648" w:rsidRDefault="00E3286F" w:rsidP="00E3286F">
            <w:pPr>
              <w:pStyle w:val="TableParagraph"/>
              <w:spacing w:before="77" w:line="276" w:lineRule="auto"/>
              <w:jc w:val="right"/>
              <w:rPr>
                <w:rFonts w:ascii="Calibri" w:hAnsi="Calibri" w:cs="Calibri"/>
                <w:sz w:val="16"/>
                <w:szCs w:val="16"/>
              </w:rPr>
            </w:pPr>
            <w:r w:rsidRPr="00BC7648">
              <w:rPr>
                <w:rFonts w:ascii="Calibri" w:hAnsi="Calibri" w:cs="Calibri"/>
                <w:spacing w:val="-2"/>
                <w:w w:val="120"/>
                <w:sz w:val="16"/>
                <w:szCs w:val="16"/>
              </w:rPr>
              <w:t>116,000</w:t>
            </w:r>
          </w:p>
        </w:tc>
        <w:tc>
          <w:tcPr>
            <w:tcW w:w="455" w:type="pct"/>
            <w:tcBorders>
              <w:top w:val="single" w:sz="12" w:space="0" w:color="000000"/>
              <w:left w:val="single" w:sz="6" w:space="0" w:color="000000"/>
              <w:bottom w:val="single" w:sz="6" w:space="0" w:color="000000"/>
              <w:right w:val="single" w:sz="6" w:space="0" w:color="000000"/>
            </w:tcBorders>
            <w:shd w:val="clear" w:color="auto" w:fill="auto"/>
          </w:tcPr>
          <w:p w14:paraId="390C0333" w14:textId="77777777" w:rsidR="00E3286F" w:rsidRPr="00BC7648" w:rsidRDefault="00E3286F" w:rsidP="00E3286F">
            <w:pPr>
              <w:pStyle w:val="TableParagraph"/>
              <w:spacing w:before="77"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12" w:space="0" w:color="000000"/>
              <w:left w:val="single" w:sz="6" w:space="0" w:color="000000"/>
              <w:bottom w:val="single" w:sz="6" w:space="0" w:color="000000"/>
              <w:right w:val="single" w:sz="6" w:space="0" w:color="000000"/>
            </w:tcBorders>
            <w:shd w:val="clear" w:color="auto" w:fill="auto"/>
          </w:tcPr>
          <w:p w14:paraId="1CE39811" w14:textId="77777777" w:rsidR="00E3286F" w:rsidRPr="00BC7648" w:rsidRDefault="00E3286F" w:rsidP="00E3286F">
            <w:pPr>
              <w:pStyle w:val="TableParagraph"/>
              <w:spacing w:before="77" w:line="276" w:lineRule="auto"/>
              <w:jc w:val="right"/>
              <w:rPr>
                <w:rFonts w:ascii="Calibri" w:hAnsi="Calibri" w:cs="Calibri"/>
                <w:sz w:val="16"/>
                <w:szCs w:val="16"/>
              </w:rPr>
            </w:pPr>
            <w:r w:rsidRPr="00BC7648">
              <w:rPr>
                <w:rFonts w:ascii="Calibri" w:hAnsi="Calibri" w:cs="Calibri"/>
                <w:spacing w:val="-2"/>
                <w:w w:val="120"/>
                <w:sz w:val="16"/>
                <w:szCs w:val="16"/>
              </w:rPr>
              <w:t>4,560</w:t>
            </w:r>
          </w:p>
        </w:tc>
        <w:tc>
          <w:tcPr>
            <w:tcW w:w="382" w:type="pct"/>
            <w:tcBorders>
              <w:top w:val="single" w:sz="12" w:space="0" w:color="000000"/>
              <w:left w:val="single" w:sz="6" w:space="0" w:color="000000"/>
              <w:bottom w:val="single" w:sz="6" w:space="0" w:color="000000"/>
              <w:right w:val="single" w:sz="6" w:space="0" w:color="000000"/>
            </w:tcBorders>
            <w:shd w:val="clear" w:color="auto" w:fill="auto"/>
          </w:tcPr>
          <w:p w14:paraId="624D842A" w14:textId="77777777" w:rsidR="00E3286F" w:rsidRPr="00BC7648" w:rsidRDefault="00E3286F" w:rsidP="00E3286F">
            <w:pPr>
              <w:pStyle w:val="TableParagraph"/>
              <w:spacing w:before="77"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12" w:space="0" w:color="000000"/>
              <w:left w:val="single" w:sz="6" w:space="0" w:color="000000"/>
              <w:bottom w:val="single" w:sz="6" w:space="0" w:color="000000"/>
              <w:right w:val="single" w:sz="6" w:space="0" w:color="000000"/>
            </w:tcBorders>
            <w:shd w:val="clear" w:color="auto" w:fill="auto"/>
          </w:tcPr>
          <w:p w14:paraId="52D41DBE" w14:textId="77777777" w:rsidR="00E3286F" w:rsidRPr="00BC7648" w:rsidRDefault="00E3286F" w:rsidP="00E3286F">
            <w:pPr>
              <w:pStyle w:val="TableParagraph"/>
              <w:spacing w:before="77" w:line="276" w:lineRule="auto"/>
              <w:ind w:right="6"/>
              <w:jc w:val="right"/>
              <w:rPr>
                <w:rFonts w:ascii="Calibri" w:hAnsi="Calibri" w:cs="Calibri"/>
                <w:sz w:val="16"/>
                <w:szCs w:val="16"/>
              </w:rPr>
            </w:pPr>
            <w:r w:rsidRPr="00BC7648">
              <w:rPr>
                <w:rFonts w:ascii="Calibri" w:hAnsi="Calibri" w:cs="Calibri"/>
                <w:spacing w:val="-2"/>
                <w:w w:val="120"/>
                <w:sz w:val="16"/>
                <w:szCs w:val="16"/>
              </w:rPr>
              <w:t>125,060</w:t>
            </w:r>
          </w:p>
        </w:tc>
        <w:tc>
          <w:tcPr>
            <w:tcW w:w="292" w:type="pct"/>
            <w:tcBorders>
              <w:top w:val="single" w:sz="12" w:space="0" w:color="000000"/>
              <w:left w:val="single" w:sz="6" w:space="0" w:color="000000"/>
              <w:bottom w:val="single" w:sz="6" w:space="0" w:color="000000"/>
              <w:right w:val="single" w:sz="6" w:space="0" w:color="000000"/>
            </w:tcBorders>
            <w:shd w:val="clear" w:color="auto" w:fill="auto"/>
          </w:tcPr>
          <w:p w14:paraId="2E85DDBD" w14:textId="77777777" w:rsidR="00E3286F" w:rsidRPr="00BC7648" w:rsidRDefault="00E3286F" w:rsidP="00E3286F">
            <w:pPr>
              <w:pStyle w:val="TableParagraph"/>
              <w:spacing w:before="77" w:line="276" w:lineRule="auto"/>
              <w:ind w:right="6"/>
              <w:jc w:val="right"/>
              <w:rPr>
                <w:rFonts w:ascii="Calibri" w:hAnsi="Calibri" w:cs="Calibri"/>
                <w:sz w:val="16"/>
                <w:szCs w:val="16"/>
              </w:rPr>
            </w:pPr>
            <w:r w:rsidRPr="00BC7648">
              <w:rPr>
                <w:rFonts w:ascii="Calibri" w:hAnsi="Calibri" w:cs="Calibri"/>
                <w:spacing w:val="-2"/>
                <w:w w:val="120"/>
                <w:sz w:val="16"/>
                <w:szCs w:val="16"/>
              </w:rPr>
              <w:t>1,635</w:t>
            </w:r>
          </w:p>
        </w:tc>
        <w:tc>
          <w:tcPr>
            <w:tcW w:w="442" w:type="pct"/>
            <w:tcBorders>
              <w:top w:val="single" w:sz="12" w:space="0" w:color="000000"/>
              <w:left w:val="single" w:sz="6" w:space="0" w:color="000000"/>
              <w:bottom w:val="single" w:sz="6" w:space="0" w:color="000000"/>
              <w:right w:val="single" w:sz="6" w:space="0" w:color="000000"/>
            </w:tcBorders>
            <w:shd w:val="clear" w:color="auto" w:fill="auto"/>
          </w:tcPr>
          <w:p w14:paraId="60985BB9" w14:textId="77777777" w:rsidR="00E3286F" w:rsidRPr="00BC7648" w:rsidRDefault="00E3286F" w:rsidP="00E3286F">
            <w:pPr>
              <w:pStyle w:val="TableParagraph"/>
              <w:spacing w:before="77" w:line="276" w:lineRule="auto"/>
              <w:ind w:right="6"/>
              <w:jc w:val="right"/>
              <w:rPr>
                <w:rFonts w:ascii="Calibri" w:hAnsi="Calibri" w:cs="Calibri"/>
                <w:sz w:val="16"/>
                <w:szCs w:val="16"/>
              </w:rPr>
            </w:pPr>
            <w:r w:rsidRPr="00BC7648">
              <w:rPr>
                <w:rFonts w:ascii="Calibri" w:hAnsi="Calibri" w:cs="Calibri"/>
                <w:spacing w:val="-2"/>
                <w:w w:val="120"/>
                <w:sz w:val="16"/>
                <w:szCs w:val="16"/>
              </w:rPr>
              <w:t>6,000</w:t>
            </w:r>
          </w:p>
        </w:tc>
        <w:tc>
          <w:tcPr>
            <w:tcW w:w="308" w:type="pct"/>
            <w:tcBorders>
              <w:top w:val="single" w:sz="12" w:space="0" w:color="000000"/>
              <w:left w:val="single" w:sz="6" w:space="0" w:color="000000"/>
              <w:bottom w:val="single" w:sz="6" w:space="0" w:color="000000"/>
              <w:right w:val="single" w:sz="6" w:space="0" w:color="000000"/>
            </w:tcBorders>
            <w:shd w:val="clear" w:color="auto" w:fill="auto"/>
          </w:tcPr>
          <w:p w14:paraId="5003ADA9" w14:textId="77777777" w:rsidR="00E3286F" w:rsidRPr="00BC7648" w:rsidRDefault="00E3286F" w:rsidP="00E3286F">
            <w:pPr>
              <w:pStyle w:val="TableParagraph"/>
              <w:spacing w:before="77" w:line="276" w:lineRule="auto"/>
              <w:ind w:right="5"/>
              <w:jc w:val="right"/>
              <w:rPr>
                <w:rFonts w:ascii="Calibri" w:hAnsi="Calibri" w:cs="Calibri"/>
                <w:sz w:val="16"/>
                <w:szCs w:val="16"/>
              </w:rPr>
            </w:pPr>
            <w:r w:rsidRPr="00BC7648">
              <w:rPr>
                <w:rFonts w:ascii="Calibri" w:hAnsi="Calibri" w:cs="Calibri"/>
                <w:spacing w:val="-2"/>
                <w:w w:val="120"/>
                <w:sz w:val="16"/>
                <w:szCs w:val="16"/>
              </w:rPr>
              <w:t>31,118</w:t>
            </w:r>
          </w:p>
        </w:tc>
        <w:tc>
          <w:tcPr>
            <w:tcW w:w="425" w:type="pct"/>
            <w:tcBorders>
              <w:top w:val="single" w:sz="12" w:space="0" w:color="000000"/>
              <w:left w:val="single" w:sz="6" w:space="0" w:color="000000"/>
              <w:bottom w:val="single" w:sz="6" w:space="0" w:color="000000"/>
              <w:right w:val="single" w:sz="6" w:space="0" w:color="000000"/>
            </w:tcBorders>
            <w:shd w:val="clear" w:color="auto" w:fill="auto"/>
          </w:tcPr>
          <w:p w14:paraId="382A03FD" w14:textId="77777777" w:rsidR="00E3286F" w:rsidRPr="00BC7648" w:rsidRDefault="00E3286F" w:rsidP="00E3286F">
            <w:pPr>
              <w:pStyle w:val="TableParagraph"/>
              <w:spacing w:before="77" w:line="276" w:lineRule="auto"/>
              <w:ind w:right="5"/>
              <w:jc w:val="right"/>
              <w:rPr>
                <w:rFonts w:ascii="Calibri" w:hAnsi="Calibri" w:cs="Calibri"/>
                <w:sz w:val="16"/>
                <w:szCs w:val="16"/>
              </w:rPr>
            </w:pPr>
            <w:r w:rsidRPr="00BC7648">
              <w:rPr>
                <w:rFonts w:ascii="Calibri" w:hAnsi="Calibri" w:cs="Calibri"/>
                <w:spacing w:val="-2"/>
                <w:w w:val="120"/>
                <w:sz w:val="16"/>
                <w:szCs w:val="16"/>
              </w:rPr>
              <w:t>38,753</w:t>
            </w:r>
          </w:p>
        </w:tc>
        <w:tc>
          <w:tcPr>
            <w:tcW w:w="411" w:type="pct"/>
            <w:tcBorders>
              <w:top w:val="single" w:sz="12" w:space="0" w:color="000000"/>
              <w:left w:val="single" w:sz="6" w:space="0" w:color="000000"/>
              <w:bottom w:val="single" w:sz="6" w:space="0" w:color="000000"/>
              <w:right w:val="single" w:sz="6" w:space="0" w:color="000000"/>
            </w:tcBorders>
            <w:shd w:val="clear" w:color="auto" w:fill="auto"/>
          </w:tcPr>
          <w:p w14:paraId="3EE7C159" w14:textId="77777777" w:rsidR="00E3286F" w:rsidRPr="00BC7648" w:rsidRDefault="00E3286F" w:rsidP="00E3286F">
            <w:pPr>
              <w:pStyle w:val="TableParagraph"/>
              <w:spacing w:before="77" w:line="276" w:lineRule="auto"/>
              <w:ind w:right="8"/>
              <w:jc w:val="right"/>
              <w:rPr>
                <w:rFonts w:ascii="Calibri" w:hAnsi="Calibri" w:cs="Calibri"/>
                <w:sz w:val="16"/>
                <w:szCs w:val="16"/>
              </w:rPr>
            </w:pPr>
            <w:r w:rsidRPr="00BC7648">
              <w:rPr>
                <w:rFonts w:ascii="Calibri" w:hAnsi="Calibri" w:cs="Calibri"/>
                <w:spacing w:val="-2"/>
                <w:w w:val="120"/>
                <w:sz w:val="16"/>
                <w:szCs w:val="16"/>
              </w:rPr>
              <w:t>86,307</w:t>
            </w:r>
          </w:p>
        </w:tc>
      </w:tr>
      <w:tr w:rsidR="00E3286F" w:rsidRPr="00BC7648" w14:paraId="5A709D57" w14:textId="77777777" w:rsidTr="0064113D">
        <w:trPr>
          <w:trHeight w:val="534"/>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5460D4B0" w14:textId="77777777" w:rsidR="00E3286F" w:rsidRPr="00BC7648" w:rsidRDefault="00E3286F" w:rsidP="00E3286F">
            <w:pPr>
              <w:pStyle w:val="TableParagraph"/>
              <w:spacing w:before="7" w:line="276" w:lineRule="auto"/>
              <w:rPr>
                <w:rFonts w:ascii="Calibri" w:hAnsi="Calibri" w:cs="Calibri"/>
                <w:b/>
                <w:sz w:val="16"/>
                <w:szCs w:val="16"/>
              </w:rPr>
            </w:pPr>
          </w:p>
          <w:p w14:paraId="21CC4C9D" w14:textId="77777777" w:rsidR="00E3286F" w:rsidRPr="00BC7648" w:rsidRDefault="00E3286F" w:rsidP="00E3286F">
            <w:pPr>
              <w:pStyle w:val="TableParagraph"/>
              <w:spacing w:line="276" w:lineRule="auto"/>
              <w:ind w:left="29"/>
              <w:jc w:val="center"/>
              <w:rPr>
                <w:rFonts w:ascii="Calibri" w:hAnsi="Calibri" w:cs="Calibri"/>
                <w:sz w:val="16"/>
                <w:szCs w:val="16"/>
              </w:rPr>
            </w:pPr>
            <w:r w:rsidRPr="00BC7648">
              <w:rPr>
                <w:rFonts w:ascii="Calibri" w:hAnsi="Calibri" w:cs="Calibri"/>
                <w:w w:val="121"/>
                <w:sz w:val="16"/>
                <w:szCs w:val="16"/>
              </w:rPr>
              <w:t>2</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35A3F35C" w14:textId="77777777" w:rsidR="00E3286F" w:rsidRPr="00BC7648" w:rsidRDefault="00E3286F" w:rsidP="00E3286F">
            <w:pPr>
              <w:pStyle w:val="TableParagraph"/>
              <w:spacing w:line="276" w:lineRule="auto"/>
              <w:ind w:left="81"/>
              <w:rPr>
                <w:rFonts w:ascii="Calibri" w:hAnsi="Calibri" w:cs="Calibri"/>
                <w:sz w:val="16"/>
                <w:szCs w:val="16"/>
              </w:rPr>
            </w:pPr>
            <w:r w:rsidRPr="00BC7648">
              <w:rPr>
                <w:rFonts w:ascii="Calibri" w:hAnsi="Calibri" w:cs="Calibri"/>
                <w:w w:val="120"/>
                <w:sz w:val="16"/>
                <w:szCs w:val="16"/>
              </w:rPr>
              <w:t>Titular</w:t>
            </w:r>
            <w:r w:rsidRPr="00BC7648">
              <w:rPr>
                <w:rFonts w:ascii="Calibri" w:hAnsi="Calibri" w:cs="Calibri"/>
                <w:spacing w:val="6"/>
                <w:w w:val="120"/>
                <w:sz w:val="16"/>
                <w:szCs w:val="16"/>
              </w:rPr>
              <w:t xml:space="preserve"> </w:t>
            </w:r>
            <w:r w:rsidRPr="00BC7648">
              <w:rPr>
                <w:rFonts w:ascii="Calibri" w:hAnsi="Calibri" w:cs="Calibri"/>
                <w:spacing w:val="-5"/>
                <w:w w:val="120"/>
                <w:sz w:val="16"/>
                <w:szCs w:val="16"/>
              </w:rPr>
              <w:t>del</w:t>
            </w:r>
          </w:p>
          <w:p w14:paraId="6DBBDF78" w14:textId="77777777" w:rsidR="00E3286F" w:rsidRPr="00BC7648" w:rsidRDefault="00E3286F" w:rsidP="00E3286F">
            <w:pPr>
              <w:pStyle w:val="TableParagraph"/>
              <w:spacing w:before="3" w:line="276" w:lineRule="auto"/>
              <w:ind w:left="42"/>
              <w:rPr>
                <w:rFonts w:ascii="Calibri" w:hAnsi="Calibri" w:cs="Calibri"/>
                <w:sz w:val="16"/>
                <w:szCs w:val="16"/>
              </w:rPr>
            </w:pPr>
            <w:r w:rsidRPr="00BC7648">
              <w:rPr>
                <w:rFonts w:ascii="Calibri" w:hAnsi="Calibri" w:cs="Calibri"/>
                <w:w w:val="120"/>
                <w:sz w:val="16"/>
                <w:szCs w:val="16"/>
              </w:rPr>
              <w:t>Órgano</w:t>
            </w:r>
            <w:r w:rsidRPr="00BC7648">
              <w:rPr>
                <w:rFonts w:ascii="Calibri" w:hAnsi="Calibri" w:cs="Calibri"/>
                <w:spacing w:val="-8"/>
                <w:w w:val="120"/>
                <w:sz w:val="16"/>
                <w:szCs w:val="16"/>
              </w:rPr>
              <w:t xml:space="preserve"> </w:t>
            </w:r>
            <w:r w:rsidRPr="00BC7648">
              <w:rPr>
                <w:rFonts w:ascii="Calibri" w:hAnsi="Calibri" w:cs="Calibri"/>
                <w:w w:val="120"/>
                <w:sz w:val="16"/>
                <w:szCs w:val="16"/>
              </w:rPr>
              <w:t>Interno</w:t>
            </w:r>
            <w:r w:rsidRPr="00BC7648">
              <w:rPr>
                <w:rFonts w:ascii="Calibri" w:hAnsi="Calibri" w:cs="Calibri"/>
                <w:spacing w:val="-8"/>
                <w:w w:val="120"/>
                <w:sz w:val="16"/>
                <w:szCs w:val="16"/>
              </w:rPr>
              <w:t xml:space="preserve"> </w:t>
            </w:r>
            <w:r w:rsidRPr="00BC7648">
              <w:rPr>
                <w:rFonts w:ascii="Calibri" w:hAnsi="Calibri" w:cs="Calibri"/>
                <w:w w:val="120"/>
                <w:sz w:val="16"/>
                <w:szCs w:val="16"/>
              </w:rPr>
              <w:t>de</w:t>
            </w:r>
            <w:r w:rsidRPr="00BC7648">
              <w:rPr>
                <w:rFonts w:ascii="Calibri" w:hAnsi="Calibri" w:cs="Calibri"/>
                <w:spacing w:val="40"/>
                <w:w w:val="120"/>
                <w:sz w:val="16"/>
                <w:szCs w:val="16"/>
              </w:rPr>
              <w:t xml:space="preserve"> </w:t>
            </w:r>
            <w:r w:rsidRPr="00BC7648">
              <w:rPr>
                <w:rFonts w:ascii="Calibri" w:hAnsi="Calibri" w:cs="Calibri"/>
                <w:spacing w:val="-2"/>
                <w:w w:val="120"/>
                <w:sz w:val="16"/>
                <w:szCs w:val="16"/>
              </w:rPr>
              <w:t>Control</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49B46260" w14:textId="1A75F221"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116,000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25F3330B" w14:textId="77E5D2EA" w:rsidR="00E3286F" w:rsidRPr="00BC7648" w:rsidRDefault="00E3286F" w:rsidP="00E3286F">
            <w:pPr>
              <w:pStyle w:val="TableParagraph"/>
              <w:spacing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7BE7F148" w14:textId="1CA0EBF3"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4,560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4F17BDED" w14:textId="6814B102"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50466E1F" w14:textId="753EFC62"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125,060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22A58E29" w14:textId="1EE2CB8E"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1,635</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20F4F4B9" w14:textId="2A963B93"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6,000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409495DF" w14:textId="01D675C5"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31,118</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6A6DB17C" w14:textId="4E420DCF"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38,753</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4074C32E" w14:textId="65B2E79F" w:rsidR="00E3286F" w:rsidRPr="00BC7648" w:rsidRDefault="00E3286F" w:rsidP="00E3286F">
            <w:pPr>
              <w:pStyle w:val="TableParagraph"/>
              <w:spacing w:line="276" w:lineRule="auto"/>
              <w:ind w:right="8"/>
              <w:jc w:val="right"/>
              <w:rPr>
                <w:rFonts w:ascii="Calibri" w:hAnsi="Calibri" w:cs="Calibri"/>
                <w:sz w:val="16"/>
                <w:szCs w:val="16"/>
              </w:rPr>
            </w:pPr>
            <w:r w:rsidRPr="00BC7648">
              <w:rPr>
                <w:rFonts w:ascii="Calibri" w:hAnsi="Calibri" w:cs="Calibri"/>
                <w:spacing w:val="-2"/>
                <w:w w:val="120"/>
                <w:sz w:val="16"/>
                <w:szCs w:val="16"/>
              </w:rPr>
              <w:t>86,307</w:t>
            </w:r>
          </w:p>
        </w:tc>
      </w:tr>
      <w:tr w:rsidR="00E3286F" w:rsidRPr="00BC7648" w14:paraId="1C4C5CA0" w14:textId="77777777" w:rsidTr="0064113D">
        <w:trPr>
          <w:trHeight w:val="351"/>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2D510672" w14:textId="77777777" w:rsidR="00E3286F" w:rsidRPr="00BC7648" w:rsidRDefault="00E3286F" w:rsidP="00E3286F">
            <w:pPr>
              <w:pStyle w:val="TableParagraph"/>
              <w:spacing w:before="79" w:line="276" w:lineRule="auto"/>
              <w:ind w:left="29"/>
              <w:jc w:val="center"/>
              <w:rPr>
                <w:rFonts w:ascii="Calibri" w:hAnsi="Calibri" w:cs="Calibri"/>
                <w:sz w:val="16"/>
                <w:szCs w:val="16"/>
              </w:rPr>
            </w:pPr>
            <w:r w:rsidRPr="00BC7648">
              <w:rPr>
                <w:rFonts w:ascii="Calibri" w:hAnsi="Calibri" w:cs="Calibri"/>
                <w:w w:val="121"/>
                <w:sz w:val="16"/>
                <w:szCs w:val="16"/>
              </w:rPr>
              <w:t>3</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18711636" w14:textId="77777777" w:rsidR="00E3286F" w:rsidRPr="00BC7648" w:rsidRDefault="00E3286F" w:rsidP="00E3286F">
            <w:pPr>
              <w:pStyle w:val="TableParagraph"/>
              <w:spacing w:line="276" w:lineRule="auto"/>
              <w:ind w:left="81"/>
              <w:rPr>
                <w:rFonts w:ascii="Calibri" w:hAnsi="Calibri" w:cs="Calibri"/>
                <w:sz w:val="16"/>
                <w:szCs w:val="16"/>
              </w:rPr>
            </w:pPr>
            <w:r w:rsidRPr="00BC7648">
              <w:rPr>
                <w:rFonts w:ascii="Calibri" w:hAnsi="Calibri" w:cs="Calibri"/>
                <w:w w:val="120"/>
                <w:sz w:val="16"/>
                <w:szCs w:val="16"/>
              </w:rPr>
              <w:t>Secretario</w:t>
            </w:r>
            <w:r w:rsidRPr="00BC7648">
              <w:rPr>
                <w:rFonts w:ascii="Calibri" w:hAnsi="Calibri" w:cs="Calibri"/>
                <w:spacing w:val="8"/>
                <w:w w:val="120"/>
                <w:sz w:val="16"/>
                <w:szCs w:val="16"/>
              </w:rPr>
              <w:t xml:space="preserve"> </w:t>
            </w:r>
            <w:r w:rsidRPr="00BC7648">
              <w:rPr>
                <w:rFonts w:ascii="Calibri" w:hAnsi="Calibri" w:cs="Calibri"/>
                <w:spacing w:val="-5"/>
                <w:w w:val="120"/>
                <w:sz w:val="16"/>
                <w:szCs w:val="16"/>
              </w:rPr>
              <w:t>(a)</w:t>
            </w:r>
          </w:p>
          <w:p w14:paraId="456DE471" w14:textId="138F710E" w:rsidR="00E3286F" w:rsidRPr="00BC7648" w:rsidRDefault="00E3286F" w:rsidP="00E3286F">
            <w:pPr>
              <w:pStyle w:val="TableParagraph"/>
              <w:spacing w:before="45" w:line="276" w:lineRule="auto"/>
              <w:ind w:left="42"/>
              <w:rPr>
                <w:rFonts w:ascii="Calibri" w:hAnsi="Calibri" w:cs="Calibri"/>
                <w:sz w:val="16"/>
                <w:szCs w:val="16"/>
              </w:rPr>
            </w:pPr>
            <w:r w:rsidRPr="00BC7648">
              <w:rPr>
                <w:rFonts w:ascii="Calibri" w:hAnsi="Calibri" w:cs="Calibri"/>
                <w:w w:val="120"/>
                <w:sz w:val="16"/>
                <w:szCs w:val="16"/>
              </w:rPr>
              <w:t>Ejecutivo</w:t>
            </w:r>
            <w:r w:rsidRPr="00BC7648">
              <w:rPr>
                <w:rFonts w:ascii="Calibri" w:hAnsi="Calibri" w:cs="Calibri"/>
                <w:spacing w:val="-14"/>
                <w:w w:val="120"/>
                <w:sz w:val="16"/>
                <w:szCs w:val="16"/>
              </w:rPr>
              <w:t xml:space="preserve"> (</w:t>
            </w:r>
            <w:r w:rsidRPr="00BC7648">
              <w:rPr>
                <w:rFonts w:ascii="Calibri" w:hAnsi="Calibri" w:cs="Calibri"/>
                <w:spacing w:val="-10"/>
                <w:w w:val="120"/>
                <w:sz w:val="16"/>
                <w:szCs w:val="16"/>
              </w:rPr>
              <w:t>a)</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23E1A030"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31,000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21CB22D0" w14:textId="77777777" w:rsidR="00E3286F" w:rsidRPr="00BC7648" w:rsidRDefault="00E3286F" w:rsidP="00E3286F">
            <w:pPr>
              <w:pStyle w:val="TableParagraph"/>
              <w:spacing w:before="79"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09034315"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5D3134F9"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43CA2513"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37,760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3CFD23F7"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1,635</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5659A14E"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1,750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478E20BA"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5,435</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328A4EEC"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8,819</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7F0274EB" w14:textId="77777777" w:rsidR="00E3286F" w:rsidRPr="00BC7648" w:rsidRDefault="00E3286F" w:rsidP="00E3286F">
            <w:pPr>
              <w:pStyle w:val="TableParagraph"/>
              <w:spacing w:before="79" w:line="276" w:lineRule="auto"/>
              <w:ind w:right="8"/>
              <w:jc w:val="right"/>
              <w:rPr>
                <w:rFonts w:ascii="Calibri" w:hAnsi="Calibri" w:cs="Calibri"/>
                <w:sz w:val="16"/>
                <w:szCs w:val="16"/>
              </w:rPr>
            </w:pPr>
            <w:r w:rsidRPr="00BC7648">
              <w:rPr>
                <w:rFonts w:ascii="Calibri" w:hAnsi="Calibri" w:cs="Calibri"/>
                <w:spacing w:val="-2"/>
                <w:w w:val="120"/>
                <w:sz w:val="16"/>
                <w:szCs w:val="16"/>
              </w:rPr>
              <w:t>28,941</w:t>
            </w:r>
          </w:p>
        </w:tc>
      </w:tr>
      <w:tr w:rsidR="00E3286F" w:rsidRPr="00BC7648" w14:paraId="7DE5E07D" w14:textId="77777777" w:rsidTr="004C1DE1">
        <w:trPr>
          <w:trHeight w:val="534"/>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388A2657" w14:textId="77777777" w:rsidR="00E3286F" w:rsidRPr="00BC7648" w:rsidRDefault="00E3286F" w:rsidP="00E3286F">
            <w:pPr>
              <w:pStyle w:val="TableParagraph"/>
              <w:spacing w:before="7" w:line="276" w:lineRule="auto"/>
              <w:rPr>
                <w:rFonts w:ascii="Calibri" w:hAnsi="Calibri" w:cs="Calibri"/>
                <w:b/>
                <w:sz w:val="16"/>
                <w:szCs w:val="16"/>
              </w:rPr>
            </w:pPr>
          </w:p>
          <w:p w14:paraId="26EDA4A2" w14:textId="77777777" w:rsidR="00E3286F" w:rsidRPr="00BC7648" w:rsidRDefault="00E3286F" w:rsidP="00E3286F">
            <w:pPr>
              <w:pStyle w:val="TableParagraph"/>
              <w:spacing w:line="276" w:lineRule="auto"/>
              <w:ind w:left="29"/>
              <w:jc w:val="center"/>
              <w:rPr>
                <w:rFonts w:ascii="Calibri" w:hAnsi="Calibri" w:cs="Calibri"/>
                <w:sz w:val="16"/>
                <w:szCs w:val="16"/>
              </w:rPr>
            </w:pPr>
            <w:r w:rsidRPr="00BC7648">
              <w:rPr>
                <w:rFonts w:ascii="Calibri" w:hAnsi="Calibri" w:cs="Calibri"/>
                <w:w w:val="121"/>
                <w:sz w:val="16"/>
                <w:szCs w:val="16"/>
              </w:rPr>
              <w:t>4</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05D1AA34" w14:textId="77777777" w:rsidR="00E3286F" w:rsidRPr="00BC7648" w:rsidRDefault="00E3286F" w:rsidP="00E3286F">
            <w:pPr>
              <w:pStyle w:val="TableParagraph"/>
              <w:spacing w:line="276" w:lineRule="auto"/>
              <w:ind w:left="42" w:firstLine="39"/>
              <w:rPr>
                <w:rFonts w:ascii="Calibri" w:hAnsi="Calibri" w:cs="Calibri"/>
                <w:sz w:val="16"/>
                <w:szCs w:val="16"/>
              </w:rPr>
            </w:pPr>
            <w:r w:rsidRPr="00BC7648">
              <w:rPr>
                <w:rFonts w:ascii="Calibri" w:hAnsi="Calibri" w:cs="Calibri"/>
                <w:w w:val="120"/>
                <w:sz w:val="16"/>
                <w:szCs w:val="16"/>
              </w:rPr>
              <w:t>Secretario</w:t>
            </w:r>
            <w:r w:rsidRPr="00BC7648">
              <w:rPr>
                <w:rFonts w:ascii="Calibri" w:hAnsi="Calibri" w:cs="Calibri"/>
                <w:spacing w:val="-8"/>
                <w:w w:val="120"/>
                <w:sz w:val="16"/>
                <w:szCs w:val="16"/>
              </w:rPr>
              <w:t xml:space="preserve"> </w:t>
            </w:r>
            <w:r w:rsidRPr="00BC7648">
              <w:rPr>
                <w:rFonts w:ascii="Calibri" w:hAnsi="Calibri" w:cs="Calibri"/>
                <w:w w:val="120"/>
                <w:sz w:val="16"/>
                <w:szCs w:val="16"/>
              </w:rPr>
              <w:t>(a)</w:t>
            </w:r>
            <w:r w:rsidRPr="00BC7648">
              <w:rPr>
                <w:rFonts w:ascii="Calibri" w:hAnsi="Calibri" w:cs="Calibri"/>
                <w:spacing w:val="40"/>
                <w:w w:val="120"/>
                <w:sz w:val="16"/>
                <w:szCs w:val="16"/>
              </w:rPr>
              <w:t xml:space="preserve"> </w:t>
            </w:r>
            <w:r w:rsidRPr="00BC7648">
              <w:rPr>
                <w:rFonts w:ascii="Calibri" w:hAnsi="Calibri" w:cs="Calibri"/>
                <w:w w:val="120"/>
                <w:sz w:val="16"/>
                <w:szCs w:val="16"/>
              </w:rPr>
              <w:t>Técnico de</w:t>
            </w:r>
          </w:p>
          <w:p w14:paraId="577B4E14" w14:textId="77777777" w:rsidR="00E3286F" w:rsidRPr="00BC7648" w:rsidRDefault="00E3286F" w:rsidP="00E3286F">
            <w:pPr>
              <w:pStyle w:val="TableParagraph"/>
              <w:spacing w:line="276" w:lineRule="auto"/>
              <w:ind w:left="42"/>
              <w:rPr>
                <w:rFonts w:ascii="Calibri" w:hAnsi="Calibri" w:cs="Calibri"/>
                <w:sz w:val="16"/>
                <w:szCs w:val="16"/>
              </w:rPr>
            </w:pPr>
            <w:r w:rsidRPr="00BC7648">
              <w:rPr>
                <w:rFonts w:ascii="Calibri" w:hAnsi="Calibri" w:cs="Calibri"/>
                <w:spacing w:val="-2"/>
                <w:w w:val="120"/>
                <w:sz w:val="16"/>
                <w:szCs w:val="16"/>
              </w:rPr>
              <w:t>Presidencia</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306F3028" w14:textId="77777777" w:rsidR="00E3286F" w:rsidRPr="00BC7648" w:rsidRDefault="00E3286F" w:rsidP="00E3286F">
            <w:pPr>
              <w:pStyle w:val="TableParagraph"/>
              <w:spacing w:before="7" w:line="276" w:lineRule="auto"/>
              <w:rPr>
                <w:rFonts w:ascii="Calibri" w:hAnsi="Calibri" w:cs="Calibri"/>
                <w:b/>
                <w:sz w:val="16"/>
                <w:szCs w:val="16"/>
              </w:rPr>
            </w:pPr>
          </w:p>
          <w:p w14:paraId="34972EAC"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26,000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26E6428B" w14:textId="77777777" w:rsidR="00E3286F" w:rsidRPr="00BC7648" w:rsidRDefault="00E3286F" w:rsidP="00E3286F">
            <w:pPr>
              <w:pStyle w:val="TableParagraph"/>
              <w:spacing w:before="7" w:line="276" w:lineRule="auto"/>
              <w:ind w:left="9" w:right="146"/>
              <w:jc w:val="right"/>
              <w:rPr>
                <w:rFonts w:ascii="Calibri" w:hAnsi="Calibri" w:cs="Calibri"/>
                <w:b/>
                <w:sz w:val="16"/>
                <w:szCs w:val="16"/>
              </w:rPr>
            </w:pPr>
          </w:p>
          <w:p w14:paraId="6A93A1F7" w14:textId="77777777" w:rsidR="00E3286F" w:rsidRPr="00BC7648" w:rsidRDefault="00E3286F" w:rsidP="00E3286F">
            <w:pPr>
              <w:pStyle w:val="TableParagraph"/>
              <w:spacing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3CB967E8" w14:textId="77777777" w:rsidR="00E3286F" w:rsidRPr="00BC7648" w:rsidRDefault="00E3286F" w:rsidP="00E3286F">
            <w:pPr>
              <w:pStyle w:val="TableParagraph"/>
              <w:spacing w:before="7" w:line="276" w:lineRule="auto"/>
              <w:jc w:val="right"/>
              <w:rPr>
                <w:rFonts w:ascii="Calibri" w:hAnsi="Calibri" w:cs="Calibri"/>
                <w:b/>
                <w:sz w:val="16"/>
                <w:szCs w:val="16"/>
              </w:rPr>
            </w:pPr>
          </w:p>
          <w:p w14:paraId="2FD40DB1"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F3D48C" w14:textId="49FD2999" w:rsidR="00E3286F" w:rsidRPr="00BC7648" w:rsidRDefault="00231AA0" w:rsidP="00337A2A">
            <w:pPr>
              <w:pStyle w:val="TableParagraph"/>
              <w:spacing w:before="79" w:line="276" w:lineRule="auto"/>
              <w:jc w:val="right"/>
              <w:rPr>
                <w:rFonts w:ascii="Calibri" w:hAnsi="Calibri" w:cs="Calibri"/>
                <w:sz w:val="16"/>
                <w:szCs w:val="16"/>
              </w:rPr>
            </w:pPr>
            <w:r w:rsidRPr="00337A2A">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2E2DBDBA" w14:textId="77777777" w:rsidR="00E3286F" w:rsidRPr="00BC7648" w:rsidRDefault="00E3286F" w:rsidP="00E3286F">
            <w:pPr>
              <w:pStyle w:val="TableParagraph"/>
              <w:spacing w:before="7" w:line="276" w:lineRule="auto"/>
              <w:ind w:right="6"/>
              <w:rPr>
                <w:rFonts w:ascii="Calibri" w:hAnsi="Calibri" w:cs="Calibri"/>
                <w:b/>
                <w:sz w:val="16"/>
                <w:szCs w:val="16"/>
              </w:rPr>
            </w:pPr>
          </w:p>
          <w:p w14:paraId="2BD44B42"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32,760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0A57EFC8" w14:textId="77777777" w:rsidR="00E3286F" w:rsidRPr="00BC7648" w:rsidRDefault="00E3286F" w:rsidP="00E3286F">
            <w:pPr>
              <w:pStyle w:val="TableParagraph"/>
              <w:spacing w:before="7" w:line="276" w:lineRule="auto"/>
              <w:rPr>
                <w:rFonts w:ascii="Calibri" w:hAnsi="Calibri" w:cs="Calibri"/>
                <w:b/>
                <w:sz w:val="16"/>
                <w:szCs w:val="16"/>
              </w:rPr>
            </w:pPr>
          </w:p>
          <w:p w14:paraId="6A968619"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1,130</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2BA360FF" w14:textId="77777777" w:rsidR="00E3286F" w:rsidRPr="00BC7648" w:rsidRDefault="00E3286F" w:rsidP="00E3286F">
            <w:pPr>
              <w:pStyle w:val="TableParagraph"/>
              <w:spacing w:before="7" w:line="276" w:lineRule="auto"/>
              <w:rPr>
                <w:rFonts w:ascii="Calibri" w:hAnsi="Calibri" w:cs="Calibri"/>
                <w:b/>
                <w:sz w:val="16"/>
                <w:szCs w:val="16"/>
              </w:rPr>
            </w:pPr>
          </w:p>
          <w:p w14:paraId="35CCF067"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1,500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122F6A20" w14:textId="77777777" w:rsidR="00E3286F" w:rsidRPr="00BC7648" w:rsidRDefault="00E3286F" w:rsidP="00E3286F">
            <w:pPr>
              <w:pStyle w:val="TableParagraph"/>
              <w:spacing w:before="7" w:line="276" w:lineRule="auto"/>
              <w:rPr>
                <w:rFonts w:ascii="Calibri" w:hAnsi="Calibri" w:cs="Calibri"/>
                <w:b/>
                <w:sz w:val="16"/>
                <w:szCs w:val="16"/>
              </w:rPr>
            </w:pPr>
          </w:p>
          <w:p w14:paraId="400704C6" w14:textId="77777777"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4,174</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684EEDC7" w14:textId="77777777" w:rsidR="00E3286F" w:rsidRPr="00BC7648" w:rsidRDefault="00E3286F" w:rsidP="00E3286F">
            <w:pPr>
              <w:pStyle w:val="TableParagraph"/>
              <w:spacing w:before="7" w:line="276" w:lineRule="auto"/>
              <w:rPr>
                <w:rFonts w:ascii="Calibri" w:hAnsi="Calibri" w:cs="Calibri"/>
                <w:b/>
                <w:sz w:val="16"/>
                <w:szCs w:val="16"/>
              </w:rPr>
            </w:pPr>
          </w:p>
          <w:p w14:paraId="3704E0EE" w14:textId="77777777"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6,804</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5135EB0B" w14:textId="77777777" w:rsidR="00E3286F" w:rsidRPr="00BC7648" w:rsidRDefault="00E3286F" w:rsidP="00E3286F">
            <w:pPr>
              <w:pStyle w:val="TableParagraph"/>
              <w:spacing w:before="7" w:line="276" w:lineRule="auto"/>
              <w:rPr>
                <w:rFonts w:ascii="Calibri" w:hAnsi="Calibri" w:cs="Calibri"/>
                <w:b/>
                <w:sz w:val="16"/>
                <w:szCs w:val="16"/>
              </w:rPr>
            </w:pPr>
          </w:p>
          <w:p w14:paraId="1C86E402" w14:textId="77777777" w:rsidR="00E3286F" w:rsidRPr="00BC7648" w:rsidRDefault="00E3286F" w:rsidP="00E3286F">
            <w:pPr>
              <w:pStyle w:val="TableParagraph"/>
              <w:spacing w:line="276" w:lineRule="auto"/>
              <w:ind w:right="8"/>
              <w:jc w:val="right"/>
              <w:rPr>
                <w:rFonts w:ascii="Calibri" w:hAnsi="Calibri" w:cs="Calibri"/>
                <w:sz w:val="16"/>
                <w:szCs w:val="16"/>
              </w:rPr>
            </w:pPr>
            <w:r w:rsidRPr="00BC7648">
              <w:rPr>
                <w:rFonts w:ascii="Calibri" w:hAnsi="Calibri" w:cs="Calibri"/>
                <w:spacing w:val="-2"/>
                <w:w w:val="120"/>
                <w:sz w:val="16"/>
                <w:szCs w:val="16"/>
              </w:rPr>
              <w:t>25,956</w:t>
            </w:r>
          </w:p>
        </w:tc>
      </w:tr>
      <w:tr w:rsidR="00E3286F" w:rsidRPr="00BC7648" w14:paraId="656041CD" w14:textId="77777777" w:rsidTr="0064113D">
        <w:trPr>
          <w:trHeight w:val="200"/>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76E20B5A" w14:textId="7CAC202B" w:rsidR="00E3286F" w:rsidRPr="00BC7648" w:rsidRDefault="00E3286F" w:rsidP="00E3286F">
            <w:pPr>
              <w:pStyle w:val="TableParagraph"/>
              <w:spacing w:before="4" w:line="276" w:lineRule="auto"/>
              <w:ind w:left="29"/>
              <w:jc w:val="center"/>
              <w:rPr>
                <w:rFonts w:ascii="Calibri" w:hAnsi="Calibri" w:cs="Calibri"/>
                <w:sz w:val="16"/>
                <w:szCs w:val="16"/>
              </w:rPr>
            </w:pPr>
            <w:r w:rsidRPr="00BC7648">
              <w:rPr>
                <w:rFonts w:ascii="Calibri" w:hAnsi="Calibri" w:cs="Calibri"/>
                <w:sz w:val="16"/>
                <w:szCs w:val="16"/>
              </w:rPr>
              <w:t>4</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58DA63EB" w14:textId="77777777" w:rsidR="00E3286F" w:rsidRPr="00BC7648" w:rsidRDefault="00E3286F" w:rsidP="00E3286F">
            <w:pPr>
              <w:pStyle w:val="TableParagraph"/>
              <w:spacing w:before="4" w:line="276" w:lineRule="auto"/>
              <w:ind w:left="81"/>
              <w:rPr>
                <w:rFonts w:ascii="Calibri" w:hAnsi="Calibri" w:cs="Calibri"/>
                <w:sz w:val="16"/>
                <w:szCs w:val="16"/>
              </w:rPr>
            </w:pPr>
            <w:r w:rsidRPr="00BC7648">
              <w:rPr>
                <w:rFonts w:ascii="Calibri" w:hAnsi="Calibri" w:cs="Calibri"/>
                <w:spacing w:val="-2"/>
                <w:w w:val="120"/>
                <w:sz w:val="16"/>
                <w:szCs w:val="16"/>
              </w:rPr>
              <w:t>Coordinador</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4D3821AF"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26,000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7D712551" w14:textId="77777777" w:rsidR="00E3286F" w:rsidRPr="00BC7648" w:rsidRDefault="00E3286F" w:rsidP="00E3286F">
            <w:pPr>
              <w:pStyle w:val="TableParagraph"/>
              <w:spacing w:before="4"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78B18018"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4C8C19AB"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35C1A630"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32,760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61115CF2"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1,130</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7227A420"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1,500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75D05542"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4,174</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5463CC12"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6,804</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1398BB90" w14:textId="77777777" w:rsidR="00E3286F" w:rsidRPr="00BC7648" w:rsidRDefault="00E3286F" w:rsidP="00E3286F">
            <w:pPr>
              <w:pStyle w:val="TableParagraph"/>
              <w:spacing w:before="4" w:line="276" w:lineRule="auto"/>
              <w:ind w:right="8"/>
              <w:jc w:val="right"/>
              <w:rPr>
                <w:rFonts w:ascii="Calibri" w:hAnsi="Calibri" w:cs="Calibri"/>
                <w:sz w:val="16"/>
                <w:szCs w:val="16"/>
              </w:rPr>
            </w:pPr>
            <w:r w:rsidRPr="00BC7648">
              <w:rPr>
                <w:rFonts w:ascii="Calibri" w:hAnsi="Calibri" w:cs="Calibri"/>
                <w:spacing w:val="-2"/>
                <w:w w:val="120"/>
                <w:sz w:val="16"/>
                <w:szCs w:val="16"/>
              </w:rPr>
              <w:t>25,956</w:t>
            </w:r>
          </w:p>
        </w:tc>
      </w:tr>
      <w:tr w:rsidR="00E3286F" w:rsidRPr="00BC7648" w14:paraId="11A0264E" w14:textId="77777777" w:rsidTr="0064113D">
        <w:trPr>
          <w:trHeight w:val="200"/>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38C9420B" w14:textId="0E02323D" w:rsidR="00E3286F" w:rsidRPr="00BC7648" w:rsidRDefault="00E3286F" w:rsidP="00E3286F">
            <w:pPr>
              <w:pStyle w:val="TableParagraph"/>
              <w:spacing w:before="4" w:line="276" w:lineRule="auto"/>
              <w:ind w:left="29"/>
              <w:jc w:val="center"/>
              <w:rPr>
                <w:rFonts w:ascii="Calibri" w:hAnsi="Calibri" w:cs="Calibri"/>
                <w:sz w:val="16"/>
                <w:szCs w:val="16"/>
              </w:rPr>
            </w:pPr>
            <w:r w:rsidRPr="00BC7648">
              <w:rPr>
                <w:rFonts w:ascii="Calibri" w:hAnsi="Calibri" w:cs="Calibri"/>
                <w:sz w:val="16"/>
                <w:szCs w:val="16"/>
              </w:rPr>
              <w:t>5</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1BF78168" w14:textId="77777777" w:rsidR="00E3286F" w:rsidRPr="00BC7648" w:rsidRDefault="00E3286F" w:rsidP="00E3286F">
            <w:pPr>
              <w:pStyle w:val="TableParagraph"/>
              <w:spacing w:before="4" w:line="276" w:lineRule="auto"/>
              <w:ind w:left="81"/>
              <w:rPr>
                <w:rFonts w:ascii="Calibri" w:hAnsi="Calibri" w:cs="Calibri"/>
                <w:sz w:val="16"/>
                <w:szCs w:val="16"/>
              </w:rPr>
            </w:pPr>
            <w:r w:rsidRPr="00BC7648">
              <w:rPr>
                <w:rFonts w:ascii="Calibri" w:hAnsi="Calibri" w:cs="Calibri"/>
                <w:spacing w:val="-2"/>
                <w:w w:val="120"/>
                <w:sz w:val="16"/>
                <w:szCs w:val="16"/>
              </w:rPr>
              <w:t>Director</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012C2B5B"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21,000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1687FADB" w14:textId="77777777" w:rsidR="00E3286F" w:rsidRPr="00BC7648" w:rsidRDefault="00E3286F" w:rsidP="00E3286F">
            <w:pPr>
              <w:pStyle w:val="TableParagraph"/>
              <w:spacing w:before="4"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79AF7142"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5A98E42D"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367689DC"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27,760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7C938BE5"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933</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436ABB44"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1,250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709EE8E8"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3,106</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1B59F7E1"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5,289</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65874648" w14:textId="77777777" w:rsidR="00E3286F" w:rsidRPr="00BC7648" w:rsidRDefault="00E3286F" w:rsidP="00E3286F">
            <w:pPr>
              <w:pStyle w:val="TableParagraph"/>
              <w:spacing w:before="4" w:line="276" w:lineRule="auto"/>
              <w:ind w:right="8"/>
              <w:jc w:val="right"/>
              <w:rPr>
                <w:rFonts w:ascii="Calibri" w:hAnsi="Calibri" w:cs="Calibri"/>
                <w:sz w:val="16"/>
                <w:szCs w:val="16"/>
              </w:rPr>
            </w:pPr>
            <w:r w:rsidRPr="00BC7648">
              <w:rPr>
                <w:rFonts w:ascii="Calibri" w:hAnsi="Calibri" w:cs="Calibri"/>
                <w:spacing w:val="-2"/>
                <w:w w:val="120"/>
                <w:sz w:val="16"/>
                <w:szCs w:val="16"/>
              </w:rPr>
              <w:t>22,471</w:t>
            </w:r>
          </w:p>
        </w:tc>
      </w:tr>
      <w:tr w:rsidR="00E3286F" w:rsidRPr="00BC7648" w14:paraId="1A59D516" w14:textId="77777777" w:rsidTr="0064113D">
        <w:trPr>
          <w:trHeight w:val="534"/>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47EA3243" w14:textId="77777777" w:rsidR="00E3286F" w:rsidRPr="00BC7648" w:rsidRDefault="00E3286F" w:rsidP="00E3286F">
            <w:pPr>
              <w:pStyle w:val="TableParagraph"/>
              <w:spacing w:before="7" w:line="276" w:lineRule="auto"/>
              <w:rPr>
                <w:rFonts w:ascii="Calibri" w:hAnsi="Calibri" w:cs="Calibri"/>
                <w:b/>
                <w:sz w:val="16"/>
                <w:szCs w:val="16"/>
              </w:rPr>
            </w:pPr>
          </w:p>
          <w:p w14:paraId="7E970974" w14:textId="1F229F0D" w:rsidR="00E3286F" w:rsidRPr="00BC7648" w:rsidRDefault="00E3286F" w:rsidP="00E3286F">
            <w:pPr>
              <w:pStyle w:val="TableParagraph"/>
              <w:spacing w:line="276" w:lineRule="auto"/>
              <w:ind w:left="29"/>
              <w:jc w:val="center"/>
              <w:rPr>
                <w:rFonts w:ascii="Calibri" w:hAnsi="Calibri" w:cs="Calibri"/>
                <w:sz w:val="16"/>
                <w:szCs w:val="16"/>
              </w:rPr>
            </w:pPr>
            <w:r w:rsidRPr="00BC7648">
              <w:rPr>
                <w:rFonts w:ascii="Calibri" w:hAnsi="Calibri" w:cs="Calibri"/>
                <w:sz w:val="16"/>
                <w:szCs w:val="16"/>
              </w:rPr>
              <w:t>5</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0352B489" w14:textId="77777777" w:rsidR="00E3286F" w:rsidRPr="00BC7648" w:rsidRDefault="00E3286F" w:rsidP="00E3286F">
            <w:pPr>
              <w:pStyle w:val="TableParagraph"/>
              <w:spacing w:line="276" w:lineRule="auto"/>
              <w:ind w:left="42" w:right="78" w:firstLine="39"/>
              <w:rPr>
                <w:rFonts w:ascii="Calibri" w:hAnsi="Calibri" w:cs="Calibri"/>
                <w:sz w:val="16"/>
                <w:szCs w:val="16"/>
              </w:rPr>
            </w:pPr>
            <w:r w:rsidRPr="00BC7648">
              <w:rPr>
                <w:rFonts w:ascii="Calibri" w:hAnsi="Calibri" w:cs="Calibri"/>
                <w:w w:val="120"/>
                <w:sz w:val="16"/>
                <w:szCs w:val="16"/>
              </w:rPr>
              <w:t>Titular</w:t>
            </w:r>
            <w:r w:rsidRPr="00BC7648">
              <w:rPr>
                <w:rFonts w:ascii="Calibri" w:hAnsi="Calibri" w:cs="Calibri"/>
                <w:spacing w:val="-8"/>
                <w:w w:val="120"/>
                <w:sz w:val="16"/>
                <w:szCs w:val="16"/>
              </w:rPr>
              <w:t xml:space="preserve"> </w:t>
            </w:r>
            <w:r w:rsidRPr="00BC7648">
              <w:rPr>
                <w:rFonts w:ascii="Calibri" w:hAnsi="Calibri" w:cs="Calibri"/>
                <w:w w:val="120"/>
                <w:sz w:val="16"/>
                <w:szCs w:val="16"/>
              </w:rPr>
              <w:t>de</w:t>
            </w:r>
            <w:r w:rsidRPr="00BC7648">
              <w:rPr>
                <w:rFonts w:ascii="Calibri" w:hAnsi="Calibri" w:cs="Calibri"/>
                <w:spacing w:val="-8"/>
                <w:w w:val="120"/>
                <w:sz w:val="16"/>
                <w:szCs w:val="16"/>
              </w:rPr>
              <w:t xml:space="preserve"> </w:t>
            </w:r>
            <w:r w:rsidRPr="00BC7648">
              <w:rPr>
                <w:rFonts w:ascii="Calibri" w:hAnsi="Calibri" w:cs="Calibri"/>
                <w:w w:val="120"/>
                <w:sz w:val="16"/>
                <w:szCs w:val="16"/>
              </w:rPr>
              <w:t>la</w:t>
            </w:r>
            <w:r w:rsidRPr="00BC7648">
              <w:rPr>
                <w:rFonts w:ascii="Calibri" w:hAnsi="Calibri" w:cs="Calibri"/>
                <w:spacing w:val="40"/>
                <w:w w:val="120"/>
                <w:sz w:val="16"/>
                <w:szCs w:val="16"/>
              </w:rPr>
              <w:t xml:space="preserve"> </w:t>
            </w:r>
            <w:r w:rsidRPr="00BC7648">
              <w:rPr>
                <w:rFonts w:ascii="Calibri" w:hAnsi="Calibri" w:cs="Calibri"/>
                <w:w w:val="120"/>
                <w:sz w:val="16"/>
                <w:szCs w:val="16"/>
              </w:rPr>
              <w:t>Unidad de</w:t>
            </w:r>
          </w:p>
          <w:p w14:paraId="16E495F5" w14:textId="77777777" w:rsidR="00E3286F" w:rsidRPr="00BC7648" w:rsidRDefault="00E3286F" w:rsidP="00E3286F">
            <w:pPr>
              <w:pStyle w:val="TableParagraph"/>
              <w:spacing w:line="276" w:lineRule="auto"/>
              <w:ind w:left="42"/>
              <w:rPr>
                <w:rFonts w:ascii="Calibri" w:hAnsi="Calibri" w:cs="Calibri"/>
                <w:sz w:val="16"/>
                <w:szCs w:val="16"/>
              </w:rPr>
            </w:pPr>
            <w:r w:rsidRPr="00BC7648">
              <w:rPr>
                <w:rFonts w:ascii="Calibri" w:hAnsi="Calibri" w:cs="Calibri"/>
                <w:spacing w:val="-2"/>
                <w:w w:val="120"/>
                <w:sz w:val="16"/>
                <w:szCs w:val="16"/>
              </w:rPr>
              <w:t>Transparencia</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5A599599" w14:textId="77777777" w:rsidR="00E3286F" w:rsidRPr="00BC7648" w:rsidRDefault="00E3286F" w:rsidP="00E3286F">
            <w:pPr>
              <w:pStyle w:val="TableParagraph"/>
              <w:spacing w:before="7" w:line="276" w:lineRule="auto"/>
              <w:rPr>
                <w:rFonts w:ascii="Calibri" w:hAnsi="Calibri" w:cs="Calibri"/>
                <w:b/>
                <w:sz w:val="16"/>
                <w:szCs w:val="16"/>
              </w:rPr>
            </w:pPr>
          </w:p>
          <w:p w14:paraId="39CCE4E6"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21,000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04762EFD" w14:textId="77777777" w:rsidR="00E3286F" w:rsidRPr="00BC7648" w:rsidRDefault="00E3286F" w:rsidP="00E3286F">
            <w:pPr>
              <w:pStyle w:val="TableParagraph"/>
              <w:spacing w:before="7" w:line="276" w:lineRule="auto"/>
              <w:ind w:left="9" w:right="146"/>
              <w:jc w:val="right"/>
              <w:rPr>
                <w:rFonts w:ascii="Calibri" w:hAnsi="Calibri" w:cs="Calibri"/>
                <w:b/>
                <w:sz w:val="16"/>
                <w:szCs w:val="16"/>
              </w:rPr>
            </w:pPr>
          </w:p>
          <w:p w14:paraId="44F554CF" w14:textId="77777777" w:rsidR="00E3286F" w:rsidRPr="00BC7648" w:rsidRDefault="00E3286F" w:rsidP="00E3286F">
            <w:pPr>
              <w:pStyle w:val="TableParagraph"/>
              <w:spacing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12C36C2F" w14:textId="77777777" w:rsidR="00E3286F" w:rsidRPr="00BC7648" w:rsidRDefault="00E3286F" w:rsidP="00E3286F">
            <w:pPr>
              <w:pStyle w:val="TableParagraph"/>
              <w:spacing w:before="7" w:line="276" w:lineRule="auto"/>
              <w:jc w:val="right"/>
              <w:rPr>
                <w:rFonts w:ascii="Calibri" w:hAnsi="Calibri" w:cs="Calibri"/>
                <w:b/>
                <w:sz w:val="16"/>
                <w:szCs w:val="16"/>
              </w:rPr>
            </w:pPr>
          </w:p>
          <w:p w14:paraId="6E19F886"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75602862" w14:textId="77777777" w:rsidR="00E3286F" w:rsidRPr="00BC7648" w:rsidRDefault="00E3286F" w:rsidP="00E3286F">
            <w:pPr>
              <w:pStyle w:val="TableParagraph"/>
              <w:spacing w:before="7" w:line="276" w:lineRule="auto"/>
              <w:rPr>
                <w:rFonts w:ascii="Calibri" w:hAnsi="Calibri" w:cs="Calibri"/>
                <w:b/>
                <w:sz w:val="16"/>
                <w:szCs w:val="16"/>
              </w:rPr>
            </w:pPr>
          </w:p>
          <w:p w14:paraId="04FA339D"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0D9AB2D4" w14:textId="77777777" w:rsidR="00E3286F" w:rsidRPr="00BC7648" w:rsidRDefault="00E3286F" w:rsidP="00E3286F">
            <w:pPr>
              <w:pStyle w:val="TableParagraph"/>
              <w:spacing w:before="7" w:line="276" w:lineRule="auto"/>
              <w:ind w:right="6"/>
              <w:rPr>
                <w:rFonts w:ascii="Calibri" w:hAnsi="Calibri" w:cs="Calibri"/>
                <w:b/>
                <w:sz w:val="16"/>
                <w:szCs w:val="16"/>
              </w:rPr>
            </w:pPr>
          </w:p>
          <w:p w14:paraId="02CB299D"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27,760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47082129" w14:textId="77777777" w:rsidR="00E3286F" w:rsidRPr="00BC7648" w:rsidRDefault="00E3286F" w:rsidP="00E3286F">
            <w:pPr>
              <w:pStyle w:val="TableParagraph"/>
              <w:spacing w:before="7" w:line="276" w:lineRule="auto"/>
              <w:rPr>
                <w:rFonts w:ascii="Calibri" w:hAnsi="Calibri" w:cs="Calibri"/>
                <w:b/>
                <w:sz w:val="16"/>
                <w:szCs w:val="16"/>
              </w:rPr>
            </w:pPr>
          </w:p>
          <w:p w14:paraId="1DECF36C"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5"/>
                <w:w w:val="120"/>
                <w:sz w:val="16"/>
                <w:szCs w:val="16"/>
              </w:rPr>
              <w:t>933</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26433254" w14:textId="77777777" w:rsidR="00E3286F" w:rsidRPr="00BC7648" w:rsidRDefault="00E3286F" w:rsidP="00E3286F">
            <w:pPr>
              <w:pStyle w:val="TableParagraph"/>
              <w:spacing w:before="7" w:line="276" w:lineRule="auto"/>
              <w:rPr>
                <w:rFonts w:ascii="Calibri" w:hAnsi="Calibri" w:cs="Calibri"/>
                <w:b/>
                <w:sz w:val="16"/>
                <w:szCs w:val="16"/>
              </w:rPr>
            </w:pPr>
          </w:p>
          <w:p w14:paraId="7AEE8DEA"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1,250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2CC73C33" w14:textId="77777777" w:rsidR="00E3286F" w:rsidRPr="00BC7648" w:rsidRDefault="00E3286F" w:rsidP="00E3286F">
            <w:pPr>
              <w:pStyle w:val="TableParagraph"/>
              <w:spacing w:before="7" w:line="276" w:lineRule="auto"/>
              <w:rPr>
                <w:rFonts w:ascii="Calibri" w:hAnsi="Calibri" w:cs="Calibri"/>
                <w:b/>
                <w:sz w:val="16"/>
                <w:szCs w:val="16"/>
              </w:rPr>
            </w:pPr>
          </w:p>
          <w:p w14:paraId="725D4378" w14:textId="77777777"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3,106</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7EF255B7" w14:textId="77777777" w:rsidR="00E3286F" w:rsidRPr="00BC7648" w:rsidRDefault="00E3286F" w:rsidP="00E3286F">
            <w:pPr>
              <w:pStyle w:val="TableParagraph"/>
              <w:spacing w:before="7" w:line="276" w:lineRule="auto"/>
              <w:rPr>
                <w:rFonts w:ascii="Calibri" w:hAnsi="Calibri" w:cs="Calibri"/>
                <w:b/>
                <w:sz w:val="16"/>
                <w:szCs w:val="16"/>
              </w:rPr>
            </w:pPr>
          </w:p>
          <w:p w14:paraId="31CF48E3" w14:textId="77777777"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5,289</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782C0C98" w14:textId="77777777" w:rsidR="00E3286F" w:rsidRPr="00BC7648" w:rsidRDefault="00E3286F" w:rsidP="00E3286F">
            <w:pPr>
              <w:pStyle w:val="TableParagraph"/>
              <w:spacing w:before="7" w:line="276" w:lineRule="auto"/>
              <w:rPr>
                <w:rFonts w:ascii="Calibri" w:hAnsi="Calibri" w:cs="Calibri"/>
                <w:b/>
                <w:sz w:val="16"/>
                <w:szCs w:val="16"/>
              </w:rPr>
            </w:pPr>
          </w:p>
          <w:p w14:paraId="4CEC2525" w14:textId="77777777" w:rsidR="00E3286F" w:rsidRPr="00BC7648" w:rsidRDefault="00E3286F" w:rsidP="00E3286F">
            <w:pPr>
              <w:pStyle w:val="TableParagraph"/>
              <w:spacing w:line="276" w:lineRule="auto"/>
              <w:ind w:right="8"/>
              <w:jc w:val="right"/>
              <w:rPr>
                <w:rFonts w:ascii="Calibri" w:hAnsi="Calibri" w:cs="Calibri"/>
                <w:sz w:val="16"/>
                <w:szCs w:val="16"/>
              </w:rPr>
            </w:pPr>
            <w:r w:rsidRPr="00BC7648">
              <w:rPr>
                <w:rFonts w:ascii="Calibri" w:hAnsi="Calibri" w:cs="Calibri"/>
                <w:spacing w:val="-2"/>
                <w:w w:val="120"/>
                <w:sz w:val="16"/>
                <w:szCs w:val="16"/>
              </w:rPr>
              <w:t>22,471</w:t>
            </w:r>
          </w:p>
        </w:tc>
      </w:tr>
      <w:tr w:rsidR="00E3286F" w:rsidRPr="00BC7648" w14:paraId="204ED182" w14:textId="77777777" w:rsidTr="0064113D">
        <w:trPr>
          <w:trHeight w:val="351"/>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03505BE7" w14:textId="20AD42BB" w:rsidR="00E3286F" w:rsidRPr="00BC7648" w:rsidRDefault="00E3286F" w:rsidP="00E3286F">
            <w:pPr>
              <w:pStyle w:val="TableParagraph"/>
              <w:spacing w:before="79" w:line="276" w:lineRule="auto"/>
              <w:ind w:left="29"/>
              <w:jc w:val="center"/>
              <w:rPr>
                <w:rFonts w:ascii="Calibri" w:hAnsi="Calibri" w:cs="Calibri"/>
                <w:sz w:val="16"/>
                <w:szCs w:val="16"/>
              </w:rPr>
            </w:pPr>
            <w:r w:rsidRPr="00BC7648">
              <w:rPr>
                <w:rFonts w:ascii="Calibri" w:hAnsi="Calibri" w:cs="Calibri"/>
                <w:sz w:val="16"/>
                <w:szCs w:val="16"/>
              </w:rPr>
              <w:t>5</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3CE25528" w14:textId="77777777" w:rsidR="00E3286F" w:rsidRPr="00BC7648" w:rsidRDefault="00E3286F" w:rsidP="00E3286F">
            <w:pPr>
              <w:pStyle w:val="TableParagraph"/>
              <w:spacing w:line="276" w:lineRule="auto"/>
              <w:ind w:left="42"/>
              <w:rPr>
                <w:rFonts w:ascii="Calibri" w:hAnsi="Calibri" w:cs="Calibri"/>
                <w:sz w:val="16"/>
                <w:szCs w:val="16"/>
              </w:rPr>
            </w:pPr>
            <w:r w:rsidRPr="00BC7648">
              <w:rPr>
                <w:rFonts w:ascii="Calibri" w:hAnsi="Calibri" w:cs="Calibri"/>
                <w:w w:val="120"/>
                <w:sz w:val="16"/>
                <w:szCs w:val="16"/>
              </w:rPr>
              <w:t>Secretario</w:t>
            </w:r>
            <w:r w:rsidRPr="00BC7648">
              <w:rPr>
                <w:rFonts w:ascii="Calibri" w:hAnsi="Calibri" w:cs="Calibri"/>
                <w:spacing w:val="8"/>
                <w:w w:val="120"/>
                <w:sz w:val="16"/>
                <w:szCs w:val="16"/>
              </w:rPr>
              <w:t xml:space="preserve"> </w:t>
            </w:r>
            <w:r w:rsidRPr="00BC7648">
              <w:rPr>
                <w:rFonts w:ascii="Calibri" w:hAnsi="Calibri" w:cs="Calibri"/>
                <w:spacing w:val="-5"/>
                <w:w w:val="120"/>
                <w:sz w:val="16"/>
                <w:szCs w:val="16"/>
              </w:rPr>
              <w:t>(a)</w:t>
            </w:r>
          </w:p>
          <w:p w14:paraId="51E9A7C4" w14:textId="77777777" w:rsidR="00E3286F" w:rsidRPr="00BC7648" w:rsidRDefault="00E3286F" w:rsidP="00E3286F">
            <w:pPr>
              <w:pStyle w:val="TableParagraph"/>
              <w:spacing w:before="45" w:line="276" w:lineRule="auto"/>
              <w:ind w:left="42"/>
              <w:rPr>
                <w:rFonts w:ascii="Calibri" w:hAnsi="Calibri" w:cs="Calibri"/>
                <w:sz w:val="16"/>
                <w:szCs w:val="16"/>
              </w:rPr>
            </w:pPr>
            <w:r w:rsidRPr="00BC7648">
              <w:rPr>
                <w:rFonts w:ascii="Calibri" w:hAnsi="Calibri" w:cs="Calibri"/>
                <w:spacing w:val="-2"/>
                <w:w w:val="120"/>
                <w:sz w:val="16"/>
                <w:szCs w:val="16"/>
              </w:rPr>
              <w:t>Particular</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0BD5D895"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18,000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25E27F75" w14:textId="77777777" w:rsidR="00E3286F" w:rsidRPr="00BC7648" w:rsidRDefault="00E3286F" w:rsidP="00E3286F">
            <w:pPr>
              <w:pStyle w:val="TableParagraph"/>
              <w:spacing w:before="79"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7D406F3C"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2BF858CB"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7173314B"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24,760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6B370A5F"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821</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3995CFBB"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1,100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434EFE18"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2,423</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4876AB4C"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4,344</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0B964E84" w14:textId="77777777" w:rsidR="00E3286F" w:rsidRPr="00BC7648" w:rsidRDefault="00E3286F" w:rsidP="00E3286F">
            <w:pPr>
              <w:pStyle w:val="TableParagraph"/>
              <w:spacing w:before="79" w:line="276" w:lineRule="auto"/>
              <w:ind w:right="8"/>
              <w:jc w:val="right"/>
              <w:rPr>
                <w:rFonts w:ascii="Calibri" w:hAnsi="Calibri" w:cs="Calibri"/>
                <w:sz w:val="16"/>
                <w:szCs w:val="16"/>
              </w:rPr>
            </w:pPr>
            <w:r w:rsidRPr="00BC7648">
              <w:rPr>
                <w:rFonts w:ascii="Calibri" w:hAnsi="Calibri" w:cs="Calibri"/>
                <w:spacing w:val="-2"/>
                <w:w w:val="120"/>
                <w:sz w:val="16"/>
                <w:szCs w:val="16"/>
              </w:rPr>
              <w:t>20,416</w:t>
            </w:r>
          </w:p>
        </w:tc>
      </w:tr>
      <w:tr w:rsidR="00E3286F" w:rsidRPr="00BC7648" w14:paraId="0C45468D" w14:textId="77777777" w:rsidTr="0064113D">
        <w:trPr>
          <w:trHeight w:val="351"/>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0AC81A82" w14:textId="02FFF07D" w:rsidR="00E3286F" w:rsidRPr="00BC7648" w:rsidRDefault="00E3286F" w:rsidP="00E3286F">
            <w:pPr>
              <w:pStyle w:val="TableParagraph"/>
              <w:spacing w:before="79" w:line="276" w:lineRule="auto"/>
              <w:ind w:left="29" w:right="-4"/>
              <w:jc w:val="center"/>
              <w:rPr>
                <w:rFonts w:ascii="Calibri" w:hAnsi="Calibri" w:cs="Calibri"/>
                <w:sz w:val="16"/>
                <w:szCs w:val="16"/>
              </w:rPr>
            </w:pPr>
            <w:r w:rsidRPr="00BC7648">
              <w:rPr>
                <w:rFonts w:ascii="Calibri" w:hAnsi="Calibri" w:cs="Calibri"/>
                <w:sz w:val="16"/>
                <w:szCs w:val="16"/>
              </w:rPr>
              <w:t>6</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39AD9C22" w14:textId="77777777" w:rsidR="00E3286F" w:rsidRPr="00BC7648" w:rsidRDefault="00E3286F" w:rsidP="00E3286F">
            <w:pPr>
              <w:pStyle w:val="TableParagraph"/>
              <w:spacing w:line="276" w:lineRule="auto"/>
              <w:ind w:left="81"/>
              <w:rPr>
                <w:rFonts w:ascii="Calibri" w:hAnsi="Calibri" w:cs="Calibri"/>
                <w:sz w:val="16"/>
                <w:szCs w:val="16"/>
              </w:rPr>
            </w:pPr>
            <w:r w:rsidRPr="00BC7648">
              <w:rPr>
                <w:rFonts w:ascii="Calibri" w:hAnsi="Calibri" w:cs="Calibri"/>
                <w:spacing w:val="-2"/>
                <w:w w:val="120"/>
                <w:sz w:val="16"/>
                <w:szCs w:val="16"/>
              </w:rPr>
              <w:t>Abogado</w:t>
            </w:r>
          </w:p>
          <w:p w14:paraId="544B92F3" w14:textId="77777777" w:rsidR="00E3286F" w:rsidRPr="00BC7648" w:rsidRDefault="00E3286F" w:rsidP="00E3286F">
            <w:pPr>
              <w:pStyle w:val="TableParagraph"/>
              <w:spacing w:before="45" w:line="276" w:lineRule="auto"/>
              <w:ind w:left="42"/>
              <w:rPr>
                <w:rFonts w:ascii="Calibri" w:hAnsi="Calibri" w:cs="Calibri"/>
                <w:sz w:val="16"/>
                <w:szCs w:val="16"/>
              </w:rPr>
            </w:pPr>
            <w:r w:rsidRPr="00BC7648">
              <w:rPr>
                <w:rFonts w:ascii="Calibri" w:hAnsi="Calibri" w:cs="Calibri"/>
                <w:w w:val="120"/>
                <w:sz w:val="16"/>
                <w:szCs w:val="16"/>
              </w:rPr>
              <w:t>Proy</w:t>
            </w:r>
            <w:r w:rsidRPr="00BC7648">
              <w:rPr>
                <w:rFonts w:ascii="Calibri" w:hAnsi="Calibri" w:cs="Calibri"/>
                <w:spacing w:val="-2"/>
                <w:w w:val="120"/>
                <w:sz w:val="16"/>
                <w:szCs w:val="16"/>
              </w:rPr>
              <w:t>ectista</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725162DE"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18,000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374AE2BF" w14:textId="77777777" w:rsidR="00E3286F" w:rsidRPr="00BC7648" w:rsidRDefault="00E3286F" w:rsidP="00E3286F">
            <w:pPr>
              <w:pStyle w:val="TableParagraph"/>
              <w:spacing w:before="79"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4EE99C37"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731ADA38"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68329A4A"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24,760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78560423"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821</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16E9AB34"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1,100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1D59A05E"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2,423</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1269EBA6"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4,344</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04820D4F" w14:textId="77777777" w:rsidR="00E3286F" w:rsidRPr="00BC7648" w:rsidRDefault="00E3286F" w:rsidP="00E3286F">
            <w:pPr>
              <w:pStyle w:val="TableParagraph"/>
              <w:spacing w:before="79" w:line="276" w:lineRule="auto"/>
              <w:ind w:right="8"/>
              <w:jc w:val="right"/>
              <w:rPr>
                <w:rFonts w:ascii="Calibri" w:hAnsi="Calibri" w:cs="Calibri"/>
                <w:sz w:val="16"/>
                <w:szCs w:val="16"/>
              </w:rPr>
            </w:pPr>
            <w:r w:rsidRPr="00BC7648">
              <w:rPr>
                <w:rFonts w:ascii="Calibri" w:hAnsi="Calibri" w:cs="Calibri"/>
                <w:spacing w:val="-2"/>
                <w:w w:val="120"/>
                <w:sz w:val="16"/>
                <w:szCs w:val="16"/>
              </w:rPr>
              <w:t>20,416</w:t>
            </w:r>
          </w:p>
        </w:tc>
      </w:tr>
      <w:tr w:rsidR="00E3286F" w:rsidRPr="00BC7648" w14:paraId="263F0C4B" w14:textId="77777777" w:rsidTr="0064113D">
        <w:trPr>
          <w:trHeight w:val="200"/>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58B04133" w14:textId="258CABEE"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7</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7CC22148" w14:textId="77777777" w:rsidR="00E3286F" w:rsidRPr="00BC7648" w:rsidRDefault="00E3286F" w:rsidP="00E3286F">
            <w:pPr>
              <w:pStyle w:val="TableParagraph"/>
              <w:spacing w:before="4" w:line="276" w:lineRule="auto"/>
              <w:ind w:left="42"/>
              <w:rPr>
                <w:rFonts w:ascii="Calibri" w:hAnsi="Calibri" w:cs="Calibri"/>
                <w:sz w:val="16"/>
                <w:szCs w:val="16"/>
              </w:rPr>
            </w:pPr>
            <w:r w:rsidRPr="00BC7648">
              <w:rPr>
                <w:rFonts w:ascii="Calibri" w:hAnsi="Calibri" w:cs="Calibri"/>
                <w:spacing w:val="-2"/>
                <w:w w:val="120"/>
                <w:sz w:val="16"/>
                <w:szCs w:val="16"/>
              </w:rPr>
              <w:t>Subdirector</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3E83CC9B"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16,500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614D1D1D" w14:textId="77777777" w:rsidR="00E3286F" w:rsidRPr="00BC7648" w:rsidRDefault="00E3286F" w:rsidP="00E3286F">
            <w:pPr>
              <w:pStyle w:val="TableParagraph"/>
              <w:spacing w:before="4"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6662D453"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7878587A" w14:textId="77777777" w:rsidR="00E3286F" w:rsidRPr="00BC7648" w:rsidRDefault="00E3286F" w:rsidP="00E3286F">
            <w:pPr>
              <w:pStyle w:val="TableParagraph"/>
              <w:spacing w:before="4"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3BE748D7"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23,260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32E23826"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699</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2B90CDB1"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1,025</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6D2FC881"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1,878</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5D2BE875"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3,602</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7881CA69" w14:textId="77777777" w:rsidR="00E3286F" w:rsidRPr="00BC7648" w:rsidRDefault="00E3286F" w:rsidP="00E3286F">
            <w:pPr>
              <w:pStyle w:val="TableParagraph"/>
              <w:spacing w:before="4" w:line="276" w:lineRule="auto"/>
              <w:ind w:right="8"/>
              <w:jc w:val="right"/>
              <w:rPr>
                <w:rFonts w:ascii="Calibri" w:hAnsi="Calibri" w:cs="Calibri"/>
                <w:sz w:val="16"/>
                <w:szCs w:val="16"/>
              </w:rPr>
            </w:pPr>
            <w:r w:rsidRPr="00BC7648">
              <w:rPr>
                <w:rFonts w:ascii="Calibri" w:hAnsi="Calibri" w:cs="Calibri"/>
                <w:spacing w:val="-2"/>
                <w:w w:val="120"/>
                <w:sz w:val="16"/>
                <w:szCs w:val="16"/>
              </w:rPr>
              <w:t>19,658</w:t>
            </w:r>
          </w:p>
        </w:tc>
      </w:tr>
      <w:tr w:rsidR="00E3286F" w:rsidRPr="00BC7648" w14:paraId="1BA48B84" w14:textId="77777777" w:rsidTr="0064113D">
        <w:trPr>
          <w:trHeight w:val="534"/>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5BC74D52" w14:textId="691993B8"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8</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07EE25D9" w14:textId="77777777" w:rsidR="00E3286F" w:rsidRPr="00BC7648" w:rsidRDefault="00E3286F" w:rsidP="00E3286F">
            <w:pPr>
              <w:pStyle w:val="TableParagraph"/>
              <w:spacing w:line="276" w:lineRule="auto"/>
              <w:ind w:left="81"/>
              <w:rPr>
                <w:rFonts w:ascii="Calibri" w:hAnsi="Calibri" w:cs="Calibri"/>
                <w:sz w:val="16"/>
                <w:szCs w:val="16"/>
              </w:rPr>
            </w:pPr>
            <w:r w:rsidRPr="00BC7648">
              <w:rPr>
                <w:rFonts w:ascii="Calibri" w:hAnsi="Calibri" w:cs="Calibri"/>
                <w:w w:val="120"/>
                <w:sz w:val="16"/>
                <w:szCs w:val="16"/>
              </w:rPr>
              <w:t>Jefe</w:t>
            </w:r>
            <w:r w:rsidRPr="00BC7648">
              <w:rPr>
                <w:rFonts w:ascii="Calibri" w:hAnsi="Calibri" w:cs="Calibri"/>
                <w:spacing w:val="6"/>
                <w:w w:val="120"/>
                <w:sz w:val="16"/>
                <w:szCs w:val="16"/>
              </w:rPr>
              <w:t xml:space="preserve"> </w:t>
            </w:r>
            <w:r w:rsidRPr="00BC7648">
              <w:rPr>
                <w:rFonts w:ascii="Calibri" w:hAnsi="Calibri" w:cs="Calibri"/>
                <w:spacing w:val="-5"/>
                <w:w w:val="120"/>
                <w:sz w:val="16"/>
                <w:szCs w:val="16"/>
              </w:rPr>
              <w:t xml:space="preserve">de </w:t>
            </w:r>
            <w:r w:rsidRPr="00BC7648">
              <w:rPr>
                <w:rFonts w:ascii="Calibri" w:hAnsi="Calibri" w:cs="Calibri"/>
                <w:w w:val="120"/>
                <w:sz w:val="16"/>
                <w:szCs w:val="16"/>
              </w:rPr>
              <w:t>Departamento</w:t>
            </w:r>
            <w:r w:rsidRPr="00BC7648">
              <w:rPr>
                <w:rFonts w:ascii="Calibri" w:hAnsi="Calibri" w:cs="Calibri"/>
                <w:spacing w:val="-8"/>
                <w:w w:val="120"/>
                <w:sz w:val="16"/>
                <w:szCs w:val="16"/>
              </w:rPr>
              <w:t xml:space="preserve"> </w:t>
            </w:r>
            <w:r w:rsidRPr="00BC7648">
              <w:rPr>
                <w:rFonts w:ascii="Calibri" w:hAnsi="Calibri" w:cs="Calibri"/>
                <w:w w:val="120"/>
                <w:sz w:val="16"/>
                <w:szCs w:val="16"/>
              </w:rPr>
              <w:t>de</w:t>
            </w:r>
            <w:r w:rsidRPr="00BC7648">
              <w:rPr>
                <w:rFonts w:ascii="Calibri" w:hAnsi="Calibri" w:cs="Calibri"/>
                <w:spacing w:val="40"/>
                <w:w w:val="120"/>
                <w:sz w:val="16"/>
                <w:szCs w:val="16"/>
              </w:rPr>
              <w:t xml:space="preserve"> </w:t>
            </w:r>
            <w:r w:rsidRPr="00BC7648">
              <w:rPr>
                <w:rFonts w:ascii="Calibri" w:hAnsi="Calibri" w:cs="Calibri"/>
                <w:spacing w:val="-2"/>
                <w:w w:val="120"/>
                <w:sz w:val="16"/>
                <w:szCs w:val="16"/>
              </w:rPr>
              <w:t>Informática</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562EAE41"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13,000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57DFC4D6" w14:textId="77777777" w:rsidR="00E3286F" w:rsidRPr="00BC7648" w:rsidRDefault="00E3286F" w:rsidP="00E3286F">
            <w:pPr>
              <w:pStyle w:val="TableParagraph"/>
              <w:spacing w:line="276" w:lineRule="auto"/>
              <w:ind w:left="9"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3E8F1BAF"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1325EF87" w14:textId="77777777" w:rsidR="00E3286F" w:rsidRPr="00BC7648" w:rsidRDefault="00E3286F" w:rsidP="00E3286F">
            <w:pPr>
              <w:pStyle w:val="TableParagraph"/>
              <w:spacing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3162D78D"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2"/>
                <w:w w:val="120"/>
                <w:sz w:val="16"/>
                <w:szCs w:val="16"/>
              </w:rPr>
              <w:t>19,760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37F3F6F8"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5"/>
                <w:w w:val="120"/>
                <w:sz w:val="16"/>
                <w:szCs w:val="16"/>
              </w:rPr>
              <w:t>632</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25564B28" w14:textId="77777777" w:rsidR="00E3286F" w:rsidRPr="00BC7648" w:rsidRDefault="00E3286F" w:rsidP="00E3286F">
            <w:pPr>
              <w:pStyle w:val="TableParagraph"/>
              <w:spacing w:line="276" w:lineRule="auto"/>
              <w:ind w:right="6"/>
              <w:jc w:val="right"/>
              <w:rPr>
                <w:rFonts w:ascii="Calibri" w:hAnsi="Calibri" w:cs="Calibri"/>
                <w:sz w:val="16"/>
                <w:szCs w:val="16"/>
              </w:rPr>
            </w:pPr>
            <w:r w:rsidRPr="00BC7648">
              <w:rPr>
                <w:rFonts w:ascii="Calibri" w:hAnsi="Calibri" w:cs="Calibri"/>
                <w:spacing w:val="-5"/>
                <w:w w:val="120"/>
                <w:sz w:val="16"/>
                <w:szCs w:val="16"/>
              </w:rPr>
              <w:t>850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7A8E06CF" w14:textId="77777777"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1,440</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35A825C4" w14:textId="77777777" w:rsidR="00E3286F" w:rsidRPr="00BC7648" w:rsidRDefault="00E3286F" w:rsidP="00E3286F">
            <w:pPr>
              <w:pStyle w:val="TableParagraph"/>
              <w:spacing w:line="276" w:lineRule="auto"/>
              <w:ind w:right="5"/>
              <w:jc w:val="right"/>
              <w:rPr>
                <w:rFonts w:ascii="Calibri" w:hAnsi="Calibri" w:cs="Calibri"/>
                <w:sz w:val="16"/>
                <w:szCs w:val="16"/>
              </w:rPr>
            </w:pPr>
            <w:r w:rsidRPr="00BC7648">
              <w:rPr>
                <w:rFonts w:ascii="Calibri" w:hAnsi="Calibri" w:cs="Calibri"/>
                <w:spacing w:val="-2"/>
                <w:w w:val="120"/>
                <w:sz w:val="16"/>
                <w:szCs w:val="16"/>
              </w:rPr>
              <w:t>2,922</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0EBD9FB5" w14:textId="77777777" w:rsidR="00E3286F" w:rsidRPr="00BC7648" w:rsidRDefault="00E3286F" w:rsidP="00E3286F">
            <w:pPr>
              <w:pStyle w:val="TableParagraph"/>
              <w:spacing w:line="276" w:lineRule="auto"/>
              <w:ind w:right="8"/>
              <w:jc w:val="right"/>
              <w:rPr>
                <w:rFonts w:ascii="Calibri" w:hAnsi="Calibri" w:cs="Calibri"/>
                <w:sz w:val="16"/>
                <w:szCs w:val="16"/>
              </w:rPr>
            </w:pPr>
            <w:r w:rsidRPr="00BC7648">
              <w:rPr>
                <w:rFonts w:ascii="Calibri" w:hAnsi="Calibri" w:cs="Calibri"/>
                <w:spacing w:val="-2"/>
                <w:w w:val="120"/>
                <w:sz w:val="16"/>
                <w:szCs w:val="16"/>
              </w:rPr>
              <w:t>16,838</w:t>
            </w:r>
          </w:p>
        </w:tc>
      </w:tr>
      <w:tr w:rsidR="00E3286F" w:rsidRPr="00BC7648" w14:paraId="7D5F2B9C" w14:textId="77777777" w:rsidTr="0064113D">
        <w:trPr>
          <w:trHeight w:val="351"/>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1289199A" w14:textId="769747C8"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9</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30A7E9D6" w14:textId="77777777" w:rsidR="00E3286F" w:rsidRPr="00BC7648" w:rsidRDefault="00E3286F" w:rsidP="00E3286F">
            <w:pPr>
              <w:pStyle w:val="TableParagraph"/>
              <w:spacing w:line="276" w:lineRule="auto"/>
              <w:ind w:left="81"/>
              <w:rPr>
                <w:rFonts w:ascii="Calibri" w:hAnsi="Calibri" w:cs="Calibri"/>
                <w:sz w:val="16"/>
                <w:szCs w:val="16"/>
              </w:rPr>
            </w:pPr>
            <w:r w:rsidRPr="00BC7648">
              <w:rPr>
                <w:rFonts w:ascii="Calibri" w:hAnsi="Calibri" w:cs="Calibri"/>
                <w:w w:val="120"/>
                <w:sz w:val="16"/>
                <w:szCs w:val="16"/>
              </w:rPr>
              <w:t>Jefe</w:t>
            </w:r>
            <w:r w:rsidRPr="00BC7648">
              <w:rPr>
                <w:rFonts w:ascii="Calibri" w:hAnsi="Calibri" w:cs="Calibri"/>
                <w:spacing w:val="6"/>
                <w:w w:val="120"/>
                <w:sz w:val="16"/>
                <w:szCs w:val="16"/>
              </w:rPr>
              <w:t xml:space="preserve"> </w:t>
            </w:r>
            <w:r w:rsidRPr="00BC7648">
              <w:rPr>
                <w:rFonts w:ascii="Calibri" w:hAnsi="Calibri" w:cs="Calibri"/>
                <w:spacing w:val="-5"/>
                <w:w w:val="120"/>
                <w:sz w:val="16"/>
                <w:szCs w:val="16"/>
              </w:rPr>
              <w:t>de</w:t>
            </w:r>
          </w:p>
          <w:p w14:paraId="34C275C2" w14:textId="604188F5" w:rsidR="00E3286F" w:rsidRPr="00BC7648" w:rsidRDefault="00E3286F" w:rsidP="00E3286F">
            <w:pPr>
              <w:pStyle w:val="TableParagraph"/>
              <w:spacing w:before="45" w:line="276" w:lineRule="auto"/>
              <w:ind w:left="42"/>
              <w:rPr>
                <w:rFonts w:ascii="Calibri" w:hAnsi="Calibri" w:cs="Calibri"/>
                <w:sz w:val="16"/>
                <w:szCs w:val="16"/>
              </w:rPr>
            </w:pPr>
            <w:r w:rsidRPr="00BC7648">
              <w:rPr>
                <w:rFonts w:ascii="Calibri" w:hAnsi="Calibri" w:cs="Calibri"/>
                <w:spacing w:val="-2"/>
                <w:w w:val="120"/>
                <w:sz w:val="16"/>
                <w:szCs w:val="16"/>
              </w:rPr>
              <w:t>Departamento</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232C641A"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11,000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7908FE00" w14:textId="77777777" w:rsidR="00E3286F" w:rsidRPr="00BC7648" w:rsidRDefault="00E3286F" w:rsidP="00E3286F">
            <w:pPr>
              <w:pStyle w:val="TableParagraph"/>
              <w:tabs>
                <w:tab w:val="left" w:pos="645"/>
              </w:tabs>
              <w:spacing w:before="79" w:line="276" w:lineRule="auto"/>
              <w:ind w:left="-6" w:right="146"/>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69054DEB" w14:textId="77777777" w:rsidR="00E3286F" w:rsidRPr="00BC7648" w:rsidRDefault="00E3286F" w:rsidP="00E3286F">
            <w:pPr>
              <w:pStyle w:val="TableParagraph"/>
              <w:spacing w:before="79" w:line="276" w:lineRule="auto"/>
              <w:ind w:right="152"/>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0B8B1D65" w14:textId="77777777" w:rsidR="00E3286F" w:rsidRPr="00BC7648" w:rsidRDefault="00E3286F" w:rsidP="00E3286F">
            <w:pPr>
              <w:pStyle w:val="TableParagraph"/>
              <w:spacing w:before="79" w:line="276" w:lineRule="auto"/>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72F36A2E"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17,760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7F3D5347"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556</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6EB0D2A3"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750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108D9D32"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1,004</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23D442E2" w14:textId="77777777" w:rsidR="00E3286F" w:rsidRPr="00BC7648" w:rsidRDefault="00E3286F" w:rsidP="00E3286F">
            <w:pPr>
              <w:pStyle w:val="TableParagraph"/>
              <w:spacing w:before="79" w:line="276" w:lineRule="auto"/>
              <w:ind w:right="5"/>
              <w:jc w:val="right"/>
              <w:rPr>
                <w:rFonts w:ascii="Calibri" w:hAnsi="Calibri" w:cs="Calibri"/>
                <w:sz w:val="16"/>
                <w:szCs w:val="16"/>
              </w:rPr>
            </w:pPr>
            <w:r w:rsidRPr="00BC7648">
              <w:rPr>
                <w:rFonts w:ascii="Calibri" w:hAnsi="Calibri" w:cs="Calibri"/>
                <w:spacing w:val="-2"/>
                <w:w w:val="120"/>
                <w:sz w:val="16"/>
                <w:szCs w:val="16"/>
              </w:rPr>
              <w:t>2,310</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2116A907" w14:textId="77777777" w:rsidR="00E3286F" w:rsidRPr="00BC7648" w:rsidRDefault="00E3286F" w:rsidP="00E3286F">
            <w:pPr>
              <w:pStyle w:val="TableParagraph"/>
              <w:spacing w:before="79" w:line="276" w:lineRule="auto"/>
              <w:ind w:right="8"/>
              <w:jc w:val="right"/>
              <w:rPr>
                <w:rFonts w:ascii="Calibri" w:hAnsi="Calibri" w:cs="Calibri"/>
                <w:sz w:val="16"/>
                <w:szCs w:val="16"/>
              </w:rPr>
            </w:pPr>
            <w:r w:rsidRPr="00BC7648">
              <w:rPr>
                <w:rFonts w:ascii="Calibri" w:hAnsi="Calibri" w:cs="Calibri"/>
                <w:spacing w:val="-2"/>
                <w:w w:val="120"/>
                <w:sz w:val="16"/>
                <w:szCs w:val="16"/>
              </w:rPr>
              <w:t>15,450</w:t>
            </w:r>
          </w:p>
        </w:tc>
      </w:tr>
      <w:tr w:rsidR="00E3286F" w:rsidRPr="00BC7648" w14:paraId="7290275B" w14:textId="77777777" w:rsidTr="0064113D">
        <w:trPr>
          <w:trHeight w:val="200"/>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4718F71C" w14:textId="77777777" w:rsidR="00E3286F" w:rsidRPr="00BC7648" w:rsidRDefault="00E3286F" w:rsidP="00E3286F">
            <w:pPr>
              <w:pStyle w:val="TableParagraph"/>
              <w:spacing w:before="79" w:line="276" w:lineRule="auto"/>
              <w:ind w:left="29" w:right="-4"/>
              <w:jc w:val="center"/>
              <w:rPr>
                <w:rFonts w:ascii="Calibri" w:hAnsi="Calibri" w:cs="Calibri"/>
                <w:w w:val="121"/>
                <w:sz w:val="16"/>
                <w:szCs w:val="16"/>
              </w:rPr>
            </w:pPr>
          </w:p>
          <w:p w14:paraId="23CCB554" w14:textId="65CF6595"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9</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7F552E47" w14:textId="77777777" w:rsidR="00E3286F" w:rsidRPr="00BC7648" w:rsidRDefault="00E3286F" w:rsidP="00E3286F">
            <w:pPr>
              <w:pStyle w:val="TableParagraph"/>
              <w:spacing w:before="4" w:line="276" w:lineRule="auto"/>
              <w:ind w:left="42"/>
              <w:rPr>
                <w:rFonts w:ascii="Calibri" w:hAnsi="Calibri" w:cs="Calibri"/>
                <w:w w:val="120"/>
                <w:sz w:val="16"/>
                <w:szCs w:val="16"/>
              </w:rPr>
            </w:pPr>
          </w:p>
          <w:p w14:paraId="01DD6709" w14:textId="77777777" w:rsidR="00E3286F" w:rsidRPr="00BC7648" w:rsidRDefault="00E3286F" w:rsidP="00E3286F">
            <w:pPr>
              <w:pStyle w:val="TableParagraph"/>
              <w:spacing w:before="4" w:line="276" w:lineRule="auto"/>
              <w:ind w:left="42"/>
              <w:rPr>
                <w:rFonts w:ascii="Calibri" w:hAnsi="Calibri" w:cs="Calibri"/>
                <w:sz w:val="16"/>
                <w:szCs w:val="16"/>
              </w:rPr>
            </w:pPr>
            <w:r w:rsidRPr="00BC7648">
              <w:rPr>
                <w:rFonts w:ascii="Calibri" w:hAnsi="Calibri" w:cs="Calibri"/>
                <w:w w:val="120"/>
                <w:sz w:val="16"/>
                <w:szCs w:val="16"/>
              </w:rPr>
              <w:t>Jefe</w:t>
            </w:r>
            <w:r w:rsidRPr="00BC7648">
              <w:rPr>
                <w:rFonts w:ascii="Calibri" w:hAnsi="Calibri" w:cs="Calibri"/>
                <w:spacing w:val="6"/>
                <w:w w:val="120"/>
                <w:sz w:val="16"/>
                <w:szCs w:val="16"/>
              </w:rPr>
              <w:t xml:space="preserve"> </w:t>
            </w:r>
            <w:r w:rsidRPr="00BC7648">
              <w:rPr>
                <w:rFonts w:ascii="Calibri" w:hAnsi="Calibri" w:cs="Calibri"/>
                <w:w w:val="120"/>
                <w:sz w:val="16"/>
                <w:szCs w:val="16"/>
              </w:rPr>
              <w:t>de</w:t>
            </w:r>
            <w:r w:rsidRPr="00BC7648">
              <w:rPr>
                <w:rFonts w:ascii="Calibri" w:hAnsi="Calibri" w:cs="Calibri"/>
                <w:spacing w:val="6"/>
                <w:w w:val="120"/>
                <w:sz w:val="16"/>
                <w:szCs w:val="16"/>
              </w:rPr>
              <w:t xml:space="preserve"> </w:t>
            </w:r>
            <w:r w:rsidRPr="00BC7648">
              <w:rPr>
                <w:rFonts w:ascii="Calibri" w:hAnsi="Calibri" w:cs="Calibri"/>
                <w:spacing w:val="-2"/>
                <w:w w:val="120"/>
                <w:sz w:val="16"/>
                <w:szCs w:val="16"/>
              </w:rPr>
              <w:t>Oficina</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25C686E2" w14:textId="77777777" w:rsidR="00E3286F" w:rsidRPr="00BC7648" w:rsidRDefault="00E3286F" w:rsidP="00E3286F">
            <w:pPr>
              <w:pStyle w:val="TableParagraph"/>
              <w:spacing w:before="4" w:line="276" w:lineRule="auto"/>
              <w:ind w:right="6"/>
              <w:jc w:val="right"/>
              <w:rPr>
                <w:rFonts w:ascii="Calibri" w:hAnsi="Calibri" w:cs="Calibri"/>
                <w:spacing w:val="-2"/>
                <w:w w:val="120"/>
                <w:sz w:val="16"/>
                <w:szCs w:val="16"/>
              </w:rPr>
            </w:pPr>
          </w:p>
          <w:p w14:paraId="4C3151F0"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11,000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1B2139C2" w14:textId="77777777" w:rsidR="00E3286F" w:rsidRPr="00BC7648" w:rsidRDefault="00E3286F" w:rsidP="00E3286F">
            <w:pPr>
              <w:pStyle w:val="TableParagraph"/>
              <w:spacing w:before="4" w:line="276" w:lineRule="auto"/>
              <w:ind w:right="4"/>
              <w:jc w:val="right"/>
              <w:rPr>
                <w:rFonts w:ascii="Calibri" w:hAnsi="Calibri" w:cs="Calibri"/>
                <w:spacing w:val="-5"/>
                <w:w w:val="120"/>
                <w:sz w:val="16"/>
                <w:szCs w:val="16"/>
              </w:rPr>
            </w:pPr>
          </w:p>
          <w:p w14:paraId="64B18B96" w14:textId="77777777" w:rsidR="00E3286F" w:rsidRPr="00BC7648" w:rsidRDefault="00E3286F" w:rsidP="00E3286F">
            <w:pPr>
              <w:pStyle w:val="TableParagraph"/>
              <w:spacing w:before="4" w:line="276" w:lineRule="auto"/>
              <w:ind w:right="4"/>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0A44D79B" w14:textId="77777777" w:rsidR="00E3286F" w:rsidRPr="00BC7648" w:rsidRDefault="00E3286F" w:rsidP="00E3286F">
            <w:pPr>
              <w:pStyle w:val="TableParagraph"/>
              <w:spacing w:before="4" w:line="276" w:lineRule="auto"/>
              <w:ind w:left="-18" w:right="129"/>
              <w:jc w:val="right"/>
              <w:rPr>
                <w:rFonts w:ascii="Calibri" w:hAnsi="Calibri" w:cs="Calibri"/>
                <w:spacing w:val="-2"/>
                <w:w w:val="120"/>
                <w:sz w:val="16"/>
                <w:szCs w:val="16"/>
              </w:rPr>
            </w:pPr>
          </w:p>
          <w:p w14:paraId="0E100E2F" w14:textId="77777777" w:rsidR="00E3286F" w:rsidRPr="00BC7648" w:rsidRDefault="00E3286F" w:rsidP="00E3286F">
            <w:pPr>
              <w:pStyle w:val="TableParagraph"/>
              <w:spacing w:before="4" w:line="276" w:lineRule="auto"/>
              <w:ind w:left="-18" w:right="129"/>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18FCCF62" w14:textId="77777777" w:rsidR="00E3286F" w:rsidRPr="00BC7648" w:rsidRDefault="00E3286F" w:rsidP="00E3286F">
            <w:pPr>
              <w:pStyle w:val="TableParagraph"/>
              <w:spacing w:before="4" w:line="276" w:lineRule="auto"/>
              <w:ind w:right="133"/>
              <w:jc w:val="right"/>
              <w:rPr>
                <w:rFonts w:ascii="Calibri" w:hAnsi="Calibri" w:cs="Calibri"/>
                <w:spacing w:val="-2"/>
                <w:w w:val="120"/>
                <w:sz w:val="16"/>
                <w:szCs w:val="16"/>
              </w:rPr>
            </w:pPr>
          </w:p>
          <w:p w14:paraId="35AC9FD2" w14:textId="77777777" w:rsidR="00E3286F" w:rsidRPr="00BC7648" w:rsidRDefault="00E3286F" w:rsidP="00E3286F">
            <w:pPr>
              <w:pStyle w:val="TableParagraph"/>
              <w:spacing w:before="4" w:line="276" w:lineRule="auto"/>
              <w:ind w:right="133"/>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3A7BFE20" w14:textId="77777777" w:rsidR="00E3286F" w:rsidRPr="00BC7648" w:rsidRDefault="00E3286F" w:rsidP="00E3286F">
            <w:pPr>
              <w:pStyle w:val="TableParagraph"/>
              <w:spacing w:before="4" w:line="276" w:lineRule="auto"/>
              <w:ind w:right="6"/>
              <w:jc w:val="right"/>
              <w:rPr>
                <w:rFonts w:ascii="Calibri" w:hAnsi="Calibri" w:cs="Calibri"/>
                <w:spacing w:val="-2"/>
                <w:w w:val="120"/>
                <w:sz w:val="16"/>
                <w:szCs w:val="16"/>
              </w:rPr>
            </w:pPr>
          </w:p>
          <w:p w14:paraId="41D0EC5D"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17,760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0708845B" w14:textId="77777777" w:rsidR="00E3286F" w:rsidRPr="00BC7648" w:rsidRDefault="00E3286F" w:rsidP="00E3286F">
            <w:pPr>
              <w:pStyle w:val="TableParagraph"/>
              <w:spacing w:before="4" w:line="276" w:lineRule="auto"/>
              <w:ind w:right="6"/>
              <w:jc w:val="right"/>
              <w:rPr>
                <w:rFonts w:ascii="Calibri" w:hAnsi="Calibri" w:cs="Calibri"/>
                <w:spacing w:val="-5"/>
                <w:w w:val="120"/>
                <w:sz w:val="16"/>
                <w:szCs w:val="16"/>
              </w:rPr>
            </w:pPr>
          </w:p>
          <w:p w14:paraId="6CCA3EFE"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556</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25DF8F5C" w14:textId="77777777" w:rsidR="00E3286F" w:rsidRPr="00BC7648" w:rsidRDefault="00E3286F" w:rsidP="00E3286F">
            <w:pPr>
              <w:pStyle w:val="TableParagraph"/>
              <w:spacing w:before="4" w:line="276" w:lineRule="auto"/>
              <w:ind w:right="6"/>
              <w:jc w:val="right"/>
              <w:rPr>
                <w:rFonts w:ascii="Calibri" w:hAnsi="Calibri" w:cs="Calibri"/>
                <w:spacing w:val="-5"/>
                <w:w w:val="120"/>
                <w:sz w:val="16"/>
                <w:szCs w:val="16"/>
              </w:rPr>
            </w:pPr>
          </w:p>
          <w:p w14:paraId="0C8B8448"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750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5F5E790C" w14:textId="77777777" w:rsidR="00E3286F" w:rsidRPr="00BC7648" w:rsidRDefault="00E3286F" w:rsidP="00E3286F">
            <w:pPr>
              <w:pStyle w:val="TableParagraph"/>
              <w:spacing w:before="4" w:line="276" w:lineRule="auto"/>
              <w:ind w:right="5"/>
              <w:jc w:val="right"/>
              <w:rPr>
                <w:rFonts w:ascii="Calibri" w:hAnsi="Calibri" w:cs="Calibri"/>
                <w:spacing w:val="-2"/>
                <w:w w:val="120"/>
                <w:sz w:val="16"/>
                <w:szCs w:val="16"/>
              </w:rPr>
            </w:pPr>
          </w:p>
          <w:p w14:paraId="4656B8B8"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1,004</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07F95240" w14:textId="77777777" w:rsidR="00E3286F" w:rsidRPr="00BC7648" w:rsidRDefault="00E3286F" w:rsidP="00E3286F">
            <w:pPr>
              <w:pStyle w:val="TableParagraph"/>
              <w:spacing w:before="4" w:line="276" w:lineRule="auto"/>
              <w:ind w:right="5"/>
              <w:jc w:val="right"/>
              <w:rPr>
                <w:rFonts w:ascii="Calibri" w:hAnsi="Calibri" w:cs="Calibri"/>
                <w:spacing w:val="-2"/>
                <w:w w:val="120"/>
                <w:sz w:val="16"/>
                <w:szCs w:val="16"/>
              </w:rPr>
            </w:pPr>
          </w:p>
          <w:p w14:paraId="02D507D8" w14:textId="77777777" w:rsidR="00E3286F" w:rsidRPr="00BC7648" w:rsidRDefault="00E3286F" w:rsidP="00E3286F">
            <w:pPr>
              <w:pStyle w:val="TableParagraph"/>
              <w:spacing w:before="4" w:line="276" w:lineRule="auto"/>
              <w:ind w:right="5"/>
              <w:jc w:val="right"/>
              <w:rPr>
                <w:rFonts w:ascii="Calibri" w:hAnsi="Calibri" w:cs="Calibri"/>
                <w:sz w:val="16"/>
                <w:szCs w:val="16"/>
              </w:rPr>
            </w:pPr>
            <w:r w:rsidRPr="00BC7648">
              <w:rPr>
                <w:rFonts w:ascii="Calibri" w:hAnsi="Calibri" w:cs="Calibri"/>
                <w:spacing w:val="-2"/>
                <w:w w:val="120"/>
                <w:sz w:val="16"/>
                <w:szCs w:val="16"/>
              </w:rPr>
              <w:t>2,310</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419A8B7D" w14:textId="77777777" w:rsidR="00E3286F" w:rsidRPr="00BC7648" w:rsidRDefault="00E3286F" w:rsidP="00E3286F">
            <w:pPr>
              <w:pStyle w:val="TableParagraph"/>
              <w:spacing w:before="4" w:line="276" w:lineRule="auto"/>
              <w:ind w:right="8"/>
              <w:jc w:val="right"/>
              <w:rPr>
                <w:rFonts w:ascii="Calibri" w:hAnsi="Calibri" w:cs="Calibri"/>
                <w:spacing w:val="-2"/>
                <w:w w:val="120"/>
                <w:sz w:val="16"/>
                <w:szCs w:val="16"/>
              </w:rPr>
            </w:pPr>
          </w:p>
          <w:p w14:paraId="60E5FFB8" w14:textId="77777777" w:rsidR="00E3286F" w:rsidRPr="00BC7648" w:rsidRDefault="00E3286F" w:rsidP="00E3286F">
            <w:pPr>
              <w:pStyle w:val="TableParagraph"/>
              <w:spacing w:before="4" w:line="276" w:lineRule="auto"/>
              <w:ind w:right="8"/>
              <w:jc w:val="right"/>
              <w:rPr>
                <w:rFonts w:ascii="Calibri" w:hAnsi="Calibri" w:cs="Calibri"/>
                <w:sz w:val="16"/>
                <w:szCs w:val="16"/>
              </w:rPr>
            </w:pPr>
            <w:r w:rsidRPr="00BC7648">
              <w:rPr>
                <w:rFonts w:ascii="Calibri" w:hAnsi="Calibri" w:cs="Calibri"/>
                <w:spacing w:val="-2"/>
                <w:w w:val="120"/>
                <w:sz w:val="16"/>
                <w:szCs w:val="16"/>
              </w:rPr>
              <w:t>15,450</w:t>
            </w:r>
          </w:p>
        </w:tc>
      </w:tr>
      <w:tr w:rsidR="00E3286F" w:rsidRPr="00BC7648" w14:paraId="3F5D8BAB" w14:textId="77777777" w:rsidTr="0064113D">
        <w:trPr>
          <w:trHeight w:val="200"/>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1F42D562" w14:textId="1B393D4C"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10</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6200C5E0" w14:textId="77777777" w:rsidR="00E3286F" w:rsidRPr="00BC7648" w:rsidRDefault="00E3286F" w:rsidP="00E3286F">
            <w:pPr>
              <w:pStyle w:val="TableParagraph"/>
              <w:spacing w:before="4" w:line="276" w:lineRule="auto"/>
              <w:ind w:left="81"/>
              <w:rPr>
                <w:rFonts w:ascii="Calibri" w:hAnsi="Calibri" w:cs="Calibri"/>
                <w:sz w:val="16"/>
                <w:szCs w:val="16"/>
              </w:rPr>
            </w:pPr>
            <w:r w:rsidRPr="00BC7648">
              <w:rPr>
                <w:rFonts w:ascii="Calibri" w:hAnsi="Calibri" w:cs="Calibri"/>
                <w:spacing w:val="-2"/>
                <w:w w:val="120"/>
                <w:sz w:val="16"/>
                <w:szCs w:val="16"/>
              </w:rPr>
              <w:t>Chofer</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52B401D5"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6,000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5EB731F4" w14:textId="77777777" w:rsidR="00E3286F" w:rsidRPr="00BC7648" w:rsidRDefault="00E3286F" w:rsidP="00E3286F">
            <w:pPr>
              <w:pStyle w:val="TableParagraph"/>
              <w:spacing w:before="4" w:line="276" w:lineRule="auto"/>
              <w:ind w:right="4"/>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350434DC" w14:textId="77777777" w:rsidR="00E3286F" w:rsidRPr="00BC7648" w:rsidRDefault="00E3286F" w:rsidP="00E3286F">
            <w:pPr>
              <w:pStyle w:val="TableParagraph"/>
              <w:spacing w:before="4" w:line="276" w:lineRule="auto"/>
              <w:ind w:left="-18" w:right="129"/>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7D6C9FE1" w14:textId="77777777" w:rsidR="00E3286F" w:rsidRPr="00BC7648" w:rsidRDefault="00E3286F" w:rsidP="00E3286F">
            <w:pPr>
              <w:pStyle w:val="TableParagraph"/>
              <w:spacing w:before="4" w:line="276" w:lineRule="auto"/>
              <w:ind w:right="133"/>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4B3E7146"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2"/>
                <w:w w:val="120"/>
                <w:sz w:val="16"/>
                <w:szCs w:val="16"/>
              </w:rPr>
              <w:t>12,760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358C720E"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366</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680064F1"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500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722D53EE"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92</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4FF9BE42" w14:textId="77777777" w:rsidR="00E3286F" w:rsidRPr="00BC7648" w:rsidRDefault="00E3286F" w:rsidP="00E3286F">
            <w:pPr>
              <w:pStyle w:val="TableParagraph"/>
              <w:spacing w:before="4" w:line="276" w:lineRule="auto"/>
              <w:ind w:right="6"/>
              <w:jc w:val="right"/>
              <w:rPr>
                <w:rFonts w:ascii="Calibri" w:hAnsi="Calibri" w:cs="Calibri"/>
                <w:sz w:val="16"/>
                <w:szCs w:val="16"/>
              </w:rPr>
            </w:pPr>
            <w:r w:rsidRPr="00BC7648">
              <w:rPr>
                <w:rFonts w:ascii="Calibri" w:hAnsi="Calibri" w:cs="Calibri"/>
                <w:spacing w:val="-5"/>
                <w:w w:val="120"/>
                <w:sz w:val="16"/>
                <w:szCs w:val="16"/>
              </w:rPr>
              <w:t>958</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3B04B9ED" w14:textId="77777777" w:rsidR="00E3286F" w:rsidRPr="00BC7648" w:rsidRDefault="00E3286F" w:rsidP="00E3286F">
            <w:pPr>
              <w:pStyle w:val="TableParagraph"/>
              <w:spacing w:before="4" w:line="276" w:lineRule="auto"/>
              <w:ind w:right="8"/>
              <w:jc w:val="right"/>
              <w:rPr>
                <w:rFonts w:ascii="Calibri" w:hAnsi="Calibri" w:cs="Calibri"/>
                <w:sz w:val="16"/>
                <w:szCs w:val="16"/>
              </w:rPr>
            </w:pPr>
            <w:r w:rsidRPr="00BC7648">
              <w:rPr>
                <w:rFonts w:ascii="Calibri" w:hAnsi="Calibri" w:cs="Calibri"/>
                <w:spacing w:val="-2"/>
                <w:w w:val="120"/>
                <w:sz w:val="16"/>
                <w:szCs w:val="16"/>
              </w:rPr>
              <w:t>11,802</w:t>
            </w:r>
          </w:p>
        </w:tc>
      </w:tr>
      <w:tr w:rsidR="00E3286F" w:rsidRPr="00BC7648" w14:paraId="7A55D16D" w14:textId="77777777" w:rsidTr="0064113D">
        <w:trPr>
          <w:trHeight w:val="351"/>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02C3FF68" w14:textId="2F33AFA0"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10</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3429FBEB" w14:textId="77777777" w:rsidR="00E3286F" w:rsidRPr="00BC7648" w:rsidRDefault="00E3286F" w:rsidP="00E3286F">
            <w:pPr>
              <w:pStyle w:val="TableParagraph"/>
              <w:spacing w:line="276" w:lineRule="auto"/>
              <w:ind w:left="81"/>
              <w:rPr>
                <w:rFonts w:ascii="Calibri" w:hAnsi="Calibri" w:cs="Calibri"/>
                <w:sz w:val="16"/>
                <w:szCs w:val="16"/>
              </w:rPr>
            </w:pPr>
            <w:r w:rsidRPr="00BC7648">
              <w:rPr>
                <w:rFonts w:ascii="Calibri" w:hAnsi="Calibri" w:cs="Calibri"/>
                <w:w w:val="120"/>
                <w:sz w:val="16"/>
                <w:szCs w:val="16"/>
              </w:rPr>
              <w:t>Aux</w:t>
            </w:r>
            <w:r w:rsidRPr="00BC7648">
              <w:rPr>
                <w:rFonts w:ascii="Calibri" w:hAnsi="Calibri" w:cs="Calibri"/>
                <w:spacing w:val="-4"/>
                <w:w w:val="120"/>
                <w:sz w:val="16"/>
                <w:szCs w:val="16"/>
              </w:rPr>
              <w:t>iliar</w:t>
            </w:r>
          </w:p>
          <w:p w14:paraId="49B2369F" w14:textId="77777777" w:rsidR="00E3286F" w:rsidRPr="00BC7648" w:rsidRDefault="00E3286F" w:rsidP="00E3286F">
            <w:pPr>
              <w:pStyle w:val="TableParagraph"/>
              <w:spacing w:before="45" w:line="276" w:lineRule="auto"/>
              <w:ind w:left="42"/>
              <w:rPr>
                <w:rFonts w:ascii="Calibri" w:hAnsi="Calibri" w:cs="Calibri"/>
                <w:sz w:val="16"/>
                <w:szCs w:val="16"/>
              </w:rPr>
            </w:pPr>
            <w:r w:rsidRPr="00BC7648">
              <w:rPr>
                <w:rFonts w:ascii="Calibri" w:hAnsi="Calibri" w:cs="Calibri"/>
                <w:spacing w:val="-2"/>
                <w:w w:val="120"/>
                <w:sz w:val="16"/>
                <w:szCs w:val="16"/>
              </w:rPr>
              <w:t>Administrativa</w:t>
            </w:r>
            <w:r w:rsidRPr="00BC7648">
              <w:rPr>
                <w:rFonts w:ascii="Calibri" w:hAnsi="Calibri" w:cs="Calibri"/>
                <w:spacing w:val="11"/>
                <w:w w:val="120"/>
                <w:sz w:val="16"/>
                <w:szCs w:val="16"/>
              </w:rPr>
              <w:t xml:space="preserve"> </w:t>
            </w:r>
            <w:r w:rsidRPr="00BC7648">
              <w:rPr>
                <w:rFonts w:ascii="Calibri" w:hAnsi="Calibri" w:cs="Calibri"/>
                <w:spacing w:val="-10"/>
                <w:w w:val="120"/>
                <w:sz w:val="16"/>
                <w:szCs w:val="16"/>
              </w:rPr>
              <w:t>o</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54E650D8"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6,000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22B85B91" w14:textId="77777777" w:rsidR="00E3286F" w:rsidRPr="00BC7648" w:rsidRDefault="00E3286F" w:rsidP="00E3286F">
            <w:pPr>
              <w:pStyle w:val="TableParagraph"/>
              <w:spacing w:before="79" w:line="276" w:lineRule="auto"/>
              <w:ind w:right="4" w:hanging="158"/>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159D8F23" w14:textId="77777777" w:rsidR="00E3286F" w:rsidRPr="00BC7648" w:rsidRDefault="00E3286F" w:rsidP="00E3286F">
            <w:pPr>
              <w:pStyle w:val="TableParagraph"/>
              <w:spacing w:before="79" w:line="276" w:lineRule="auto"/>
              <w:ind w:left="-18" w:right="129"/>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5888F3CD" w14:textId="77777777" w:rsidR="00E3286F" w:rsidRPr="00BC7648" w:rsidRDefault="00E3286F" w:rsidP="00E3286F">
            <w:pPr>
              <w:pStyle w:val="TableParagraph"/>
              <w:spacing w:before="79" w:line="276" w:lineRule="auto"/>
              <w:ind w:right="133"/>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18FDE142"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12,760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5EB75606"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366</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3A6C1519"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500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5F722FA7"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92</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3A9B1620"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958</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6AAC9826" w14:textId="77777777" w:rsidR="00E3286F" w:rsidRPr="00BC7648" w:rsidRDefault="00E3286F" w:rsidP="00E3286F">
            <w:pPr>
              <w:pStyle w:val="TableParagraph"/>
              <w:spacing w:before="79" w:line="276" w:lineRule="auto"/>
              <w:ind w:right="8"/>
              <w:jc w:val="right"/>
              <w:rPr>
                <w:rFonts w:ascii="Calibri" w:hAnsi="Calibri" w:cs="Calibri"/>
                <w:sz w:val="16"/>
                <w:szCs w:val="16"/>
              </w:rPr>
            </w:pPr>
            <w:r w:rsidRPr="00BC7648">
              <w:rPr>
                <w:rFonts w:ascii="Calibri" w:hAnsi="Calibri" w:cs="Calibri"/>
                <w:spacing w:val="-2"/>
                <w:w w:val="120"/>
                <w:sz w:val="16"/>
                <w:szCs w:val="16"/>
              </w:rPr>
              <w:t>11,802</w:t>
            </w:r>
          </w:p>
        </w:tc>
      </w:tr>
      <w:tr w:rsidR="00E3286F" w:rsidRPr="00BC7648" w14:paraId="7EC9D837" w14:textId="77777777" w:rsidTr="0064113D">
        <w:trPr>
          <w:trHeight w:val="351"/>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49504AD1" w14:textId="363BF3F5"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10</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28531675" w14:textId="77777777" w:rsidR="00E3286F" w:rsidRPr="00BC7648" w:rsidRDefault="00E3286F" w:rsidP="00E3286F">
            <w:pPr>
              <w:pStyle w:val="TableParagraph"/>
              <w:spacing w:line="276" w:lineRule="auto"/>
              <w:ind w:left="81"/>
              <w:rPr>
                <w:rFonts w:ascii="Calibri" w:hAnsi="Calibri" w:cs="Calibri"/>
                <w:sz w:val="16"/>
                <w:szCs w:val="16"/>
              </w:rPr>
            </w:pPr>
            <w:r w:rsidRPr="00BC7648">
              <w:rPr>
                <w:rFonts w:ascii="Calibri" w:hAnsi="Calibri" w:cs="Calibri"/>
                <w:w w:val="120"/>
                <w:sz w:val="16"/>
                <w:szCs w:val="16"/>
              </w:rPr>
              <w:t>Oficialía</w:t>
            </w:r>
            <w:r w:rsidRPr="00BC7648">
              <w:rPr>
                <w:rFonts w:ascii="Calibri" w:hAnsi="Calibri" w:cs="Calibri"/>
                <w:spacing w:val="-5"/>
                <w:w w:val="120"/>
                <w:sz w:val="16"/>
                <w:szCs w:val="16"/>
              </w:rPr>
              <w:t xml:space="preserve"> de</w:t>
            </w:r>
          </w:p>
          <w:p w14:paraId="16915AE0" w14:textId="77777777" w:rsidR="00E3286F" w:rsidRPr="00BC7648" w:rsidRDefault="00E3286F" w:rsidP="00E3286F">
            <w:pPr>
              <w:pStyle w:val="TableParagraph"/>
              <w:spacing w:before="45" w:line="276" w:lineRule="auto"/>
              <w:ind w:left="42"/>
              <w:rPr>
                <w:rFonts w:ascii="Calibri" w:hAnsi="Calibri" w:cs="Calibri"/>
                <w:sz w:val="16"/>
                <w:szCs w:val="16"/>
              </w:rPr>
            </w:pPr>
            <w:r w:rsidRPr="00BC7648">
              <w:rPr>
                <w:rFonts w:ascii="Calibri" w:hAnsi="Calibri" w:cs="Calibri"/>
                <w:spacing w:val="-2"/>
                <w:w w:val="120"/>
                <w:sz w:val="16"/>
                <w:szCs w:val="16"/>
              </w:rPr>
              <w:t>Partes</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61580B14"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6,000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09ADF7F4" w14:textId="77777777" w:rsidR="00E3286F" w:rsidRPr="00BC7648" w:rsidRDefault="00E3286F" w:rsidP="00E3286F">
            <w:pPr>
              <w:pStyle w:val="TableParagraph"/>
              <w:spacing w:before="79" w:line="276" w:lineRule="auto"/>
              <w:ind w:right="4"/>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720DFE84" w14:textId="77777777" w:rsidR="00E3286F" w:rsidRPr="00BC7648" w:rsidRDefault="00E3286F" w:rsidP="00E3286F">
            <w:pPr>
              <w:pStyle w:val="TableParagraph"/>
              <w:spacing w:before="79" w:line="276" w:lineRule="auto"/>
              <w:ind w:left="-18" w:right="129"/>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1DE9F49B" w14:textId="77777777" w:rsidR="00E3286F" w:rsidRPr="00BC7648" w:rsidRDefault="00E3286F" w:rsidP="00E3286F">
            <w:pPr>
              <w:pStyle w:val="TableParagraph"/>
              <w:spacing w:before="79" w:line="276" w:lineRule="auto"/>
              <w:ind w:right="133"/>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3359B274"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2"/>
                <w:w w:val="120"/>
                <w:sz w:val="16"/>
                <w:szCs w:val="16"/>
              </w:rPr>
              <w:t>12,760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131FE54F"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366</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49ACC105"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500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0375B4F0"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92</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55AAFFAD" w14:textId="77777777" w:rsidR="00E3286F" w:rsidRPr="00BC7648" w:rsidRDefault="00E3286F" w:rsidP="00E3286F">
            <w:pPr>
              <w:pStyle w:val="TableParagraph"/>
              <w:spacing w:before="79" w:line="276" w:lineRule="auto"/>
              <w:ind w:right="6"/>
              <w:jc w:val="right"/>
              <w:rPr>
                <w:rFonts w:ascii="Calibri" w:hAnsi="Calibri" w:cs="Calibri"/>
                <w:sz w:val="16"/>
                <w:szCs w:val="16"/>
              </w:rPr>
            </w:pPr>
            <w:r w:rsidRPr="00BC7648">
              <w:rPr>
                <w:rFonts w:ascii="Calibri" w:hAnsi="Calibri" w:cs="Calibri"/>
                <w:spacing w:val="-5"/>
                <w:w w:val="120"/>
                <w:sz w:val="16"/>
                <w:szCs w:val="16"/>
              </w:rPr>
              <w:t>958</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1C1F7B4C" w14:textId="77777777" w:rsidR="00E3286F" w:rsidRPr="00BC7648" w:rsidRDefault="00E3286F" w:rsidP="00E3286F">
            <w:pPr>
              <w:pStyle w:val="TableParagraph"/>
              <w:spacing w:before="79" w:line="276" w:lineRule="auto"/>
              <w:ind w:right="8"/>
              <w:jc w:val="right"/>
              <w:rPr>
                <w:rFonts w:ascii="Calibri" w:hAnsi="Calibri" w:cs="Calibri"/>
                <w:sz w:val="16"/>
                <w:szCs w:val="16"/>
              </w:rPr>
            </w:pPr>
            <w:r w:rsidRPr="00BC7648">
              <w:rPr>
                <w:rFonts w:ascii="Calibri" w:hAnsi="Calibri" w:cs="Calibri"/>
                <w:spacing w:val="-2"/>
                <w:w w:val="120"/>
                <w:sz w:val="16"/>
                <w:szCs w:val="16"/>
              </w:rPr>
              <w:t>11,802</w:t>
            </w:r>
          </w:p>
        </w:tc>
      </w:tr>
      <w:tr w:rsidR="00E3286F" w:rsidRPr="00BC7648" w14:paraId="7DBF20B8" w14:textId="77777777" w:rsidTr="0064113D">
        <w:trPr>
          <w:trHeight w:val="200"/>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2078AC5F" w14:textId="7A8BDC35"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10</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50796BB0" w14:textId="77777777" w:rsidR="00E3286F" w:rsidRPr="00BC7648" w:rsidRDefault="00E3286F" w:rsidP="00E3286F">
            <w:pPr>
              <w:pStyle w:val="TableParagraph"/>
              <w:spacing w:before="3" w:line="276" w:lineRule="auto"/>
              <w:ind w:left="81"/>
              <w:rPr>
                <w:rFonts w:ascii="Calibri" w:hAnsi="Calibri" w:cs="Calibri"/>
                <w:sz w:val="16"/>
                <w:szCs w:val="16"/>
              </w:rPr>
            </w:pPr>
            <w:r w:rsidRPr="00BC7648">
              <w:rPr>
                <w:rFonts w:ascii="Calibri" w:hAnsi="Calibri" w:cs="Calibri"/>
                <w:spacing w:val="-2"/>
                <w:w w:val="120"/>
                <w:sz w:val="16"/>
                <w:szCs w:val="16"/>
              </w:rPr>
              <w:t>Secretaria</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5D251B19"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2"/>
                <w:w w:val="120"/>
                <w:sz w:val="16"/>
                <w:szCs w:val="16"/>
              </w:rPr>
              <w:t>6,000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738D77F4" w14:textId="77777777" w:rsidR="00E3286F" w:rsidRPr="00BC7648" w:rsidRDefault="00E3286F" w:rsidP="00E3286F">
            <w:pPr>
              <w:pStyle w:val="TableParagraph"/>
              <w:spacing w:before="3" w:line="276" w:lineRule="auto"/>
              <w:ind w:right="4"/>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153FBEBC" w14:textId="77777777" w:rsidR="00E3286F" w:rsidRPr="00BC7648" w:rsidRDefault="00E3286F" w:rsidP="00E3286F">
            <w:pPr>
              <w:pStyle w:val="TableParagraph"/>
              <w:spacing w:before="3" w:line="276" w:lineRule="auto"/>
              <w:ind w:left="-18" w:right="129"/>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4984E5C6" w14:textId="77777777" w:rsidR="00E3286F" w:rsidRPr="00BC7648" w:rsidRDefault="00E3286F" w:rsidP="00E3286F">
            <w:pPr>
              <w:pStyle w:val="TableParagraph"/>
              <w:spacing w:before="3" w:line="276" w:lineRule="auto"/>
              <w:ind w:right="133"/>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0A6FAE9B"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2"/>
                <w:w w:val="120"/>
                <w:sz w:val="16"/>
                <w:szCs w:val="16"/>
              </w:rPr>
              <w:t>12,760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798A2355"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366</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437A6878"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500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4A068F59"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92</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78B6154E"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958</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7C5C5894" w14:textId="77777777" w:rsidR="00E3286F" w:rsidRPr="00BC7648" w:rsidRDefault="00E3286F" w:rsidP="00E3286F">
            <w:pPr>
              <w:pStyle w:val="TableParagraph"/>
              <w:spacing w:before="3" w:line="276" w:lineRule="auto"/>
              <w:ind w:right="8"/>
              <w:jc w:val="right"/>
              <w:rPr>
                <w:rFonts w:ascii="Calibri" w:hAnsi="Calibri" w:cs="Calibri"/>
                <w:sz w:val="16"/>
                <w:szCs w:val="16"/>
              </w:rPr>
            </w:pPr>
            <w:r w:rsidRPr="00BC7648">
              <w:rPr>
                <w:rFonts w:ascii="Calibri" w:hAnsi="Calibri" w:cs="Calibri"/>
                <w:spacing w:val="-2"/>
                <w:w w:val="120"/>
                <w:sz w:val="16"/>
                <w:szCs w:val="16"/>
              </w:rPr>
              <w:t>11,802</w:t>
            </w:r>
          </w:p>
        </w:tc>
      </w:tr>
      <w:tr w:rsidR="00E3286F" w:rsidRPr="00BC7648" w14:paraId="3BEC4245" w14:textId="77777777" w:rsidTr="0064113D">
        <w:trPr>
          <w:trHeight w:val="200"/>
        </w:trPr>
        <w:tc>
          <w:tcPr>
            <w:tcW w:w="306" w:type="pct"/>
            <w:tcBorders>
              <w:top w:val="single" w:sz="6" w:space="0" w:color="000000"/>
              <w:left w:val="single" w:sz="6" w:space="0" w:color="000000"/>
              <w:bottom w:val="single" w:sz="6" w:space="0" w:color="000000"/>
              <w:right w:val="single" w:sz="6" w:space="0" w:color="000000"/>
            </w:tcBorders>
            <w:shd w:val="clear" w:color="auto" w:fill="auto"/>
          </w:tcPr>
          <w:p w14:paraId="285735E5" w14:textId="2BB2D821" w:rsidR="00E3286F" w:rsidRPr="00BC7648" w:rsidRDefault="00E3286F" w:rsidP="00E3286F">
            <w:pPr>
              <w:pStyle w:val="TableParagraph"/>
              <w:spacing w:before="79" w:line="276" w:lineRule="auto"/>
              <w:ind w:left="29" w:right="-4"/>
              <w:jc w:val="center"/>
              <w:rPr>
                <w:rFonts w:ascii="Calibri" w:hAnsi="Calibri" w:cs="Calibri"/>
                <w:w w:val="121"/>
                <w:sz w:val="16"/>
                <w:szCs w:val="16"/>
              </w:rPr>
            </w:pPr>
            <w:r w:rsidRPr="00BC7648">
              <w:rPr>
                <w:rFonts w:ascii="Calibri" w:hAnsi="Calibri" w:cs="Calibri"/>
                <w:w w:val="121"/>
                <w:sz w:val="16"/>
                <w:szCs w:val="16"/>
              </w:rPr>
              <w:t>11</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34BB6031" w14:textId="77777777" w:rsidR="00E3286F" w:rsidRPr="00BC7648" w:rsidRDefault="00E3286F" w:rsidP="00E3286F">
            <w:pPr>
              <w:pStyle w:val="TableParagraph"/>
              <w:spacing w:before="3" w:line="276" w:lineRule="auto"/>
              <w:ind w:left="81"/>
              <w:rPr>
                <w:rFonts w:ascii="Calibri" w:hAnsi="Calibri" w:cs="Calibri"/>
                <w:sz w:val="16"/>
                <w:szCs w:val="16"/>
              </w:rPr>
            </w:pPr>
            <w:r w:rsidRPr="00BC7648">
              <w:rPr>
                <w:rFonts w:ascii="Calibri" w:hAnsi="Calibri" w:cs="Calibri"/>
                <w:w w:val="120"/>
                <w:sz w:val="16"/>
                <w:szCs w:val="16"/>
              </w:rPr>
              <w:t>Auxiliar</w:t>
            </w:r>
            <w:r w:rsidRPr="00BC7648">
              <w:rPr>
                <w:rFonts w:ascii="Calibri" w:hAnsi="Calibri" w:cs="Calibri"/>
                <w:spacing w:val="4"/>
                <w:w w:val="120"/>
                <w:sz w:val="16"/>
                <w:szCs w:val="16"/>
              </w:rPr>
              <w:t xml:space="preserve"> </w:t>
            </w:r>
            <w:r w:rsidRPr="00BC7648">
              <w:rPr>
                <w:rFonts w:ascii="Calibri" w:hAnsi="Calibri" w:cs="Calibri"/>
                <w:spacing w:val="-2"/>
                <w:w w:val="120"/>
                <w:sz w:val="16"/>
                <w:szCs w:val="16"/>
              </w:rPr>
              <w:t>General</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13661504"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2"/>
                <w:w w:val="120"/>
                <w:sz w:val="16"/>
                <w:szCs w:val="16"/>
              </w:rPr>
              <w:t>4,000</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14:paraId="4E40EC6E" w14:textId="77777777" w:rsidR="00E3286F" w:rsidRPr="00BC7648" w:rsidRDefault="00E3286F" w:rsidP="00E3286F">
            <w:pPr>
              <w:pStyle w:val="TableParagraph"/>
              <w:spacing w:before="3" w:line="276" w:lineRule="auto"/>
              <w:ind w:right="4"/>
              <w:jc w:val="right"/>
              <w:rPr>
                <w:rFonts w:ascii="Calibri" w:hAnsi="Calibri" w:cs="Calibri"/>
                <w:sz w:val="16"/>
                <w:szCs w:val="16"/>
              </w:rPr>
            </w:pPr>
            <w:r w:rsidRPr="00BC7648">
              <w:rPr>
                <w:rFonts w:ascii="Calibri" w:hAnsi="Calibri" w:cs="Calibri"/>
                <w:spacing w:val="-5"/>
                <w:w w:val="120"/>
                <w:sz w:val="16"/>
                <w:szCs w:val="16"/>
              </w:rPr>
              <w:t>500</w:t>
            </w:r>
          </w:p>
        </w:tc>
        <w:tc>
          <w:tcPr>
            <w:tcW w:w="528" w:type="pct"/>
            <w:tcBorders>
              <w:top w:val="single" w:sz="6" w:space="0" w:color="000000"/>
              <w:left w:val="single" w:sz="6" w:space="0" w:color="000000"/>
              <w:bottom w:val="single" w:sz="6" w:space="0" w:color="000000"/>
              <w:right w:val="single" w:sz="6" w:space="0" w:color="000000"/>
            </w:tcBorders>
            <w:shd w:val="clear" w:color="auto" w:fill="auto"/>
          </w:tcPr>
          <w:p w14:paraId="2BBB17B9" w14:textId="77777777" w:rsidR="00E3286F" w:rsidRPr="00BC7648" w:rsidRDefault="00E3286F" w:rsidP="00E3286F">
            <w:pPr>
              <w:pStyle w:val="TableParagraph"/>
              <w:spacing w:before="3" w:line="276" w:lineRule="auto"/>
              <w:ind w:left="-18" w:right="129"/>
              <w:jc w:val="right"/>
              <w:rPr>
                <w:rFonts w:ascii="Calibri" w:hAnsi="Calibri" w:cs="Calibri"/>
                <w:sz w:val="16"/>
                <w:szCs w:val="16"/>
              </w:rPr>
            </w:pPr>
            <w:r w:rsidRPr="00BC7648">
              <w:rPr>
                <w:rFonts w:ascii="Calibri" w:hAnsi="Calibri" w:cs="Calibri"/>
                <w:spacing w:val="-2"/>
                <w:w w:val="120"/>
                <w:sz w:val="16"/>
                <w:szCs w:val="16"/>
              </w:rPr>
              <w:t>2,260</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4389CCEE" w14:textId="77777777" w:rsidR="00E3286F" w:rsidRPr="00BC7648" w:rsidRDefault="00E3286F" w:rsidP="00E3286F">
            <w:pPr>
              <w:pStyle w:val="TableParagraph"/>
              <w:spacing w:before="3" w:line="276" w:lineRule="auto"/>
              <w:ind w:right="133"/>
              <w:jc w:val="right"/>
              <w:rPr>
                <w:rFonts w:ascii="Calibri" w:hAnsi="Calibri" w:cs="Calibri"/>
                <w:sz w:val="16"/>
                <w:szCs w:val="16"/>
              </w:rPr>
            </w:pPr>
            <w:r w:rsidRPr="00BC7648">
              <w:rPr>
                <w:rFonts w:ascii="Calibri" w:hAnsi="Calibri" w:cs="Calibri"/>
                <w:spacing w:val="-2"/>
                <w:w w:val="120"/>
                <w:sz w:val="16"/>
                <w:szCs w:val="16"/>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Pr>
          <w:p w14:paraId="18878D32"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2"/>
                <w:w w:val="120"/>
                <w:sz w:val="16"/>
                <w:szCs w:val="16"/>
              </w:rPr>
              <w:t>10,760</w:t>
            </w:r>
          </w:p>
        </w:tc>
        <w:tc>
          <w:tcPr>
            <w:tcW w:w="292" w:type="pct"/>
            <w:tcBorders>
              <w:top w:val="single" w:sz="6" w:space="0" w:color="000000"/>
              <w:left w:val="single" w:sz="6" w:space="0" w:color="000000"/>
              <w:bottom w:val="single" w:sz="6" w:space="0" w:color="000000"/>
              <w:right w:val="single" w:sz="6" w:space="0" w:color="000000"/>
            </w:tcBorders>
            <w:shd w:val="clear" w:color="auto" w:fill="auto"/>
          </w:tcPr>
          <w:p w14:paraId="23407CA0"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256</w:t>
            </w:r>
          </w:p>
        </w:tc>
        <w:tc>
          <w:tcPr>
            <w:tcW w:w="442" w:type="pct"/>
            <w:tcBorders>
              <w:top w:val="single" w:sz="6" w:space="0" w:color="000000"/>
              <w:left w:val="single" w:sz="6" w:space="0" w:color="000000"/>
              <w:bottom w:val="single" w:sz="6" w:space="0" w:color="000000"/>
              <w:right w:val="single" w:sz="6" w:space="0" w:color="000000"/>
            </w:tcBorders>
            <w:shd w:val="clear" w:color="auto" w:fill="auto"/>
          </w:tcPr>
          <w:p w14:paraId="7BF9C835"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400</w:t>
            </w:r>
          </w:p>
        </w:tc>
        <w:tc>
          <w:tcPr>
            <w:tcW w:w="308" w:type="pct"/>
            <w:tcBorders>
              <w:top w:val="single" w:sz="6" w:space="0" w:color="000000"/>
              <w:left w:val="single" w:sz="6" w:space="0" w:color="000000"/>
              <w:bottom w:val="single" w:sz="6" w:space="0" w:color="000000"/>
              <w:right w:val="single" w:sz="6" w:space="0" w:color="000000"/>
            </w:tcBorders>
            <w:shd w:val="clear" w:color="auto" w:fill="auto"/>
          </w:tcPr>
          <w:p w14:paraId="3882A166"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69</w:t>
            </w:r>
          </w:p>
        </w:tc>
        <w:tc>
          <w:tcPr>
            <w:tcW w:w="425" w:type="pct"/>
            <w:tcBorders>
              <w:top w:val="single" w:sz="6" w:space="0" w:color="000000"/>
              <w:left w:val="single" w:sz="6" w:space="0" w:color="000000"/>
              <w:bottom w:val="single" w:sz="6" w:space="0" w:color="000000"/>
              <w:right w:val="single" w:sz="6" w:space="0" w:color="000000"/>
            </w:tcBorders>
            <w:shd w:val="clear" w:color="auto" w:fill="auto"/>
          </w:tcPr>
          <w:p w14:paraId="0676A18C" w14:textId="77777777" w:rsidR="00E3286F" w:rsidRPr="00BC7648" w:rsidRDefault="00E3286F" w:rsidP="00E3286F">
            <w:pPr>
              <w:pStyle w:val="TableParagraph"/>
              <w:spacing w:before="3" w:line="276" w:lineRule="auto"/>
              <w:ind w:right="6"/>
              <w:jc w:val="right"/>
              <w:rPr>
                <w:rFonts w:ascii="Calibri" w:hAnsi="Calibri" w:cs="Calibri"/>
                <w:sz w:val="16"/>
                <w:szCs w:val="16"/>
              </w:rPr>
            </w:pPr>
            <w:r w:rsidRPr="00BC7648">
              <w:rPr>
                <w:rFonts w:ascii="Calibri" w:hAnsi="Calibri" w:cs="Calibri"/>
                <w:spacing w:val="-5"/>
                <w:w w:val="120"/>
                <w:sz w:val="16"/>
                <w:szCs w:val="16"/>
              </w:rPr>
              <w:t>725</w:t>
            </w:r>
          </w:p>
        </w:tc>
        <w:tc>
          <w:tcPr>
            <w:tcW w:w="411" w:type="pct"/>
            <w:tcBorders>
              <w:top w:val="single" w:sz="6" w:space="0" w:color="000000"/>
              <w:left w:val="single" w:sz="6" w:space="0" w:color="000000"/>
              <w:bottom w:val="single" w:sz="6" w:space="0" w:color="000000"/>
              <w:right w:val="single" w:sz="6" w:space="0" w:color="000000"/>
            </w:tcBorders>
            <w:shd w:val="clear" w:color="auto" w:fill="auto"/>
          </w:tcPr>
          <w:p w14:paraId="10202305" w14:textId="77777777" w:rsidR="00E3286F" w:rsidRPr="00BC7648" w:rsidRDefault="00E3286F" w:rsidP="00E3286F">
            <w:pPr>
              <w:pStyle w:val="TableParagraph"/>
              <w:spacing w:before="3" w:line="276" w:lineRule="auto"/>
              <w:ind w:right="8"/>
              <w:jc w:val="right"/>
              <w:rPr>
                <w:rFonts w:ascii="Calibri" w:hAnsi="Calibri" w:cs="Calibri"/>
                <w:sz w:val="16"/>
                <w:szCs w:val="16"/>
              </w:rPr>
            </w:pPr>
            <w:r w:rsidRPr="00BC7648">
              <w:rPr>
                <w:rFonts w:ascii="Calibri" w:hAnsi="Calibri" w:cs="Calibri"/>
                <w:spacing w:val="-2"/>
                <w:w w:val="120"/>
                <w:sz w:val="16"/>
                <w:szCs w:val="16"/>
              </w:rPr>
              <w:t>10,035</w:t>
            </w:r>
          </w:p>
        </w:tc>
      </w:tr>
    </w:tbl>
    <w:p w14:paraId="4F47B22C" w14:textId="77777777" w:rsidR="007A7F43" w:rsidRPr="00BC7648" w:rsidRDefault="007A7F43" w:rsidP="00414225">
      <w:pPr>
        <w:tabs>
          <w:tab w:val="left" w:pos="0"/>
        </w:tabs>
        <w:spacing w:line="276" w:lineRule="auto"/>
        <w:rPr>
          <w:rFonts w:ascii="Calibri" w:hAnsi="Calibri" w:cs="Calibri"/>
          <w:sz w:val="16"/>
          <w:szCs w:val="16"/>
        </w:rPr>
      </w:pPr>
    </w:p>
    <w:p w14:paraId="49542A18" w14:textId="5983E0B7" w:rsidR="00903E46" w:rsidRPr="00BC7648" w:rsidRDefault="00903E46" w:rsidP="00DF23C4">
      <w:pPr>
        <w:pStyle w:val="Ttulo1"/>
        <w:numPr>
          <w:ilvl w:val="1"/>
          <w:numId w:val="22"/>
        </w:numPr>
        <w:ind w:left="0" w:right="-93" w:firstLine="0"/>
        <w:rPr>
          <w:rFonts w:ascii="Calibri" w:hAnsi="Calibri" w:cs="Calibri"/>
          <w:sz w:val="20"/>
          <w:szCs w:val="20"/>
        </w:rPr>
      </w:pPr>
      <w:bookmarkStart w:id="336" w:name="_Toc182700022"/>
      <w:bookmarkStart w:id="337" w:name="_Toc182763101"/>
      <w:bookmarkStart w:id="338" w:name="_Toc186216211"/>
      <w:r w:rsidRPr="00BC7648">
        <w:rPr>
          <w:rFonts w:ascii="Calibri" w:hAnsi="Calibri" w:cs="Calibri"/>
          <w:sz w:val="20"/>
          <w:szCs w:val="20"/>
        </w:rPr>
        <w:t>Adeudos de Ejercicios Fiscales Anteriores</w:t>
      </w:r>
      <w:bookmarkEnd w:id="336"/>
      <w:bookmarkEnd w:id="337"/>
      <w:bookmarkEnd w:id="338"/>
    </w:p>
    <w:p w14:paraId="3CDFC544" w14:textId="6E5C78CD" w:rsidR="00903E46" w:rsidRPr="00BC7648" w:rsidRDefault="00903E46" w:rsidP="005477AE">
      <w:pPr>
        <w:pStyle w:val="Textoindependiente"/>
        <w:spacing w:before="33" w:line="276" w:lineRule="auto"/>
        <w:ind w:right="49"/>
        <w:jc w:val="both"/>
        <w:rPr>
          <w:rFonts w:ascii="Calibri" w:hAnsi="Calibri" w:cs="Calibri"/>
          <w:sz w:val="16"/>
          <w:szCs w:val="16"/>
        </w:rPr>
      </w:pPr>
      <w:r w:rsidRPr="00BC7648">
        <w:rPr>
          <w:rFonts w:ascii="Calibri" w:hAnsi="Calibri" w:cs="Calibri"/>
          <w:sz w:val="16"/>
          <w:szCs w:val="16"/>
        </w:rPr>
        <w:t>EI</w:t>
      </w:r>
      <w:r w:rsidRPr="00BC7648">
        <w:rPr>
          <w:rFonts w:ascii="Calibri" w:hAnsi="Calibri" w:cs="Calibri"/>
          <w:spacing w:val="-3"/>
          <w:sz w:val="16"/>
          <w:szCs w:val="16"/>
        </w:rPr>
        <w:t xml:space="preserve"> </w:t>
      </w:r>
      <w:r w:rsidRPr="00BC7648">
        <w:rPr>
          <w:rFonts w:ascii="Calibri" w:hAnsi="Calibri" w:cs="Calibri"/>
          <w:sz w:val="16"/>
          <w:szCs w:val="16"/>
        </w:rPr>
        <w:t>Instituto</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Acceso</w:t>
      </w:r>
      <w:r w:rsidR="0061442D" w:rsidRPr="00BC7648">
        <w:rPr>
          <w:rFonts w:ascii="Calibri" w:hAnsi="Calibri" w:cs="Calibri"/>
          <w:spacing w:val="-3"/>
          <w:sz w:val="16"/>
          <w:szCs w:val="16"/>
        </w:rPr>
        <w:t xml:space="preserve"> a </w:t>
      </w:r>
      <w:r w:rsidR="0061442D" w:rsidRPr="00BC7648">
        <w:rPr>
          <w:rFonts w:ascii="Calibri" w:hAnsi="Calibri" w:cs="Calibri"/>
          <w:sz w:val="16"/>
          <w:szCs w:val="16"/>
        </w:rPr>
        <w:t>la</w:t>
      </w:r>
      <w:r w:rsidRPr="00BC7648">
        <w:rPr>
          <w:rFonts w:ascii="Calibri" w:hAnsi="Calibri" w:cs="Calibri"/>
          <w:spacing w:val="-3"/>
          <w:sz w:val="16"/>
          <w:szCs w:val="16"/>
        </w:rPr>
        <w:t xml:space="preserve"> </w:t>
      </w:r>
      <w:r w:rsidRPr="00BC7648">
        <w:rPr>
          <w:rFonts w:ascii="Calibri" w:hAnsi="Calibri" w:cs="Calibri"/>
          <w:sz w:val="16"/>
          <w:szCs w:val="16"/>
        </w:rPr>
        <w:t>Información</w:t>
      </w:r>
      <w:r w:rsidRPr="00BC7648">
        <w:rPr>
          <w:rFonts w:ascii="Calibri" w:hAnsi="Calibri" w:cs="Calibri"/>
          <w:spacing w:val="-3"/>
          <w:sz w:val="16"/>
          <w:szCs w:val="16"/>
        </w:rPr>
        <w:t xml:space="preserve"> </w:t>
      </w:r>
      <w:r w:rsidRPr="00BC7648">
        <w:rPr>
          <w:rFonts w:ascii="Calibri" w:hAnsi="Calibri" w:cs="Calibri"/>
          <w:sz w:val="16"/>
          <w:szCs w:val="16"/>
        </w:rPr>
        <w:t>y</w:t>
      </w:r>
      <w:r w:rsidRPr="00BC7648">
        <w:rPr>
          <w:rFonts w:ascii="Calibri" w:hAnsi="Calibri" w:cs="Calibri"/>
          <w:spacing w:val="-3"/>
          <w:sz w:val="16"/>
          <w:szCs w:val="16"/>
        </w:rPr>
        <w:t xml:space="preserve"> </w:t>
      </w:r>
      <w:r w:rsidRPr="00BC7648">
        <w:rPr>
          <w:rFonts w:ascii="Calibri" w:hAnsi="Calibri" w:cs="Calibri"/>
          <w:sz w:val="16"/>
          <w:szCs w:val="16"/>
        </w:rPr>
        <w:t>Protección</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Datos</w:t>
      </w:r>
      <w:r w:rsidRPr="00BC7648">
        <w:rPr>
          <w:rFonts w:ascii="Calibri" w:hAnsi="Calibri" w:cs="Calibri"/>
          <w:spacing w:val="-3"/>
          <w:sz w:val="16"/>
          <w:szCs w:val="16"/>
        </w:rPr>
        <w:t xml:space="preserve"> </w:t>
      </w:r>
      <w:r w:rsidR="001C2409" w:rsidRPr="00BC7648">
        <w:rPr>
          <w:rFonts w:ascii="Calibri" w:hAnsi="Calibri" w:cs="Calibri"/>
          <w:sz w:val="16"/>
          <w:szCs w:val="16"/>
        </w:rPr>
        <w:t>Personales</w:t>
      </w:r>
      <w:r w:rsidRPr="00BC7648">
        <w:rPr>
          <w:rFonts w:ascii="Calibri" w:hAnsi="Calibri" w:cs="Calibri"/>
          <w:spacing w:val="-3"/>
          <w:sz w:val="16"/>
          <w:szCs w:val="16"/>
        </w:rPr>
        <w:t xml:space="preserve"> </w:t>
      </w:r>
      <w:r w:rsidRPr="00BC7648">
        <w:rPr>
          <w:rFonts w:ascii="Calibri" w:hAnsi="Calibri" w:cs="Calibri"/>
          <w:sz w:val="16"/>
          <w:szCs w:val="16"/>
        </w:rPr>
        <w:t>de</w:t>
      </w:r>
      <w:r w:rsidRPr="00BC7648">
        <w:rPr>
          <w:rFonts w:ascii="Calibri" w:hAnsi="Calibri" w:cs="Calibri"/>
          <w:spacing w:val="-3"/>
          <w:sz w:val="16"/>
          <w:szCs w:val="16"/>
        </w:rPr>
        <w:t xml:space="preserve"> </w:t>
      </w:r>
      <w:r w:rsidRPr="00BC7648">
        <w:rPr>
          <w:rFonts w:ascii="Calibri" w:hAnsi="Calibri" w:cs="Calibri"/>
          <w:sz w:val="16"/>
          <w:szCs w:val="16"/>
        </w:rPr>
        <w:t>Quintana</w:t>
      </w:r>
      <w:r w:rsidRPr="00BC7648">
        <w:rPr>
          <w:rFonts w:ascii="Calibri" w:hAnsi="Calibri" w:cs="Calibri"/>
          <w:spacing w:val="-3"/>
          <w:sz w:val="16"/>
          <w:szCs w:val="16"/>
        </w:rPr>
        <w:t xml:space="preserve"> </w:t>
      </w:r>
      <w:r w:rsidRPr="00BC7648">
        <w:rPr>
          <w:rFonts w:ascii="Calibri" w:hAnsi="Calibri" w:cs="Calibri"/>
          <w:sz w:val="16"/>
          <w:szCs w:val="16"/>
        </w:rPr>
        <w:t xml:space="preserve">Roo no tiene adeudos pendientes por cubrir </w:t>
      </w:r>
      <w:r w:rsidR="001C2409" w:rsidRPr="00BC7648">
        <w:rPr>
          <w:rFonts w:ascii="Calibri" w:hAnsi="Calibri" w:cs="Calibri"/>
          <w:sz w:val="16"/>
          <w:szCs w:val="16"/>
        </w:rPr>
        <w:t>del</w:t>
      </w:r>
      <w:r w:rsidRPr="00BC7648">
        <w:rPr>
          <w:rFonts w:ascii="Calibri" w:hAnsi="Calibri" w:cs="Calibri"/>
          <w:sz w:val="16"/>
          <w:szCs w:val="16"/>
        </w:rPr>
        <w:t xml:space="preserve"> ejercicio </w:t>
      </w:r>
      <w:r w:rsidR="001C2409" w:rsidRPr="00BC7648">
        <w:rPr>
          <w:rFonts w:ascii="Calibri" w:hAnsi="Calibri" w:cs="Calibri"/>
          <w:sz w:val="16"/>
          <w:szCs w:val="16"/>
        </w:rPr>
        <w:t>fiscal</w:t>
      </w:r>
      <w:r w:rsidRPr="00BC7648">
        <w:rPr>
          <w:rFonts w:ascii="Calibri" w:hAnsi="Calibri" w:cs="Calibri"/>
          <w:sz w:val="16"/>
          <w:szCs w:val="16"/>
        </w:rPr>
        <w:t xml:space="preserve"> anterior.</w:t>
      </w:r>
    </w:p>
    <w:p w14:paraId="5ACE21C5" w14:textId="77777777" w:rsidR="00903E46" w:rsidRPr="00BC7648" w:rsidRDefault="00903E46" w:rsidP="0042189D">
      <w:pPr>
        <w:pStyle w:val="Textoindependiente"/>
        <w:spacing w:before="1" w:line="276" w:lineRule="auto"/>
        <w:rPr>
          <w:rFonts w:ascii="Calibri" w:hAnsi="Calibri" w:cs="Calibri"/>
          <w:sz w:val="16"/>
          <w:szCs w:val="16"/>
        </w:rPr>
      </w:pPr>
    </w:p>
    <w:p w14:paraId="30F2579C" w14:textId="01448393" w:rsidR="00903E46" w:rsidRPr="00BC7648" w:rsidRDefault="00903E46" w:rsidP="00DF23C4">
      <w:pPr>
        <w:pStyle w:val="Ttulo1"/>
        <w:numPr>
          <w:ilvl w:val="1"/>
          <w:numId w:val="22"/>
        </w:numPr>
        <w:ind w:left="0" w:right="-93" w:firstLine="0"/>
        <w:rPr>
          <w:rFonts w:ascii="Calibri" w:hAnsi="Calibri" w:cs="Calibri"/>
          <w:sz w:val="20"/>
          <w:szCs w:val="20"/>
        </w:rPr>
      </w:pPr>
      <w:bookmarkStart w:id="339" w:name="_Toc182700023"/>
      <w:bookmarkStart w:id="340" w:name="_Toc182763102"/>
      <w:bookmarkStart w:id="341" w:name="_Toc186216212"/>
      <w:r w:rsidRPr="00BC7648">
        <w:rPr>
          <w:rFonts w:ascii="Calibri" w:hAnsi="Calibri" w:cs="Calibri"/>
          <w:sz w:val="20"/>
          <w:szCs w:val="20"/>
        </w:rPr>
        <w:t>Fuentes de Financiamiento para el Ejercicio Fiscal 202</w:t>
      </w:r>
      <w:r w:rsidR="00231312" w:rsidRPr="00BC7648">
        <w:rPr>
          <w:rFonts w:ascii="Calibri" w:hAnsi="Calibri" w:cs="Calibri"/>
          <w:sz w:val="20"/>
          <w:szCs w:val="20"/>
        </w:rPr>
        <w:t>5</w:t>
      </w:r>
      <w:bookmarkEnd w:id="339"/>
      <w:bookmarkEnd w:id="340"/>
      <w:bookmarkEnd w:id="341"/>
    </w:p>
    <w:p w14:paraId="1A556988" w14:textId="77777777" w:rsidR="00903E46" w:rsidRPr="00BC7648" w:rsidRDefault="00903E46" w:rsidP="0042189D">
      <w:pPr>
        <w:pStyle w:val="Textoindependiente"/>
        <w:spacing w:before="10" w:line="276" w:lineRule="auto"/>
        <w:rPr>
          <w:rFonts w:ascii="Calibri" w:hAnsi="Calibri" w:cs="Calibri"/>
          <w:b/>
          <w:sz w:val="16"/>
          <w:szCs w:val="16"/>
        </w:rPr>
      </w:pPr>
    </w:p>
    <w:tbl>
      <w:tblPr>
        <w:tblStyle w:val="TableNormal"/>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6804"/>
        <w:gridCol w:w="1601"/>
      </w:tblGrid>
      <w:tr w:rsidR="00B02B4D" w:rsidRPr="00BC7648" w14:paraId="5CC76489" w14:textId="77777777" w:rsidTr="00B02B4D">
        <w:trPr>
          <w:trHeight w:val="244"/>
          <w:jc w:val="center"/>
        </w:trPr>
        <w:tc>
          <w:tcPr>
            <w:tcW w:w="9106" w:type="dxa"/>
            <w:gridSpan w:val="3"/>
          </w:tcPr>
          <w:p w14:paraId="438808B8" w14:textId="78751539" w:rsidR="00B02B4D" w:rsidRPr="00BC7648" w:rsidRDefault="005050DF" w:rsidP="00DF23C4">
            <w:pPr>
              <w:pStyle w:val="TableParagraph"/>
              <w:spacing w:line="276" w:lineRule="auto"/>
              <w:ind w:firstLine="131"/>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INSTITUTO DE ACCESO A LA INFORMACIÓN Y PROTECCIÓN DE DATOS PERSONALES DEL ESTADO DE QUINTANA ROO</w:t>
            </w:r>
          </w:p>
          <w:p w14:paraId="79E8385E" w14:textId="54C35069" w:rsidR="00B02B4D" w:rsidRPr="00BC7648" w:rsidRDefault="00B02B4D" w:rsidP="0042189D">
            <w:pPr>
              <w:pStyle w:val="TableParagraph"/>
              <w:spacing w:before="6" w:line="276" w:lineRule="auto"/>
              <w:ind w:left="1020" w:right="1003"/>
              <w:jc w:val="center"/>
              <w:rPr>
                <w:rFonts w:ascii="Calibri" w:hAnsi="Calibri" w:cs="Calibri"/>
                <w:sz w:val="16"/>
                <w:szCs w:val="16"/>
              </w:rPr>
            </w:pPr>
            <w:r w:rsidRPr="00BC7648">
              <w:rPr>
                <w:rFonts w:ascii="Calibri" w:hAnsi="Calibri" w:cs="Calibri"/>
                <w:b/>
                <w:sz w:val="16"/>
                <w:szCs w:val="16"/>
              </w:rPr>
              <w:t>Fuente</w:t>
            </w:r>
            <w:r w:rsidRPr="00BC7648">
              <w:rPr>
                <w:rFonts w:ascii="Calibri" w:hAnsi="Calibri" w:cs="Calibri"/>
                <w:b/>
                <w:spacing w:val="-9"/>
                <w:sz w:val="16"/>
                <w:szCs w:val="16"/>
              </w:rPr>
              <w:t xml:space="preserve"> </w:t>
            </w:r>
            <w:r w:rsidRPr="00BC7648">
              <w:rPr>
                <w:rFonts w:ascii="Calibri" w:hAnsi="Calibri" w:cs="Calibri"/>
                <w:b/>
                <w:sz w:val="16"/>
                <w:szCs w:val="16"/>
              </w:rPr>
              <w:t xml:space="preserve">de </w:t>
            </w:r>
            <w:r w:rsidRPr="00BC7648">
              <w:rPr>
                <w:rFonts w:ascii="Calibri" w:hAnsi="Calibri" w:cs="Calibri"/>
                <w:b/>
                <w:spacing w:val="-2"/>
                <w:sz w:val="16"/>
                <w:szCs w:val="16"/>
              </w:rPr>
              <w:t>Financiamiento</w:t>
            </w:r>
          </w:p>
        </w:tc>
      </w:tr>
      <w:tr w:rsidR="00DF23C4" w:rsidRPr="00BC7648" w14:paraId="1E5EE52B" w14:textId="77777777" w:rsidTr="00B02B4D">
        <w:trPr>
          <w:trHeight w:val="244"/>
          <w:jc w:val="center"/>
        </w:trPr>
        <w:tc>
          <w:tcPr>
            <w:tcW w:w="7505" w:type="dxa"/>
            <w:gridSpan w:val="2"/>
          </w:tcPr>
          <w:p w14:paraId="10D8D2AA" w14:textId="4919E44D" w:rsidR="00C259EC" w:rsidRPr="00BC7648" w:rsidRDefault="00C259EC" w:rsidP="00C259EC">
            <w:pPr>
              <w:pStyle w:val="TableParagraph"/>
              <w:spacing w:before="6" w:line="276" w:lineRule="auto"/>
              <w:ind w:left="2254" w:right="2234"/>
              <w:jc w:val="center"/>
              <w:rPr>
                <w:rFonts w:ascii="Calibri" w:hAnsi="Calibri" w:cs="Calibri"/>
                <w:b/>
                <w:bCs/>
                <w:spacing w:val="-2"/>
                <w:sz w:val="16"/>
                <w:szCs w:val="16"/>
              </w:rPr>
            </w:pPr>
            <w:r w:rsidRPr="00BC7648">
              <w:rPr>
                <w:rFonts w:ascii="Calibri" w:hAnsi="Calibri" w:cs="Calibri"/>
                <w:b/>
                <w:bCs/>
                <w:spacing w:val="-2"/>
                <w:sz w:val="16"/>
                <w:szCs w:val="16"/>
              </w:rPr>
              <w:t>Concepto</w:t>
            </w:r>
          </w:p>
        </w:tc>
        <w:tc>
          <w:tcPr>
            <w:tcW w:w="1601" w:type="dxa"/>
          </w:tcPr>
          <w:p w14:paraId="69167A4E" w14:textId="0158418E" w:rsidR="00C259EC" w:rsidRPr="00BC7648" w:rsidRDefault="00C259EC" w:rsidP="00DF23C4">
            <w:pPr>
              <w:pStyle w:val="TableParagraph"/>
              <w:spacing w:before="6" w:line="276" w:lineRule="auto"/>
              <w:jc w:val="center"/>
              <w:rPr>
                <w:rFonts w:ascii="Calibri" w:hAnsi="Calibri" w:cs="Calibri"/>
                <w:b/>
                <w:bCs/>
                <w:spacing w:val="-2"/>
                <w:sz w:val="16"/>
                <w:szCs w:val="16"/>
              </w:rPr>
            </w:pPr>
            <w:r w:rsidRPr="00BC7648">
              <w:rPr>
                <w:rFonts w:ascii="Calibri" w:hAnsi="Calibri" w:cs="Calibri"/>
                <w:b/>
                <w:bCs/>
                <w:spacing w:val="-2"/>
                <w:sz w:val="16"/>
                <w:szCs w:val="16"/>
              </w:rPr>
              <w:t>Importe</w:t>
            </w:r>
          </w:p>
        </w:tc>
      </w:tr>
      <w:tr w:rsidR="00C259EC" w:rsidRPr="00BC7648" w14:paraId="207D66D7" w14:textId="77777777" w:rsidTr="00B02B4D">
        <w:trPr>
          <w:trHeight w:val="239"/>
          <w:jc w:val="center"/>
        </w:trPr>
        <w:tc>
          <w:tcPr>
            <w:tcW w:w="701" w:type="dxa"/>
          </w:tcPr>
          <w:p w14:paraId="6868B54F" w14:textId="77777777" w:rsidR="00C259EC" w:rsidRPr="00BC7648" w:rsidRDefault="00C259EC" w:rsidP="00C259EC">
            <w:pPr>
              <w:pStyle w:val="TableParagraph"/>
              <w:spacing w:before="1" w:line="276" w:lineRule="auto"/>
              <w:ind w:left="74"/>
              <w:rPr>
                <w:rFonts w:ascii="Calibri" w:hAnsi="Calibri" w:cs="Calibri"/>
                <w:b/>
                <w:sz w:val="16"/>
                <w:szCs w:val="16"/>
              </w:rPr>
            </w:pPr>
            <w:r w:rsidRPr="00BC7648">
              <w:rPr>
                <w:rFonts w:ascii="Calibri" w:hAnsi="Calibri" w:cs="Calibri"/>
                <w:b/>
                <w:sz w:val="16"/>
                <w:szCs w:val="16"/>
              </w:rPr>
              <w:t>1</w:t>
            </w:r>
          </w:p>
        </w:tc>
        <w:tc>
          <w:tcPr>
            <w:tcW w:w="6804" w:type="dxa"/>
          </w:tcPr>
          <w:p w14:paraId="140073DD" w14:textId="3839A649" w:rsidR="00C259EC" w:rsidRPr="00BC7648" w:rsidRDefault="00C259EC" w:rsidP="00C259EC">
            <w:pPr>
              <w:pStyle w:val="TableParagraph"/>
              <w:spacing w:before="1" w:line="276" w:lineRule="auto"/>
              <w:ind w:left="73"/>
              <w:rPr>
                <w:rFonts w:ascii="Calibri" w:hAnsi="Calibri" w:cs="Calibri"/>
                <w:b/>
                <w:sz w:val="16"/>
                <w:szCs w:val="16"/>
              </w:rPr>
            </w:pPr>
            <w:r w:rsidRPr="00BC7648">
              <w:rPr>
                <w:rFonts w:ascii="Calibri" w:hAnsi="Calibri" w:cs="Calibri"/>
                <w:b/>
                <w:sz w:val="16"/>
                <w:szCs w:val="16"/>
              </w:rPr>
              <w:t>No</w:t>
            </w:r>
            <w:r w:rsidRPr="00BC7648">
              <w:rPr>
                <w:rFonts w:ascii="Calibri" w:hAnsi="Calibri" w:cs="Calibri"/>
                <w:b/>
                <w:spacing w:val="-6"/>
                <w:sz w:val="16"/>
                <w:szCs w:val="16"/>
              </w:rPr>
              <w:t xml:space="preserve"> </w:t>
            </w:r>
            <w:r w:rsidRPr="00BC7648">
              <w:rPr>
                <w:rFonts w:ascii="Calibri" w:hAnsi="Calibri" w:cs="Calibri"/>
                <w:b/>
                <w:spacing w:val="-2"/>
                <w:sz w:val="16"/>
                <w:szCs w:val="16"/>
              </w:rPr>
              <w:t>Etiquetado</w:t>
            </w:r>
          </w:p>
        </w:tc>
        <w:tc>
          <w:tcPr>
            <w:tcW w:w="1601" w:type="dxa"/>
          </w:tcPr>
          <w:p w14:paraId="7069A8CB" w14:textId="222AB15A" w:rsidR="00C259EC" w:rsidRPr="00BC7648" w:rsidRDefault="00387453" w:rsidP="00C259EC">
            <w:pPr>
              <w:pStyle w:val="TableParagraph"/>
              <w:spacing w:before="1" w:line="276" w:lineRule="auto"/>
              <w:ind w:right="54"/>
              <w:jc w:val="right"/>
              <w:rPr>
                <w:rFonts w:ascii="Calibri" w:hAnsi="Calibri" w:cs="Calibri"/>
                <w:b/>
                <w:sz w:val="16"/>
                <w:szCs w:val="16"/>
              </w:rPr>
            </w:pPr>
            <w:r w:rsidRPr="00BC7648">
              <w:rPr>
                <w:rFonts w:ascii="Calibri" w:hAnsi="Calibri" w:cs="Calibri"/>
                <w:b/>
                <w:sz w:val="16"/>
                <w:szCs w:val="16"/>
              </w:rPr>
              <w:t>53,738,613</w:t>
            </w:r>
          </w:p>
        </w:tc>
      </w:tr>
      <w:tr w:rsidR="00C259EC" w:rsidRPr="00BC7648" w14:paraId="58538382" w14:textId="77777777" w:rsidTr="00B02B4D">
        <w:trPr>
          <w:trHeight w:val="244"/>
          <w:jc w:val="center"/>
        </w:trPr>
        <w:tc>
          <w:tcPr>
            <w:tcW w:w="701" w:type="dxa"/>
          </w:tcPr>
          <w:p w14:paraId="05DEF996" w14:textId="24E2B352"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11</w:t>
            </w:r>
          </w:p>
        </w:tc>
        <w:tc>
          <w:tcPr>
            <w:tcW w:w="6804" w:type="dxa"/>
          </w:tcPr>
          <w:p w14:paraId="56199ACD"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z w:val="16"/>
                <w:szCs w:val="16"/>
              </w:rPr>
              <w:t>Recursos</w:t>
            </w:r>
            <w:r w:rsidRPr="00BC7648">
              <w:rPr>
                <w:rFonts w:ascii="Calibri" w:hAnsi="Calibri" w:cs="Calibri"/>
                <w:spacing w:val="-8"/>
                <w:sz w:val="16"/>
                <w:szCs w:val="16"/>
              </w:rPr>
              <w:t xml:space="preserve"> </w:t>
            </w:r>
            <w:r w:rsidRPr="00BC7648">
              <w:rPr>
                <w:rFonts w:ascii="Calibri" w:hAnsi="Calibri" w:cs="Calibri"/>
                <w:spacing w:val="-2"/>
                <w:sz w:val="16"/>
                <w:szCs w:val="16"/>
              </w:rPr>
              <w:t>Fiscales</w:t>
            </w:r>
          </w:p>
        </w:tc>
        <w:tc>
          <w:tcPr>
            <w:tcW w:w="1601" w:type="dxa"/>
          </w:tcPr>
          <w:p w14:paraId="2F5483DD" w14:textId="36310CE1"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4BBFA1A1" w14:textId="77777777" w:rsidTr="00B02B4D">
        <w:trPr>
          <w:trHeight w:val="239"/>
          <w:jc w:val="center"/>
        </w:trPr>
        <w:tc>
          <w:tcPr>
            <w:tcW w:w="701" w:type="dxa"/>
          </w:tcPr>
          <w:p w14:paraId="16E90458" w14:textId="28062995"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12</w:t>
            </w:r>
          </w:p>
        </w:tc>
        <w:tc>
          <w:tcPr>
            <w:tcW w:w="6804" w:type="dxa"/>
          </w:tcPr>
          <w:p w14:paraId="04586FF3" w14:textId="16AD1AC2"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pacing w:val="-2"/>
                <w:sz w:val="16"/>
                <w:szCs w:val="16"/>
              </w:rPr>
              <w:t>Financiamientos</w:t>
            </w:r>
            <w:r w:rsidRPr="00BC7648">
              <w:rPr>
                <w:rFonts w:ascii="Calibri" w:hAnsi="Calibri" w:cs="Calibri"/>
                <w:spacing w:val="16"/>
                <w:sz w:val="16"/>
                <w:szCs w:val="16"/>
              </w:rPr>
              <w:t xml:space="preserve"> </w:t>
            </w:r>
            <w:r w:rsidRPr="00BC7648">
              <w:rPr>
                <w:rFonts w:ascii="Calibri" w:hAnsi="Calibri" w:cs="Calibri"/>
                <w:spacing w:val="-2"/>
                <w:sz w:val="16"/>
                <w:szCs w:val="16"/>
              </w:rPr>
              <w:t>Internos</w:t>
            </w:r>
          </w:p>
        </w:tc>
        <w:tc>
          <w:tcPr>
            <w:tcW w:w="1601" w:type="dxa"/>
          </w:tcPr>
          <w:p w14:paraId="4FCB77CC" w14:textId="12C7E9E9"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5D3BA4E2" w14:textId="77777777" w:rsidTr="00B02B4D">
        <w:trPr>
          <w:trHeight w:val="244"/>
          <w:jc w:val="center"/>
        </w:trPr>
        <w:tc>
          <w:tcPr>
            <w:tcW w:w="701" w:type="dxa"/>
          </w:tcPr>
          <w:p w14:paraId="11A87322" w14:textId="0F75F5F9"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13</w:t>
            </w:r>
          </w:p>
        </w:tc>
        <w:tc>
          <w:tcPr>
            <w:tcW w:w="6804" w:type="dxa"/>
          </w:tcPr>
          <w:p w14:paraId="0655AA6F"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pacing w:val="-2"/>
                <w:sz w:val="16"/>
                <w:szCs w:val="16"/>
              </w:rPr>
              <w:t>Financiamientos</w:t>
            </w:r>
            <w:r w:rsidRPr="00BC7648">
              <w:rPr>
                <w:rFonts w:ascii="Calibri" w:hAnsi="Calibri" w:cs="Calibri"/>
                <w:spacing w:val="13"/>
                <w:sz w:val="16"/>
                <w:szCs w:val="16"/>
              </w:rPr>
              <w:t xml:space="preserve"> </w:t>
            </w:r>
            <w:r w:rsidRPr="00BC7648">
              <w:rPr>
                <w:rFonts w:ascii="Calibri" w:hAnsi="Calibri" w:cs="Calibri"/>
                <w:spacing w:val="-2"/>
                <w:sz w:val="16"/>
                <w:szCs w:val="16"/>
              </w:rPr>
              <w:t>Externos</w:t>
            </w:r>
          </w:p>
        </w:tc>
        <w:tc>
          <w:tcPr>
            <w:tcW w:w="1601" w:type="dxa"/>
          </w:tcPr>
          <w:p w14:paraId="1F7817F4" w14:textId="1A653EC7"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7C270F99" w14:textId="77777777" w:rsidTr="00B02B4D">
        <w:trPr>
          <w:trHeight w:val="239"/>
          <w:jc w:val="center"/>
        </w:trPr>
        <w:tc>
          <w:tcPr>
            <w:tcW w:w="701" w:type="dxa"/>
          </w:tcPr>
          <w:p w14:paraId="5431699C" w14:textId="3B6A17D1"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14</w:t>
            </w:r>
          </w:p>
        </w:tc>
        <w:tc>
          <w:tcPr>
            <w:tcW w:w="6804" w:type="dxa"/>
          </w:tcPr>
          <w:p w14:paraId="06AD7B03"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z w:val="16"/>
                <w:szCs w:val="16"/>
              </w:rPr>
              <w:t>Ingresos</w:t>
            </w:r>
            <w:r w:rsidRPr="00BC7648">
              <w:rPr>
                <w:rFonts w:ascii="Calibri" w:hAnsi="Calibri" w:cs="Calibri"/>
                <w:spacing w:val="-8"/>
                <w:sz w:val="16"/>
                <w:szCs w:val="16"/>
              </w:rPr>
              <w:t xml:space="preserve"> </w:t>
            </w:r>
            <w:r w:rsidRPr="00BC7648">
              <w:rPr>
                <w:rFonts w:ascii="Calibri" w:hAnsi="Calibri" w:cs="Calibri"/>
                <w:spacing w:val="-2"/>
                <w:sz w:val="16"/>
                <w:szCs w:val="16"/>
              </w:rPr>
              <w:t>Propios</w:t>
            </w:r>
          </w:p>
        </w:tc>
        <w:tc>
          <w:tcPr>
            <w:tcW w:w="1601" w:type="dxa"/>
          </w:tcPr>
          <w:p w14:paraId="4854E6CD" w14:textId="3926156F"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1470BA15" w14:textId="77777777" w:rsidTr="00B02B4D">
        <w:trPr>
          <w:trHeight w:val="239"/>
          <w:jc w:val="center"/>
        </w:trPr>
        <w:tc>
          <w:tcPr>
            <w:tcW w:w="701" w:type="dxa"/>
          </w:tcPr>
          <w:p w14:paraId="018E6B94" w14:textId="702075E7"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lastRenderedPageBreak/>
              <w:t>15</w:t>
            </w:r>
          </w:p>
        </w:tc>
        <w:tc>
          <w:tcPr>
            <w:tcW w:w="6804" w:type="dxa"/>
          </w:tcPr>
          <w:p w14:paraId="4FC1BE25"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z w:val="16"/>
                <w:szCs w:val="16"/>
              </w:rPr>
              <w:t>Recursos</w:t>
            </w:r>
            <w:r w:rsidRPr="00BC7648">
              <w:rPr>
                <w:rFonts w:ascii="Calibri" w:hAnsi="Calibri" w:cs="Calibri"/>
                <w:spacing w:val="-8"/>
                <w:sz w:val="16"/>
                <w:szCs w:val="16"/>
              </w:rPr>
              <w:t xml:space="preserve"> </w:t>
            </w:r>
            <w:r w:rsidRPr="00BC7648">
              <w:rPr>
                <w:rFonts w:ascii="Calibri" w:hAnsi="Calibri" w:cs="Calibri"/>
                <w:spacing w:val="-2"/>
                <w:sz w:val="16"/>
                <w:szCs w:val="16"/>
              </w:rPr>
              <w:t>Federales</w:t>
            </w:r>
          </w:p>
        </w:tc>
        <w:tc>
          <w:tcPr>
            <w:tcW w:w="1601" w:type="dxa"/>
          </w:tcPr>
          <w:p w14:paraId="56A85FD1" w14:textId="06884175" w:rsidR="00C259EC" w:rsidRPr="00BC7648" w:rsidRDefault="00823936" w:rsidP="00823936">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2A02E16F" w14:textId="77777777" w:rsidTr="00B02B4D">
        <w:trPr>
          <w:trHeight w:val="244"/>
          <w:jc w:val="center"/>
        </w:trPr>
        <w:tc>
          <w:tcPr>
            <w:tcW w:w="701" w:type="dxa"/>
          </w:tcPr>
          <w:p w14:paraId="439F7359" w14:textId="28581BFA"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16</w:t>
            </w:r>
          </w:p>
        </w:tc>
        <w:tc>
          <w:tcPr>
            <w:tcW w:w="6804" w:type="dxa"/>
          </w:tcPr>
          <w:p w14:paraId="5718EE41"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z w:val="16"/>
                <w:szCs w:val="16"/>
              </w:rPr>
              <w:t>Recursos</w:t>
            </w:r>
            <w:r w:rsidRPr="00BC7648">
              <w:rPr>
                <w:rFonts w:ascii="Calibri" w:hAnsi="Calibri" w:cs="Calibri"/>
                <w:spacing w:val="-8"/>
                <w:sz w:val="16"/>
                <w:szCs w:val="16"/>
              </w:rPr>
              <w:t xml:space="preserve"> </w:t>
            </w:r>
            <w:r w:rsidRPr="00BC7648">
              <w:rPr>
                <w:rFonts w:ascii="Calibri" w:hAnsi="Calibri" w:cs="Calibri"/>
                <w:spacing w:val="-2"/>
                <w:sz w:val="16"/>
                <w:szCs w:val="16"/>
              </w:rPr>
              <w:t>Estatales</w:t>
            </w:r>
          </w:p>
        </w:tc>
        <w:tc>
          <w:tcPr>
            <w:tcW w:w="1601" w:type="dxa"/>
          </w:tcPr>
          <w:p w14:paraId="7279140B" w14:textId="0511258F"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3FE63991" w14:textId="77777777" w:rsidTr="00B02B4D">
        <w:trPr>
          <w:trHeight w:val="239"/>
          <w:jc w:val="center"/>
        </w:trPr>
        <w:tc>
          <w:tcPr>
            <w:tcW w:w="701" w:type="dxa"/>
          </w:tcPr>
          <w:p w14:paraId="4B8F277B" w14:textId="5735FF70"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17</w:t>
            </w:r>
          </w:p>
        </w:tc>
        <w:tc>
          <w:tcPr>
            <w:tcW w:w="6804" w:type="dxa"/>
          </w:tcPr>
          <w:p w14:paraId="4DEA7073"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z w:val="16"/>
                <w:szCs w:val="16"/>
              </w:rPr>
              <w:t>Otros</w:t>
            </w:r>
            <w:r w:rsidRPr="00BC7648">
              <w:rPr>
                <w:rFonts w:ascii="Calibri" w:hAnsi="Calibri" w:cs="Calibri"/>
                <w:spacing w:val="-6"/>
                <w:sz w:val="16"/>
                <w:szCs w:val="16"/>
              </w:rPr>
              <w:t xml:space="preserve"> </w:t>
            </w:r>
            <w:r w:rsidRPr="00BC7648">
              <w:rPr>
                <w:rFonts w:ascii="Calibri" w:hAnsi="Calibri" w:cs="Calibri"/>
                <w:sz w:val="16"/>
                <w:szCs w:val="16"/>
              </w:rPr>
              <w:t>Recursos</w:t>
            </w:r>
            <w:r w:rsidRPr="00BC7648">
              <w:rPr>
                <w:rFonts w:ascii="Calibri" w:hAnsi="Calibri" w:cs="Calibri"/>
                <w:spacing w:val="-5"/>
                <w:sz w:val="16"/>
                <w:szCs w:val="16"/>
              </w:rPr>
              <w:t xml:space="preserve"> </w:t>
            </w:r>
            <w:r w:rsidRPr="00BC7648">
              <w:rPr>
                <w:rFonts w:ascii="Calibri" w:hAnsi="Calibri" w:cs="Calibri"/>
                <w:sz w:val="16"/>
                <w:szCs w:val="16"/>
              </w:rPr>
              <w:t>de</w:t>
            </w:r>
            <w:r w:rsidRPr="00BC7648">
              <w:rPr>
                <w:rFonts w:ascii="Calibri" w:hAnsi="Calibri" w:cs="Calibri"/>
                <w:spacing w:val="-6"/>
                <w:sz w:val="16"/>
                <w:szCs w:val="16"/>
              </w:rPr>
              <w:t xml:space="preserve"> </w:t>
            </w:r>
            <w:r w:rsidRPr="00BC7648">
              <w:rPr>
                <w:rFonts w:ascii="Calibri" w:hAnsi="Calibri" w:cs="Calibri"/>
                <w:sz w:val="16"/>
                <w:szCs w:val="16"/>
              </w:rPr>
              <w:t>Libre</w:t>
            </w:r>
            <w:r w:rsidRPr="00BC7648">
              <w:rPr>
                <w:rFonts w:ascii="Calibri" w:hAnsi="Calibri" w:cs="Calibri"/>
                <w:spacing w:val="-5"/>
                <w:sz w:val="16"/>
                <w:szCs w:val="16"/>
              </w:rPr>
              <w:t xml:space="preserve"> </w:t>
            </w:r>
            <w:r w:rsidRPr="00BC7648">
              <w:rPr>
                <w:rFonts w:ascii="Calibri" w:hAnsi="Calibri" w:cs="Calibri"/>
                <w:spacing w:val="-2"/>
                <w:sz w:val="16"/>
                <w:szCs w:val="16"/>
              </w:rPr>
              <w:t>Disposición</w:t>
            </w:r>
          </w:p>
        </w:tc>
        <w:tc>
          <w:tcPr>
            <w:tcW w:w="1601" w:type="dxa"/>
          </w:tcPr>
          <w:p w14:paraId="35E8D2A8" w14:textId="13005DED" w:rsidR="00C259EC" w:rsidRPr="00BC7648" w:rsidRDefault="00823936"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53,738,613</w:t>
            </w:r>
          </w:p>
        </w:tc>
      </w:tr>
      <w:tr w:rsidR="00C259EC" w:rsidRPr="00BC7648" w14:paraId="5BE629BD" w14:textId="77777777" w:rsidTr="00B02B4D">
        <w:trPr>
          <w:trHeight w:val="244"/>
          <w:jc w:val="center"/>
        </w:trPr>
        <w:tc>
          <w:tcPr>
            <w:tcW w:w="701" w:type="dxa"/>
          </w:tcPr>
          <w:p w14:paraId="7E3B54E7" w14:textId="77777777" w:rsidR="00C259EC" w:rsidRPr="00BC7648" w:rsidRDefault="00C259EC" w:rsidP="00C259EC">
            <w:pPr>
              <w:pStyle w:val="TableParagraph"/>
              <w:spacing w:before="1" w:line="276" w:lineRule="auto"/>
              <w:ind w:left="74"/>
              <w:rPr>
                <w:rFonts w:ascii="Calibri" w:hAnsi="Calibri" w:cs="Calibri"/>
                <w:b/>
                <w:sz w:val="16"/>
                <w:szCs w:val="16"/>
              </w:rPr>
            </w:pPr>
            <w:r w:rsidRPr="00BC7648">
              <w:rPr>
                <w:rFonts w:ascii="Calibri" w:hAnsi="Calibri" w:cs="Calibri"/>
                <w:b/>
                <w:sz w:val="16"/>
                <w:szCs w:val="16"/>
              </w:rPr>
              <w:t>2</w:t>
            </w:r>
          </w:p>
        </w:tc>
        <w:tc>
          <w:tcPr>
            <w:tcW w:w="6804" w:type="dxa"/>
          </w:tcPr>
          <w:p w14:paraId="45350AF8" w14:textId="77777777" w:rsidR="00C259EC" w:rsidRPr="00BC7648" w:rsidRDefault="00C259EC" w:rsidP="00C259EC">
            <w:pPr>
              <w:pStyle w:val="TableParagraph"/>
              <w:spacing w:before="1" w:line="276" w:lineRule="auto"/>
              <w:ind w:left="73"/>
              <w:rPr>
                <w:rFonts w:ascii="Calibri" w:hAnsi="Calibri" w:cs="Calibri"/>
                <w:b/>
                <w:sz w:val="16"/>
                <w:szCs w:val="16"/>
              </w:rPr>
            </w:pPr>
            <w:r w:rsidRPr="00BC7648">
              <w:rPr>
                <w:rFonts w:ascii="Calibri" w:hAnsi="Calibri" w:cs="Calibri"/>
                <w:b/>
                <w:spacing w:val="-2"/>
                <w:sz w:val="16"/>
                <w:szCs w:val="16"/>
              </w:rPr>
              <w:t>Etiquetado</w:t>
            </w:r>
          </w:p>
        </w:tc>
        <w:tc>
          <w:tcPr>
            <w:tcW w:w="1601" w:type="dxa"/>
          </w:tcPr>
          <w:p w14:paraId="1EF2990C" w14:textId="45F0C89B" w:rsidR="00C259EC" w:rsidRPr="00BC7648" w:rsidRDefault="00C259EC" w:rsidP="00C259EC">
            <w:pPr>
              <w:pStyle w:val="TableParagraph"/>
              <w:spacing w:line="276" w:lineRule="auto"/>
              <w:jc w:val="right"/>
              <w:rPr>
                <w:rFonts w:ascii="Calibri" w:hAnsi="Calibri" w:cs="Calibri"/>
                <w:b/>
                <w:sz w:val="16"/>
                <w:szCs w:val="16"/>
              </w:rPr>
            </w:pPr>
            <w:r w:rsidRPr="00BC7648">
              <w:rPr>
                <w:rFonts w:ascii="Calibri" w:hAnsi="Calibri" w:cs="Calibri"/>
                <w:b/>
                <w:sz w:val="16"/>
                <w:szCs w:val="16"/>
              </w:rPr>
              <w:t>0</w:t>
            </w:r>
          </w:p>
        </w:tc>
      </w:tr>
      <w:tr w:rsidR="00C259EC" w:rsidRPr="00BC7648" w14:paraId="0898235D" w14:textId="77777777" w:rsidTr="00B02B4D">
        <w:trPr>
          <w:trHeight w:val="239"/>
          <w:jc w:val="center"/>
        </w:trPr>
        <w:tc>
          <w:tcPr>
            <w:tcW w:w="701" w:type="dxa"/>
          </w:tcPr>
          <w:p w14:paraId="27DC2355" w14:textId="4D955FAD"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25</w:t>
            </w:r>
          </w:p>
        </w:tc>
        <w:tc>
          <w:tcPr>
            <w:tcW w:w="6804" w:type="dxa"/>
          </w:tcPr>
          <w:p w14:paraId="43444E64"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z w:val="16"/>
                <w:szCs w:val="16"/>
              </w:rPr>
              <w:t>Recursos</w:t>
            </w:r>
            <w:r w:rsidRPr="00BC7648">
              <w:rPr>
                <w:rFonts w:ascii="Calibri" w:hAnsi="Calibri" w:cs="Calibri"/>
                <w:spacing w:val="-8"/>
                <w:sz w:val="16"/>
                <w:szCs w:val="16"/>
              </w:rPr>
              <w:t xml:space="preserve"> </w:t>
            </w:r>
            <w:r w:rsidRPr="00BC7648">
              <w:rPr>
                <w:rFonts w:ascii="Calibri" w:hAnsi="Calibri" w:cs="Calibri"/>
                <w:spacing w:val="-2"/>
                <w:sz w:val="16"/>
                <w:szCs w:val="16"/>
              </w:rPr>
              <w:t>Federales</w:t>
            </w:r>
          </w:p>
        </w:tc>
        <w:tc>
          <w:tcPr>
            <w:tcW w:w="1601" w:type="dxa"/>
          </w:tcPr>
          <w:p w14:paraId="2E803C5A" w14:textId="414CB435"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10F6E09C" w14:textId="77777777" w:rsidTr="00B02B4D">
        <w:trPr>
          <w:trHeight w:val="239"/>
          <w:jc w:val="center"/>
        </w:trPr>
        <w:tc>
          <w:tcPr>
            <w:tcW w:w="701" w:type="dxa"/>
          </w:tcPr>
          <w:p w14:paraId="4F915205" w14:textId="76845094" w:rsidR="00C259EC" w:rsidRPr="00BC7648" w:rsidRDefault="00C259EC" w:rsidP="00C259EC">
            <w:pPr>
              <w:pStyle w:val="TableParagraph"/>
              <w:spacing w:before="1" w:line="276" w:lineRule="auto"/>
              <w:ind w:left="74"/>
              <w:rPr>
                <w:rFonts w:ascii="Calibri" w:hAnsi="Calibri" w:cs="Calibri"/>
                <w:sz w:val="16"/>
                <w:szCs w:val="16"/>
              </w:rPr>
            </w:pPr>
            <w:r w:rsidRPr="00BC7648">
              <w:rPr>
                <w:rFonts w:ascii="Calibri" w:hAnsi="Calibri" w:cs="Calibri"/>
                <w:spacing w:val="-5"/>
                <w:sz w:val="16"/>
                <w:szCs w:val="16"/>
              </w:rPr>
              <w:t>26</w:t>
            </w:r>
          </w:p>
        </w:tc>
        <w:tc>
          <w:tcPr>
            <w:tcW w:w="6804" w:type="dxa"/>
          </w:tcPr>
          <w:p w14:paraId="15045C3E" w14:textId="77777777" w:rsidR="00C259EC" w:rsidRPr="00BC7648" w:rsidRDefault="00C259EC" w:rsidP="00C259EC">
            <w:pPr>
              <w:pStyle w:val="TableParagraph"/>
              <w:spacing w:before="1" w:line="276" w:lineRule="auto"/>
              <w:ind w:left="73"/>
              <w:rPr>
                <w:rFonts w:ascii="Calibri" w:hAnsi="Calibri" w:cs="Calibri"/>
                <w:sz w:val="16"/>
                <w:szCs w:val="16"/>
              </w:rPr>
            </w:pPr>
            <w:r w:rsidRPr="00BC7648">
              <w:rPr>
                <w:rFonts w:ascii="Calibri" w:hAnsi="Calibri" w:cs="Calibri"/>
                <w:sz w:val="16"/>
                <w:szCs w:val="16"/>
              </w:rPr>
              <w:t>Recursos</w:t>
            </w:r>
            <w:r w:rsidRPr="00BC7648">
              <w:rPr>
                <w:rFonts w:ascii="Calibri" w:hAnsi="Calibri" w:cs="Calibri"/>
                <w:spacing w:val="-8"/>
                <w:sz w:val="16"/>
                <w:szCs w:val="16"/>
              </w:rPr>
              <w:t xml:space="preserve"> </w:t>
            </w:r>
            <w:r w:rsidRPr="00BC7648">
              <w:rPr>
                <w:rFonts w:ascii="Calibri" w:hAnsi="Calibri" w:cs="Calibri"/>
                <w:spacing w:val="-2"/>
                <w:sz w:val="16"/>
                <w:szCs w:val="16"/>
              </w:rPr>
              <w:t>Estatales</w:t>
            </w:r>
          </w:p>
        </w:tc>
        <w:tc>
          <w:tcPr>
            <w:tcW w:w="1601" w:type="dxa"/>
          </w:tcPr>
          <w:p w14:paraId="63536281" w14:textId="36AA1D30"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r w:rsidR="00C259EC" w:rsidRPr="00BC7648" w14:paraId="577AF45C" w14:textId="77777777" w:rsidTr="00B02B4D">
        <w:trPr>
          <w:trHeight w:val="244"/>
          <w:jc w:val="center"/>
        </w:trPr>
        <w:tc>
          <w:tcPr>
            <w:tcW w:w="701" w:type="dxa"/>
          </w:tcPr>
          <w:p w14:paraId="6A1369CE" w14:textId="4D142AB6" w:rsidR="00C259EC" w:rsidRPr="00BC7648" w:rsidRDefault="00C259EC" w:rsidP="00C259EC">
            <w:pPr>
              <w:pStyle w:val="TableParagraph"/>
              <w:spacing w:before="6" w:line="276" w:lineRule="auto"/>
              <w:ind w:left="74"/>
              <w:rPr>
                <w:rFonts w:ascii="Calibri" w:hAnsi="Calibri" w:cs="Calibri"/>
                <w:sz w:val="16"/>
                <w:szCs w:val="16"/>
              </w:rPr>
            </w:pPr>
            <w:r w:rsidRPr="00BC7648">
              <w:rPr>
                <w:rFonts w:ascii="Calibri" w:hAnsi="Calibri" w:cs="Calibri"/>
                <w:spacing w:val="-5"/>
                <w:sz w:val="16"/>
                <w:szCs w:val="16"/>
              </w:rPr>
              <w:t>27</w:t>
            </w:r>
          </w:p>
        </w:tc>
        <w:tc>
          <w:tcPr>
            <w:tcW w:w="6804" w:type="dxa"/>
          </w:tcPr>
          <w:p w14:paraId="05CEF954" w14:textId="77777777" w:rsidR="00C259EC" w:rsidRPr="00BC7648" w:rsidRDefault="00C259EC" w:rsidP="00C259EC">
            <w:pPr>
              <w:pStyle w:val="TableParagraph"/>
              <w:spacing w:before="6" w:line="276" w:lineRule="auto"/>
              <w:ind w:left="73"/>
              <w:rPr>
                <w:rFonts w:ascii="Calibri" w:hAnsi="Calibri" w:cs="Calibri"/>
                <w:sz w:val="16"/>
                <w:szCs w:val="16"/>
              </w:rPr>
            </w:pPr>
            <w:r w:rsidRPr="00BC7648">
              <w:rPr>
                <w:rFonts w:ascii="Calibri" w:hAnsi="Calibri" w:cs="Calibri"/>
                <w:sz w:val="16"/>
                <w:szCs w:val="16"/>
              </w:rPr>
              <w:t>Otros</w:t>
            </w:r>
            <w:r w:rsidRPr="00BC7648">
              <w:rPr>
                <w:rFonts w:ascii="Calibri" w:hAnsi="Calibri" w:cs="Calibri"/>
                <w:spacing w:val="-9"/>
                <w:sz w:val="16"/>
                <w:szCs w:val="16"/>
              </w:rPr>
              <w:t xml:space="preserve"> </w:t>
            </w:r>
            <w:r w:rsidRPr="00BC7648">
              <w:rPr>
                <w:rFonts w:ascii="Calibri" w:hAnsi="Calibri" w:cs="Calibri"/>
                <w:sz w:val="16"/>
                <w:szCs w:val="16"/>
              </w:rPr>
              <w:t>Recursos</w:t>
            </w:r>
            <w:r w:rsidRPr="00BC7648">
              <w:rPr>
                <w:rFonts w:ascii="Calibri" w:hAnsi="Calibri" w:cs="Calibri"/>
                <w:spacing w:val="-8"/>
                <w:sz w:val="16"/>
                <w:szCs w:val="16"/>
              </w:rPr>
              <w:t xml:space="preserve"> </w:t>
            </w:r>
            <w:r w:rsidRPr="00BC7648">
              <w:rPr>
                <w:rFonts w:ascii="Calibri" w:hAnsi="Calibri" w:cs="Calibri"/>
                <w:sz w:val="16"/>
                <w:szCs w:val="16"/>
              </w:rPr>
              <w:t>de</w:t>
            </w:r>
            <w:r w:rsidRPr="00BC7648">
              <w:rPr>
                <w:rFonts w:ascii="Calibri" w:hAnsi="Calibri" w:cs="Calibri"/>
                <w:spacing w:val="-8"/>
                <w:sz w:val="16"/>
                <w:szCs w:val="16"/>
              </w:rPr>
              <w:t xml:space="preserve"> </w:t>
            </w:r>
            <w:r w:rsidRPr="00BC7648">
              <w:rPr>
                <w:rFonts w:ascii="Calibri" w:hAnsi="Calibri" w:cs="Calibri"/>
                <w:sz w:val="16"/>
                <w:szCs w:val="16"/>
              </w:rPr>
              <w:t>Transferencias</w:t>
            </w:r>
            <w:r w:rsidRPr="00BC7648">
              <w:rPr>
                <w:rFonts w:ascii="Calibri" w:hAnsi="Calibri" w:cs="Calibri"/>
                <w:spacing w:val="-8"/>
                <w:sz w:val="16"/>
                <w:szCs w:val="16"/>
              </w:rPr>
              <w:t xml:space="preserve"> </w:t>
            </w:r>
            <w:r w:rsidRPr="00BC7648">
              <w:rPr>
                <w:rFonts w:ascii="Calibri" w:hAnsi="Calibri" w:cs="Calibri"/>
                <w:sz w:val="16"/>
                <w:szCs w:val="16"/>
              </w:rPr>
              <w:t>Federales</w:t>
            </w:r>
            <w:r w:rsidRPr="00BC7648">
              <w:rPr>
                <w:rFonts w:ascii="Calibri" w:hAnsi="Calibri" w:cs="Calibri"/>
                <w:spacing w:val="-8"/>
                <w:sz w:val="16"/>
                <w:szCs w:val="16"/>
              </w:rPr>
              <w:t xml:space="preserve"> </w:t>
            </w:r>
            <w:r w:rsidRPr="00BC7648">
              <w:rPr>
                <w:rFonts w:ascii="Calibri" w:hAnsi="Calibri" w:cs="Calibri"/>
                <w:spacing w:val="-2"/>
                <w:sz w:val="16"/>
                <w:szCs w:val="16"/>
              </w:rPr>
              <w:t>Etiquetadas</w:t>
            </w:r>
          </w:p>
        </w:tc>
        <w:tc>
          <w:tcPr>
            <w:tcW w:w="1601" w:type="dxa"/>
          </w:tcPr>
          <w:p w14:paraId="703FB7CC" w14:textId="372E7C4D" w:rsidR="00C259EC" w:rsidRPr="00BC7648" w:rsidRDefault="00C259EC" w:rsidP="00C259EC">
            <w:pPr>
              <w:pStyle w:val="TableParagraph"/>
              <w:spacing w:line="276" w:lineRule="auto"/>
              <w:jc w:val="right"/>
              <w:rPr>
                <w:rFonts w:ascii="Calibri" w:hAnsi="Calibri" w:cs="Calibri"/>
                <w:sz w:val="16"/>
                <w:szCs w:val="16"/>
              </w:rPr>
            </w:pPr>
            <w:r w:rsidRPr="00BC7648">
              <w:rPr>
                <w:rFonts w:ascii="Calibri" w:hAnsi="Calibri" w:cs="Calibri"/>
                <w:sz w:val="16"/>
                <w:szCs w:val="16"/>
              </w:rPr>
              <w:t>0</w:t>
            </w:r>
          </w:p>
        </w:tc>
      </w:tr>
    </w:tbl>
    <w:p w14:paraId="22FD52F4" w14:textId="6C9330D4" w:rsidR="002D38C8" w:rsidRPr="00BC7648" w:rsidRDefault="002D38C8" w:rsidP="0042189D">
      <w:pPr>
        <w:pStyle w:val="Textoindependiente"/>
        <w:spacing w:line="276" w:lineRule="auto"/>
        <w:rPr>
          <w:rFonts w:ascii="Calibri" w:hAnsi="Calibri" w:cs="Calibri"/>
          <w:b/>
          <w:sz w:val="16"/>
          <w:szCs w:val="16"/>
        </w:rPr>
      </w:pPr>
    </w:p>
    <w:p w14:paraId="1AAF41E8" w14:textId="5EABA75A" w:rsidR="00903E46" w:rsidRPr="00BC7648" w:rsidRDefault="00903E46" w:rsidP="00A47238">
      <w:pPr>
        <w:pStyle w:val="Ttulo1"/>
        <w:numPr>
          <w:ilvl w:val="1"/>
          <w:numId w:val="22"/>
        </w:numPr>
        <w:ind w:left="0" w:right="-93" w:firstLine="0"/>
        <w:rPr>
          <w:rFonts w:ascii="Calibri" w:hAnsi="Calibri" w:cs="Calibri"/>
          <w:sz w:val="20"/>
          <w:szCs w:val="20"/>
        </w:rPr>
      </w:pPr>
      <w:bookmarkStart w:id="342" w:name="_Toc182700024"/>
      <w:bookmarkStart w:id="343" w:name="_Toc182763103"/>
      <w:bookmarkStart w:id="344" w:name="_Toc186216213"/>
      <w:r w:rsidRPr="00BC7648">
        <w:rPr>
          <w:rFonts w:ascii="Calibri" w:hAnsi="Calibri" w:cs="Calibri"/>
          <w:sz w:val="20"/>
          <w:szCs w:val="20"/>
        </w:rPr>
        <w:t>Formatos Ley de Disciplina Financiera</w:t>
      </w:r>
      <w:bookmarkEnd w:id="342"/>
      <w:bookmarkEnd w:id="343"/>
      <w:bookmarkEnd w:id="344"/>
    </w:p>
    <w:p w14:paraId="6024400E" w14:textId="66EA253C" w:rsidR="00903E46" w:rsidRPr="00BC7648" w:rsidRDefault="00903E46" w:rsidP="00A47238">
      <w:pPr>
        <w:jc w:val="center"/>
        <w:rPr>
          <w:rFonts w:ascii="Calibri" w:hAnsi="Calibri" w:cs="Calibri"/>
          <w:b/>
          <w:bCs/>
          <w:sz w:val="20"/>
          <w:szCs w:val="20"/>
        </w:rPr>
      </w:pPr>
      <w:r w:rsidRPr="00BC7648">
        <w:rPr>
          <w:rFonts w:ascii="Calibri" w:hAnsi="Calibri" w:cs="Calibri"/>
          <w:b/>
          <w:bCs/>
          <w:sz w:val="20"/>
          <w:szCs w:val="20"/>
        </w:rPr>
        <w:t>Proyecciones y Resultados de los Ingresos.</w:t>
      </w:r>
    </w:p>
    <w:p w14:paraId="2B345240" w14:textId="7F079788" w:rsidR="00903E46" w:rsidRPr="00BC7648" w:rsidRDefault="00903E46" w:rsidP="00A47238">
      <w:pPr>
        <w:jc w:val="center"/>
        <w:rPr>
          <w:rFonts w:ascii="Calibri" w:hAnsi="Calibri" w:cs="Calibri"/>
          <w:b/>
          <w:bCs/>
          <w:sz w:val="20"/>
          <w:szCs w:val="20"/>
        </w:rPr>
      </w:pPr>
      <w:r w:rsidRPr="00BC7648">
        <w:rPr>
          <w:rFonts w:ascii="Calibri" w:hAnsi="Calibri" w:cs="Calibri"/>
          <w:b/>
          <w:bCs/>
          <w:sz w:val="20"/>
          <w:szCs w:val="20"/>
        </w:rPr>
        <w:t>Formato 7 a)</w:t>
      </w:r>
      <w:r w:rsidR="00CB703D" w:rsidRPr="00BC7648">
        <w:rPr>
          <w:rFonts w:ascii="Calibri" w:hAnsi="Calibri" w:cs="Calibri"/>
          <w:b/>
          <w:bCs/>
          <w:sz w:val="20"/>
          <w:szCs w:val="20"/>
        </w:rPr>
        <w:t xml:space="preserve"> </w:t>
      </w:r>
      <w:r w:rsidRPr="00BC7648">
        <w:rPr>
          <w:rFonts w:ascii="Calibri" w:hAnsi="Calibri" w:cs="Calibri"/>
          <w:b/>
          <w:bCs/>
          <w:sz w:val="20"/>
          <w:szCs w:val="20"/>
        </w:rPr>
        <w:t>Proyecciones de Ingresos - LDF</w:t>
      </w:r>
    </w:p>
    <w:p w14:paraId="11441B79" w14:textId="77777777" w:rsidR="00903E46" w:rsidRPr="00BC7648" w:rsidRDefault="00903E46" w:rsidP="00A47238">
      <w:pPr>
        <w:jc w:val="center"/>
        <w:rPr>
          <w:rFonts w:ascii="Calibri" w:hAnsi="Calibri" w:cs="Calibri"/>
          <w:b/>
          <w:bCs/>
          <w:sz w:val="16"/>
          <w:szCs w:val="16"/>
        </w:rPr>
      </w:pPr>
    </w:p>
    <w:tbl>
      <w:tblPr>
        <w:tblW w:w="5000" w:type="pct"/>
        <w:tblCellMar>
          <w:left w:w="70" w:type="dxa"/>
          <w:right w:w="70" w:type="dxa"/>
        </w:tblCellMar>
        <w:tblLook w:val="04A0" w:firstRow="1" w:lastRow="0" w:firstColumn="1" w:lastColumn="0" w:noHBand="0" w:noVBand="1"/>
      </w:tblPr>
      <w:tblGrid>
        <w:gridCol w:w="3582"/>
        <w:gridCol w:w="872"/>
        <w:gridCol w:w="872"/>
        <w:gridCol w:w="872"/>
        <w:gridCol w:w="872"/>
        <w:gridCol w:w="872"/>
        <w:gridCol w:w="876"/>
      </w:tblGrid>
      <w:tr w:rsidR="00EF5A90" w:rsidRPr="00BC7648" w14:paraId="62A6F08B" w14:textId="77777777" w:rsidTr="00D243BD">
        <w:trPr>
          <w:trHeight w:val="300"/>
        </w:trPr>
        <w:tc>
          <w:tcPr>
            <w:tcW w:w="5000" w:type="pct"/>
            <w:gridSpan w:val="7"/>
            <w:tcBorders>
              <w:top w:val="single" w:sz="8" w:space="0" w:color="000000"/>
              <w:left w:val="single" w:sz="8" w:space="0" w:color="000000"/>
              <w:bottom w:val="nil"/>
              <w:right w:val="single" w:sz="8" w:space="0" w:color="000000"/>
            </w:tcBorders>
            <w:shd w:val="clear" w:color="auto" w:fill="auto"/>
            <w:vAlign w:val="center"/>
            <w:hideMark/>
          </w:tcPr>
          <w:p w14:paraId="56EC2DA7" w14:textId="77777777" w:rsidR="00EF5A90" w:rsidRDefault="005050DF" w:rsidP="00EF5A90">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INSTITUTO DE ACCESO A LA INFORMACIÓN Y PROTECCIÓN DE DATOS PERSONALES DEL ESTADO DE QUINTANA ROO</w:t>
            </w:r>
          </w:p>
          <w:p w14:paraId="0A5E6720" w14:textId="3DA04F03" w:rsidR="004470E0" w:rsidRPr="00BC7648" w:rsidRDefault="004470E0" w:rsidP="00EF5A90">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EF5A90" w:rsidRPr="00BC7648" w14:paraId="3CC51FE3" w14:textId="77777777" w:rsidTr="00D243BD">
        <w:trPr>
          <w:trHeight w:val="300"/>
        </w:trPr>
        <w:tc>
          <w:tcPr>
            <w:tcW w:w="5000" w:type="pct"/>
            <w:gridSpan w:val="7"/>
            <w:tcBorders>
              <w:top w:val="nil"/>
              <w:left w:val="single" w:sz="8" w:space="0" w:color="000000"/>
              <w:bottom w:val="nil"/>
              <w:right w:val="single" w:sz="8" w:space="0" w:color="000000"/>
            </w:tcBorders>
            <w:shd w:val="clear" w:color="auto" w:fill="auto"/>
            <w:vAlign w:val="center"/>
            <w:hideMark/>
          </w:tcPr>
          <w:p w14:paraId="3966EDFF" w14:textId="77777777" w:rsidR="00EF5A90" w:rsidRPr="00BC7648" w:rsidRDefault="00EF5A90" w:rsidP="00EF5A90">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Proyecciones de Ingresos - LDF (PESOS)</w:t>
            </w:r>
          </w:p>
        </w:tc>
      </w:tr>
      <w:tr w:rsidR="00EF5A90" w:rsidRPr="00BC7648" w14:paraId="4D123DA8" w14:textId="77777777" w:rsidTr="00D243BD">
        <w:trPr>
          <w:trHeight w:val="315"/>
        </w:trPr>
        <w:tc>
          <w:tcPr>
            <w:tcW w:w="5000" w:type="pct"/>
            <w:gridSpan w:val="7"/>
            <w:tcBorders>
              <w:top w:val="nil"/>
              <w:left w:val="single" w:sz="8" w:space="0" w:color="000000"/>
              <w:bottom w:val="nil"/>
              <w:right w:val="single" w:sz="8" w:space="0" w:color="000000"/>
            </w:tcBorders>
            <w:shd w:val="clear" w:color="auto" w:fill="auto"/>
            <w:vAlign w:val="center"/>
            <w:hideMark/>
          </w:tcPr>
          <w:p w14:paraId="71650F8B" w14:textId="77777777" w:rsidR="00EF5A90" w:rsidRPr="00BC7648" w:rsidRDefault="00EF5A90" w:rsidP="00EF5A90">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(CIFRAS NOMINALES)</w:t>
            </w:r>
          </w:p>
        </w:tc>
      </w:tr>
      <w:tr w:rsidR="00EF5A90" w:rsidRPr="00BC7648" w14:paraId="77B34802" w14:textId="77777777" w:rsidTr="00D243BD">
        <w:trPr>
          <w:trHeight w:val="315"/>
        </w:trPr>
        <w:tc>
          <w:tcPr>
            <w:tcW w:w="2032"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4FD4411A" w14:textId="2BF53DB1" w:rsidR="00EF5A90" w:rsidRPr="00BC7648" w:rsidRDefault="00EF5A90" w:rsidP="00EF5A90">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Concepto</w:t>
            </w:r>
          </w:p>
        </w:tc>
        <w:tc>
          <w:tcPr>
            <w:tcW w:w="494" w:type="pct"/>
            <w:tcBorders>
              <w:top w:val="single" w:sz="8" w:space="0" w:color="auto"/>
              <w:left w:val="nil"/>
              <w:bottom w:val="nil"/>
              <w:right w:val="single" w:sz="8" w:space="0" w:color="000000"/>
            </w:tcBorders>
            <w:shd w:val="clear" w:color="auto" w:fill="auto"/>
            <w:vAlign w:val="center"/>
            <w:hideMark/>
          </w:tcPr>
          <w:p w14:paraId="1CD271F1" w14:textId="7A4C70C9" w:rsidR="00EF5A90" w:rsidRPr="00BC7648" w:rsidRDefault="00EF5A90"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2025</w:t>
            </w:r>
          </w:p>
        </w:tc>
        <w:tc>
          <w:tcPr>
            <w:tcW w:w="494" w:type="pct"/>
            <w:tcBorders>
              <w:top w:val="single" w:sz="8" w:space="0" w:color="auto"/>
              <w:left w:val="nil"/>
              <w:bottom w:val="nil"/>
              <w:right w:val="single" w:sz="8" w:space="0" w:color="000000"/>
            </w:tcBorders>
            <w:shd w:val="clear" w:color="auto" w:fill="auto"/>
            <w:vAlign w:val="center"/>
            <w:hideMark/>
          </w:tcPr>
          <w:p w14:paraId="5069E8D1" w14:textId="618FC5C7" w:rsidR="00EF5A90" w:rsidRPr="00BC7648" w:rsidRDefault="00EF5A90"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2026</w:t>
            </w:r>
          </w:p>
        </w:tc>
        <w:tc>
          <w:tcPr>
            <w:tcW w:w="494" w:type="pct"/>
            <w:tcBorders>
              <w:top w:val="single" w:sz="8" w:space="0" w:color="auto"/>
              <w:left w:val="nil"/>
              <w:bottom w:val="nil"/>
              <w:right w:val="single" w:sz="8" w:space="0" w:color="000000"/>
            </w:tcBorders>
            <w:shd w:val="clear" w:color="auto" w:fill="auto"/>
            <w:vAlign w:val="center"/>
            <w:hideMark/>
          </w:tcPr>
          <w:p w14:paraId="0A157198" w14:textId="63A35FBF" w:rsidR="00EF5A90" w:rsidRPr="00BC7648" w:rsidRDefault="00EF5A90"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2027</w:t>
            </w:r>
          </w:p>
        </w:tc>
        <w:tc>
          <w:tcPr>
            <w:tcW w:w="494" w:type="pct"/>
            <w:tcBorders>
              <w:top w:val="single" w:sz="8" w:space="0" w:color="auto"/>
              <w:left w:val="nil"/>
              <w:bottom w:val="nil"/>
              <w:right w:val="single" w:sz="8" w:space="0" w:color="000000"/>
            </w:tcBorders>
            <w:shd w:val="clear" w:color="auto" w:fill="auto"/>
            <w:vAlign w:val="center"/>
            <w:hideMark/>
          </w:tcPr>
          <w:p w14:paraId="73B39B9F" w14:textId="0D9D1747" w:rsidR="00EF5A90" w:rsidRPr="00BC7648" w:rsidRDefault="00EF5A90"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2028</w:t>
            </w:r>
          </w:p>
        </w:tc>
        <w:tc>
          <w:tcPr>
            <w:tcW w:w="494" w:type="pct"/>
            <w:tcBorders>
              <w:top w:val="single" w:sz="8" w:space="0" w:color="auto"/>
              <w:left w:val="nil"/>
              <w:bottom w:val="nil"/>
              <w:right w:val="single" w:sz="8" w:space="0" w:color="000000"/>
            </w:tcBorders>
            <w:shd w:val="clear" w:color="auto" w:fill="auto"/>
            <w:vAlign w:val="center"/>
            <w:hideMark/>
          </w:tcPr>
          <w:p w14:paraId="4C6626EF" w14:textId="5E92C00E" w:rsidR="00EF5A90" w:rsidRPr="00BC7648" w:rsidRDefault="00EF5A90"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2029</w:t>
            </w:r>
          </w:p>
        </w:tc>
        <w:tc>
          <w:tcPr>
            <w:tcW w:w="496" w:type="pct"/>
            <w:tcBorders>
              <w:top w:val="single" w:sz="8" w:space="0" w:color="auto"/>
              <w:left w:val="nil"/>
              <w:bottom w:val="nil"/>
              <w:right w:val="single" w:sz="8" w:space="0" w:color="auto"/>
            </w:tcBorders>
            <w:shd w:val="clear" w:color="auto" w:fill="auto"/>
            <w:vAlign w:val="center"/>
            <w:hideMark/>
          </w:tcPr>
          <w:p w14:paraId="05F0888D" w14:textId="3EDEBAF1" w:rsidR="00EF5A90" w:rsidRPr="00BC7648" w:rsidRDefault="00EF5A90"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2030</w:t>
            </w:r>
          </w:p>
        </w:tc>
      </w:tr>
      <w:tr w:rsidR="00EF5A90" w:rsidRPr="00BC7648" w14:paraId="121644A1"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33DE7D2C" w14:textId="77777777" w:rsidR="00EF5A90" w:rsidRPr="00BC7648" w:rsidRDefault="00EF5A90" w:rsidP="00EF5A90">
            <w:pPr>
              <w:widowControl/>
              <w:autoSpaceDE/>
              <w:autoSpaceDN/>
              <w:ind w:firstLineChars="200" w:firstLine="316"/>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w w:val="99"/>
                <w:sz w:val="16"/>
                <w:szCs w:val="16"/>
                <w:lang w:eastAsia="es-MX"/>
              </w:rPr>
              <w:t>1.  Ingresos de Libre Disposición (1=A+B+C+D+E+F+G+H+I+J+K+L)</w:t>
            </w:r>
          </w:p>
        </w:tc>
        <w:tc>
          <w:tcPr>
            <w:tcW w:w="494" w:type="pct"/>
            <w:tcBorders>
              <w:top w:val="single" w:sz="8" w:space="0" w:color="auto"/>
              <w:left w:val="single" w:sz="8" w:space="0" w:color="auto"/>
              <w:bottom w:val="nil"/>
              <w:right w:val="single" w:sz="8" w:space="0" w:color="auto"/>
            </w:tcBorders>
            <w:shd w:val="clear" w:color="auto" w:fill="auto"/>
            <w:vAlign w:val="center"/>
            <w:hideMark/>
          </w:tcPr>
          <w:p w14:paraId="7974D1FB" w14:textId="0CB388AC" w:rsidR="00EF5A90" w:rsidRPr="00BC7648" w:rsidRDefault="00387453"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53,738,613</w:t>
            </w:r>
          </w:p>
        </w:tc>
        <w:tc>
          <w:tcPr>
            <w:tcW w:w="494" w:type="pct"/>
            <w:tcBorders>
              <w:top w:val="single" w:sz="8" w:space="0" w:color="auto"/>
              <w:left w:val="nil"/>
              <w:bottom w:val="nil"/>
              <w:right w:val="single" w:sz="8" w:space="0" w:color="auto"/>
            </w:tcBorders>
            <w:shd w:val="clear" w:color="auto" w:fill="auto"/>
            <w:vAlign w:val="center"/>
            <w:hideMark/>
          </w:tcPr>
          <w:p w14:paraId="11A87196"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55,834,254</w:t>
            </w:r>
          </w:p>
        </w:tc>
        <w:tc>
          <w:tcPr>
            <w:tcW w:w="494" w:type="pct"/>
            <w:tcBorders>
              <w:top w:val="single" w:sz="8" w:space="0" w:color="auto"/>
              <w:left w:val="nil"/>
              <w:bottom w:val="nil"/>
              <w:right w:val="single" w:sz="8" w:space="0" w:color="auto"/>
            </w:tcBorders>
            <w:shd w:val="clear" w:color="auto" w:fill="auto"/>
            <w:vAlign w:val="center"/>
            <w:hideMark/>
          </w:tcPr>
          <w:p w14:paraId="061A5473"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58,011,790</w:t>
            </w:r>
          </w:p>
        </w:tc>
        <w:tc>
          <w:tcPr>
            <w:tcW w:w="494" w:type="pct"/>
            <w:tcBorders>
              <w:top w:val="single" w:sz="8" w:space="0" w:color="auto"/>
              <w:left w:val="nil"/>
              <w:bottom w:val="nil"/>
              <w:right w:val="single" w:sz="8" w:space="0" w:color="auto"/>
            </w:tcBorders>
            <w:shd w:val="clear" w:color="auto" w:fill="auto"/>
            <w:vAlign w:val="center"/>
            <w:hideMark/>
          </w:tcPr>
          <w:p w14:paraId="3B2661CC"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60,274,250</w:t>
            </w:r>
          </w:p>
        </w:tc>
        <w:tc>
          <w:tcPr>
            <w:tcW w:w="494" w:type="pct"/>
            <w:tcBorders>
              <w:top w:val="single" w:sz="8" w:space="0" w:color="auto"/>
              <w:left w:val="nil"/>
              <w:bottom w:val="nil"/>
              <w:right w:val="single" w:sz="8" w:space="0" w:color="auto"/>
            </w:tcBorders>
            <w:shd w:val="clear" w:color="auto" w:fill="auto"/>
            <w:vAlign w:val="center"/>
            <w:hideMark/>
          </w:tcPr>
          <w:p w14:paraId="4A82946B"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62,624,946</w:t>
            </w:r>
          </w:p>
        </w:tc>
        <w:tc>
          <w:tcPr>
            <w:tcW w:w="496" w:type="pct"/>
            <w:tcBorders>
              <w:top w:val="single" w:sz="8" w:space="0" w:color="auto"/>
              <w:left w:val="nil"/>
              <w:bottom w:val="nil"/>
              <w:right w:val="single" w:sz="8" w:space="0" w:color="auto"/>
            </w:tcBorders>
            <w:shd w:val="clear" w:color="auto" w:fill="auto"/>
            <w:vAlign w:val="center"/>
            <w:hideMark/>
          </w:tcPr>
          <w:p w14:paraId="0E84A763"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65,067,319</w:t>
            </w:r>
          </w:p>
        </w:tc>
      </w:tr>
      <w:tr w:rsidR="00EF5A90" w:rsidRPr="00BC7648" w14:paraId="4B523EBA"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7B5388C9"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A.     Impuestos</w:t>
            </w:r>
          </w:p>
        </w:tc>
        <w:tc>
          <w:tcPr>
            <w:tcW w:w="494" w:type="pct"/>
            <w:tcBorders>
              <w:top w:val="nil"/>
              <w:left w:val="single" w:sz="8" w:space="0" w:color="auto"/>
              <w:bottom w:val="nil"/>
              <w:right w:val="single" w:sz="8" w:space="0" w:color="auto"/>
            </w:tcBorders>
            <w:shd w:val="clear" w:color="auto" w:fill="auto"/>
            <w:vAlign w:val="center"/>
            <w:hideMark/>
          </w:tcPr>
          <w:p w14:paraId="4EB37EFB"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71B35A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9E72D8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4CA5B4D"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21D68D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5D4C186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4C8B5413"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2D3D4EB2"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B.     Cuotas y Aportaciones de Seguridad Social</w:t>
            </w:r>
          </w:p>
        </w:tc>
        <w:tc>
          <w:tcPr>
            <w:tcW w:w="494" w:type="pct"/>
            <w:tcBorders>
              <w:top w:val="nil"/>
              <w:left w:val="single" w:sz="8" w:space="0" w:color="auto"/>
              <w:bottom w:val="nil"/>
              <w:right w:val="single" w:sz="8" w:space="0" w:color="auto"/>
            </w:tcBorders>
            <w:shd w:val="clear" w:color="auto" w:fill="auto"/>
            <w:vAlign w:val="center"/>
            <w:hideMark/>
          </w:tcPr>
          <w:p w14:paraId="2400D670"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F2F3D03"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2446A03"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5A3F1B1"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D7C1621"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0C69A92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3A5F98E8"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18253000"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C.     Contribuciones de Mejoras</w:t>
            </w:r>
          </w:p>
        </w:tc>
        <w:tc>
          <w:tcPr>
            <w:tcW w:w="494" w:type="pct"/>
            <w:tcBorders>
              <w:top w:val="nil"/>
              <w:left w:val="single" w:sz="8" w:space="0" w:color="auto"/>
              <w:bottom w:val="nil"/>
              <w:right w:val="single" w:sz="8" w:space="0" w:color="auto"/>
            </w:tcBorders>
            <w:shd w:val="clear" w:color="auto" w:fill="auto"/>
            <w:vAlign w:val="center"/>
            <w:hideMark/>
          </w:tcPr>
          <w:p w14:paraId="65AF345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D7793E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F718B10"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1F0BA9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B33A554"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575A32E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3B3A7D2D"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0079D467"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D.     Derechos</w:t>
            </w:r>
          </w:p>
        </w:tc>
        <w:tc>
          <w:tcPr>
            <w:tcW w:w="494" w:type="pct"/>
            <w:tcBorders>
              <w:top w:val="nil"/>
              <w:left w:val="single" w:sz="8" w:space="0" w:color="auto"/>
              <w:bottom w:val="nil"/>
              <w:right w:val="single" w:sz="8" w:space="0" w:color="auto"/>
            </w:tcBorders>
            <w:shd w:val="clear" w:color="auto" w:fill="auto"/>
            <w:vAlign w:val="center"/>
            <w:hideMark/>
          </w:tcPr>
          <w:p w14:paraId="5CD617E8"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C600ABB"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B887902"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D9709B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65D3A21"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118BCCB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64BFD2B0"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4DE0ED41"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E.     Productos</w:t>
            </w:r>
          </w:p>
        </w:tc>
        <w:tc>
          <w:tcPr>
            <w:tcW w:w="494" w:type="pct"/>
            <w:tcBorders>
              <w:top w:val="nil"/>
              <w:left w:val="single" w:sz="8" w:space="0" w:color="auto"/>
              <w:bottom w:val="nil"/>
              <w:right w:val="single" w:sz="8" w:space="0" w:color="auto"/>
            </w:tcBorders>
            <w:shd w:val="clear" w:color="auto" w:fill="auto"/>
            <w:vAlign w:val="center"/>
            <w:hideMark/>
          </w:tcPr>
          <w:p w14:paraId="48FAC283"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704E4A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1C46B9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760CEB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7E7C967"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12265CB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15A132F0"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2E028D98"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F.     Aprovechamientos</w:t>
            </w:r>
          </w:p>
        </w:tc>
        <w:tc>
          <w:tcPr>
            <w:tcW w:w="494" w:type="pct"/>
            <w:tcBorders>
              <w:top w:val="nil"/>
              <w:left w:val="single" w:sz="8" w:space="0" w:color="auto"/>
              <w:bottom w:val="nil"/>
              <w:right w:val="single" w:sz="8" w:space="0" w:color="auto"/>
            </w:tcBorders>
            <w:shd w:val="clear" w:color="auto" w:fill="auto"/>
            <w:vAlign w:val="center"/>
            <w:hideMark/>
          </w:tcPr>
          <w:p w14:paraId="32FECA0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3991ECB"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43F510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C152A94"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30F34D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296B54C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31017F94"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642BDB54"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G.     Ingresos por Venta de Bienes y Prestación de Servicios</w:t>
            </w:r>
          </w:p>
        </w:tc>
        <w:tc>
          <w:tcPr>
            <w:tcW w:w="494" w:type="pct"/>
            <w:tcBorders>
              <w:top w:val="nil"/>
              <w:left w:val="single" w:sz="8" w:space="0" w:color="auto"/>
              <w:bottom w:val="nil"/>
              <w:right w:val="single" w:sz="8" w:space="0" w:color="auto"/>
            </w:tcBorders>
            <w:shd w:val="clear" w:color="auto" w:fill="auto"/>
            <w:vAlign w:val="center"/>
            <w:hideMark/>
          </w:tcPr>
          <w:p w14:paraId="018A23E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B90D89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ED314F7"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2D83ED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CEF2D40"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6EA7A8B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31E4BEA4"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218822AA"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H.     Participaciones</w:t>
            </w:r>
          </w:p>
        </w:tc>
        <w:tc>
          <w:tcPr>
            <w:tcW w:w="494" w:type="pct"/>
            <w:tcBorders>
              <w:top w:val="nil"/>
              <w:left w:val="single" w:sz="8" w:space="0" w:color="auto"/>
              <w:bottom w:val="nil"/>
              <w:right w:val="single" w:sz="8" w:space="0" w:color="auto"/>
            </w:tcBorders>
            <w:shd w:val="clear" w:color="auto" w:fill="auto"/>
            <w:vAlign w:val="center"/>
            <w:hideMark/>
          </w:tcPr>
          <w:p w14:paraId="7EA69BA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8AF972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346F33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3ED2700"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BFDF04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47F8E13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7EAAEC1D"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2F72743E"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I.      Incentivos Derivados de la Colaboración Fiscal</w:t>
            </w:r>
          </w:p>
        </w:tc>
        <w:tc>
          <w:tcPr>
            <w:tcW w:w="494" w:type="pct"/>
            <w:tcBorders>
              <w:top w:val="nil"/>
              <w:left w:val="single" w:sz="8" w:space="0" w:color="auto"/>
              <w:bottom w:val="nil"/>
              <w:right w:val="single" w:sz="8" w:space="0" w:color="auto"/>
            </w:tcBorders>
            <w:shd w:val="clear" w:color="auto" w:fill="auto"/>
            <w:vAlign w:val="center"/>
            <w:hideMark/>
          </w:tcPr>
          <w:p w14:paraId="54E2401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6C2B7B0"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70D86EB"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CFDD71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1324330"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50483F22"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2FD62149"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7E3122E5"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J.      Transferencias y Asignaciones</w:t>
            </w:r>
          </w:p>
        </w:tc>
        <w:tc>
          <w:tcPr>
            <w:tcW w:w="494" w:type="pct"/>
            <w:tcBorders>
              <w:top w:val="nil"/>
              <w:left w:val="single" w:sz="8" w:space="0" w:color="auto"/>
              <w:bottom w:val="nil"/>
              <w:right w:val="single" w:sz="8" w:space="0" w:color="auto"/>
            </w:tcBorders>
            <w:shd w:val="clear" w:color="auto" w:fill="auto"/>
            <w:vAlign w:val="center"/>
            <w:hideMark/>
          </w:tcPr>
          <w:p w14:paraId="3E14AFE4"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AAC8BA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877617D"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6E3B2A1"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848A97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269B5344"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25216AB7"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44C7AF3B"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K.     Convenios</w:t>
            </w:r>
          </w:p>
        </w:tc>
        <w:tc>
          <w:tcPr>
            <w:tcW w:w="494" w:type="pct"/>
            <w:tcBorders>
              <w:top w:val="nil"/>
              <w:left w:val="single" w:sz="8" w:space="0" w:color="auto"/>
              <w:bottom w:val="nil"/>
              <w:right w:val="single" w:sz="8" w:space="0" w:color="auto"/>
            </w:tcBorders>
            <w:shd w:val="clear" w:color="auto" w:fill="auto"/>
            <w:vAlign w:val="center"/>
            <w:hideMark/>
          </w:tcPr>
          <w:p w14:paraId="3B9A4FBD"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9F1CF51"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CAB1F1B"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BD52FF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C9EED4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48028E7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29014683"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0E07BA63"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L.      Otros Ingresos de Libre Disposición</w:t>
            </w:r>
          </w:p>
        </w:tc>
        <w:tc>
          <w:tcPr>
            <w:tcW w:w="494" w:type="pct"/>
            <w:tcBorders>
              <w:top w:val="nil"/>
              <w:left w:val="single" w:sz="8" w:space="0" w:color="auto"/>
              <w:bottom w:val="nil"/>
              <w:right w:val="single" w:sz="8" w:space="0" w:color="auto"/>
            </w:tcBorders>
            <w:shd w:val="clear" w:color="auto" w:fill="auto"/>
            <w:vAlign w:val="center"/>
            <w:hideMark/>
          </w:tcPr>
          <w:p w14:paraId="59861B84" w14:textId="2982776C" w:rsidR="00EF5A90" w:rsidRPr="00BC7648" w:rsidRDefault="00387453"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53,738,613</w:t>
            </w:r>
          </w:p>
        </w:tc>
        <w:tc>
          <w:tcPr>
            <w:tcW w:w="494" w:type="pct"/>
            <w:tcBorders>
              <w:top w:val="nil"/>
              <w:left w:val="nil"/>
              <w:bottom w:val="nil"/>
              <w:right w:val="single" w:sz="8" w:space="0" w:color="auto"/>
            </w:tcBorders>
            <w:shd w:val="clear" w:color="auto" w:fill="auto"/>
            <w:vAlign w:val="center"/>
            <w:hideMark/>
          </w:tcPr>
          <w:p w14:paraId="08DA6F9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55,834,254</w:t>
            </w:r>
          </w:p>
        </w:tc>
        <w:tc>
          <w:tcPr>
            <w:tcW w:w="494" w:type="pct"/>
            <w:tcBorders>
              <w:top w:val="nil"/>
              <w:left w:val="nil"/>
              <w:bottom w:val="nil"/>
              <w:right w:val="single" w:sz="8" w:space="0" w:color="auto"/>
            </w:tcBorders>
            <w:shd w:val="clear" w:color="auto" w:fill="auto"/>
            <w:vAlign w:val="center"/>
            <w:hideMark/>
          </w:tcPr>
          <w:p w14:paraId="3EF7EF7D"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58,011,790</w:t>
            </w:r>
          </w:p>
        </w:tc>
        <w:tc>
          <w:tcPr>
            <w:tcW w:w="494" w:type="pct"/>
            <w:tcBorders>
              <w:top w:val="nil"/>
              <w:left w:val="nil"/>
              <w:bottom w:val="nil"/>
              <w:right w:val="single" w:sz="8" w:space="0" w:color="auto"/>
            </w:tcBorders>
            <w:shd w:val="clear" w:color="auto" w:fill="auto"/>
            <w:vAlign w:val="center"/>
            <w:hideMark/>
          </w:tcPr>
          <w:p w14:paraId="48AB5D02"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60,274,250</w:t>
            </w:r>
          </w:p>
        </w:tc>
        <w:tc>
          <w:tcPr>
            <w:tcW w:w="494" w:type="pct"/>
            <w:tcBorders>
              <w:top w:val="nil"/>
              <w:left w:val="nil"/>
              <w:bottom w:val="nil"/>
              <w:right w:val="single" w:sz="8" w:space="0" w:color="auto"/>
            </w:tcBorders>
            <w:shd w:val="clear" w:color="auto" w:fill="auto"/>
            <w:vAlign w:val="center"/>
            <w:hideMark/>
          </w:tcPr>
          <w:p w14:paraId="711C0451"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62,624,946</w:t>
            </w:r>
          </w:p>
        </w:tc>
        <w:tc>
          <w:tcPr>
            <w:tcW w:w="496" w:type="pct"/>
            <w:tcBorders>
              <w:top w:val="nil"/>
              <w:left w:val="nil"/>
              <w:bottom w:val="nil"/>
              <w:right w:val="single" w:sz="8" w:space="0" w:color="auto"/>
            </w:tcBorders>
            <w:shd w:val="clear" w:color="auto" w:fill="auto"/>
            <w:vAlign w:val="center"/>
            <w:hideMark/>
          </w:tcPr>
          <w:p w14:paraId="5ADE9B8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65,067,319</w:t>
            </w:r>
          </w:p>
        </w:tc>
      </w:tr>
      <w:tr w:rsidR="00EF5A90" w:rsidRPr="00BC7648" w14:paraId="2D8364CF"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30FAD978" w14:textId="77777777" w:rsidR="00EF5A90" w:rsidRPr="00BC7648" w:rsidRDefault="00EF5A90" w:rsidP="00EF5A90">
            <w:pPr>
              <w:widowControl/>
              <w:autoSpaceDE/>
              <w:autoSpaceDN/>
              <w:ind w:firstLineChars="200" w:firstLine="316"/>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w w:val="99"/>
                <w:sz w:val="16"/>
                <w:szCs w:val="16"/>
                <w:lang w:eastAsia="es-MX"/>
              </w:rPr>
              <w:t>2.  Transferencias Federales Etiquetadas (2=A+B+C+D+E)</w:t>
            </w:r>
          </w:p>
        </w:tc>
        <w:tc>
          <w:tcPr>
            <w:tcW w:w="494" w:type="pct"/>
            <w:tcBorders>
              <w:top w:val="nil"/>
              <w:left w:val="single" w:sz="8" w:space="0" w:color="auto"/>
              <w:bottom w:val="nil"/>
              <w:right w:val="single" w:sz="8" w:space="0" w:color="auto"/>
            </w:tcBorders>
            <w:shd w:val="clear" w:color="auto" w:fill="auto"/>
            <w:vAlign w:val="center"/>
            <w:hideMark/>
          </w:tcPr>
          <w:p w14:paraId="2275AE2E"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7A7EF88"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09CFF90"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204F1E8"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2C12CC5"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57DF5316"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r>
      <w:tr w:rsidR="00EF5A90" w:rsidRPr="00BC7648" w14:paraId="4B9E0DB0"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24BF2FAB"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A.     Aportaciones</w:t>
            </w:r>
          </w:p>
        </w:tc>
        <w:tc>
          <w:tcPr>
            <w:tcW w:w="494" w:type="pct"/>
            <w:tcBorders>
              <w:top w:val="nil"/>
              <w:left w:val="single" w:sz="8" w:space="0" w:color="auto"/>
              <w:bottom w:val="nil"/>
              <w:right w:val="single" w:sz="8" w:space="0" w:color="auto"/>
            </w:tcBorders>
            <w:shd w:val="clear" w:color="auto" w:fill="auto"/>
            <w:vAlign w:val="center"/>
            <w:hideMark/>
          </w:tcPr>
          <w:p w14:paraId="55947E20"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CB764A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29CF1AB"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9F02442"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CABCA7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75835D4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2BC556E2"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097FE8E4"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B.     Convenios</w:t>
            </w:r>
          </w:p>
        </w:tc>
        <w:tc>
          <w:tcPr>
            <w:tcW w:w="494" w:type="pct"/>
            <w:tcBorders>
              <w:top w:val="nil"/>
              <w:left w:val="single" w:sz="8" w:space="0" w:color="auto"/>
              <w:bottom w:val="nil"/>
              <w:right w:val="single" w:sz="8" w:space="0" w:color="auto"/>
            </w:tcBorders>
            <w:shd w:val="clear" w:color="auto" w:fill="auto"/>
            <w:vAlign w:val="center"/>
            <w:hideMark/>
          </w:tcPr>
          <w:p w14:paraId="0B161F0A"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AB17C8D"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60416B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5E88774"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4A15B9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4D43594A"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575A458C"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4CA2DE43"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C.     Fondos Distintos de Aportaciones</w:t>
            </w:r>
          </w:p>
        </w:tc>
        <w:tc>
          <w:tcPr>
            <w:tcW w:w="494" w:type="pct"/>
            <w:tcBorders>
              <w:top w:val="nil"/>
              <w:left w:val="single" w:sz="8" w:space="0" w:color="auto"/>
              <w:bottom w:val="nil"/>
              <w:right w:val="single" w:sz="8" w:space="0" w:color="auto"/>
            </w:tcBorders>
            <w:shd w:val="clear" w:color="auto" w:fill="auto"/>
            <w:vAlign w:val="center"/>
            <w:hideMark/>
          </w:tcPr>
          <w:p w14:paraId="1F359918"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63EDEA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4F0513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26936D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96A0AA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7428ABF8"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32483225" w14:textId="77777777" w:rsidTr="00D243BD">
        <w:trPr>
          <w:trHeight w:val="450"/>
        </w:trPr>
        <w:tc>
          <w:tcPr>
            <w:tcW w:w="2032" w:type="pct"/>
            <w:tcBorders>
              <w:top w:val="nil"/>
              <w:left w:val="single" w:sz="8" w:space="0" w:color="auto"/>
              <w:bottom w:val="nil"/>
              <w:right w:val="nil"/>
            </w:tcBorders>
            <w:shd w:val="clear" w:color="auto" w:fill="auto"/>
            <w:vAlign w:val="center"/>
            <w:hideMark/>
          </w:tcPr>
          <w:p w14:paraId="3D2B00D3"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D.     Transferencias, Asignaciones, Subsidios y Subvenciones, y Pensiones y Jubilaciones</w:t>
            </w:r>
          </w:p>
        </w:tc>
        <w:tc>
          <w:tcPr>
            <w:tcW w:w="494" w:type="pct"/>
            <w:tcBorders>
              <w:top w:val="nil"/>
              <w:left w:val="single" w:sz="8" w:space="0" w:color="auto"/>
              <w:bottom w:val="nil"/>
              <w:right w:val="single" w:sz="8" w:space="0" w:color="auto"/>
            </w:tcBorders>
            <w:shd w:val="clear" w:color="auto" w:fill="auto"/>
            <w:vAlign w:val="center"/>
            <w:hideMark/>
          </w:tcPr>
          <w:p w14:paraId="35CB66E2"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736C9D6"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BE9F97F"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A15666A"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7206ABE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04FE7E84"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2BE79BD9"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16B88505"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E.     Otras Transferencias Federales Etiquetadas</w:t>
            </w:r>
          </w:p>
        </w:tc>
        <w:tc>
          <w:tcPr>
            <w:tcW w:w="494" w:type="pct"/>
            <w:tcBorders>
              <w:top w:val="nil"/>
              <w:left w:val="single" w:sz="8" w:space="0" w:color="auto"/>
              <w:bottom w:val="nil"/>
              <w:right w:val="single" w:sz="8" w:space="0" w:color="auto"/>
            </w:tcBorders>
            <w:shd w:val="clear" w:color="auto" w:fill="auto"/>
            <w:vAlign w:val="center"/>
            <w:hideMark/>
          </w:tcPr>
          <w:p w14:paraId="3FD3C08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98E8963"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C395C3B"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2F93FEE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BA7AC7A"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4A90B11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38C63DF5"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6F52A667" w14:textId="77777777" w:rsidR="00EF5A90" w:rsidRPr="00BC7648" w:rsidRDefault="00EF5A90" w:rsidP="00EF5A90">
            <w:pPr>
              <w:widowControl/>
              <w:autoSpaceDE/>
              <w:autoSpaceDN/>
              <w:ind w:firstLineChars="200" w:firstLine="316"/>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w w:val="99"/>
                <w:sz w:val="16"/>
                <w:szCs w:val="16"/>
                <w:lang w:eastAsia="es-MX"/>
              </w:rPr>
              <w:t>3.  Ingresos Derivados de Financiamientos (3=A)</w:t>
            </w:r>
          </w:p>
        </w:tc>
        <w:tc>
          <w:tcPr>
            <w:tcW w:w="494" w:type="pct"/>
            <w:tcBorders>
              <w:top w:val="nil"/>
              <w:left w:val="single" w:sz="8" w:space="0" w:color="auto"/>
              <w:bottom w:val="nil"/>
              <w:right w:val="single" w:sz="8" w:space="0" w:color="auto"/>
            </w:tcBorders>
            <w:shd w:val="clear" w:color="auto" w:fill="auto"/>
            <w:vAlign w:val="center"/>
            <w:hideMark/>
          </w:tcPr>
          <w:p w14:paraId="50C69DB3"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E9CC599"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0F557C2A"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D891B37"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FE60384"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6621C66D"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0</w:t>
            </w:r>
          </w:p>
        </w:tc>
      </w:tr>
      <w:tr w:rsidR="00EF5A90" w:rsidRPr="00BC7648" w14:paraId="64E75C1E"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2843AB3C" w14:textId="77777777" w:rsidR="00EF5A90" w:rsidRPr="00BC7648" w:rsidRDefault="00EF5A90" w:rsidP="00EF5A90">
            <w:pPr>
              <w:widowControl/>
              <w:autoSpaceDE/>
              <w:autoSpaceDN/>
              <w:ind w:firstLineChars="400" w:firstLine="630"/>
              <w:rPr>
                <w:rFonts w:ascii="Calibri" w:eastAsia="Times New Roman" w:hAnsi="Calibri" w:cs="Calibri"/>
                <w:color w:val="000000"/>
                <w:sz w:val="16"/>
                <w:szCs w:val="16"/>
                <w:lang w:val="es-MX" w:eastAsia="es-MX"/>
              </w:rPr>
            </w:pPr>
            <w:r w:rsidRPr="00BC7648">
              <w:rPr>
                <w:rFonts w:ascii="Calibri" w:eastAsia="Times New Roman" w:hAnsi="Calibri" w:cs="Calibri"/>
                <w:color w:val="000000"/>
                <w:w w:val="99"/>
                <w:sz w:val="16"/>
                <w:szCs w:val="16"/>
                <w:lang w:eastAsia="es-MX"/>
              </w:rPr>
              <w:t>A.     Ingresos Derivados de Financiamientos</w:t>
            </w:r>
          </w:p>
        </w:tc>
        <w:tc>
          <w:tcPr>
            <w:tcW w:w="494" w:type="pct"/>
            <w:tcBorders>
              <w:top w:val="nil"/>
              <w:left w:val="single" w:sz="8" w:space="0" w:color="auto"/>
              <w:bottom w:val="nil"/>
              <w:right w:val="single" w:sz="8" w:space="0" w:color="auto"/>
            </w:tcBorders>
            <w:shd w:val="clear" w:color="auto" w:fill="auto"/>
            <w:vAlign w:val="center"/>
            <w:hideMark/>
          </w:tcPr>
          <w:p w14:paraId="470CDE5C"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3BB46CA"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52978547"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9E0E317"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6374AB37"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0DD95039"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20508E88"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1AC5DAB2" w14:textId="77777777" w:rsidR="00EF5A90" w:rsidRPr="00BC7648" w:rsidRDefault="00EF5A90" w:rsidP="00EF5A90">
            <w:pPr>
              <w:widowControl/>
              <w:autoSpaceDE/>
              <w:autoSpaceDN/>
              <w:ind w:firstLineChars="200" w:firstLine="316"/>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w w:val="99"/>
                <w:sz w:val="16"/>
                <w:szCs w:val="16"/>
                <w:lang w:eastAsia="es-MX"/>
              </w:rPr>
              <w:t>4.  Total de Ingresos Proyectados (4=1+2+3)</w:t>
            </w:r>
          </w:p>
        </w:tc>
        <w:tc>
          <w:tcPr>
            <w:tcW w:w="494" w:type="pct"/>
            <w:tcBorders>
              <w:top w:val="nil"/>
              <w:left w:val="single" w:sz="8" w:space="0" w:color="auto"/>
              <w:bottom w:val="nil"/>
              <w:right w:val="single" w:sz="8" w:space="0" w:color="auto"/>
            </w:tcBorders>
            <w:shd w:val="clear" w:color="auto" w:fill="auto"/>
            <w:vAlign w:val="center"/>
            <w:hideMark/>
          </w:tcPr>
          <w:p w14:paraId="33639271" w14:textId="7306438F" w:rsidR="00EF5A90" w:rsidRPr="00BC7648" w:rsidRDefault="00387453"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53,738,613</w:t>
            </w:r>
          </w:p>
        </w:tc>
        <w:tc>
          <w:tcPr>
            <w:tcW w:w="494" w:type="pct"/>
            <w:tcBorders>
              <w:top w:val="nil"/>
              <w:left w:val="nil"/>
              <w:bottom w:val="nil"/>
              <w:right w:val="single" w:sz="8" w:space="0" w:color="auto"/>
            </w:tcBorders>
            <w:shd w:val="clear" w:color="auto" w:fill="auto"/>
            <w:vAlign w:val="center"/>
            <w:hideMark/>
          </w:tcPr>
          <w:p w14:paraId="0DF5C03C"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55,834,254</w:t>
            </w:r>
          </w:p>
        </w:tc>
        <w:tc>
          <w:tcPr>
            <w:tcW w:w="494" w:type="pct"/>
            <w:tcBorders>
              <w:top w:val="nil"/>
              <w:left w:val="nil"/>
              <w:bottom w:val="nil"/>
              <w:right w:val="single" w:sz="8" w:space="0" w:color="auto"/>
            </w:tcBorders>
            <w:shd w:val="clear" w:color="auto" w:fill="auto"/>
            <w:vAlign w:val="center"/>
            <w:hideMark/>
          </w:tcPr>
          <w:p w14:paraId="27DC86B4"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58,011,790</w:t>
            </w:r>
          </w:p>
        </w:tc>
        <w:tc>
          <w:tcPr>
            <w:tcW w:w="494" w:type="pct"/>
            <w:tcBorders>
              <w:top w:val="nil"/>
              <w:left w:val="nil"/>
              <w:bottom w:val="nil"/>
              <w:right w:val="single" w:sz="8" w:space="0" w:color="auto"/>
            </w:tcBorders>
            <w:shd w:val="clear" w:color="auto" w:fill="auto"/>
            <w:vAlign w:val="center"/>
            <w:hideMark/>
          </w:tcPr>
          <w:p w14:paraId="5228771D"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60,274,250</w:t>
            </w:r>
          </w:p>
        </w:tc>
        <w:tc>
          <w:tcPr>
            <w:tcW w:w="494" w:type="pct"/>
            <w:tcBorders>
              <w:top w:val="nil"/>
              <w:left w:val="nil"/>
              <w:bottom w:val="nil"/>
              <w:right w:val="single" w:sz="8" w:space="0" w:color="auto"/>
            </w:tcBorders>
            <w:shd w:val="clear" w:color="auto" w:fill="auto"/>
            <w:vAlign w:val="center"/>
            <w:hideMark/>
          </w:tcPr>
          <w:p w14:paraId="756E7790"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62,624,946</w:t>
            </w:r>
          </w:p>
        </w:tc>
        <w:tc>
          <w:tcPr>
            <w:tcW w:w="496" w:type="pct"/>
            <w:tcBorders>
              <w:top w:val="nil"/>
              <w:left w:val="nil"/>
              <w:bottom w:val="nil"/>
              <w:right w:val="single" w:sz="8" w:space="0" w:color="auto"/>
            </w:tcBorders>
            <w:shd w:val="clear" w:color="auto" w:fill="auto"/>
            <w:vAlign w:val="center"/>
            <w:hideMark/>
          </w:tcPr>
          <w:p w14:paraId="29EDBBF6"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65,067,319</w:t>
            </w:r>
          </w:p>
        </w:tc>
      </w:tr>
      <w:tr w:rsidR="00EF5A90" w:rsidRPr="00BC7648" w14:paraId="6DC15BA4"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4D78B9CB"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 </w:t>
            </w:r>
          </w:p>
        </w:tc>
        <w:tc>
          <w:tcPr>
            <w:tcW w:w="494" w:type="pct"/>
            <w:tcBorders>
              <w:top w:val="nil"/>
              <w:left w:val="single" w:sz="8" w:space="0" w:color="auto"/>
              <w:bottom w:val="nil"/>
              <w:right w:val="single" w:sz="8" w:space="0" w:color="auto"/>
            </w:tcBorders>
            <w:shd w:val="clear" w:color="auto" w:fill="auto"/>
            <w:vAlign w:val="center"/>
            <w:hideMark/>
          </w:tcPr>
          <w:p w14:paraId="2B7C780A"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6115E28F"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1FA17A5E"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10E029A4"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02AA229E"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6" w:type="pct"/>
            <w:tcBorders>
              <w:top w:val="nil"/>
              <w:left w:val="nil"/>
              <w:bottom w:val="nil"/>
              <w:right w:val="single" w:sz="8" w:space="0" w:color="auto"/>
            </w:tcBorders>
            <w:shd w:val="clear" w:color="auto" w:fill="auto"/>
            <w:vAlign w:val="center"/>
            <w:hideMark/>
          </w:tcPr>
          <w:p w14:paraId="53FEB70D"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r>
      <w:tr w:rsidR="00EF5A90" w:rsidRPr="00BC7648" w14:paraId="5A2BF75A" w14:textId="77777777" w:rsidTr="00D243BD">
        <w:trPr>
          <w:trHeight w:val="300"/>
        </w:trPr>
        <w:tc>
          <w:tcPr>
            <w:tcW w:w="2032" w:type="pct"/>
            <w:tcBorders>
              <w:top w:val="nil"/>
              <w:left w:val="single" w:sz="8" w:space="0" w:color="auto"/>
              <w:bottom w:val="nil"/>
              <w:right w:val="nil"/>
            </w:tcBorders>
            <w:shd w:val="clear" w:color="auto" w:fill="auto"/>
            <w:vAlign w:val="center"/>
            <w:hideMark/>
          </w:tcPr>
          <w:p w14:paraId="2DE5A554"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Datos Informativos</w:t>
            </w:r>
          </w:p>
        </w:tc>
        <w:tc>
          <w:tcPr>
            <w:tcW w:w="494" w:type="pct"/>
            <w:tcBorders>
              <w:top w:val="nil"/>
              <w:left w:val="single" w:sz="8" w:space="0" w:color="auto"/>
              <w:bottom w:val="nil"/>
              <w:right w:val="single" w:sz="8" w:space="0" w:color="auto"/>
            </w:tcBorders>
            <w:shd w:val="clear" w:color="auto" w:fill="auto"/>
            <w:vAlign w:val="center"/>
            <w:hideMark/>
          </w:tcPr>
          <w:p w14:paraId="5E046001"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68E3F40E"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0C16BA4B"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5EF596BA"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4" w:type="pct"/>
            <w:tcBorders>
              <w:top w:val="nil"/>
              <w:left w:val="nil"/>
              <w:bottom w:val="nil"/>
              <w:right w:val="single" w:sz="8" w:space="0" w:color="auto"/>
            </w:tcBorders>
            <w:shd w:val="clear" w:color="auto" w:fill="auto"/>
            <w:vAlign w:val="center"/>
            <w:hideMark/>
          </w:tcPr>
          <w:p w14:paraId="0EA4425A"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c>
          <w:tcPr>
            <w:tcW w:w="496" w:type="pct"/>
            <w:tcBorders>
              <w:top w:val="nil"/>
              <w:left w:val="nil"/>
              <w:bottom w:val="nil"/>
              <w:right w:val="single" w:sz="8" w:space="0" w:color="auto"/>
            </w:tcBorders>
            <w:shd w:val="clear" w:color="auto" w:fill="auto"/>
            <w:vAlign w:val="center"/>
            <w:hideMark/>
          </w:tcPr>
          <w:p w14:paraId="4E9235EF" w14:textId="77777777" w:rsidR="00EF5A90" w:rsidRPr="00BC7648" w:rsidRDefault="00EF5A90" w:rsidP="00EF5A90">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w:t>
            </w:r>
          </w:p>
        </w:tc>
      </w:tr>
      <w:tr w:rsidR="00EF5A90" w:rsidRPr="00BC7648" w14:paraId="0F3772CE" w14:textId="77777777" w:rsidTr="00D243BD">
        <w:trPr>
          <w:trHeight w:val="450"/>
        </w:trPr>
        <w:tc>
          <w:tcPr>
            <w:tcW w:w="2032" w:type="pct"/>
            <w:tcBorders>
              <w:top w:val="nil"/>
              <w:left w:val="single" w:sz="8" w:space="0" w:color="auto"/>
              <w:bottom w:val="nil"/>
              <w:right w:val="nil"/>
            </w:tcBorders>
            <w:shd w:val="clear" w:color="auto" w:fill="auto"/>
            <w:vAlign w:val="center"/>
            <w:hideMark/>
          </w:tcPr>
          <w:p w14:paraId="63BD1641" w14:textId="77777777" w:rsidR="00EF5A90" w:rsidRPr="00BC7648" w:rsidRDefault="00EF5A90" w:rsidP="00EF5A90">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  Ingresos Derivados de Financiamientos con Fuente de Pago de Recursos de Libre Disposición</w:t>
            </w:r>
          </w:p>
        </w:tc>
        <w:tc>
          <w:tcPr>
            <w:tcW w:w="494" w:type="pct"/>
            <w:tcBorders>
              <w:top w:val="nil"/>
              <w:left w:val="single" w:sz="8" w:space="0" w:color="auto"/>
              <w:bottom w:val="nil"/>
              <w:right w:val="single" w:sz="8" w:space="0" w:color="auto"/>
            </w:tcBorders>
            <w:shd w:val="clear" w:color="auto" w:fill="auto"/>
            <w:vAlign w:val="center"/>
            <w:hideMark/>
          </w:tcPr>
          <w:p w14:paraId="680B9E4B" w14:textId="7DA0CE0D" w:rsidR="00EF5A90" w:rsidRPr="00BC7648" w:rsidRDefault="00387453" w:rsidP="00EF5A90">
            <w:pPr>
              <w:widowControl/>
              <w:autoSpaceDE/>
              <w:autoSpaceDN/>
              <w:jc w:val="right"/>
              <w:rPr>
                <w:rFonts w:ascii="Calibri" w:eastAsia="Times New Roman" w:hAnsi="Calibri" w:cs="Calibri"/>
                <w:bCs/>
                <w:color w:val="000000"/>
                <w:sz w:val="16"/>
                <w:szCs w:val="16"/>
                <w:lang w:val="es-MX" w:eastAsia="es-MX"/>
              </w:rPr>
            </w:pPr>
            <w:r w:rsidRPr="00BC7648">
              <w:rPr>
                <w:rFonts w:ascii="Calibri" w:eastAsia="Times New Roman" w:hAnsi="Calibri" w:cs="Calibri"/>
                <w:bCs/>
                <w:color w:val="000000"/>
                <w:sz w:val="16"/>
                <w:szCs w:val="16"/>
                <w:lang w:val="es-MX" w:eastAsia="es-MX"/>
              </w:rPr>
              <w:t>53,738,613</w:t>
            </w:r>
          </w:p>
        </w:tc>
        <w:tc>
          <w:tcPr>
            <w:tcW w:w="494" w:type="pct"/>
            <w:tcBorders>
              <w:top w:val="nil"/>
              <w:left w:val="nil"/>
              <w:bottom w:val="nil"/>
              <w:right w:val="single" w:sz="8" w:space="0" w:color="auto"/>
            </w:tcBorders>
            <w:shd w:val="clear" w:color="auto" w:fill="auto"/>
            <w:vAlign w:val="center"/>
            <w:hideMark/>
          </w:tcPr>
          <w:p w14:paraId="20C4858E" w14:textId="77777777" w:rsidR="00EF5A90" w:rsidRPr="00BC7648" w:rsidRDefault="00EF5A90" w:rsidP="00EF5A90">
            <w:pPr>
              <w:widowControl/>
              <w:autoSpaceDE/>
              <w:autoSpaceDN/>
              <w:jc w:val="right"/>
              <w:rPr>
                <w:rFonts w:ascii="Calibri" w:eastAsia="Times New Roman" w:hAnsi="Calibri" w:cs="Calibri"/>
                <w:bCs/>
                <w:color w:val="000000"/>
                <w:sz w:val="16"/>
                <w:szCs w:val="16"/>
                <w:lang w:val="es-MX" w:eastAsia="es-MX"/>
              </w:rPr>
            </w:pPr>
            <w:r w:rsidRPr="00BC7648">
              <w:rPr>
                <w:rFonts w:ascii="Calibri" w:eastAsia="Times New Roman" w:hAnsi="Calibri" w:cs="Calibri"/>
                <w:bCs/>
                <w:color w:val="000000"/>
                <w:sz w:val="16"/>
                <w:szCs w:val="16"/>
                <w:lang w:val="es-MX" w:eastAsia="es-MX"/>
              </w:rPr>
              <w:t>55,834,254</w:t>
            </w:r>
          </w:p>
        </w:tc>
        <w:tc>
          <w:tcPr>
            <w:tcW w:w="494" w:type="pct"/>
            <w:tcBorders>
              <w:top w:val="nil"/>
              <w:left w:val="nil"/>
              <w:bottom w:val="nil"/>
              <w:right w:val="single" w:sz="8" w:space="0" w:color="auto"/>
            </w:tcBorders>
            <w:shd w:val="clear" w:color="auto" w:fill="auto"/>
            <w:vAlign w:val="center"/>
            <w:hideMark/>
          </w:tcPr>
          <w:p w14:paraId="2E44580D" w14:textId="77777777" w:rsidR="00EF5A90" w:rsidRPr="00BC7648" w:rsidRDefault="00EF5A90" w:rsidP="00EF5A90">
            <w:pPr>
              <w:widowControl/>
              <w:autoSpaceDE/>
              <w:autoSpaceDN/>
              <w:jc w:val="right"/>
              <w:rPr>
                <w:rFonts w:ascii="Calibri" w:eastAsia="Times New Roman" w:hAnsi="Calibri" w:cs="Calibri"/>
                <w:bCs/>
                <w:color w:val="000000"/>
                <w:sz w:val="16"/>
                <w:szCs w:val="16"/>
                <w:lang w:val="es-MX" w:eastAsia="es-MX"/>
              </w:rPr>
            </w:pPr>
            <w:r w:rsidRPr="00BC7648">
              <w:rPr>
                <w:rFonts w:ascii="Calibri" w:eastAsia="Times New Roman" w:hAnsi="Calibri" w:cs="Calibri"/>
                <w:bCs/>
                <w:color w:val="000000"/>
                <w:sz w:val="16"/>
                <w:szCs w:val="16"/>
                <w:lang w:val="es-MX" w:eastAsia="es-MX"/>
              </w:rPr>
              <w:t>58,011,790</w:t>
            </w:r>
          </w:p>
        </w:tc>
        <w:tc>
          <w:tcPr>
            <w:tcW w:w="494" w:type="pct"/>
            <w:tcBorders>
              <w:top w:val="nil"/>
              <w:left w:val="nil"/>
              <w:bottom w:val="nil"/>
              <w:right w:val="single" w:sz="8" w:space="0" w:color="auto"/>
            </w:tcBorders>
            <w:shd w:val="clear" w:color="auto" w:fill="auto"/>
            <w:vAlign w:val="center"/>
            <w:hideMark/>
          </w:tcPr>
          <w:p w14:paraId="0EF2BECC" w14:textId="77777777" w:rsidR="00EF5A90" w:rsidRPr="00BC7648" w:rsidRDefault="00EF5A90" w:rsidP="00EF5A90">
            <w:pPr>
              <w:widowControl/>
              <w:autoSpaceDE/>
              <w:autoSpaceDN/>
              <w:jc w:val="right"/>
              <w:rPr>
                <w:rFonts w:ascii="Calibri" w:eastAsia="Times New Roman" w:hAnsi="Calibri" w:cs="Calibri"/>
                <w:bCs/>
                <w:color w:val="000000"/>
                <w:sz w:val="16"/>
                <w:szCs w:val="16"/>
                <w:lang w:val="es-MX" w:eastAsia="es-MX"/>
              </w:rPr>
            </w:pPr>
            <w:r w:rsidRPr="00BC7648">
              <w:rPr>
                <w:rFonts w:ascii="Calibri" w:eastAsia="Times New Roman" w:hAnsi="Calibri" w:cs="Calibri"/>
                <w:bCs/>
                <w:color w:val="000000"/>
                <w:sz w:val="16"/>
                <w:szCs w:val="16"/>
                <w:lang w:val="es-MX" w:eastAsia="es-MX"/>
              </w:rPr>
              <w:t>60,274,250</w:t>
            </w:r>
          </w:p>
        </w:tc>
        <w:tc>
          <w:tcPr>
            <w:tcW w:w="494" w:type="pct"/>
            <w:tcBorders>
              <w:top w:val="nil"/>
              <w:left w:val="nil"/>
              <w:bottom w:val="nil"/>
              <w:right w:val="single" w:sz="8" w:space="0" w:color="auto"/>
            </w:tcBorders>
            <w:shd w:val="clear" w:color="auto" w:fill="auto"/>
            <w:vAlign w:val="center"/>
            <w:hideMark/>
          </w:tcPr>
          <w:p w14:paraId="118E43F2" w14:textId="77777777" w:rsidR="00EF5A90" w:rsidRPr="00BC7648" w:rsidRDefault="00EF5A90" w:rsidP="00EF5A90">
            <w:pPr>
              <w:widowControl/>
              <w:autoSpaceDE/>
              <w:autoSpaceDN/>
              <w:jc w:val="right"/>
              <w:rPr>
                <w:rFonts w:ascii="Calibri" w:eastAsia="Times New Roman" w:hAnsi="Calibri" w:cs="Calibri"/>
                <w:bCs/>
                <w:color w:val="000000"/>
                <w:sz w:val="16"/>
                <w:szCs w:val="16"/>
                <w:lang w:val="es-MX" w:eastAsia="es-MX"/>
              </w:rPr>
            </w:pPr>
            <w:r w:rsidRPr="00BC7648">
              <w:rPr>
                <w:rFonts w:ascii="Calibri" w:eastAsia="Times New Roman" w:hAnsi="Calibri" w:cs="Calibri"/>
                <w:bCs/>
                <w:color w:val="000000"/>
                <w:sz w:val="16"/>
                <w:szCs w:val="16"/>
                <w:lang w:val="es-MX" w:eastAsia="es-MX"/>
              </w:rPr>
              <w:t>62,624,946</w:t>
            </w:r>
          </w:p>
        </w:tc>
        <w:tc>
          <w:tcPr>
            <w:tcW w:w="496" w:type="pct"/>
            <w:tcBorders>
              <w:top w:val="nil"/>
              <w:left w:val="nil"/>
              <w:bottom w:val="nil"/>
              <w:right w:val="single" w:sz="8" w:space="0" w:color="auto"/>
            </w:tcBorders>
            <w:shd w:val="clear" w:color="auto" w:fill="auto"/>
            <w:vAlign w:val="center"/>
            <w:hideMark/>
          </w:tcPr>
          <w:p w14:paraId="19D1585C" w14:textId="77777777" w:rsidR="00EF5A90" w:rsidRPr="00BC7648" w:rsidRDefault="00EF5A90" w:rsidP="00EF5A90">
            <w:pPr>
              <w:widowControl/>
              <w:autoSpaceDE/>
              <w:autoSpaceDN/>
              <w:jc w:val="right"/>
              <w:rPr>
                <w:rFonts w:ascii="Calibri" w:eastAsia="Times New Roman" w:hAnsi="Calibri" w:cs="Calibri"/>
                <w:bCs/>
                <w:color w:val="000000"/>
                <w:sz w:val="16"/>
                <w:szCs w:val="16"/>
                <w:lang w:val="es-MX" w:eastAsia="es-MX"/>
              </w:rPr>
            </w:pPr>
            <w:r w:rsidRPr="00BC7648">
              <w:rPr>
                <w:rFonts w:ascii="Calibri" w:eastAsia="Times New Roman" w:hAnsi="Calibri" w:cs="Calibri"/>
                <w:bCs/>
                <w:color w:val="000000"/>
                <w:sz w:val="16"/>
                <w:szCs w:val="16"/>
                <w:lang w:val="es-MX" w:eastAsia="es-MX"/>
              </w:rPr>
              <w:t>65,067,319</w:t>
            </w:r>
          </w:p>
        </w:tc>
      </w:tr>
      <w:tr w:rsidR="00EF5A90" w:rsidRPr="00BC7648" w14:paraId="1E5A36BC" w14:textId="77777777" w:rsidTr="00D243BD">
        <w:trPr>
          <w:trHeight w:val="450"/>
        </w:trPr>
        <w:tc>
          <w:tcPr>
            <w:tcW w:w="2032" w:type="pct"/>
            <w:tcBorders>
              <w:top w:val="nil"/>
              <w:left w:val="single" w:sz="8" w:space="0" w:color="auto"/>
              <w:bottom w:val="nil"/>
              <w:right w:val="nil"/>
            </w:tcBorders>
            <w:shd w:val="clear" w:color="auto" w:fill="auto"/>
            <w:vAlign w:val="center"/>
            <w:hideMark/>
          </w:tcPr>
          <w:p w14:paraId="5D3BF0D9" w14:textId="77777777" w:rsidR="00EF5A90" w:rsidRPr="00BC7648" w:rsidRDefault="00EF5A90" w:rsidP="00EF5A90">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lastRenderedPageBreak/>
              <w:t>2.  Ingresos Derivados de Financiamientos con Fuente de Pago de Transferencias Federales Etiquetadas</w:t>
            </w:r>
          </w:p>
        </w:tc>
        <w:tc>
          <w:tcPr>
            <w:tcW w:w="494" w:type="pct"/>
            <w:tcBorders>
              <w:top w:val="nil"/>
              <w:left w:val="single" w:sz="8" w:space="0" w:color="auto"/>
              <w:bottom w:val="nil"/>
              <w:right w:val="single" w:sz="8" w:space="0" w:color="auto"/>
            </w:tcBorders>
            <w:shd w:val="clear" w:color="auto" w:fill="auto"/>
            <w:vAlign w:val="center"/>
            <w:hideMark/>
          </w:tcPr>
          <w:p w14:paraId="5F938E85"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3ACF6E6A"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2CBBA24"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1CB0C48E"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4" w:type="pct"/>
            <w:tcBorders>
              <w:top w:val="nil"/>
              <w:left w:val="nil"/>
              <w:bottom w:val="nil"/>
              <w:right w:val="single" w:sz="8" w:space="0" w:color="auto"/>
            </w:tcBorders>
            <w:shd w:val="clear" w:color="auto" w:fill="auto"/>
            <w:vAlign w:val="center"/>
            <w:hideMark/>
          </w:tcPr>
          <w:p w14:paraId="44714E62"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96" w:type="pct"/>
            <w:tcBorders>
              <w:top w:val="nil"/>
              <w:left w:val="nil"/>
              <w:bottom w:val="nil"/>
              <w:right w:val="single" w:sz="8" w:space="0" w:color="auto"/>
            </w:tcBorders>
            <w:shd w:val="clear" w:color="auto" w:fill="auto"/>
            <w:vAlign w:val="center"/>
            <w:hideMark/>
          </w:tcPr>
          <w:p w14:paraId="49D8D46D" w14:textId="77777777" w:rsidR="00EF5A90" w:rsidRPr="00BC7648" w:rsidRDefault="00EF5A90" w:rsidP="00EF5A90">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EF5A90" w:rsidRPr="00BC7648" w14:paraId="1E9FF0C0" w14:textId="77777777" w:rsidTr="00D243BD">
        <w:trPr>
          <w:trHeight w:val="315"/>
        </w:trPr>
        <w:tc>
          <w:tcPr>
            <w:tcW w:w="2032" w:type="pct"/>
            <w:tcBorders>
              <w:top w:val="nil"/>
              <w:left w:val="single" w:sz="8" w:space="0" w:color="auto"/>
              <w:bottom w:val="single" w:sz="8" w:space="0" w:color="auto"/>
              <w:right w:val="nil"/>
            </w:tcBorders>
            <w:shd w:val="clear" w:color="auto" w:fill="auto"/>
            <w:vAlign w:val="center"/>
            <w:hideMark/>
          </w:tcPr>
          <w:p w14:paraId="05F29BAC" w14:textId="77777777" w:rsidR="00EF5A90" w:rsidRPr="00BC7648" w:rsidRDefault="00EF5A90" w:rsidP="00EF5A90">
            <w:pPr>
              <w:widowControl/>
              <w:autoSpaceDE/>
              <w:autoSpaceDN/>
              <w:ind w:firstLineChars="200" w:firstLine="321"/>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3.   Ingresos Derivados de Financiamiento (3=1+2)</w:t>
            </w:r>
          </w:p>
        </w:tc>
        <w:tc>
          <w:tcPr>
            <w:tcW w:w="494" w:type="pct"/>
            <w:tcBorders>
              <w:top w:val="nil"/>
              <w:left w:val="single" w:sz="8" w:space="0" w:color="auto"/>
              <w:bottom w:val="single" w:sz="8" w:space="0" w:color="auto"/>
              <w:right w:val="single" w:sz="8" w:space="0" w:color="auto"/>
            </w:tcBorders>
            <w:shd w:val="clear" w:color="auto" w:fill="auto"/>
            <w:vAlign w:val="center"/>
            <w:hideMark/>
          </w:tcPr>
          <w:p w14:paraId="474AD300" w14:textId="35469965" w:rsidR="00EF5A90" w:rsidRPr="00BC7648" w:rsidRDefault="00387453"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53,738,613</w:t>
            </w:r>
          </w:p>
        </w:tc>
        <w:tc>
          <w:tcPr>
            <w:tcW w:w="494" w:type="pct"/>
            <w:tcBorders>
              <w:top w:val="nil"/>
              <w:left w:val="nil"/>
              <w:bottom w:val="single" w:sz="8" w:space="0" w:color="auto"/>
              <w:right w:val="single" w:sz="8" w:space="0" w:color="auto"/>
            </w:tcBorders>
            <w:shd w:val="clear" w:color="auto" w:fill="auto"/>
            <w:vAlign w:val="center"/>
            <w:hideMark/>
          </w:tcPr>
          <w:p w14:paraId="1C8D85B6"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55,834,254</w:t>
            </w:r>
          </w:p>
        </w:tc>
        <w:tc>
          <w:tcPr>
            <w:tcW w:w="494" w:type="pct"/>
            <w:tcBorders>
              <w:top w:val="nil"/>
              <w:left w:val="nil"/>
              <w:bottom w:val="single" w:sz="8" w:space="0" w:color="auto"/>
              <w:right w:val="single" w:sz="8" w:space="0" w:color="auto"/>
            </w:tcBorders>
            <w:shd w:val="clear" w:color="auto" w:fill="auto"/>
            <w:vAlign w:val="center"/>
            <w:hideMark/>
          </w:tcPr>
          <w:p w14:paraId="7C4F615E"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58,011,790</w:t>
            </w:r>
          </w:p>
        </w:tc>
        <w:tc>
          <w:tcPr>
            <w:tcW w:w="494" w:type="pct"/>
            <w:tcBorders>
              <w:top w:val="nil"/>
              <w:left w:val="nil"/>
              <w:bottom w:val="single" w:sz="8" w:space="0" w:color="auto"/>
              <w:right w:val="single" w:sz="8" w:space="0" w:color="auto"/>
            </w:tcBorders>
            <w:shd w:val="clear" w:color="auto" w:fill="auto"/>
            <w:vAlign w:val="center"/>
            <w:hideMark/>
          </w:tcPr>
          <w:p w14:paraId="0C575394"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60,274,250</w:t>
            </w:r>
          </w:p>
        </w:tc>
        <w:tc>
          <w:tcPr>
            <w:tcW w:w="494" w:type="pct"/>
            <w:tcBorders>
              <w:top w:val="nil"/>
              <w:left w:val="nil"/>
              <w:bottom w:val="single" w:sz="8" w:space="0" w:color="auto"/>
              <w:right w:val="single" w:sz="8" w:space="0" w:color="auto"/>
            </w:tcBorders>
            <w:shd w:val="clear" w:color="auto" w:fill="auto"/>
            <w:vAlign w:val="center"/>
            <w:hideMark/>
          </w:tcPr>
          <w:p w14:paraId="0D2E1522"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62,624,946</w:t>
            </w:r>
          </w:p>
        </w:tc>
        <w:tc>
          <w:tcPr>
            <w:tcW w:w="496" w:type="pct"/>
            <w:tcBorders>
              <w:top w:val="nil"/>
              <w:left w:val="nil"/>
              <w:bottom w:val="single" w:sz="8" w:space="0" w:color="auto"/>
              <w:right w:val="single" w:sz="8" w:space="0" w:color="auto"/>
            </w:tcBorders>
            <w:shd w:val="clear" w:color="auto" w:fill="auto"/>
            <w:vAlign w:val="center"/>
            <w:hideMark/>
          </w:tcPr>
          <w:p w14:paraId="3BED6DF4" w14:textId="77777777" w:rsidR="00EF5A90" w:rsidRPr="00BC7648" w:rsidRDefault="00EF5A90" w:rsidP="00EF5A90">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65,067,319</w:t>
            </w:r>
          </w:p>
        </w:tc>
      </w:tr>
    </w:tbl>
    <w:p w14:paraId="2D31627F" w14:textId="77777777" w:rsidR="00903E46" w:rsidRPr="00BC7648" w:rsidRDefault="00903E46" w:rsidP="0042189D">
      <w:pPr>
        <w:pStyle w:val="Textoindependiente"/>
        <w:spacing w:line="276" w:lineRule="auto"/>
        <w:rPr>
          <w:rFonts w:ascii="Calibri" w:hAnsi="Calibri" w:cs="Calibri"/>
          <w:b/>
          <w:sz w:val="16"/>
          <w:szCs w:val="16"/>
        </w:rPr>
      </w:pPr>
    </w:p>
    <w:p w14:paraId="005C692E" w14:textId="77777777" w:rsidR="00C7201C" w:rsidRPr="00BC7648" w:rsidRDefault="00C7201C" w:rsidP="0042189D">
      <w:pPr>
        <w:pStyle w:val="Textoindependiente"/>
        <w:spacing w:line="276" w:lineRule="auto"/>
        <w:rPr>
          <w:rFonts w:ascii="Calibri" w:hAnsi="Calibri" w:cs="Calibri"/>
          <w:b/>
          <w:sz w:val="16"/>
          <w:szCs w:val="16"/>
        </w:rPr>
      </w:pPr>
    </w:p>
    <w:p w14:paraId="31199018" w14:textId="77777777" w:rsidR="00C7201C" w:rsidRPr="00BC7648" w:rsidRDefault="00C7201C" w:rsidP="0042189D">
      <w:pPr>
        <w:pStyle w:val="Textoindependiente"/>
        <w:spacing w:line="276" w:lineRule="auto"/>
        <w:rPr>
          <w:rFonts w:ascii="Calibri" w:hAnsi="Calibri" w:cs="Calibri"/>
          <w:b/>
          <w:sz w:val="16"/>
          <w:szCs w:val="16"/>
        </w:rPr>
      </w:pPr>
    </w:p>
    <w:p w14:paraId="3A505D51" w14:textId="77777777" w:rsidR="00C7201C" w:rsidRPr="00BC7648" w:rsidRDefault="00C7201C" w:rsidP="0042189D">
      <w:pPr>
        <w:pStyle w:val="Textoindependiente"/>
        <w:spacing w:line="276" w:lineRule="auto"/>
        <w:rPr>
          <w:rFonts w:ascii="Calibri" w:hAnsi="Calibri" w:cs="Calibri"/>
          <w:b/>
          <w:sz w:val="16"/>
          <w:szCs w:val="16"/>
        </w:rPr>
      </w:pPr>
    </w:p>
    <w:p w14:paraId="6369D2E9" w14:textId="566997B2" w:rsidR="00BC29CA" w:rsidRPr="00BC7648" w:rsidRDefault="00BC29CA" w:rsidP="00A47238">
      <w:pPr>
        <w:jc w:val="center"/>
        <w:rPr>
          <w:rFonts w:ascii="Calibri" w:hAnsi="Calibri" w:cs="Calibri"/>
          <w:b/>
          <w:bCs/>
          <w:sz w:val="20"/>
          <w:szCs w:val="20"/>
        </w:rPr>
      </w:pPr>
      <w:r w:rsidRPr="00BC7648">
        <w:rPr>
          <w:rFonts w:ascii="Calibri" w:hAnsi="Calibri" w:cs="Calibri"/>
          <w:b/>
          <w:bCs/>
          <w:sz w:val="20"/>
          <w:szCs w:val="20"/>
        </w:rPr>
        <w:t>Formato 7 b)</w:t>
      </w:r>
      <w:r w:rsidR="006A6178" w:rsidRPr="00BC7648">
        <w:rPr>
          <w:rFonts w:ascii="Calibri" w:hAnsi="Calibri" w:cs="Calibri"/>
          <w:b/>
          <w:bCs/>
          <w:sz w:val="20"/>
          <w:szCs w:val="20"/>
        </w:rPr>
        <w:t xml:space="preserve"> </w:t>
      </w:r>
      <w:r w:rsidRPr="00BC7648">
        <w:rPr>
          <w:rFonts w:ascii="Calibri" w:hAnsi="Calibri" w:cs="Calibri"/>
          <w:b/>
          <w:bCs/>
          <w:sz w:val="20"/>
          <w:szCs w:val="20"/>
        </w:rPr>
        <w:t>Proyecciones de Egresos – LDF</w:t>
      </w:r>
    </w:p>
    <w:tbl>
      <w:tblPr>
        <w:tblW w:w="4915" w:type="pct"/>
        <w:tblCellMar>
          <w:left w:w="70" w:type="dxa"/>
          <w:right w:w="70" w:type="dxa"/>
        </w:tblCellMar>
        <w:tblLook w:val="04A0" w:firstRow="1" w:lastRow="0" w:firstColumn="1" w:lastColumn="0" w:noHBand="0" w:noVBand="1"/>
      </w:tblPr>
      <w:tblGrid>
        <w:gridCol w:w="1867"/>
        <w:gridCol w:w="1236"/>
        <w:gridCol w:w="1187"/>
        <w:gridCol w:w="1145"/>
        <w:gridCol w:w="1114"/>
        <w:gridCol w:w="1086"/>
        <w:gridCol w:w="1043"/>
      </w:tblGrid>
      <w:tr w:rsidR="00CA07E6" w:rsidRPr="00BC7648" w14:paraId="2B823C9F" w14:textId="77777777" w:rsidTr="00A47238">
        <w:trPr>
          <w:trHeight w:val="300"/>
        </w:trPr>
        <w:tc>
          <w:tcPr>
            <w:tcW w:w="5000" w:type="pct"/>
            <w:gridSpan w:val="7"/>
            <w:tcBorders>
              <w:top w:val="single" w:sz="4" w:space="0" w:color="auto"/>
              <w:left w:val="single" w:sz="4" w:space="0" w:color="auto"/>
              <w:right w:val="single" w:sz="4" w:space="0" w:color="auto"/>
            </w:tcBorders>
            <w:shd w:val="clear" w:color="auto" w:fill="auto"/>
            <w:noWrap/>
            <w:vAlign w:val="center"/>
            <w:hideMark/>
          </w:tcPr>
          <w:p w14:paraId="16056491" w14:textId="77777777" w:rsidR="00CA07E6" w:rsidRDefault="005050DF" w:rsidP="00CA07E6">
            <w:pPr>
              <w:widowControl/>
              <w:autoSpaceDE/>
              <w:autoSpaceDN/>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INSTITUTO DE ACCESO A LA INFORMACIÓN Y PROTECCIÓN DE DATOS PERSONALES DEL ESTADO DE QUINTANA ROO</w:t>
            </w:r>
          </w:p>
          <w:p w14:paraId="2431F49F" w14:textId="67EFD555" w:rsidR="004470E0" w:rsidRPr="00BC7648" w:rsidRDefault="004470E0"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CA07E6" w:rsidRPr="00BC7648" w14:paraId="7C477F66" w14:textId="77777777" w:rsidTr="00A47238">
        <w:trPr>
          <w:trHeight w:val="300"/>
        </w:trPr>
        <w:tc>
          <w:tcPr>
            <w:tcW w:w="5000" w:type="pct"/>
            <w:gridSpan w:val="7"/>
            <w:tcBorders>
              <w:left w:val="single" w:sz="4" w:space="0" w:color="auto"/>
              <w:right w:val="single" w:sz="4" w:space="0" w:color="auto"/>
            </w:tcBorders>
            <w:shd w:val="clear" w:color="auto" w:fill="auto"/>
            <w:noWrap/>
            <w:vAlign w:val="center"/>
            <w:hideMark/>
          </w:tcPr>
          <w:p w14:paraId="3E5C76D4" w14:textId="77777777"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Proyecciones de Egresos – LDF</w:t>
            </w:r>
          </w:p>
        </w:tc>
      </w:tr>
      <w:tr w:rsidR="00CA07E6" w:rsidRPr="00BC7648" w14:paraId="44E2541B" w14:textId="77777777" w:rsidTr="00A47238">
        <w:trPr>
          <w:trHeight w:val="300"/>
        </w:trPr>
        <w:tc>
          <w:tcPr>
            <w:tcW w:w="5000" w:type="pct"/>
            <w:gridSpan w:val="7"/>
            <w:tcBorders>
              <w:left w:val="single" w:sz="4" w:space="0" w:color="auto"/>
              <w:right w:val="single" w:sz="4" w:space="0" w:color="auto"/>
            </w:tcBorders>
            <w:shd w:val="clear" w:color="auto" w:fill="auto"/>
            <w:noWrap/>
            <w:vAlign w:val="center"/>
            <w:hideMark/>
          </w:tcPr>
          <w:p w14:paraId="5DEF6AD5" w14:textId="77777777"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(PESOS)</w:t>
            </w:r>
          </w:p>
        </w:tc>
      </w:tr>
      <w:tr w:rsidR="00CA07E6" w:rsidRPr="00BC7648" w14:paraId="4C29F509" w14:textId="77777777" w:rsidTr="00A47238">
        <w:trPr>
          <w:trHeight w:val="315"/>
        </w:trPr>
        <w:tc>
          <w:tcPr>
            <w:tcW w:w="5000" w:type="pct"/>
            <w:gridSpan w:val="7"/>
            <w:tcBorders>
              <w:left w:val="single" w:sz="4" w:space="0" w:color="auto"/>
              <w:bottom w:val="single" w:sz="4" w:space="0" w:color="auto"/>
              <w:right w:val="single" w:sz="4" w:space="0" w:color="auto"/>
            </w:tcBorders>
            <w:shd w:val="clear" w:color="auto" w:fill="auto"/>
            <w:noWrap/>
            <w:vAlign w:val="center"/>
            <w:hideMark/>
          </w:tcPr>
          <w:p w14:paraId="39C16AC6" w14:textId="77777777"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(CIFRAS NOMINALES)</w:t>
            </w:r>
          </w:p>
        </w:tc>
      </w:tr>
      <w:tr w:rsidR="005859B3" w:rsidRPr="00BC7648" w14:paraId="083F08F1" w14:textId="77777777" w:rsidTr="00A47238">
        <w:trPr>
          <w:trHeight w:val="450"/>
        </w:trPr>
        <w:tc>
          <w:tcPr>
            <w:tcW w:w="10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A4293" w14:textId="7F30A02A"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Concepto</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8AEE3" w14:textId="077D567C"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2025</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9F7C3" w14:textId="6E6B83D3"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2026</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2A2C9" w14:textId="2DAD1902"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2027</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BB7EC" w14:textId="64A5362B"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2028</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BB216" w14:textId="311C04A9"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2029</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BD3F3" w14:textId="1AEB9699" w:rsidR="00CA07E6" w:rsidRPr="00BC7648" w:rsidRDefault="00CA07E6" w:rsidP="00CA07E6">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2030</w:t>
            </w:r>
          </w:p>
        </w:tc>
      </w:tr>
      <w:tr w:rsidR="00CA07E6" w:rsidRPr="00BC7648" w14:paraId="074FBD7D" w14:textId="77777777" w:rsidTr="00A47238">
        <w:trPr>
          <w:trHeight w:val="450"/>
        </w:trPr>
        <w:tc>
          <w:tcPr>
            <w:tcW w:w="1075" w:type="pct"/>
            <w:vMerge/>
            <w:tcBorders>
              <w:left w:val="single" w:sz="4" w:space="0" w:color="auto"/>
              <w:bottom w:val="single" w:sz="4" w:space="0" w:color="auto"/>
              <w:right w:val="single" w:sz="4" w:space="0" w:color="auto"/>
            </w:tcBorders>
            <w:shd w:val="clear" w:color="auto" w:fill="auto"/>
            <w:vAlign w:val="center"/>
            <w:hideMark/>
          </w:tcPr>
          <w:p w14:paraId="7546BC2C"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p>
        </w:tc>
        <w:tc>
          <w:tcPr>
            <w:tcW w:w="712" w:type="pct"/>
            <w:vMerge/>
            <w:tcBorders>
              <w:left w:val="single" w:sz="4" w:space="0" w:color="auto"/>
              <w:bottom w:val="single" w:sz="4" w:space="0" w:color="auto"/>
              <w:right w:val="single" w:sz="4" w:space="0" w:color="auto"/>
            </w:tcBorders>
            <w:shd w:val="clear" w:color="auto" w:fill="auto"/>
            <w:vAlign w:val="center"/>
            <w:hideMark/>
          </w:tcPr>
          <w:p w14:paraId="35ADCDC9"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p>
        </w:tc>
        <w:tc>
          <w:tcPr>
            <w:tcW w:w="684" w:type="pct"/>
            <w:vMerge/>
            <w:tcBorders>
              <w:left w:val="single" w:sz="4" w:space="0" w:color="auto"/>
              <w:bottom w:val="single" w:sz="4" w:space="0" w:color="auto"/>
              <w:right w:val="single" w:sz="4" w:space="0" w:color="auto"/>
            </w:tcBorders>
            <w:shd w:val="clear" w:color="auto" w:fill="auto"/>
            <w:vAlign w:val="center"/>
            <w:hideMark/>
          </w:tcPr>
          <w:p w14:paraId="67BC5DC7"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p>
        </w:tc>
        <w:tc>
          <w:tcPr>
            <w:tcW w:w="660" w:type="pct"/>
            <w:vMerge/>
            <w:tcBorders>
              <w:left w:val="single" w:sz="4" w:space="0" w:color="auto"/>
              <w:bottom w:val="single" w:sz="4" w:space="0" w:color="auto"/>
              <w:right w:val="single" w:sz="4" w:space="0" w:color="auto"/>
            </w:tcBorders>
            <w:shd w:val="clear" w:color="auto" w:fill="auto"/>
            <w:vAlign w:val="center"/>
            <w:hideMark/>
          </w:tcPr>
          <w:p w14:paraId="40667941"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p>
        </w:tc>
        <w:tc>
          <w:tcPr>
            <w:tcW w:w="642" w:type="pct"/>
            <w:vMerge/>
            <w:tcBorders>
              <w:left w:val="single" w:sz="4" w:space="0" w:color="auto"/>
              <w:bottom w:val="single" w:sz="4" w:space="0" w:color="auto"/>
              <w:right w:val="single" w:sz="4" w:space="0" w:color="auto"/>
            </w:tcBorders>
            <w:shd w:val="clear" w:color="auto" w:fill="auto"/>
            <w:vAlign w:val="center"/>
            <w:hideMark/>
          </w:tcPr>
          <w:p w14:paraId="364683E9"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p>
        </w:tc>
        <w:tc>
          <w:tcPr>
            <w:tcW w:w="626" w:type="pct"/>
            <w:vMerge/>
            <w:tcBorders>
              <w:left w:val="single" w:sz="4" w:space="0" w:color="auto"/>
              <w:bottom w:val="single" w:sz="4" w:space="0" w:color="auto"/>
              <w:right w:val="single" w:sz="4" w:space="0" w:color="auto"/>
            </w:tcBorders>
            <w:shd w:val="clear" w:color="auto" w:fill="auto"/>
            <w:vAlign w:val="center"/>
            <w:hideMark/>
          </w:tcPr>
          <w:p w14:paraId="4A3F5E8E"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p>
        </w:tc>
        <w:tc>
          <w:tcPr>
            <w:tcW w:w="601" w:type="pct"/>
            <w:vMerge/>
            <w:tcBorders>
              <w:left w:val="single" w:sz="4" w:space="0" w:color="auto"/>
              <w:bottom w:val="single" w:sz="4" w:space="0" w:color="auto"/>
              <w:right w:val="single" w:sz="4" w:space="0" w:color="auto"/>
            </w:tcBorders>
            <w:shd w:val="clear" w:color="auto" w:fill="auto"/>
            <w:vAlign w:val="center"/>
            <w:hideMark/>
          </w:tcPr>
          <w:p w14:paraId="7C1B506A"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p>
        </w:tc>
      </w:tr>
      <w:tr w:rsidR="00CA07E6" w:rsidRPr="00BC7648" w14:paraId="2F40FB7F" w14:textId="77777777" w:rsidTr="00A47238">
        <w:trPr>
          <w:trHeight w:val="82"/>
        </w:trPr>
        <w:tc>
          <w:tcPr>
            <w:tcW w:w="1075" w:type="pct"/>
            <w:tcBorders>
              <w:top w:val="single" w:sz="4" w:space="0" w:color="auto"/>
              <w:left w:val="single" w:sz="4" w:space="0" w:color="auto"/>
              <w:right w:val="single" w:sz="4" w:space="0" w:color="auto"/>
            </w:tcBorders>
            <w:shd w:val="clear" w:color="auto" w:fill="auto"/>
            <w:vAlign w:val="center"/>
            <w:hideMark/>
          </w:tcPr>
          <w:p w14:paraId="192520CE"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1.  Gasto No Etiquetado</w:t>
            </w:r>
            <w:r w:rsidRPr="00BC7648">
              <w:rPr>
                <w:rFonts w:ascii="Calibri" w:eastAsia="Times New Roman" w:hAnsi="Calibri" w:cs="Calibri"/>
                <w:color w:val="000000"/>
                <w:sz w:val="16"/>
                <w:szCs w:val="16"/>
                <w:lang w:val="pt-BR" w:eastAsia="es-MX"/>
              </w:rPr>
              <w:t xml:space="preserve"> </w:t>
            </w:r>
            <w:r w:rsidRPr="00BC7648">
              <w:rPr>
                <w:rFonts w:ascii="Calibri" w:eastAsia="Times New Roman" w:hAnsi="Calibri" w:cs="Calibri"/>
                <w:b/>
                <w:bCs/>
                <w:color w:val="000000"/>
                <w:sz w:val="16"/>
                <w:szCs w:val="16"/>
                <w:lang w:val="pt-BR" w:eastAsia="es-MX"/>
              </w:rPr>
              <w:t>(1=A+B+C+D+E+F+G+H+I)</w:t>
            </w:r>
          </w:p>
        </w:tc>
        <w:tc>
          <w:tcPr>
            <w:tcW w:w="712" w:type="pct"/>
            <w:tcBorders>
              <w:top w:val="single" w:sz="4" w:space="0" w:color="auto"/>
              <w:left w:val="single" w:sz="4" w:space="0" w:color="auto"/>
              <w:right w:val="single" w:sz="4" w:space="0" w:color="auto"/>
            </w:tcBorders>
            <w:shd w:val="clear" w:color="auto" w:fill="auto"/>
            <w:vAlign w:val="center"/>
            <w:hideMark/>
          </w:tcPr>
          <w:p w14:paraId="406841BF" w14:textId="33BE1B1C" w:rsidR="00CA07E6" w:rsidRPr="00BC7648" w:rsidRDefault="00387453"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53,738,613</w:t>
            </w:r>
          </w:p>
        </w:tc>
        <w:tc>
          <w:tcPr>
            <w:tcW w:w="684" w:type="pct"/>
            <w:tcBorders>
              <w:top w:val="single" w:sz="4" w:space="0" w:color="auto"/>
              <w:left w:val="single" w:sz="4" w:space="0" w:color="auto"/>
              <w:right w:val="single" w:sz="4" w:space="0" w:color="auto"/>
            </w:tcBorders>
            <w:shd w:val="clear" w:color="auto" w:fill="auto"/>
            <w:vAlign w:val="center"/>
            <w:hideMark/>
          </w:tcPr>
          <w:p w14:paraId="7AAF1E17"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55,834,257</w:t>
            </w:r>
          </w:p>
        </w:tc>
        <w:tc>
          <w:tcPr>
            <w:tcW w:w="660" w:type="pct"/>
            <w:tcBorders>
              <w:top w:val="single" w:sz="4" w:space="0" w:color="auto"/>
              <w:left w:val="single" w:sz="4" w:space="0" w:color="auto"/>
              <w:right w:val="single" w:sz="4" w:space="0" w:color="auto"/>
            </w:tcBorders>
            <w:shd w:val="clear" w:color="auto" w:fill="auto"/>
            <w:vAlign w:val="center"/>
            <w:hideMark/>
          </w:tcPr>
          <w:p w14:paraId="2B22532A"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58,011,793</w:t>
            </w:r>
          </w:p>
        </w:tc>
        <w:tc>
          <w:tcPr>
            <w:tcW w:w="642" w:type="pct"/>
            <w:tcBorders>
              <w:top w:val="single" w:sz="4" w:space="0" w:color="auto"/>
              <w:left w:val="single" w:sz="4" w:space="0" w:color="auto"/>
              <w:right w:val="single" w:sz="4" w:space="0" w:color="auto"/>
            </w:tcBorders>
            <w:shd w:val="clear" w:color="auto" w:fill="auto"/>
            <w:vAlign w:val="center"/>
            <w:hideMark/>
          </w:tcPr>
          <w:p w14:paraId="5EDD4102"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60,274,252</w:t>
            </w:r>
          </w:p>
        </w:tc>
        <w:tc>
          <w:tcPr>
            <w:tcW w:w="626" w:type="pct"/>
            <w:tcBorders>
              <w:top w:val="single" w:sz="4" w:space="0" w:color="auto"/>
              <w:left w:val="single" w:sz="4" w:space="0" w:color="auto"/>
              <w:right w:val="single" w:sz="4" w:space="0" w:color="auto"/>
            </w:tcBorders>
            <w:shd w:val="clear" w:color="auto" w:fill="auto"/>
            <w:vAlign w:val="center"/>
            <w:hideMark/>
          </w:tcPr>
          <w:p w14:paraId="6913BFE4"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62,624,949</w:t>
            </w:r>
          </w:p>
        </w:tc>
        <w:tc>
          <w:tcPr>
            <w:tcW w:w="601" w:type="pct"/>
            <w:tcBorders>
              <w:top w:val="single" w:sz="4" w:space="0" w:color="auto"/>
              <w:left w:val="single" w:sz="4" w:space="0" w:color="auto"/>
              <w:right w:val="single" w:sz="4" w:space="0" w:color="auto"/>
            </w:tcBorders>
            <w:shd w:val="clear" w:color="auto" w:fill="auto"/>
            <w:vAlign w:val="center"/>
            <w:hideMark/>
          </w:tcPr>
          <w:p w14:paraId="35B589AF"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65,067,321</w:t>
            </w:r>
          </w:p>
        </w:tc>
      </w:tr>
      <w:tr w:rsidR="00CA07E6" w:rsidRPr="00BC7648" w14:paraId="478C127A" w14:textId="77777777" w:rsidTr="00A47238">
        <w:trPr>
          <w:trHeight w:val="47"/>
        </w:trPr>
        <w:tc>
          <w:tcPr>
            <w:tcW w:w="1075" w:type="pct"/>
            <w:tcBorders>
              <w:left w:val="single" w:sz="4" w:space="0" w:color="auto"/>
              <w:right w:val="single" w:sz="4" w:space="0" w:color="auto"/>
            </w:tcBorders>
            <w:shd w:val="clear" w:color="auto" w:fill="auto"/>
            <w:vAlign w:val="center"/>
            <w:hideMark/>
          </w:tcPr>
          <w:p w14:paraId="6AFD15FE"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     Servicios Personales</w:t>
            </w:r>
          </w:p>
        </w:tc>
        <w:tc>
          <w:tcPr>
            <w:tcW w:w="712" w:type="pct"/>
            <w:tcBorders>
              <w:left w:val="single" w:sz="4" w:space="0" w:color="auto"/>
              <w:right w:val="single" w:sz="4" w:space="0" w:color="auto"/>
            </w:tcBorders>
            <w:shd w:val="clear" w:color="auto" w:fill="auto"/>
            <w:vAlign w:val="center"/>
            <w:hideMark/>
          </w:tcPr>
          <w:p w14:paraId="0A41AFD5" w14:textId="5EDD3A2C" w:rsidR="00CA07E6" w:rsidRPr="00BC7648" w:rsidRDefault="00816A6E"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42,999,363</w:t>
            </w:r>
          </w:p>
        </w:tc>
        <w:tc>
          <w:tcPr>
            <w:tcW w:w="684" w:type="pct"/>
            <w:tcBorders>
              <w:left w:val="single" w:sz="4" w:space="0" w:color="auto"/>
              <w:right w:val="single" w:sz="4" w:space="0" w:color="auto"/>
            </w:tcBorders>
            <w:shd w:val="clear" w:color="auto" w:fill="auto"/>
            <w:vAlign w:val="center"/>
            <w:hideMark/>
          </w:tcPr>
          <w:p w14:paraId="150329E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44,676,256</w:t>
            </w:r>
          </w:p>
        </w:tc>
        <w:tc>
          <w:tcPr>
            <w:tcW w:w="660" w:type="pct"/>
            <w:tcBorders>
              <w:left w:val="single" w:sz="4" w:space="0" w:color="auto"/>
              <w:right w:val="single" w:sz="4" w:space="0" w:color="auto"/>
            </w:tcBorders>
            <w:shd w:val="clear" w:color="auto" w:fill="auto"/>
            <w:vAlign w:val="center"/>
            <w:hideMark/>
          </w:tcPr>
          <w:p w14:paraId="356BBDF1"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46,418,630</w:t>
            </w:r>
          </w:p>
        </w:tc>
        <w:tc>
          <w:tcPr>
            <w:tcW w:w="642" w:type="pct"/>
            <w:tcBorders>
              <w:left w:val="single" w:sz="4" w:space="0" w:color="auto"/>
              <w:right w:val="single" w:sz="4" w:space="0" w:color="auto"/>
            </w:tcBorders>
            <w:shd w:val="clear" w:color="auto" w:fill="auto"/>
            <w:vAlign w:val="center"/>
            <w:hideMark/>
          </w:tcPr>
          <w:p w14:paraId="0162886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48,228,956</w:t>
            </w:r>
          </w:p>
        </w:tc>
        <w:tc>
          <w:tcPr>
            <w:tcW w:w="626" w:type="pct"/>
            <w:tcBorders>
              <w:left w:val="single" w:sz="4" w:space="0" w:color="auto"/>
              <w:right w:val="single" w:sz="4" w:space="0" w:color="auto"/>
            </w:tcBorders>
            <w:shd w:val="clear" w:color="auto" w:fill="auto"/>
            <w:vAlign w:val="center"/>
            <w:hideMark/>
          </w:tcPr>
          <w:p w14:paraId="3C18176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50,109,886</w:t>
            </w:r>
          </w:p>
        </w:tc>
        <w:tc>
          <w:tcPr>
            <w:tcW w:w="601" w:type="pct"/>
            <w:tcBorders>
              <w:left w:val="single" w:sz="4" w:space="0" w:color="auto"/>
              <w:right w:val="single" w:sz="4" w:space="0" w:color="auto"/>
            </w:tcBorders>
            <w:shd w:val="clear" w:color="auto" w:fill="auto"/>
            <w:vAlign w:val="center"/>
            <w:hideMark/>
          </w:tcPr>
          <w:p w14:paraId="0345F262"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52,064,171</w:t>
            </w:r>
          </w:p>
        </w:tc>
      </w:tr>
      <w:tr w:rsidR="00CA07E6" w:rsidRPr="00BC7648" w14:paraId="4B8B3CCF" w14:textId="77777777" w:rsidTr="00A47238">
        <w:trPr>
          <w:trHeight w:val="37"/>
        </w:trPr>
        <w:tc>
          <w:tcPr>
            <w:tcW w:w="1075" w:type="pct"/>
            <w:tcBorders>
              <w:left w:val="single" w:sz="4" w:space="0" w:color="auto"/>
              <w:right w:val="single" w:sz="4" w:space="0" w:color="auto"/>
            </w:tcBorders>
            <w:shd w:val="clear" w:color="auto" w:fill="auto"/>
            <w:vAlign w:val="center"/>
            <w:hideMark/>
          </w:tcPr>
          <w:p w14:paraId="63AD9FCB"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B.     Materiales y Suministros</w:t>
            </w:r>
          </w:p>
        </w:tc>
        <w:tc>
          <w:tcPr>
            <w:tcW w:w="712" w:type="pct"/>
            <w:tcBorders>
              <w:left w:val="single" w:sz="4" w:space="0" w:color="auto"/>
              <w:right w:val="single" w:sz="4" w:space="0" w:color="auto"/>
            </w:tcBorders>
            <w:shd w:val="clear" w:color="auto" w:fill="auto"/>
            <w:vAlign w:val="center"/>
            <w:hideMark/>
          </w:tcPr>
          <w:p w14:paraId="16D827E8"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2,311,291</w:t>
            </w:r>
          </w:p>
        </w:tc>
        <w:tc>
          <w:tcPr>
            <w:tcW w:w="684" w:type="pct"/>
            <w:tcBorders>
              <w:left w:val="single" w:sz="4" w:space="0" w:color="auto"/>
              <w:right w:val="single" w:sz="4" w:space="0" w:color="auto"/>
            </w:tcBorders>
            <w:shd w:val="clear" w:color="auto" w:fill="auto"/>
            <w:vAlign w:val="center"/>
            <w:hideMark/>
          </w:tcPr>
          <w:p w14:paraId="7D7FBE1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2,401,432</w:t>
            </w:r>
          </w:p>
        </w:tc>
        <w:tc>
          <w:tcPr>
            <w:tcW w:w="660" w:type="pct"/>
            <w:tcBorders>
              <w:left w:val="single" w:sz="4" w:space="0" w:color="auto"/>
              <w:right w:val="single" w:sz="4" w:space="0" w:color="auto"/>
            </w:tcBorders>
            <w:shd w:val="clear" w:color="auto" w:fill="auto"/>
            <w:vAlign w:val="center"/>
            <w:hideMark/>
          </w:tcPr>
          <w:p w14:paraId="28ACEEF2"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2,495,088</w:t>
            </w:r>
          </w:p>
        </w:tc>
        <w:tc>
          <w:tcPr>
            <w:tcW w:w="642" w:type="pct"/>
            <w:tcBorders>
              <w:left w:val="single" w:sz="4" w:space="0" w:color="auto"/>
              <w:right w:val="single" w:sz="4" w:space="0" w:color="auto"/>
            </w:tcBorders>
            <w:shd w:val="clear" w:color="auto" w:fill="auto"/>
            <w:vAlign w:val="center"/>
            <w:hideMark/>
          </w:tcPr>
          <w:p w14:paraId="0D578B5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2,592,396</w:t>
            </w:r>
          </w:p>
        </w:tc>
        <w:tc>
          <w:tcPr>
            <w:tcW w:w="626" w:type="pct"/>
            <w:tcBorders>
              <w:left w:val="single" w:sz="4" w:space="0" w:color="auto"/>
              <w:right w:val="single" w:sz="4" w:space="0" w:color="auto"/>
            </w:tcBorders>
            <w:shd w:val="clear" w:color="auto" w:fill="auto"/>
            <w:vAlign w:val="center"/>
            <w:hideMark/>
          </w:tcPr>
          <w:p w14:paraId="728A3344"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2,693,499</w:t>
            </w:r>
          </w:p>
        </w:tc>
        <w:tc>
          <w:tcPr>
            <w:tcW w:w="601" w:type="pct"/>
            <w:tcBorders>
              <w:left w:val="single" w:sz="4" w:space="0" w:color="auto"/>
              <w:right w:val="single" w:sz="4" w:space="0" w:color="auto"/>
            </w:tcBorders>
            <w:shd w:val="clear" w:color="auto" w:fill="auto"/>
            <w:vAlign w:val="center"/>
            <w:hideMark/>
          </w:tcPr>
          <w:p w14:paraId="3ADDB8A8"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2,798,546</w:t>
            </w:r>
          </w:p>
        </w:tc>
      </w:tr>
      <w:tr w:rsidR="00CA07E6" w:rsidRPr="00BC7648" w14:paraId="31D92610" w14:textId="77777777" w:rsidTr="00A47238">
        <w:trPr>
          <w:trHeight w:val="450"/>
        </w:trPr>
        <w:tc>
          <w:tcPr>
            <w:tcW w:w="1075" w:type="pct"/>
            <w:tcBorders>
              <w:left w:val="single" w:sz="4" w:space="0" w:color="auto"/>
              <w:right w:val="single" w:sz="4" w:space="0" w:color="auto"/>
            </w:tcBorders>
            <w:shd w:val="clear" w:color="auto" w:fill="auto"/>
            <w:vAlign w:val="center"/>
            <w:hideMark/>
          </w:tcPr>
          <w:p w14:paraId="37A89F0D"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    Servicios Generales</w:t>
            </w:r>
          </w:p>
        </w:tc>
        <w:tc>
          <w:tcPr>
            <w:tcW w:w="712" w:type="pct"/>
            <w:tcBorders>
              <w:left w:val="single" w:sz="4" w:space="0" w:color="auto"/>
              <w:right w:val="single" w:sz="4" w:space="0" w:color="auto"/>
            </w:tcBorders>
            <w:shd w:val="clear" w:color="auto" w:fill="auto"/>
            <w:vAlign w:val="center"/>
            <w:hideMark/>
          </w:tcPr>
          <w:p w14:paraId="5AEA84FF" w14:textId="11BFDB3F" w:rsidR="00CA07E6" w:rsidRPr="00BC7648" w:rsidRDefault="00403E73"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7,297,959</w:t>
            </w:r>
          </w:p>
        </w:tc>
        <w:tc>
          <w:tcPr>
            <w:tcW w:w="684" w:type="pct"/>
            <w:tcBorders>
              <w:left w:val="single" w:sz="4" w:space="0" w:color="auto"/>
              <w:right w:val="single" w:sz="4" w:space="0" w:color="auto"/>
            </w:tcBorders>
            <w:shd w:val="clear" w:color="auto" w:fill="auto"/>
            <w:vAlign w:val="center"/>
            <w:hideMark/>
          </w:tcPr>
          <w:p w14:paraId="71FD0B37"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7,582,499</w:t>
            </w:r>
          </w:p>
        </w:tc>
        <w:tc>
          <w:tcPr>
            <w:tcW w:w="660" w:type="pct"/>
            <w:tcBorders>
              <w:left w:val="single" w:sz="4" w:space="0" w:color="auto"/>
              <w:right w:val="single" w:sz="4" w:space="0" w:color="auto"/>
            </w:tcBorders>
            <w:shd w:val="clear" w:color="auto" w:fill="auto"/>
            <w:vAlign w:val="center"/>
            <w:hideMark/>
          </w:tcPr>
          <w:p w14:paraId="13A4425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7,878,216</w:t>
            </w:r>
          </w:p>
        </w:tc>
        <w:tc>
          <w:tcPr>
            <w:tcW w:w="642" w:type="pct"/>
            <w:tcBorders>
              <w:left w:val="single" w:sz="4" w:space="0" w:color="auto"/>
              <w:right w:val="single" w:sz="4" w:space="0" w:color="auto"/>
            </w:tcBorders>
            <w:shd w:val="clear" w:color="auto" w:fill="auto"/>
            <w:vAlign w:val="center"/>
            <w:hideMark/>
          </w:tcPr>
          <w:p w14:paraId="1F925CD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8,185,466</w:t>
            </w:r>
          </w:p>
        </w:tc>
        <w:tc>
          <w:tcPr>
            <w:tcW w:w="626" w:type="pct"/>
            <w:tcBorders>
              <w:left w:val="single" w:sz="4" w:space="0" w:color="auto"/>
              <w:right w:val="single" w:sz="4" w:space="0" w:color="auto"/>
            </w:tcBorders>
            <w:shd w:val="clear" w:color="auto" w:fill="auto"/>
            <w:vAlign w:val="center"/>
            <w:hideMark/>
          </w:tcPr>
          <w:p w14:paraId="4CFFD43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8,504,700</w:t>
            </w:r>
          </w:p>
        </w:tc>
        <w:tc>
          <w:tcPr>
            <w:tcW w:w="601" w:type="pct"/>
            <w:tcBorders>
              <w:left w:val="single" w:sz="4" w:space="0" w:color="auto"/>
              <w:right w:val="single" w:sz="4" w:space="0" w:color="auto"/>
            </w:tcBorders>
            <w:shd w:val="clear" w:color="auto" w:fill="auto"/>
            <w:vAlign w:val="center"/>
            <w:hideMark/>
          </w:tcPr>
          <w:p w14:paraId="0D7DC38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8,836,383</w:t>
            </w:r>
          </w:p>
        </w:tc>
      </w:tr>
      <w:tr w:rsidR="00CA07E6" w:rsidRPr="00BC7648" w14:paraId="0A5EC147" w14:textId="77777777" w:rsidTr="00A47238">
        <w:trPr>
          <w:trHeight w:val="37"/>
        </w:trPr>
        <w:tc>
          <w:tcPr>
            <w:tcW w:w="1075" w:type="pct"/>
            <w:tcBorders>
              <w:left w:val="single" w:sz="4" w:space="0" w:color="auto"/>
              <w:right w:val="single" w:sz="4" w:space="0" w:color="auto"/>
            </w:tcBorders>
            <w:shd w:val="clear" w:color="auto" w:fill="auto"/>
            <w:vAlign w:val="center"/>
            <w:hideMark/>
          </w:tcPr>
          <w:p w14:paraId="7295FC7D"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    Transferencias, Asignaciones, Subsidios y Otras Ayudas</w:t>
            </w:r>
          </w:p>
        </w:tc>
        <w:tc>
          <w:tcPr>
            <w:tcW w:w="712" w:type="pct"/>
            <w:tcBorders>
              <w:left w:val="single" w:sz="4" w:space="0" w:color="auto"/>
              <w:right w:val="single" w:sz="4" w:space="0" w:color="auto"/>
            </w:tcBorders>
            <w:shd w:val="clear" w:color="auto" w:fill="auto"/>
            <w:vAlign w:val="center"/>
            <w:hideMark/>
          </w:tcPr>
          <w:p w14:paraId="7F044EF4"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130,000</w:t>
            </w:r>
          </w:p>
        </w:tc>
        <w:tc>
          <w:tcPr>
            <w:tcW w:w="684" w:type="pct"/>
            <w:tcBorders>
              <w:left w:val="single" w:sz="4" w:space="0" w:color="auto"/>
              <w:right w:val="single" w:sz="4" w:space="0" w:color="auto"/>
            </w:tcBorders>
            <w:shd w:val="clear" w:color="auto" w:fill="auto"/>
            <w:vAlign w:val="center"/>
            <w:hideMark/>
          </w:tcPr>
          <w:p w14:paraId="6355D71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135,070</w:t>
            </w:r>
          </w:p>
        </w:tc>
        <w:tc>
          <w:tcPr>
            <w:tcW w:w="660" w:type="pct"/>
            <w:tcBorders>
              <w:left w:val="single" w:sz="4" w:space="0" w:color="auto"/>
              <w:right w:val="single" w:sz="4" w:space="0" w:color="auto"/>
            </w:tcBorders>
            <w:shd w:val="clear" w:color="auto" w:fill="auto"/>
            <w:vAlign w:val="center"/>
            <w:hideMark/>
          </w:tcPr>
          <w:p w14:paraId="6F2A195F"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140,338</w:t>
            </w:r>
          </w:p>
        </w:tc>
        <w:tc>
          <w:tcPr>
            <w:tcW w:w="642" w:type="pct"/>
            <w:tcBorders>
              <w:left w:val="single" w:sz="4" w:space="0" w:color="auto"/>
              <w:right w:val="single" w:sz="4" w:space="0" w:color="auto"/>
            </w:tcBorders>
            <w:shd w:val="clear" w:color="auto" w:fill="auto"/>
            <w:vAlign w:val="center"/>
            <w:hideMark/>
          </w:tcPr>
          <w:p w14:paraId="3D1C474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145,811</w:t>
            </w:r>
          </w:p>
        </w:tc>
        <w:tc>
          <w:tcPr>
            <w:tcW w:w="626" w:type="pct"/>
            <w:tcBorders>
              <w:left w:val="single" w:sz="4" w:space="0" w:color="auto"/>
              <w:right w:val="single" w:sz="4" w:space="0" w:color="auto"/>
            </w:tcBorders>
            <w:shd w:val="clear" w:color="auto" w:fill="auto"/>
            <w:vAlign w:val="center"/>
            <w:hideMark/>
          </w:tcPr>
          <w:p w14:paraId="00E81D22"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151,498</w:t>
            </w:r>
          </w:p>
        </w:tc>
        <w:tc>
          <w:tcPr>
            <w:tcW w:w="601" w:type="pct"/>
            <w:tcBorders>
              <w:left w:val="single" w:sz="4" w:space="0" w:color="auto"/>
              <w:right w:val="single" w:sz="4" w:space="0" w:color="auto"/>
            </w:tcBorders>
            <w:shd w:val="clear" w:color="auto" w:fill="auto"/>
            <w:vAlign w:val="center"/>
            <w:hideMark/>
          </w:tcPr>
          <w:p w14:paraId="63B251C1"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157,406</w:t>
            </w:r>
          </w:p>
        </w:tc>
      </w:tr>
      <w:tr w:rsidR="00CA07E6" w:rsidRPr="00BC7648" w14:paraId="76233E65" w14:textId="77777777" w:rsidTr="00A47238">
        <w:trPr>
          <w:trHeight w:val="900"/>
        </w:trPr>
        <w:tc>
          <w:tcPr>
            <w:tcW w:w="1075" w:type="pct"/>
            <w:tcBorders>
              <w:left w:val="single" w:sz="4" w:space="0" w:color="auto"/>
              <w:right w:val="single" w:sz="4" w:space="0" w:color="auto"/>
            </w:tcBorders>
            <w:shd w:val="clear" w:color="auto" w:fill="auto"/>
            <w:vAlign w:val="center"/>
            <w:hideMark/>
          </w:tcPr>
          <w:p w14:paraId="702977A3"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     Bienes Muebles, Inmuebles e Intangibles</w:t>
            </w:r>
          </w:p>
        </w:tc>
        <w:tc>
          <w:tcPr>
            <w:tcW w:w="712" w:type="pct"/>
            <w:tcBorders>
              <w:left w:val="single" w:sz="4" w:space="0" w:color="auto"/>
              <w:right w:val="single" w:sz="4" w:space="0" w:color="auto"/>
            </w:tcBorders>
            <w:shd w:val="clear" w:color="auto" w:fill="auto"/>
            <w:vAlign w:val="center"/>
            <w:hideMark/>
          </w:tcPr>
          <w:p w14:paraId="01DFA6EC"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1,000,000</w:t>
            </w:r>
          </w:p>
        </w:tc>
        <w:tc>
          <w:tcPr>
            <w:tcW w:w="684" w:type="pct"/>
            <w:tcBorders>
              <w:left w:val="single" w:sz="4" w:space="0" w:color="auto"/>
              <w:right w:val="single" w:sz="4" w:space="0" w:color="auto"/>
            </w:tcBorders>
            <w:shd w:val="clear" w:color="auto" w:fill="auto"/>
            <w:vAlign w:val="center"/>
            <w:hideMark/>
          </w:tcPr>
          <w:p w14:paraId="7C13653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1,039,000</w:t>
            </w:r>
          </w:p>
        </w:tc>
        <w:tc>
          <w:tcPr>
            <w:tcW w:w="660" w:type="pct"/>
            <w:tcBorders>
              <w:left w:val="single" w:sz="4" w:space="0" w:color="auto"/>
              <w:right w:val="single" w:sz="4" w:space="0" w:color="auto"/>
            </w:tcBorders>
            <w:shd w:val="clear" w:color="auto" w:fill="auto"/>
            <w:vAlign w:val="center"/>
            <w:hideMark/>
          </w:tcPr>
          <w:p w14:paraId="0F1E61F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1,079,521</w:t>
            </w:r>
          </w:p>
        </w:tc>
        <w:tc>
          <w:tcPr>
            <w:tcW w:w="642" w:type="pct"/>
            <w:tcBorders>
              <w:left w:val="single" w:sz="4" w:space="0" w:color="auto"/>
              <w:right w:val="single" w:sz="4" w:space="0" w:color="auto"/>
            </w:tcBorders>
            <w:shd w:val="clear" w:color="auto" w:fill="auto"/>
            <w:vAlign w:val="center"/>
            <w:hideMark/>
          </w:tcPr>
          <w:p w14:paraId="1BA05A9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1,121,623</w:t>
            </w:r>
          </w:p>
        </w:tc>
        <w:tc>
          <w:tcPr>
            <w:tcW w:w="626" w:type="pct"/>
            <w:tcBorders>
              <w:left w:val="single" w:sz="4" w:space="0" w:color="auto"/>
              <w:right w:val="single" w:sz="4" w:space="0" w:color="auto"/>
            </w:tcBorders>
            <w:shd w:val="clear" w:color="auto" w:fill="auto"/>
            <w:vAlign w:val="center"/>
            <w:hideMark/>
          </w:tcPr>
          <w:p w14:paraId="71C0B00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1,165,366</w:t>
            </w:r>
          </w:p>
        </w:tc>
        <w:tc>
          <w:tcPr>
            <w:tcW w:w="601" w:type="pct"/>
            <w:tcBorders>
              <w:left w:val="single" w:sz="4" w:space="0" w:color="auto"/>
              <w:right w:val="single" w:sz="4" w:space="0" w:color="auto"/>
            </w:tcBorders>
            <w:shd w:val="clear" w:color="auto" w:fill="auto"/>
            <w:vAlign w:val="center"/>
            <w:hideMark/>
          </w:tcPr>
          <w:p w14:paraId="082E77A2"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1,210,815</w:t>
            </w:r>
          </w:p>
        </w:tc>
      </w:tr>
      <w:tr w:rsidR="00CA07E6" w:rsidRPr="00BC7648" w14:paraId="1D4C59E1" w14:textId="77777777" w:rsidTr="00A47238">
        <w:trPr>
          <w:trHeight w:val="37"/>
        </w:trPr>
        <w:tc>
          <w:tcPr>
            <w:tcW w:w="1075" w:type="pct"/>
            <w:tcBorders>
              <w:left w:val="single" w:sz="4" w:space="0" w:color="auto"/>
              <w:right w:val="single" w:sz="4" w:space="0" w:color="auto"/>
            </w:tcBorders>
            <w:shd w:val="clear" w:color="auto" w:fill="auto"/>
            <w:vAlign w:val="center"/>
            <w:hideMark/>
          </w:tcPr>
          <w:p w14:paraId="411D99E9"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F.     Inversión Pública</w:t>
            </w:r>
          </w:p>
        </w:tc>
        <w:tc>
          <w:tcPr>
            <w:tcW w:w="712" w:type="pct"/>
            <w:tcBorders>
              <w:left w:val="single" w:sz="4" w:space="0" w:color="auto"/>
              <w:right w:val="single" w:sz="4" w:space="0" w:color="auto"/>
            </w:tcBorders>
            <w:shd w:val="clear" w:color="auto" w:fill="auto"/>
            <w:vAlign w:val="center"/>
            <w:hideMark/>
          </w:tcPr>
          <w:p w14:paraId="27A644CE"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30AA5F6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131B316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15436310"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553C0F17"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7C1BBA9F"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228F37B4" w14:textId="77777777" w:rsidTr="00A47238">
        <w:trPr>
          <w:trHeight w:val="900"/>
        </w:trPr>
        <w:tc>
          <w:tcPr>
            <w:tcW w:w="1075" w:type="pct"/>
            <w:tcBorders>
              <w:left w:val="single" w:sz="4" w:space="0" w:color="auto"/>
              <w:right w:val="single" w:sz="4" w:space="0" w:color="auto"/>
            </w:tcBorders>
            <w:shd w:val="clear" w:color="auto" w:fill="auto"/>
            <w:vAlign w:val="center"/>
            <w:hideMark/>
          </w:tcPr>
          <w:p w14:paraId="1520CB15"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G.    Inversiones Financieras y Otras Provisiones</w:t>
            </w:r>
          </w:p>
        </w:tc>
        <w:tc>
          <w:tcPr>
            <w:tcW w:w="712" w:type="pct"/>
            <w:tcBorders>
              <w:left w:val="single" w:sz="4" w:space="0" w:color="auto"/>
              <w:right w:val="single" w:sz="4" w:space="0" w:color="auto"/>
            </w:tcBorders>
            <w:shd w:val="clear" w:color="auto" w:fill="auto"/>
            <w:vAlign w:val="center"/>
            <w:hideMark/>
          </w:tcPr>
          <w:p w14:paraId="261B9CE7"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0C5F0D35"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358A6214"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18E1591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1824315C"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3F86540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35AE55BC" w14:textId="77777777" w:rsidTr="00A47238">
        <w:trPr>
          <w:trHeight w:val="900"/>
        </w:trPr>
        <w:tc>
          <w:tcPr>
            <w:tcW w:w="1075" w:type="pct"/>
            <w:tcBorders>
              <w:left w:val="single" w:sz="4" w:space="0" w:color="auto"/>
              <w:right w:val="single" w:sz="4" w:space="0" w:color="auto"/>
            </w:tcBorders>
            <w:shd w:val="clear" w:color="auto" w:fill="auto"/>
            <w:vAlign w:val="center"/>
            <w:hideMark/>
          </w:tcPr>
          <w:p w14:paraId="6B58A877"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 xml:space="preserve">H.    Participaciones y Aportaciones </w:t>
            </w:r>
          </w:p>
        </w:tc>
        <w:tc>
          <w:tcPr>
            <w:tcW w:w="712" w:type="pct"/>
            <w:tcBorders>
              <w:left w:val="single" w:sz="4" w:space="0" w:color="auto"/>
              <w:right w:val="single" w:sz="4" w:space="0" w:color="auto"/>
            </w:tcBorders>
            <w:shd w:val="clear" w:color="auto" w:fill="auto"/>
            <w:vAlign w:val="center"/>
            <w:hideMark/>
          </w:tcPr>
          <w:p w14:paraId="4343C049"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19348F75"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1070344E"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3B933BA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1A651D30"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341D7CE6"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10E7BBC8" w14:textId="77777777" w:rsidTr="00A47238">
        <w:trPr>
          <w:trHeight w:val="450"/>
        </w:trPr>
        <w:tc>
          <w:tcPr>
            <w:tcW w:w="1075" w:type="pct"/>
            <w:tcBorders>
              <w:left w:val="single" w:sz="4" w:space="0" w:color="auto"/>
              <w:right w:val="single" w:sz="4" w:space="0" w:color="auto"/>
            </w:tcBorders>
            <w:shd w:val="clear" w:color="auto" w:fill="auto"/>
            <w:vAlign w:val="center"/>
            <w:hideMark/>
          </w:tcPr>
          <w:p w14:paraId="7C1BD9B8"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I.      Deuda Pública</w:t>
            </w:r>
          </w:p>
        </w:tc>
        <w:tc>
          <w:tcPr>
            <w:tcW w:w="712" w:type="pct"/>
            <w:tcBorders>
              <w:left w:val="single" w:sz="4" w:space="0" w:color="auto"/>
              <w:right w:val="single" w:sz="4" w:space="0" w:color="auto"/>
            </w:tcBorders>
            <w:shd w:val="clear" w:color="auto" w:fill="auto"/>
            <w:vAlign w:val="center"/>
            <w:hideMark/>
          </w:tcPr>
          <w:p w14:paraId="537C7289"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6842D400"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66CBE2D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36CAEA1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21842C5C"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66A68662"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7C4C15C5" w14:textId="77777777" w:rsidTr="00A47238">
        <w:trPr>
          <w:trHeight w:val="37"/>
        </w:trPr>
        <w:tc>
          <w:tcPr>
            <w:tcW w:w="1075" w:type="pct"/>
            <w:tcBorders>
              <w:left w:val="single" w:sz="4" w:space="0" w:color="auto"/>
              <w:right w:val="single" w:sz="4" w:space="0" w:color="auto"/>
            </w:tcBorders>
            <w:shd w:val="clear" w:color="auto" w:fill="auto"/>
            <w:vAlign w:val="center"/>
            <w:hideMark/>
          </w:tcPr>
          <w:p w14:paraId="464812B3"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2.  Gasto Etiquetado (2=A+B+C+D+E+F+G+H+I)</w:t>
            </w:r>
          </w:p>
        </w:tc>
        <w:tc>
          <w:tcPr>
            <w:tcW w:w="712" w:type="pct"/>
            <w:tcBorders>
              <w:left w:val="single" w:sz="4" w:space="0" w:color="auto"/>
              <w:right w:val="single" w:sz="4" w:space="0" w:color="auto"/>
            </w:tcBorders>
            <w:shd w:val="clear" w:color="auto" w:fill="auto"/>
            <w:vAlign w:val="center"/>
            <w:hideMark/>
          </w:tcPr>
          <w:p w14:paraId="56023E82"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0</w:t>
            </w:r>
          </w:p>
        </w:tc>
        <w:tc>
          <w:tcPr>
            <w:tcW w:w="684" w:type="pct"/>
            <w:tcBorders>
              <w:left w:val="single" w:sz="4" w:space="0" w:color="auto"/>
              <w:right w:val="single" w:sz="4" w:space="0" w:color="auto"/>
            </w:tcBorders>
            <w:shd w:val="clear" w:color="auto" w:fill="auto"/>
            <w:vAlign w:val="center"/>
            <w:hideMark/>
          </w:tcPr>
          <w:p w14:paraId="2F24E721"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0</w:t>
            </w:r>
          </w:p>
        </w:tc>
        <w:tc>
          <w:tcPr>
            <w:tcW w:w="660" w:type="pct"/>
            <w:tcBorders>
              <w:left w:val="single" w:sz="4" w:space="0" w:color="auto"/>
              <w:right w:val="single" w:sz="4" w:space="0" w:color="auto"/>
            </w:tcBorders>
            <w:shd w:val="clear" w:color="auto" w:fill="auto"/>
            <w:vAlign w:val="center"/>
            <w:hideMark/>
          </w:tcPr>
          <w:p w14:paraId="35C3B807"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0</w:t>
            </w:r>
          </w:p>
        </w:tc>
        <w:tc>
          <w:tcPr>
            <w:tcW w:w="642" w:type="pct"/>
            <w:tcBorders>
              <w:left w:val="single" w:sz="4" w:space="0" w:color="auto"/>
              <w:right w:val="single" w:sz="4" w:space="0" w:color="auto"/>
            </w:tcBorders>
            <w:shd w:val="clear" w:color="auto" w:fill="auto"/>
            <w:vAlign w:val="center"/>
            <w:hideMark/>
          </w:tcPr>
          <w:p w14:paraId="3077B29F"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0</w:t>
            </w:r>
          </w:p>
        </w:tc>
        <w:tc>
          <w:tcPr>
            <w:tcW w:w="626" w:type="pct"/>
            <w:tcBorders>
              <w:left w:val="single" w:sz="4" w:space="0" w:color="auto"/>
              <w:right w:val="single" w:sz="4" w:space="0" w:color="auto"/>
            </w:tcBorders>
            <w:shd w:val="clear" w:color="auto" w:fill="auto"/>
            <w:vAlign w:val="center"/>
            <w:hideMark/>
          </w:tcPr>
          <w:p w14:paraId="7B0C3B93"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0</w:t>
            </w:r>
          </w:p>
        </w:tc>
        <w:tc>
          <w:tcPr>
            <w:tcW w:w="601" w:type="pct"/>
            <w:tcBorders>
              <w:left w:val="single" w:sz="4" w:space="0" w:color="auto"/>
              <w:right w:val="single" w:sz="4" w:space="0" w:color="auto"/>
            </w:tcBorders>
            <w:shd w:val="clear" w:color="auto" w:fill="auto"/>
            <w:vAlign w:val="center"/>
            <w:hideMark/>
          </w:tcPr>
          <w:p w14:paraId="1F5670FD"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pt-BR" w:eastAsia="es-MX"/>
              </w:rPr>
              <w:t>0</w:t>
            </w:r>
          </w:p>
        </w:tc>
      </w:tr>
      <w:tr w:rsidR="00CA07E6" w:rsidRPr="00BC7648" w14:paraId="60E84307" w14:textId="77777777" w:rsidTr="00A47238">
        <w:trPr>
          <w:trHeight w:val="450"/>
        </w:trPr>
        <w:tc>
          <w:tcPr>
            <w:tcW w:w="1075" w:type="pct"/>
            <w:tcBorders>
              <w:left w:val="single" w:sz="4" w:space="0" w:color="auto"/>
              <w:right w:val="single" w:sz="4" w:space="0" w:color="auto"/>
            </w:tcBorders>
            <w:shd w:val="clear" w:color="auto" w:fill="auto"/>
            <w:vAlign w:val="center"/>
            <w:hideMark/>
          </w:tcPr>
          <w:p w14:paraId="0DEC256C"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     Servicios Personales</w:t>
            </w:r>
          </w:p>
        </w:tc>
        <w:tc>
          <w:tcPr>
            <w:tcW w:w="712" w:type="pct"/>
            <w:tcBorders>
              <w:left w:val="single" w:sz="4" w:space="0" w:color="auto"/>
              <w:right w:val="single" w:sz="4" w:space="0" w:color="auto"/>
            </w:tcBorders>
            <w:shd w:val="clear" w:color="auto" w:fill="auto"/>
            <w:vAlign w:val="center"/>
            <w:hideMark/>
          </w:tcPr>
          <w:p w14:paraId="376467A4"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21E8DC64"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7D5BABAF"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40D66417"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7BCAA895"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28B2615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25D4E4E8" w14:textId="77777777" w:rsidTr="00A47238">
        <w:trPr>
          <w:trHeight w:val="450"/>
        </w:trPr>
        <w:tc>
          <w:tcPr>
            <w:tcW w:w="1075" w:type="pct"/>
            <w:tcBorders>
              <w:left w:val="single" w:sz="4" w:space="0" w:color="auto"/>
              <w:right w:val="single" w:sz="4" w:space="0" w:color="auto"/>
            </w:tcBorders>
            <w:shd w:val="clear" w:color="auto" w:fill="auto"/>
            <w:vAlign w:val="center"/>
            <w:hideMark/>
          </w:tcPr>
          <w:p w14:paraId="496042A0"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B.     Materiales y Suministros</w:t>
            </w:r>
          </w:p>
        </w:tc>
        <w:tc>
          <w:tcPr>
            <w:tcW w:w="712" w:type="pct"/>
            <w:tcBorders>
              <w:left w:val="single" w:sz="4" w:space="0" w:color="auto"/>
              <w:right w:val="single" w:sz="4" w:space="0" w:color="auto"/>
            </w:tcBorders>
            <w:shd w:val="clear" w:color="auto" w:fill="auto"/>
            <w:vAlign w:val="center"/>
            <w:hideMark/>
          </w:tcPr>
          <w:p w14:paraId="0CE8E139"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5D150D2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0BA6ECB6"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1DD3BD8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5F1B0C2E"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2BAF31A1"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575F5C73" w14:textId="77777777" w:rsidTr="00A47238">
        <w:trPr>
          <w:trHeight w:val="450"/>
        </w:trPr>
        <w:tc>
          <w:tcPr>
            <w:tcW w:w="1075" w:type="pct"/>
            <w:tcBorders>
              <w:left w:val="single" w:sz="4" w:space="0" w:color="auto"/>
              <w:right w:val="single" w:sz="4" w:space="0" w:color="auto"/>
            </w:tcBorders>
            <w:shd w:val="clear" w:color="auto" w:fill="auto"/>
            <w:vAlign w:val="center"/>
            <w:hideMark/>
          </w:tcPr>
          <w:p w14:paraId="735E66E1"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C.    Servicios Generales</w:t>
            </w:r>
          </w:p>
        </w:tc>
        <w:tc>
          <w:tcPr>
            <w:tcW w:w="712" w:type="pct"/>
            <w:tcBorders>
              <w:left w:val="single" w:sz="4" w:space="0" w:color="auto"/>
              <w:right w:val="single" w:sz="4" w:space="0" w:color="auto"/>
            </w:tcBorders>
            <w:shd w:val="clear" w:color="auto" w:fill="auto"/>
            <w:vAlign w:val="center"/>
            <w:hideMark/>
          </w:tcPr>
          <w:p w14:paraId="079DB456"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481BFE9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7503AFC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297BC1A9"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0BC12BD1"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0CBAA5F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14E73507" w14:textId="77777777" w:rsidTr="00A47238">
        <w:trPr>
          <w:trHeight w:val="37"/>
        </w:trPr>
        <w:tc>
          <w:tcPr>
            <w:tcW w:w="1075" w:type="pct"/>
            <w:tcBorders>
              <w:left w:val="single" w:sz="4" w:space="0" w:color="auto"/>
              <w:right w:val="single" w:sz="4" w:space="0" w:color="auto"/>
            </w:tcBorders>
            <w:shd w:val="clear" w:color="auto" w:fill="auto"/>
            <w:vAlign w:val="center"/>
            <w:hideMark/>
          </w:tcPr>
          <w:p w14:paraId="006A7E06"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D.    Transferencias, Asignaciones, Subsidios y Otras Ayudas</w:t>
            </w:r>
          </w:p>
        </w:tc>
        <w:tc>
          <w:tcPr>
            <w:tcW w:w="712" w:type="pct"/>
            <w:tcBorders>
              <w:left w:val="single" w:sz="4" w:space="0" w:color="auto"/>
              <w:right w:val="single" w:sz="4" w:space="0" w:color="auto"/>
            </w:tcBorders>
            <w:shd w:val="clear" w:color="auto" w:fill="auto"/>
            <w:vAlign w:val="center"/>
            <w:hideMark/>
          </w:tcPr>
          <w:p w14:paraId="10716248"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68D41D2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2C703575"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67BF8D16"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3A947F0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6DDAEB70"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171C1696" w14:textId="77777777" w:rsidTr="00A47238">
        <w:trPr>
          <w:trHeight w:val="64"/>
        </w:trPr>
        <w:tc>
          <w:tcPr>
            <w:tcW w:w="1075" w:type="pct"/>
            <w:tcBorders>
              <w:left w:val="single" w:sz="4" w:space="0" w:color="auto"/>
              <w:right w:val="single" w:sz="4" w:space="0" w:color="auto"/>
            </w:tcBorders>
            <w:shd w:val="clear" w:color="auto" w:fill="auto"/>
            <w:vAlign w:val="center"/>
            <w:hideMark/>
          </w:tcPr>
          <w:p w14:paraId="04EA0E23"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E.     Bienes Muebles, Inmuebles e Intangibles</w:t>
            </w:r>
          </w:p>
        </w:tc>
        <w:tc>
          <w:tcPr>
            <w:tcW w:w="712" w:type="pct"/>
            <w:tcBorders>
              <w:left w:val="single" w:sz="4" w:space="0" w:color="auto"/>
              <w:right w:val="single" w:sz="4" w:space="0" w:color="auto"/>
            </w:tcBorders>
            <w:shd w:val="clear" w:color="auto" w:fill="auto"/>
            <w:vAlign w:val="center"/>
            <w:hideMark/>
          </w:tcPr>
          <w:p w14:paraId="222D0ED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359FE5F7"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5245F89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615F8E9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29EE958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40EBC90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317B4459" w14:textId="77777777" w:rsidTr="00A47238">
        <w:trPr>
          <w:trHeight w:val="37"/>
        </w:trPr>
        <w:tc>
          <w:tcPr>
            <w:tcW w:w="1075" w:type="pct"/>
            <w:tcBorders>
              <w:left w:val="single" w:sz="4" w:space="0" w:color="auto"/>
              <w:right w:val="single" w:sz="4" w:space="0" w:color="auto"/>
            </w:tcBorders>
            <w:shd w:val="clear" w:color="auto" w:fill="auto"/>
            <w:vAlign w:val="center"/>
            <w:hideMark/>
          </w:tcPr>
          <w:p w14:paraId="2B9B2740"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F.     Inversión Pública</w:t>
            </w:r>
          </w:p>
        </w:tc>
        <w:tc>
          <w:tcPr>
            <w:tcW w:w="712" w:type="pct"/>
            <w:tcBorders>
              <w:left w:val="single" w:sz="4" w:space="0" w:color="auto"/>
              <w:right w:val="single" w:sz="4" w:space="0" w:color="auto"/>
            </w:tcBorders>
            <w:shd w:val="clear" w:color="auto" w:fill="auto"/>
            <w:vAlign w:val="center"/>
            <w:hideMark/>
          </w:tcPr>
          <w:p w14:paraId="7A3D82E9"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24D41B7C"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782F1AD1"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4224BBA9"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1640266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360EE9E2"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6EFEDFA3" w14:textId="77777777" w:rsidTr="00A47238">
        <w:trPr>
          <w:trHeight w:val="900"/>
        </w:trPr>
        <w:tc>
          <w:tcPr>
            <w:tcW w:w="1075" w:type="pct"/>
            <w:tcBorders>
              <w:left w:val="single" w:sz="4" w:space="0" w:color="auto"/>
              <w:right w:val="single" w:sz="4" w:space="0" w:color="auto"/>
            </w:tcBorders>
            <w:shd w:val="clear" w:color="auto" w:fill="auto"/>
            <w:vAlign w:val="center"/>
            <w:hideMark/>
          </w:tcPr>
          <w:p w14:paraId="60F9E9DD"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lastRenderedPageBreak/>
              <w:t>G.    Inversiones Financieras y Otras Provisiones</w:t>
            </w:r>
          </w:p>
        </w:tc>
        <w:tc>
          <w:tcPr>
            <w:tcW w:w="712" w:type="pct"/>
            <w:tcBorders>
              <w:left w:val="single" w:sz="4" w:space="0" w:color="auto"/>
              <w:right w:val="single" w:sz="4" w:space="0" w:color="auto"/>
            </w:tcBorders>
            <w:shd w:val="clear" w:color="auto" w:fill="auto"/>
            <w:vAlign w:val="center"/>
            <w:hideMark/>
          </w:tcPr>
          <w:p w14:paraId="6E8DB3D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4D389F1C"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103CDFF3"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0A681A8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56CEC885"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55EF6C7C"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1823C767" w14:textId="77777777" w:rsidTr="00A47238">
        <w:trPr>
          <w:trHeight w:val="37"/>
        </w:trPr>
        <w:tc>
          <w:tcPr>
            <w:tcW w:w="1075" w:type="pct"/>
            <w:tcBorders>
              <w:left w:val="single" w:sz="4" w:space="0" w:color="auto"/>
              <w:right w:val="single" w:sz="4" w:space="0" w:color="auto"/>
            </w:tcBorders>
            <w:shd w:val="clear" w:color="auto" w:fill="auto"/>
            <w:vAlign w:val="center"/>
            <w:hideMark/>
          </w:tcPr>
          <w:p w14:paraId="42D65272"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H.    Participaciones y Aportaciones</w:t>
            </w:r>
          </w:p>
        </w:tc>
        <w:tc>
          <w:tcPr>
            <w:tcW w:w="712" w:type="pct"/>
            <w:tcBorders>
              <w:left w:val="single" w:sz="4" w:space="0" w:color="auto"/>
              <w:right w:val="single" w:sz="4" w:space="0" w:color="auto"/>
            </w:tcBorders>
            <w:shd w:val="clear" w:color="auto" w:fill="auto"/>
            <w:vAlign w:val="center"/>
            <w:hideMark/>
          </w:tcPr>
          <w:p w14:paraId="3325BE59"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4A043B7E"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1F6B1E7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6B7CEFA8"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3302E8DB"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11ABF7E5"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CA07E6" w:rsidRPr="00BC7648" w14:paraId="351C31D5" w14:textId="77777777" w:rsidTr="00A47238">
        <w:trPr>
          <w:trHeight w:val="450"/>
        </w:trPr>
        <w:tc>
          <w:tcPr>
            <w:tcW w:w="1075" w:type="pct"/>
            <w:tcBorders>
              <w:left w:val="single" w:sz="4" w:space="0" w:color="auto"/>
              <w:right w:val="single" w:sz="4" w:space="0" w:color="auto"/>
            </w:tcBorders>
            <w:shd w:val="clear" w:color="auto" w:fill="auto"/>
            <w:vAlign w:val="center"/>
            <w:hideMark/>
          </w:tcPr>
          <w:p w14:paraId="2FA578C2" w14:textId="77777777" w:rsidR="00CA07E6" w:rsidRPr="00BC7648" w:rsidRDefault="00CA07E6" w:rsidP="00CA07E6">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I.      Deuda Pública</w:t>
            </w:r>
          </w:p>
        </w:tc>
        <w:tc>
          <w:tcPr>
            <w:tcW w:w="712" w:type="pct"/>
            <w:tcBorders>
              <w:left w:val="single" w:sz="4" w:space="0" w:color="auto"/>
              <w:right w:val="single" w:sz="4" w:space="0" w:color="auto"/>
            </w:tcBorders>
            <w:shd w:val="clear" w:color="auto" w:fill="auto"/>
            <w:vAlign w:val="center"/>
            <w:hideMark/>
          </w:tcPr>
          <w:p w14:paraId="7A16891C"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84" w:type="pct"/>
            <w:tcBorders>
              <w:left w:val="single" w:sz="4" w:space="0" w:color="auto"/>
              <w:right w:val="single" w:sz="4" w:space="0" w:color="auto"/>
            </w:tcBorders>
            <w:shd w:val="clear" w:color="auto" w:fill="auto"/>
            <w:vAlign w:val="center"/>
            <w:hideMark/>
          </w:tcPr>
          <w:p w14:paraId="4D96E0D2"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60" w:type="pct"/>
            <w:tcBorders>
              <w:left w:val="single" w:sz="4" w:space="0" w:color="auto"/>
              <w:right w:val="single" w:sz="4" w:space="0" w:color="auto"/>
            </w:tcBorders>
            <w:shd w:val="clear" w:color="auto" w:fill="auto"/>
            <w:vAlign w:val="center"/>
            <w:hideMark/>
          </w:tcPr>
          <w:p w14:paraId="303BB6A0"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42" w:type="pct"/>
            <w:tcBorders>
              <w:left w:val="single" w:sz="4" w:space="0" w:color="auto"/>
              <w:right w:val="single" w:sz="4" w:space="0" w:color="auto"/>
            </w:tcBorders>
            <w:shd w:val="clear" w:color="auto" w:fill="auto"/>
            <w:vAlign w:val="center"/>
            <w:hideMark/>
          </w:tcPr>
          <w:p w14:paraId="7DD9E5E6"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26" w:type="pct"/>
            <w:tcBorders>
              <w:left w:val="single" w:sz="4" w:space="0" w:color="auto"/>
              <w:right w:val="single" w:sz="4" w:space="0" w:color="auto"/>
            </w:tcBorders>
            <w:shd w:val="clear" w:color="auto" w:fill="auto"/>
            <w:vAlign w:val="center"/>
            <w:hideMark/>
          </w:tcPr>
          <w:p w14:paraId="2B55973A"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c>
          <w:tcPr>
            <w:tcW w:w="601" w:type="pct"/>
            <w:tcBorders>
              <w:left w:val="single" w:sz="4" w:space="0" w:color="auto"/>
              <w:right w:val="single" w:sz="4" w:space="0" w:color="auto"/>
            </w:tcBorders>
            <w:shd w:val="clear" w:color="auto" w:fill="auto"/>
            <w:vAlign w:val="center"/>
            <w:hideMark/>
          </w:tcPr>
          <w:p w14:paraId="0D974A7D" w14:textId="77777777" w:rsidR="00CA07E6" w:rsidRPr="00BC7648" w:rsidRDefault="00CA07E6" w:rsidP="00CA07E6">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0</w:t>
            </w:r>
          </w:p>
        </w:tc>
      </w:tr>
      <w:tr w:rsidR="005859B3" w:rsidRPr="00BC7648" w14:paraId="7535E0CC" w14:textId="77777777" w:rsidTr="00A47238">
        <w:trPr>
          <w:trHeight w:val="130"/>
        </w:trPr>
        <w:tc>
          <w:tcPr>
            <w:tcW w:w="1075" w:type="pct"/>
            <w:tcBorders>
              <w:left w:val="single" w:sz="4" w:space="0" w:color="auto"/>
              <w:bottom w:val="single" w:sz="4" w:space="0" w:color="auto"/>
              <w:right w:val="single" w:sz="4" w:space="0" w:color="auto"/>
            </w:tcBorders>
            <w:shd w:val="clear" w:color="auto" w:fill="auto"/>
            <w:vAlign w:val="center"/>
            <w:hideMark/>
          </w:tcPr>
          <w:p w14:paraId="15B096F1" w14:textId="77777777" w:rsidR="00CA07E6" w:rsidRPr="00BC7648" w:rsidRDefault="00CA07E6" w:rsidP="00CA07E6">
            <w:pPr>
              <w:widowControl/>
              <w:autoSpaceDE/>
              <w:autoSpaceDN/>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3.  Total de Egresos Proyectados (3 = 1 + 2)</w:t>
            </w:r>
          </w:p>
        </w:tc>
        <w:tc>
          <w:tcPr>
            <w:tcW w:w="712" w:type="pct"/>
            <w:tcBorders>
              <w:left w:val="single" w:sz="4" w:space="0" w:color="auto"/>
              <w:bottom w:val="single" w:sz="4" w:space="0" w:color="auto"/>
              <w:right w:val="single" w:sz="4" w:space="0" w:color="auto"/>
            </w:tcBorders>
            <w:shd w:val="clear" w:color="auto" w:fill="auto"/>
            <w:vAlign w:val="center"/>
            <w:hideMark/>
          </w:tcPr>
          <w:p w14:paraId="329B6582" w14:textId="1402B8C0" w:rsidR="00CA07E6" w:rsidRPr="00BC7648" w:rsidRDefault="00387453"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53,738,613</w:t>
            </w:r>
          </w:p>
        </w:tc>
        <w:tc>
          <w:tcPr>
            <w:tcW w:w="684" w:type="pct"/>
            <w:tcBorders>
              <w:left w:val="single" w:sz="4" w:space="0" w:color="auto"/>
              <w:bottom w:val="single" w:sz="4" w:space="0" w:color="auto"/>
              <w:right w:val="single" w:sz="4" w:space="0" w:color="auto"/>
            </w:tcBorders>
            <w:shd w:val="clear" w:color="auto" w:fill="auto"/>
            <w:vAlign w:val="center"/>
            <w:hideMark/>
          </w:tcPr>
          <w:p w14:paraId="0E91EA6C"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55,834,257</w:t>
            </w:r>
          </w:p>
        </w:tc>
        <w:tc>
          <w:tcPr>
            <w:tcW w:w="660" w:type="pct"/>
            <w:tcBorders>
              <w:left w:val="single" w:sz="4" w:space="0" w:color="auto"/>
              <w:bottom w:val="single" w:sz="4" w:space="0" w:color="auto"/>
              <w:right w:val="single" w:sz="4" w:space="0" w:color="auto"/>
            </w:tcBorders>
            <w:shd w:val="clear" w:color="auto" w:fill="auto"/>
            <w:vAlign w:val="center"/>
            <w:hideMark/>
          </w:tcPr>
          <w:p w14:paraId="0EDADB92"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58,011,793</w:t>
            </w:r>
          </w:p>
        </w:tc>
        <w:tc>
          <w:tcPr>
            <w:tcW w:w="642" w:type="pct"/>
            <w:tcBorders>
              <w:left w:val="single" w:sz="4" w:space="0" w:color="auto"/>
              <w:bottom w:val="single" w:sz="4" w:space="0" w:color="auto"/>
              <w:right w:val="single" w:sz="4" w:space="0" w:color="auto"/>
            </w:tcBorders>
            <w:shd w:val="clear" w:color="auto" w:fill="auto"/>
            <w:vAlign w:val="center"/>
            <w:hideMark/>
          </w:tcPr>
          <w:p w14:paraId="7D263B90"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60,274,252</w:t>
            </w:r>
          </w:p>
        </w:tc>
        <w:tc>
          <w:tcPr>
            <w:tcW w:w="626" w:type="pct"/>
            <w:tcBorders>
              <w:left w:val="single" w:sz="4" w:space="0" w:color="auto"/>
              <w:bottom w:val="single" w:sz="4" w:space="0" w:color="auto"/>
              <w:right w:val="single" w:sz="4" w:space="0" w:color="auto"/>
            </w:tcBorders>
            <w:shd w:val="clear" w:color="auto" w:fill="auto"/>
            <w:vAlign w:val="center"/>
            <w:hideMark/>
          </w:tcPr>
          <w:p w14:paraId="3EC8071D"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62,624,949</w:t>
            </w:r>
          </w:p>
        </w:tc>
        <w:tc>
          <w:tcPr>
            <w:tcW w:w="601" w:type="pct"/>
            <w:tcBorders>
              <w:left w:val="single" w:sz="4" w:space="0" w:color="auto"/>
              <w:bottom w:val="single" w:sz="4" w:space="0" w:color="auto"/>
              <w:right w:val="single" w:sz="4" w:space="0" w:color="auto"/>
            </w:tcBorders>
            <w:shd w:val="clear" w:color="auto" w:fill="auto"/>
            <w:vAlign w:val="center"/>
            <w:hideMark/>
          </w:tcPr>
          <w:p w14:paraId="1AC5AA7F" w14:textId="77777777" w:rsidR="00CA07E6" w:rsidRPr="00BC7648" w:rsidRDefault="00CA07E6" w:rsidP="00CA07E6">
            <w:pPr>
              <w:widowControl/>
              <w:autoSpaceDE/>
              <w:autoSpaceDN/>
              <w:jc w:val="right"/>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65,067,321</w:t>
            </w:r>
          </w:p>
        </w:tc>
      </w:tr>
    </w:tbl>
    <w:p w14:paraId="3C1757D5" w14:textId="77777777" w:rsidR="00BC29CA" w:rsidRPr="00BC7648" w:rsidRDefault="00BC29CA" w:rsidP="00860A11">
      <w:pPr>
        <w:spacing w:line="276" w:lineRule="auto"/>
        <w:rPr>
          <w:rFonts w:ascii="Calibri" w:hAnsi="Calibri" w:cs="Calibri"/>
          <w:sz w:val="16"/>
          <w:szCs w:val="16"/>
        </w:rPr>
        <w:sectPr w:rsidR="00BC29CA" w:rsidRPr="00BC7648" w:rsidSect="002C49D0">
          <w:footerReference w:type="default" r:id="rId12"/>
          <w:pgSz w:w="12240" w:h="15840"/>
          <w:pgMar w:top="1418" w:right="1701" w:bottom="1418" w:left="1701" w:header="720" w:footer="720" w:gutter="0"/>
          <w:pgNumType w:start="1"/>
          <w:cols w:space="720"/>
        </w:sectPr>
      </w:pPr>
    </w:p>
    <w:p w14:paraId="6730A2A6" w14:textId="77777777" w:rsidR="00903E46" w:rsidRPr="00BC7648" w:rsidRDefault="00903E46" w:rsidP="00860A11">
      <w:pPr>
        <w:spacing w:line="276" w:lineRule="auto"/>
        <w:rPr>
          <w:rFonts w:ascii="Calibri" w:hAnsi="Calibri" w:cs="Calibri"/>
          <w:sz w:val="16"/>
          <w:szCs w:val="16"/>
        </w:rPr>
        <w:sectPr w:rsidR="00903E46" w:rsidRPr="00BC7648" w:rsidSect="002C49D0">
          <w:type w:val="continuous"/>
          <w:pgSz w:w="12240" w:h="15840"/>
          <w:pgMar w:top="1418" w:right="1701" w:bottom="1418" w:left="1701" w:header="720" w:footer="720" w:gutter="0"/>
          <w:cols w:num="7" w:space="720" w:equalWidth="0">
            <w:col w:w="2017" w:space="40"/>
            <w:col w:w="1445" w:space="39"/>
            <w:col w:w="1011" w:space="40"/>
            <w:col w:w="1012" w:space="39"/>
            <w:col w:w="1012" w:space="39"/>
            <w:col w:w="1012" w:space="39"/>
            <w:col w:w="1093"/>
          </w:cols>
        </w:sectPr>
      </w:pPr>
    </w:p>
    <w:p w14:paraId="52CF19CC" w14:textId="6B661C1B" w:rsidR="008971FF" w:rsidRPr="00BC7648" w:rsidRDefault="00903E46" w:rsidP="00A47238">
      <w:pPr>
        <w:jc w:val="center"/>
        <w:rPr>
          <w:rFonts w:ascii="Calibri" w:hAnsi="Calibri" w:cs="Calibri"/>
          <w:sz w:val="20"/>
          <w:szCs w:val="20"/>
        </w:rPr>
      </w:pPr>
      <w:bookmarkStart w:id="345" w:name="_Toc154073132"/>
      <w:bookmarkStart w:id="346" w:name="_Toc154073253"/>
      <w:r w:rsidRPr="00BC7648">
        <w:rPr>
          <w:rFonts w:ascii="Calibri" w:hAnsi="Calibri" w:cs="Calibri"/>
          <w:b/>
          <w:bCs/>
          <w:sz w:val="20"/>
          <w:szCs w:val="20"/>
        </w:rPr>
        <w:lastRenderedPageBreak/>
        <w:t>Formato 7</w:t>
      </w:r>
      <w:r w:rsidR="008971FF" w:rsidRPr="00BC7648">
        <w:rPr>
          <w:rFonts w:ascii="Calibri" w:hAnsi="Calibri" w:cs="Calibri"/>
          <w:b/>
          <w:bCs/>
          <w:sz w:val="20"/>
          <w:szCs w:val="20"/>
        </w:rPr>
        <w:t xml:space="preserve"> </w:t>
      </w:r>
      <w:r w:rsidRPr="00BC7648">
        <w:rPr>
          <w:rFonts w:ascii="Calibri" w:hAnsi="Calibri" w:cs="Calibri"/>
          <w:b/>
          <w:bCs/>
          <w:sz w:val="20"/>
          <w:szCs w:val="20"/>
        </w:rPr>
        <w:t>c)</w:t>
      </w:r>
      <w:r w:rsidR="008971FF" w:rsidRPr="00BC7648">
        <w:rPr>
          <w:rFonts w:ascii="Calibri" w:hAnsi="Calibri" w:cs="Calibri"/>
          <w:b/>
          <w:bCs/>
          <w:sz w:val="20"/>
          <w:szCs w:val="20"/>
        </w:rPr>
        <w:t xml:space="preserve"> Resultados de Ingresos</w:t>
      </w:r>
    </w:p>
    <w:p w14:paraId="3467154F" w14:textId="03717052" w:rsidR="00CC26AB" w:rsidRPr="00BC7648" w:rsidRDefault="00CC26AB" w:rsidP="00A47238">
      <w:pPr>
        <w:jc w:val="center"/>
        <w:rPr>
          <w:rFonts w:ascii="Calibri" w:hAnsi="Calibri" w:cs="Calibri"/>
          <w:b/>
          <w:bCs/>
          <w:sz w:val="16"/>
          <w:szCs w:val="16"/>
        </w:rPr>
      </w:pPr>
      <w:bookmarkStart w:id="347" w:name="_Toc154073133"/>
      <w:bookmarkStart w:id="348" w:name="_Toc154073254"/>
      <w:bookmarkEnd w:id="345"/>
      <w:bookmarkEnd w:id="346"/>
    </w:p>
    <w:tbl>
      <w:tblPr>
        <w:tblW w:w="5215" w:type="pct"/>
        <w:tblCellMar>
          <w:left w:w="70" w:type="dxa"/>
          <w:right w:w="70" w:type="dxa"/>
        </w:tblCellMar>
        <w:tblLook w:val="04A0" w:firstRow="1" w:lastRow="0" w:firstColumn="1" w:lastColumn="0" w:noHBand="0" w:noVBand="1"/>
      </w:tblPr>
      <w:tblGrid>
        <w:gridCol w:w="2973"/>
        <w:gridCol w:w="1034"/>
        <w:gridCol w:w="1034"/>
        <w:gridCol w:w="1034"/>
        <w:gridCol w:w="1034"/>
        <w:gridCol w:w="1034"/>
        <w:gridCol w:w="1054"/>
      </w:tblGrid>
      <w:tr w:rsidR="00CC26AB" w:rsidRPr="00BC7648" w14:paraId="084DC570" w14:textId="77777777" w:rsidTr="00CC26AB">
        <w:trPr>
          <w:trHeight w:val="218"/>
        </w:trPr>
        <w:tc>
          <w:tcPr>
            <w:tcW w:w="5000" w:type="pct"/>
            <w:gridSpan w:val="7"/>
            <w:tcBorders>
              <w:top w:val="single" w:sz="8" w:space="0" w:color="000000"/>
              <w:left w:val="single" w:sz="8" w:space="0" w:color="000000"/>
              <w:bottom w:val="nil"/>
              <w:right w:val="single" w:sz="8" w:space="0" w:color="000000"/>
            </w:tcBorders>
            <w:shd w:val="clear" w:color="auto" w:fill="auto"/>
            <w:noWrap/>
            <w:vAlign w:val="bottom"/>
            <w:hideMark/>
          </w:tcPr>
          <w:p w14:paraId="57EDAC81" w14:textId="77777777" w:rsidR="00CC26AB" w:rsidRDefault="005050DF"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INSTITUTO DE ACCESO A LA INFORMACIÓN Y PROTECCIÓN DE DATOS PERSONALES DE QUINTANA ROO</w:t>
            </w:r>
          </w:p>
          <w:p w14:paraId="71A955CE" w14:textId="53FFB258" w:rsidR="004470E0" w:rsidRPr="00BC7648" w:rsidRDefault="004470E0"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CC26AB" w:rsidRPr="00BC7648" w14:paraId="3EEE5EB9" w14:textId="77777777" w:rsidTr="00CC26AB">
        <w:trPr>
          <w:trHeight w:val="218"/>
        </w:trPr>
        <w:tc>
          <w:tcPr>
            <w:tcW w:w="5000" w:type="pct"/>
            <w:gridSpan w:val="7"/>
            <w:tcBorders>
              <w:top w:val="nil"/>
              <w:left w:val="single" w:sz="8" w:space="0" w:color="000000"/>
              <w:bottom w:val="nil"/>
              <w:right w:val="single" w:sz="8" w:space="0" w:color="000000"/>
            </w:tcBorders>
            <w:shd w:val="clear" w:color="auto" w:fill="auto"/>
            <w:noWrap/>
            <w:vAlign w:val="bottom"/>
            <w:hideMark/>
          </w:tcPr>
          <w:p w14:paraId="2A9C0812" w14:textId="77777777"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Resultados de Ingresos - LDF</w:t>
            </w:r>
          </w:p>
        </w:tc>
      </w:tr>
      <w:tr w:rsidR="00CC26AB" w:rsidRPr="00BC7648" w14:paraId="06DAFFA3" w14:textId="77777777" w:rsidTr="00CC26AB">
        <w:trPr>
          <w:trHeight w:val="228"/>
        </w:trPr>
        <w:tc>
          <w:tcPr>
            <w:tcW w:w="5000" w:type="pct"/>
            <w:gridSpan w:val="7"/>
            <w:tcBorders>
              <w:top w:val="nil"/>
              <w:left w:val="single" w:sz="8" w:space="0" w:color="000000"/>
              <w:bottom w:val="single" w:sz="8" w:space="0" w:color="000000"/>
              <w:right w:val="single" w:sz="8" w:space="0" w:color="000000"/>
            </w:tcBorders>
            <w:shd w:val="clear" w:color="auto" w:fill="auto"/>
            <w:noWrap/>
            <w:vAlign w:val="bottom"/>
            <w:hideMark/>
          </w:tcPr>
          <w:p w14:paraId="59B4C449" w14:textId="77777777"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(PESOS)</w:t>
            </w:r>
          </w:p>
        </w:tc>
      </w:tr>
      <w:tr w:rsidR="00CC26AB" w:rsidRPr="00BC7648" w14:paraId="34899ED9" w14:textId="77777777" w:rsidTr="00C630E5">
        <w:trPr>
          <w:trHeight w:hRule="exact" w:val="316"/>
        </w:trPr>
        <w:tc>
          <w:tcPr>
            <w:tcW w:w="1617" w:type="pct"/>
            <w:tcBorders>
              <w:top w:val="nil"/>
              <w:left w:val="single" w:sz="8" w:space="0" w:color="000000"/>
              <w:bottom w:val="single" w:sz="8" w:space="0" w:color="000000"/>
              <w:right w:val="single" w:sz="8" w:space="0" w:color="000000"/>
            </w:tcBorders>
            <w:shd w:val="clear" w:color="auto" w:fill="auto"/>
            <w:noWrap/>
            <w:vAlign w:val="bottom"/>
            <w:hideMark/>
          </w:tcPr>
          <w:p w14:paraId="1A8DBEE6" w14:textId="3AF42D91"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 xml:space="preserve">Concepto </w:t>
            </w:r>
          </w:p>
        </w:tc>
        <w:tc>
          <w:tcPr>
            <w:tcW w:w="562" w:type="pct"/>
            <w:tcBorders>
              <w:top w:val="nil"/>
              <w:left w:val="nil"/>
              <w:bottom w:val="single" w:sz="8" w:space="0" w:color="000000"/>
              <w:right w:val="single" w:sz="8" w:space="0" w:color="000000"/>
            </w:tcBorders>
            <w:shd w:val="clear" w:color="auto" w:fill="auto"/>
            <w:vAlign w:val="center"/>
            <w:hideMark/>
          </w:tcPr>
          <w:p w14:paraId="4AE13740" w14:textId="4484F65B"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201</w:t>
            </w:r>
            <w:r w:rsidR="005A385C" w:rsidRPr="00BC7648">
              <w:rPr>
                <w:rFonts w:ascii="Calibri" w:eastAsia="Times New Roman" w:hAnsi="Calibri" w:cs="Calibri"/>
                <w:b/>
                <w:bCs/>
                <w:sz w:val="16"/>
                <w:szCs w:val="16"/>
                <w:lang w:eastAsia="es-MX"/>
              </w:rPr>
              <w:t>9</w:t>
            </w:r>
            <w:r w:rsidRPr="00BC7648">
              <w:rPr>
                <w:rFonts w:ascii="Calibri" w:eastAsia="Times New Roman" w:hAnsi="Calibri" w:cs="Calibri"/>
                <w:b/>
                <w:bCs/>
                <w:sz w:val="16"/>
                <w:szCs w:val="16"/>
                <w:lang w:eastAsia="es-MX"/>
              </w:rPr>
              <w:t xml:space="preserve"> </w:t>
            </w:r>
          </w:p>
        </w:tc>
        <w:tc>
          <w:tcPr>
            <w:tcW w:w="562" w:type="pct"/>
            <w:tcBorders>
              <w:top w:val="nil"/>
              <w:left w:val="nil"/>
              <w:bottom w:val="single" w:sz="8" w:space="0" w:color="000000"/>
              <w:right w:val="single" w:sz="8" w:space="0" w:color="000000"/>
            </w:tcBorders>
            <w:shd w:val="clear" w:color="auto" w:fill="auto"/>
            <w:vAlign w:val="center"/>
            <w:hideMark/>
          </w:tcPr>
          <w:p w14:paraId="3D1166D8" w14:textId="3BEBE35D"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w:t>
            </w:r>
            <w:r w:rsidR="005A385C" w:rsidRPr="00BC7648">
              <w:rPr>
                <w:rFonts w:ascii="Calibri" w:eastAsia="Times New Roman" w:hAnsi="Calibri" w:cs="Calibri"/>
                <w:b/>
                <w:bCs/>
                <w:sz w:val="16"/>
                <w:szCs w:val="16"/>
                <w:lang w:eastAsia="es-MX"/>
              </w:rPr>
              <w:t>20</w:t>
            </w:r>
            <w:r w:rsidRPr="00BC7648">
              <w:rPr>
                <w:rFonts w:ascii="Calibri" w:eastAsia="Times New Roman" w:hAnsi="Calibri" w:cs="Calibri"/>
                <w:b/>
                <w:bCs/>
                <w:sz w:val="16"/>
                <w:szCs w:val="16"/>
                <w:lang w:eastAsia="es-MX"/>
              </w:rPr>
              <w:t xml:space="preserve"> </w:t>
            </w:r>
          </w:p>
        </w:tc>
        <w:tc>
          <w:tcPr>
            <w:tcW w:w="562" w:type="pct"/>
            <w:tcBorders>
              <w:top w:val="nil"/>
              <w:left w:val="nil"/>
              <w:bottom w:val="single" w:sz="8" w:space="0" w:color="000000"/>
              <w:right w:val="single" w:sz="8" w:space="0" w:color="000000"/>
            </w:tcBorders>
            <w:shd w:val="clear" w:color="auto" w:fill="auto"/>
            <w:vAlign w:val="center"/>
            <w:hideMark/>
          </w:tcPr>
          <w:p w14:paraId="5FA34914" w14:textId="637E4C9C"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5A385C" w:rsidRPr="00BC7648">
              <w:rPr>
                <w:rFonts w:ascii="Calibri" w:eastAsia="Times New Roman" w:hAnsi="Calibri" w:cs="Calibri"/>
                <w:b/>
                <w:bCs/>
                <w:sz w:val="16"/>
                <w:szCs w:val="16"/>
                <w:lang w:eastAsia="es-MX"/>
              </w:rPr>
              <w:t>1</w:t>
            </w:r>
            <w:r w:rsidRPr="00BC7648">
              <w:rPr>
                <w:rFonts w:ascii="Calibri" w:eastAsia="Times New Roman" w:hAnsi="Calibri" w:cs="Calibri"/>
                <w:b/>
                <w:bCs/>
                <w:sz w:val="16"/>
                <w:szCs w:val="16"/>
                <w:lang w:eastAsia="es-MX"/>
              </w:rPr>
              <w:t xml:space="preserve"> </w:t>
            </w:r>
          </w:p>
        </w:tc>
        <w:tc>
          <w:tcPr>
            <w:tcW w:w="562" w:type="pct"/>
            <w:tcBorders>
              <w:top w:val="nil"/>
              <w:left w:val="nil"/>
              <w:bottom w:val="single" w:sz="8" w:space="0" w:color="000000"/>
              <w:right w:val="single" w:sz="8" w:space="0" w:color="000000"/>
            </w:tcBorders>
            <w:shd w:val="clear" w:color="auto" w:fill="auto"/>
            <w:vAlign w:val="center"/>
            <w:hideMark/>
          </w:tcPr>
          <w:p w14:paraId="16377197" w14:textId="7F4DF71A"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5A385C" w:rsidRPr="00BC7648">
              <w:rPr>
                <w:rFonts w:ascii="Calibri" w:eastAsia="Times New Roman" w:hAnsi="Calibri" w:cs="Calibri"/>
                <w:b/>
                <w:bCs/>
                <w:sz w:val="16"/>
                <w:szCs w:val="16"/>
                <w:lang w:eastAsia="es-MX"/>
              </w:rPr>
              <w:t>2</w:t>
            </w:r>
            <w:r w:rsidRPr="00BC7648">
              <w:rPr>
                <w:rFonts w:ascii="Calibri" w:eastAsia="Times New Roman" w:hAnsi="Calibri" w:cs="Calibri"/>
                <w:b/>
                <w:bCs/>
                <w:sz w:val="16"/>
                <w:szCs w:val="16"/>
                <w:lang w:eastAsia="es-MX"/>
              </w:rPr>
              <w:t xml:space="preserve"> </w:t>
            </w:r>
          </w:p>
        </w:tc>
        <w:tc>
          <w:tcPr>
            <w:tcW w:w="562" w:type="pct"/>
            <w:tcBorders>
              <w:top w:val="nil"/>
              <w:left w:val="nil"/>
              <w:bottom w:val="single" w:sz="8" w:space="0" w:color="000000"/>
              <w:right w:val="single" w:sz="8" w:space="0" w:color="000000"/>
            </w:tcBorders>
            <w:shd w:val="clear" w:color="auto" w:fill="auto"/>
            <w:vAlign w:val="center"/>
            <w:hideMark/>
          </w:tcPr>
          <w:p w14:paraId="680D61DB" w14:textId="6D0D9901"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041205" w:rsidRPr="00BC7648">
              <w:rPr>
                <w:rFonts w:ascii="Calibri" w:eastAsia="Times New Roman" w:hAnsi="Calibri" w:cs="Calibri"/>
                <w:b/>
                <w:bCs/>
                <w:sz w:val="16"/>
                <w:szCs w:val="16"/>
                <w:lang w:eastAsia="es-MX"/>
              </w:rPr>
              <w:t>3</w:t>
            </w:r>
          </w:p>
        </w:tc>
        <w:tc>
          <w:tcPr>
            <w:tcW w:w="572" w:type="pct"/>
            <w:tcBorders>
              <w:top w:val="nil"/>
              <w:left w:val="nil"/>
              <w:bottom w:val="single" w:sz="8" w:space="0" w:color="000000"/>
              <w:right w:val="single" w:sz="8" w:space="0" w:color="000000"/>
            </w:tcBorders>
            <w:shd w:val="clear" w:color="auto" w:fill="auto"/>
            <w:vAlign w:val="center"/>
            <w:hideMark/>
          </w:tcPr>
          <w:p w14:paraId="646FEAA5" w14:textId="3DB39F3E" w:rsidR="00CC26AB" w:rsidRPr="00BC7648" w:rsidRDefault="00CC26AB" w:rsidP="00FA5E69">
            <w:pPr>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202</w:t>
            </w:r>
            <w:r w:rsidR="00041205" w:rsidRPr="00BC7648">
              <w:rPr>
                <w:rFonts w:ascii="Calibri" w:eastAsia="Times New Roman" w:hAnsi="Calibri" w:cs="Calibri"/>
                <w:b/>
                <w:bCs/>
                <w:sz w:val="16"/>
                <w:szCs w:val="16"/>
                <w:lang w:eastAsia="es-MX"/>
              </w:rPr>
              <w:t>4</w:t>
            </w:r>
            <w:r w:rsidRPr="00BC7648">
              <w:rPr>
                <w:rFonts w:ascii="Calibri" w:eastAsia="Times New Roman" w:hAnsi="Calibri" w:cs="Calibri"/>
                <w:b/>
                <w:bCs/>
                <w:sz w:val="16"/>
                <w:szCs w:val="16"/>
                <w:lang w:eastAsia="es-MX"/>
              </w:rPr>
              <w:t xml:space="preserve"> </w:t>
            </w:r>
          </w:p>
        </w:tc>
      </w:tr>
      <w:tr w:rsidR="00CC26AB" w:rsidRPr="00BC7648" w14:paraId="64042C1C" w14:textId="77777777" w:rsidTr="00C630E5">
        <w:trPr>
          <w:trHeight w:val="131"/>
        </w:trPr>
        <w:tc>
          <w:tcPr>
            <w:tcW w:w="1617" w:type="pct"/>
            <w:tcBorders>
              <w:top w:val="nil"/>
              <w:left w:val="single" w:sz="8" w:space="0" w:color="000000"/>
              <w:bottom w:val="nil"/>
              <w:right w:val="single" w:sz="8" w:space="0" w:color="000000"/>
            </w:tcBorders>
            <w:shd w:val="clear" w:color="000000" w:fill="FFFFFF"/>
            <w:hideMark/>
          </w:tcPr>
          <w:p w14:paraId="1E9FBBAF" w14:textId="77777777" w:rsidR="00CC26AB" w:rsidRPr="00BC7648" w:rsidRDefault="00CC26AB" w:rsidP="00FA5E69">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70EFDBAC" w14:textId="77777777" w:rsidR="00CC26AB" w:rsidRPr="00BC7648" w:rsidRDefault="00CC26AB" w:rsidP="00FA5E69">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3CCB510B" w14:textId="77777777" w:rsidR="00CC26AB" w:rsidRPr="00BC7648" w:rsidRDefault="00CC26AB" w:rsidP="00FA5E69">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5EF0DAB3" w14:textId="77777777" w:rsidR="00CC26AB" w:rsidRPr="00BC7648" w:rsidRDefault="00CC26AB" w:rsidP="00FA5E69">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5902FEB6" w14:textId="77777777" w:rsidR="00CC26AB" w:rsidRPr="00BC7648" w:rsidRDefault="00CC26AB" w:rsidP="00FA5E69">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62F2655B" w14:textId="77777777" w:rsidR="00CC26AB" w:rsidRPr="00BC7648" w:rsidRDefault="00CC26AB" w:rsidP="00FA5E69">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72" w:type="pct"/>
            <w:tcBorders>
              <w:top w:val="nil"/>
              <w:left w:val="nil"/>
              <w:bottom w:val="nil"/>
              <w:right w:val="single" w:sz="8" w:space="0" w:color="000000"/>
            </w:tcBorders>
            <w:shd w:val="clear" w:color="000000" w:fill="FFFFFF"/>
            <w:hideMark/>
          </w:tcPr>
          <w:p w14:paraId="08273AB7" w14:textId="77777777" w:rsidR="00CC26AB" w:rsidRPr="00BC7648" w:rsidRDefault="00CC26AB" w:rsidP="00FA5E69">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FE048F" w:rsidRPr="00BC7648" w14:paraId="08F59204" w14:textId="77777777" w:rsidTr="00C630E5">
        <w:trPr>
          <w:trHeight w:val="436"/>
        </w:trPr>
        <w:tc>
          <w:tcPr>
            <w:tcW w:w="1617" w:type="pct"/>
            <w:tcBorders>
              <w:top w:val="nil"/>
              <w:left w:val="single" w:sz="8" w:space="0" w:color="000000"/>
              <w:bottom w:val="nil"/>
              <w:right w:val="single" w:sz="8" w:space="0" w:color="000000"/>
            </w:tcBorders>
            <w:shd w:val="clear" w:color="000000" w:fill="FFFFFF"/>
            <w:hideMark/>
          </w:tcPr>
          <w:p w14:paraId="0F1D1FC4" w14:textId="77777777" w:rsidR="00FE048F" w:rsidRPr="00BC7648" w:rsidRDefault="00FE048F" w:rsidP="00FE048F">
            <w:pP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1.  Ingresos de Libre Disposición (1=A+B+C+D+E+F+G+H+I+J+K+L)</w:t>
            </w:r>
          </w:p>
        </w:tc>
        <w:tc>
          <w:tcPr>
            <w:tcW w:w="562" w:type="pct"/>
            <w:tcBorders>
              <w:top w:val="nil"/>
              <w:left w:val="nil"/>
              <w:bottom w:val="nil"/>
              <w:right w:val="single" w:sz="8" w:space="0" w:color="000000"/>
            </w:tcBorders>
            <w:shd w:val="clear" w:color="000000" w:fill="FFFFFF"/>
            <w:hideMark/>
          </w:tcPr>
          <w:p w14:paraId="6B5863C3" w14:textId="4029D59D"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45,781,279</w:t>
            </w:r>
          </w:p>
        </w:tc>
        <w:tc>
          <w:tcPr>
            <w:tcW w:w="562" w:type="pct"/>
            <w:tcBorders>
              <w:top w:val="nil"/>
              <w:left w:val="nil"/>
              <w:bottom w:val="nil"/>
              <w:right w:val="single" w:sz="8" w:space="0" w:color="000000"/>
            </w:tcBorders>
            <w:shd w:val="clear" w:color="000000" w:fill="FFFFFF"/>
            <w:hideMark/>
          </w:tcPr>
          <w:p w14:paraId="38F82D92" w14:textId="09689AF3"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46,054,289</w:t>
            </w:r>
          </w:p>
        </w:tc>
        <w:tc>
          <w:tcPr>
            <w:tcW w:w="562" w:type="pct"/>
            <w:tcBorders>
              <w:top w:val="nil"/>
              <w:left w:val="nil"/>
              <w:bottom w:val="nil"/>
              <w:right w:val="single" w:sz="8" w:space="0" w:color="000000"/>
            </w:tcBorders>
            <w:shd w:val="clear" w:color="000000" w:fill="FFFFFF"/>
            <w:hideMark/>
          </w:tcPr>
          <w:p w14:paraId="23F90C16" w14:textId="4B0ADACD"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49,995,925</w:t>
            </w:r>
          </w:p>
        </w:tc>
        <w:tc>
          <w:tcPr>
            <w:tcW w:w="562" w:type="pct"/>
            <w:tcBorders>
              <w:top w:val="nil"/>
              <w:left w:val="nil"/>
              <w:bottom w:val="nil"/>
              <w:right w:val="single" w:sz="8" w:space="0" w:color="000000"/>
            </w:tcBorders>
            <w:shd w:val="clear" w:color="000000" w:fill="FFFFFF"/>
            <w:hideMark/>
          </w:tcPr>
          <w:p w14:paraId="24517DDD" w14:textId="5B595E0F"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50,9</w:t>
            </w:r>
            <w:r w:rsidR="00E731E3" w:rsidRPr="00BC7648">
              <w:rPr>
                <w:rFonts w:ascii="Calibri" w:hAnsi="Calibri" w:cs="Calibri"/>
                <w:b/>
                <w:bCs/>
                <w:sz w:val="16"/>
                <w:szCs w:val="16"/>
              </w:rPr>
              <w:t>9</w:t>
            </w:r>
            <w:r w:rsidRPr="00BC7648">
              <w:rPr>
                <w:rFonts w:ascii="Calibri" w:hAnsi="Calibri" w:cs="Calibri"/>
                <w:b/>
                <w:bCs/>
                <w:sz w:val="16"/>
                <w:szCs w:val="16"/>
              </w:rPr>
              <w:t>4,659</w:t>
            </w:r>
          </w:p>
        </w:tc>
        <w:tc>
          <w:tcPr>
            <w:tcW w:w="562" w:type="pct"/>
            <w:tcBorders>
              <w:top w:val="nil"/>
              <w:left w:val="nil"/>
              <w:bottom w:val="nil"/>
              <w:right w:val="single" w:sz="8" w:space="0" w:color="000000"/>
            </w:tcBorders>
            <w:shd w:val="clear" w:color="000000" w:fill="FFFFFF"/>
            <w:hideMark/>
          </w:tcPr>
          <w:p w14:paraId="655640E7" w14:textId="54217484"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48,451,233</w:t>
            </w:r>
          </w:p>
        </w:tc>
        <w:tc>
          <w:tcPr>
            <w:tcW w:w="572" w:type="pct"/>
            <w:tcBorders>
              <w:top w:val="nil"/>
              <w:left w:val="nil"/>
              <w:bottom w:val="nil"/>
              <w:right w:val="single" w:sz="8" w:space="0" w:color="000000"/>
            </w:tcBorders>
            <w:shd w:val="clear" w:color="000000" w:fill="FFFFFF"/>
          </w:tcPr>
          <w:p w14:paraId="3904D1E8" w14:textId="1C607C93"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53,383,000</w:t>
            </w:r>
          </w:p>
        </w:tc>
      </w:tr>
      <w:tr w:rsidR="005A385C" w:rsidRPr="00BC7648" w14:paraId="7A92B3F8"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4FEF6A09"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A.    Impuestos</w:t>
            </w:r>
          </w:p>
        </w:tc>
        <w:tc>
          <w:tcPr>
            <w:tcW w:w="562" w:type="pct"/>
            <w:tcBorders>
              <w:top w:val="nil"/>
              <w:left w:val="nil"/>
              <w:bottom w:val="nil"/>
              <w:right w:val="single" w:sz="8" w:space="0" w:color="000000"/>
            </w:tcBorders>
            <w:shd w:val="clear" w:color="000000" w:fill="FFFFFF"/>
            <w:hideMark/>
          </w:tcPr>
          <w:p w14:paraId="2EC3B928" w14:textId="63E2F1D5"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25A2FDDD" w14:textId="67E99D8E"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8F1C1F3" w14:textId="3F308A8C"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DAA9018" w14:textId="64442A12"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366DCA2"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5C2B0CB0"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331C5F42"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690F30D8"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B.    Cuotas y Aportaciones de Seguridad Social</w:t>
            </w:r>
          </w:p>
        </w:tc>
        <w:tc>
          <w:tcPr>
            <w:tcW w:w="562" w:type="pct"/>
            <w:tcBorders>
              <w:top w:val="nil"/>
              <w:left w:val="nil"/>
              <w:bottom w:val="nil"/>
              <w:right w:val="single" w:sz="8" w:space="0" w:color="000000"/>
            </w:tcBorders>
            <w:shd w:val="clear" w:color="000000" w:fill="FFFFFF"/>
            <w:hideMark/>
          </w:tcPr>
          <w:p w14:paraId="06D1C323" w14:textId="21B4098A"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3837C213" w14:textId="07A3E70E"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E1D1AC2" w14:textId="7E532678"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D9865BC" w14:textId="7AD48B20"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A83AE4B"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58C25AA5"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439C9A78"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627F2F5B"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C.    Contribuciones de Mejoras</w:t>
            </w:r>
          </w:p>
        </w:tc>
        <w:tc>
          <w:tcPr>
            <w:tcW w:w="562" w:type="pct"/>
            <w:tcBorders>
              <w:top w:val="nil"/>
              <w:left w:val="nil"/>
              <w:bottom w:val="nil"/>
              <w:right w:val="single" w:sz="8" w:space="0" w:color="000000"/>
            </w:tcBorders>
            <w:shd w:val="clear" w:color="000000" w:fill="FFFFFF"/>
            <w:hideMark/>
          </w:tcPr>
          <w:p w14:paraId="4448A1BB" w14:textId="264B0D12"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31715D73" w14:textId="689FA7F9"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51AC870" w14:textId="0CEA627F"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F884B5A" w14:textId="7AFBB51B"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3ABF8D4B"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619C48AA"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30706C5B"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69DEB8F8"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D.    Derechos</w:t>
            </w:r>
          </w:p>
        </w:tc>
        <w:tc>
          <w:tcPr>
            <w:tcW w:w="562" w:type="pct"/>
            <w:tcBorders>
              <w:top w:val="nil"/>
              <w:left w:val="nil"/>
              <w:bottom w:val="nil"/>
              <w:right w:val="single" w:sz="8" w:space="0" w:color="000000"/>
            </w:tcBorders>
            <w:shd w:val="clear" w:color="000000" w:fill="FFFFFF"/>
            <w:hideMark/>
          </w:tcPr>
          <w:p w14:paraId="206AF7F5" w14:textId="64EA390C"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42B74121" w14:textId="4EC979E0"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0B4A61A3" w14:textId="405BCF86"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3F906B1A" w14:textId="19A464E1"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2269A9D3"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4AA4D446"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7DBC5CEC"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63F99A40"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E.    Productos</w:t>
            </w:r>
          </w:p>
        </w:tc>
        <w:tc>
          <w:tcPr>
            <w:tcW w:w="562" w:type="pct"/>
            <w:tcBorders>
              <w:top w:val="nil"/>
              <w:left w:val="nil"/>
              <w:bottom w:val="nil"/>
              <w:right w:val="single" w:sz="8" w:space="0" w:color="000000"/>
            </w:tcBorders>
            <w:shd w:val="clear" w:color="000000" w:fill="FFFFFF"/>
            <w:hideMark/>
          </w:tcPr>
          <w:p w14:paraId="799F761E" w14:textId="7DD6AED3"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75835A2D" w14:textId="3931B7FE"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B276529" w14:textId="2DF497CA"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160B6A1" w14:textId="304FA05B"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364B0512"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770E616C"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798320F5"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3E45D121"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F.    Aprovechamientos</w:t>
            </w:r>
          </w:p>
        </w:tc>
        <w:tc>
          <w:tcPr>
            <w:tcW w:w="562" w:type="pct"/>
            <w:tcBorders>
              <w:top w:val="nil"/>
              <w:left w:val="nil"/>
              <w:bottom w:val="nil"/>
              <w:right w:val="single" w:sz="8" w:space="0" w:color="000000"/>
            </w:tcBorders>
            <w:shd w:val="clear" w:color="000000" w:fill="FFFFFF"/>
            <w:hideMark/>
          </w:tcPr>
          <w:p w14:paraId="1774C186" w14:textId="79651A8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7530DFAF" w14:textId="3C0303BA"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F022AA4" w14:textId="15E720DE"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12ACF56" w14:textId="033F6EB5"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2260F687"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7CDE5C2D"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0867B4CC"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36944586"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G.    Ingresos por Ventas de Bienes y Servicios</w:t>
            </w:r>
          </w:p>
        </w:tc>
        <w:tc>
          <w:tcPr>
            <w:tcW w:w="562" w:type="pct"/>
            <w:tcBorders>
              <w:top w:val="nil"/>
              <w:left w:val="nil"/>
              <w:bottom w:val="nil"/>
              <w:right w:val="single" w:sz="8" w:space="0" w:color="000000"/>
            </w:tcBorders>
            <w:shd w:val="clear" w:color="000000" w:fill="FFFFFF"/>
            <w:hideMark/>
          </w:tcPr>
          <w:p w14:paraId="713BFC85" w14:textId="52112E91"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2553682A" w14:textId="0C461729"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0BCFD1D4" w14:textId="4646295C"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3EB158D4" w14:textId="76E15490"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34A99A4D"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69915B47"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1AA8E9E4"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0D8FAF35"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H.    Participaciones</w:t>
            </w:r>
          </w:p>
        </w:tc>
        <w:tc>
          <w:tcPr>
            <w:tcW w:w="562" w:type="pct"/>
            <w:tcBorders>
              <w:top w:val="nil"/>
              <w:left w:val="nil"/>
              <w:bottom w:val="nil"/>
              <w:right w:val="single" w:sz="8" w:space="0" w:color="000000"/>
            </w:tcBorders>
            <w:shd w:val="clear" w:color="000000" w:fill="FFFFFF"/>
            <w:hideMark/>
          </w:tcPr>
          <w:p w14:paraId="5C414777" w14:textId="7516230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4F5F7772" w14:textId="65C344E5"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1C763ABD" w14:textId="4C8648FC"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EB834D4" w14:textId="705D78E5"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BCFB6DA"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6AA6C38D"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5A385C" w:rsidRPr="00BC7648" w14:paraId="6BAB82EF"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5D21985B"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I.     Incentivos Derivados de la Colaboración Fiscal</w:t>
            </w:r>
          </w:p>
        </w:tc>
        <w:tc>
          <w:tcPr>
            <w:tcW w:w="562" w:type="pct"/>
            <w:tcBorders>
              <w:top w:val="nil"/>
              <w:left w:val="nil"/>
              <w:bottom w:val="nil"/>
              <w:right w:val="single" w:sz="8" w:space="0" w:color="000000"/>
            </w:tcBorders>
            <w:shd w:val="clear" w:color="000000" w:fill="FFFFFF"/>
            <w:hideMark/>
          </w:tcPr>
          <w:p w14:paraId="6CDED4AA" w14:textId="3FB8CE34"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3B917665" w14:textId="2C2D49BC"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5677C540" w14:textId="25DD690D"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BD709CE" w14:textId="2891A539"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13A010B6"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7EADC6AB"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0 </w:t>
            </w:r>
          </w:p>
        </w:tc>
      </w:tr>
      <w:tr w:rsidR="00FE048F" w:rsidRPr="00BC7648" w14:paraId="3BDC4A6F"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2DCAEB8F" w14:textId="77777777" w:rsidR="00FE048F" w:rsidRPr="00BC7648" w:rsidRDefault="00FE048F" w:rsidP="00FE048F">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J.     Transferencias y Asignaciones</w:t>
            </w:r>
          </w:p>
        </w:tc>
        <w:tc>
          <w:tcPr>
            <w:tcW w:w="562" w:type="pct"/>
            <w:tcBorders>
              <w:top w:val="nil"/>
              <w:left w:val="nil"/>
              <w:bottom w:val="nil"/>
              <w:right w:val="single" w:sz="8" w:space="0" w:color="000000"/>
            </w:tcBorders>
            <w:shd w:val="clear" w:color="000000" w:fill="FFFFFF"/>
            <w:hideMark/>
          </w:tcPr>
          <w:p w14:paraId="5CBB939B" w14:textId="47A7990D" w:rsidR="00FE048F" w:rsidRPr="00BC7648" w:rsidRDefault="00FE048F" w:rsidP="00FE048F">
            <w:pPr>
              <w:jc w:val="right"/>
              <w:rPr>
                <w:rFonts w:ascii="Calibri" w:eastAsia="Times New Roman" w:hAnsi="Calibri" w:cs="Calibri"/>
                <w:sz w:val="16"/>
                <w:szCs w:val="16"/>
                <w:lang w:eastAsia="es-MX"/>
              </w:rPr>
            </w:pPr>
            <w:r w:rsidRPr="00BC7648">
              <w:rPr>
                <w:rFonts w:ascii="Calibri" w:hAnsi="Calibri" w:cs="Calibri"/>
                <w:sz w:val="16"/>
                <w:szCs w:val="16"/>
              </w:rPr>
              <w:t>45,781,279</w:t>
            </w:r>
          </w:p>
        </w:tc>
        <w:tc>
          <w:tcPr>
            <w:tcW w:w="562" w:type="pct"/>
            <w:tcBorders>
              <w:top w:val="nil"/>
              <w:left w:val="nil"/>
              <w:bottom w:val="nil"/>
              <w:right w:val="single" w:sz="8" w:space="0" w:color="000000"/>
            </w:tcBorders>
            <w:shd w:val="clear" w:color="000000" w:fill="FFFFFF"/>
            <w:hideMark/>
          </w:tcPr>
          <w:p w14:paraId="231A862A" w14:textId="45C9F4D5" w:rsidR="00FE048F" w:rsidRPr="00BC7648" w:rsidRDefault="00FE048F" w:rsidP="00FE048F">
            <w:pPr>
              <w:jc w:val="right"/>
              <w:rPr>
                <w:rFonts w:ascii="Calibri" w:eastAsia="Times New Roman" w:hAnsi="Calibri" w:cs="Calibri"/>
                <w:sz w:val="16"/>
                <w:szCs w:val="16"/>
                <w:lang w:eastAsia="es-MX"/>
              </w:rPr>
            </w:pPr>
            <w:r w:rsidRPr="00BC7648">
              <w:rPr>
                <w:rFonts w:ascii="Calibri" w:hAnsi="Calibri" w:cs="Calibri"/>
                <w:sz w:val="16"/>
                <w:szCs w:val="16"/>
              </w:rPr>
              <w:t>46,054,289</w:t>
            </w:r>
          </w:p>
        </w:tc>
        <w:tc>
          <w:tcPr>
            <w:tcW w:w="562" w:type="pct"/>
            <w:tcBorders>
              <w:top w:val="nil"/>
              <w:left w:val="nil"/>
              <w:bottom w:val="nil"/>
              <w:right w:val="single" w:sz="8" w:space="0" w:color="000000"/>
            </w:tcBorders>
            <w:shd w:val="clear" w:color="000000" w:fill="FFFFFF"/>
            <w:hideMark/>
          </w:tcPr>
          <w:p w14:paraId="4B99BF77" w14:textId="0F37676F" w:rsidR="00FE048F" w:rsidRPr="00BC7648" w:rsidRDefault="00FE048F" w:rsidP="00FE048F">
            <w:pPr>
              <w:jc w:val="right"/>
              <w:rPr>
                <w:rFonts w:ascii="Calibri" w:eastAsia="Times New Roman" w:hAnsi="Calibri" w:cs="Calibri"/>
                <w:sz w:val="16"/>
                <w:szCs w:val="16"/>
                <w:lang w:eastAsia="es-MX"/>
              </w:rPr>
            </w:pPr>
            <w:r w:rsidRPr="00BC7648">
              <w:rPr>
                <w:rFonts w:ascii="Calibri" w:hAnsi="Calibri" w:cs="Calibri"/>
                <w:sz w:val="16"/>
                <w:szCs w:val="16"/>
              </w:rPr>
              <w:t>49,995,925</w:t>
            </w:r>
          </w:p>
        </w:tc>
        <w:tc>
          <w:tcPr>
            <w:tcW w:w="562" w:type="pct"/>
            <w:tcBorders>
              <w:top w:val="nil"/>
              <w:left w:val="nil"/>
              <w:bottom w:val="nil"/>
              <w:right w:val="single" w:sz="8" w:space="0" w:color="000000"/>
            </w:tcBorders>
            <w:shd w:val="clear" w:color="000000" w:fill="FFFFFF"/>
            <w:hideMark/>
          </w:tcPr>
          <w:p w14:paraId="645319A3" w14:textId="04113D97" w:rsidR="00FE048F" w:rsidRPr="00BC7648" w:rsidRDefault="00FE048F" w:rsidP="00FE048F">
            <w:pPr>
              <w:jc w:val="right"/>
              <w:rPr>
                <w:rFonts w:ascii="Calibri" w:eastAsia="Times New Roman" w:hAnsi="Calibri" w:cs="Calibri"/>
                <w:sz w:val="16"/>
                <w:szCs w:val="16"/>
                <w:lang w:eastAsia="es-MX"/>
              </w:rPr>
            </w:pPr>
            <w:r w:rsidRPr="00BC7648">
              <w:rPr>
                <w:rFonts w:ascii="Calibri" w:hAnsi="Calibri" w:cs="Calibri"/>
                <w:sz w:val="16"/>
                <w:szCs w:val="16"/>
              </w:rPr>
              <w:t>50,9</w:t>
            </w:r>
            <w:r w:rsidR="00E731E3" w:rsidRPr="00BC7648">
              <w:rPr>
                <w:rFonts w:ascii="Calibri" w:hAnsi="Calibri" w:cs="Calibri"/>
                <w:sz w:val="16"/>
                <w:szCs w:val="16"/>
              </w:rPr>
              <w:t>9</w:t>
            </w:r>
            <w:r w:rsidRPr="00BC7648">
              <w:rPr>
                <w:rFonts w:ascii="Calibri" w:hAnsi="Calibri" w:cs="Calibri"/>
                <w:sz w:val="16"/>
                <w:szCs w:val="16"/>
              </w:rPr>
              <w:t>4,659</w:t>
            </w:r>
          </w:p>
        </w:tc>
        <w:tc>
          <w:tcPr>
            <w:tcW w:w="562" w:type="pct"/>
            <w:tcBorders>
              <w:top w:val="nil"/>
              <w:left w:val="nil"/>
              <w:bottom w:val="nil"/>
              <w:right w:val="single" w:sz="8" w:space="0" w:color="000000"/>
            </w:tcBorders>
            <w:shd w:val="clear" w:color="000000" w:fill="FFFFFF"/>
            <w:hideMark/>
          </w:tcPr>
          <w:p w14:paraId="630B6126" w14:textId="35EC073D" w:rsidR="00FE048F" w:rsidRPr="00BC7648" w:rsidRDefault="00FE048F" w:rsidP="00FE048F">
            <w:pPr>
              <w:jc w:val="right"/>
              <w:rPr>
                <w:rFonts w:ascii="Calibri" w:eastAsia="Times New Roman" w:hAnsi="Calibri" w:cs="Calibri"/>
                <w:sz w:val="16"/>
                <w:szCs w:val="16"/>
                <w:lang w:eastAsia="es-MX"/>
              </w:rPr>
            </w:pPr>
            <w:r w:rsidRPr="00BC7648">
              <w:rPr>
                <w:rFonts w:ascii="Calibri" w:hAnsi="Calibri" w:cs="Calibri"/>
                <w:sz w:val="16"/>
                <w:szCs w:val="16"/>
              </w:rPr>
              <w:t>48,451,233</w:t>
            </w:r>
          </w:p>
        </w:tc>
        <w:tc>
          <w:tcPr>
            <w:tcW w:w="572" w:type="pct"/>
            <w:tcBorders>
              <w:top w:val="nil"/>
              <w:left w:val="nil"/>
              <w:bottom w:val="nil"/>
              <w:right w:val="single" w:sz="8" w:space="0" w:color="000000"/>
            </w:tcBorders>
            <w:shd w:val="clear" w:color="000000" w:fill="FFFFFF"/>
            <w:hideMark/>
          </w:tcPr>
          <w:p w14:paraId="469ACDF7" w14:textId="0246C433" w:rsidR="00FE048F" w:rsidRPr="00BC7648" w:rsidRDefault="00FE048F" w:rsidP="00FE048F">
            <w:pPr>
              <w:jc w:val="right"/>
              <w:rPr>
                <w:rFonts w:ascii="Calibri" w:eastAsia="Times New Roman" w:hAnsi="Calibri" w:cs="Calibri"/>
                <w:sz w:val="16"/>
                <w:szCs w:val="16"/>
                <w:lang w:eastAsia="es-MX"/>
              </w:rPr>
            </w:pPr>
            <w:r w:rsidRPr="00BC7648">
              <w:rPr>
                <w:rFonts w:ascii="Calibri" w:hAnsi="Calibri" w:cs="Calibri"/>
                <w:sz w:val="16"/>
                <w:szCs w:val="16"/>
              </w:rPr>
              <w:t>53,383,000</w:t>
            </w:r>
          </w:p>
        </w:tc>
      </w:tr>
      <w:tr w:rsidR="005A385C" w:rsidRPr="00BC7648" w14:paraId="58A0FB25"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0D2045AA"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K.    Convenios</w:t>
            </w:r>
          </w:p>
        </w:tc>
        <w:tc>
          <w:tcPr>
            <w:tcW w:w="562" w:type="pct"/>
            <w:tcBorders>
              <w:top w:val="nil"/>
              <w:left w:val="nil"/>
              <w:bottom w:val="nil"/>
              <w:right w:val="single" w:sz="8" w:space="0" w:color="000000"/>
            </w:tcBorders>
            <w:shd w:val="clear" w:color="000000" w:fill="FFFFFF"/>
            <w:hideMark/>
          </w:tcPr>
          <w:p w14:paraId="2A1D4D39" w14:textId="1B58105B"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62" w:type="pct"/>
            <w:tcBorders>
              <w:top w:val="nil"/>
              <w:left w:val="nil"/>
              <w:bottom w:val="nil"/>
              <w:right w:val="single" w:sz="8" w:space="0" w:color="000000"/>
            </w:tcBorders>
            <w:shd w:val="clear" w:color="000000" w:fill="FFFFFF"/>
            <w:hideMark/>
          </w:tcPr>
          <w:p w14:paraId="41283B9B" w14:textId="483D2983"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62" w:type="pct"/>
            <w:tcBorders>
              <w:top w:val="nil"/>
              <w:left w:val="nil"/>
              <w:bottom w:val="nil"/>
              <w:right w:val="single" w:sz="8" w:space="0" w:color="000000"/>
            </w:tcBorders>
            <w:shd w:val="clear" w:color="000000" w:fill="FFFFFF"/>
            <w:hideMark/>
          </w:tcPr>
          <w:p w14:paraId="3F83701E" w14:textId="3CC70108"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62" w:type="pct"/>
            <w:tcBorders>
              <w:top w:val="nil"/>
              <w:left w:val="nil"/>
              <w:bottom w:val="nil"/>
              <w:right w:val="single" w:sz="8" w:space="0" w:color="000000"/>
            </w:tcBorders>
            <w:shd w:val="clear" w:color="000000" w:fill="FFFFFF"/>
            <w:hideMark/>
          </w:tcPr>
          <w:p w14:paraId="3070FB54" w14:textId="689E0F55"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62" w:type="pct"/>
            <w:tcBorders>
              <w:top w:val="nil"/>
              <w:left w:val="nil"/>
              <w:bottom w:val="nil"/>
              <w:right w:val="single" w:sz="8" w:space="0" w:color="000000"/>
            </w:tcBorders>
            <w:shd w:val="clear" w:color="000000" w:fill="FFFFFF"/>
            <w:hideMark/>
          </w:tcPr>
          <w:p w14:paraId="7966837A"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c>
          <w:tcPr>
            <w:tcW w:w="572" w:type="pct"/>
            <w:tcBorders>
              <w:top w:val="nil"/>
              <w:left w:val="nil"/>
              <w:bottom w:val="nil"/>
              <w:right w:val="single" w:sz="8" w:space="0" w:color="000000"/>
            </w:tcBorders>
            <w:shd w:val="clear" w:color="000000" w:fill="FFFFFF"/>
            <w:hideMark/>
          </w:tcPr>
          <w:p w14:paraId="6CCEE7D6" w14:textId="77777777" w:rsidR="005A385C" w:rsidRPr="00BC7648" w:rsidRDefault="005A385C" w:rsidP="005A385C">
            <w:pPr>
              <w:jc w:val="right"/>
              <w:rPr>
                <w:rFonts w:ascii="Calibri" w:eastAsia="Times New Roman" w:hAnsi="Calibri" w:cs="Calibri"/>
                <w:bCs/>
                <w:sz w:val="16"/>
                <w:szCs w:val="16"/>
                <w:lang w:eastAsia="es-MX"/>
              </w:rPr>
            </w:pPr>
            <w:r w:rsidRPr="00BC7648">
              <w:rPr>
                <w:rFonts w:ascii="Calibri" w:eastAsia="Times New Roman" w:hAnsi="Calibri" w:cs="Calibri"/>
                <w:bCs/>
                <w:sz w:val="16"/>
                <w:szCs w:val="16"/>
                <w:lang w:eastAsia="es-MX"/>
              </w:rPr>
              <w:t> </w:t>
            </w:r>
          </w:p>
        </w:tc>
      </w:tr>
      <w:tr w:rsidR="005A385C" w:rsidRPr="00BC7648" w14:paraId="2F789449"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32CFA4C4"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L.     Otros Ingresos de Libre Disposición</w:t>
            </w:r>
          </w:p>
        </w:tc>
        <w:tc>
          <w:tcPr>
            <w:tcW w:w="562" w:type="pct"/>
            <w:tcBorders>
              <w:top w:val="nil"/>
              <w:left w:val="nil"/>
              <w:bottom w:val="nil"/>
              <w:right w:val="single" w:sz="8" w:space="0" w:color="000000"/>
            </w:tcBorders>
            <w:shd w:val="clear" w:color="000000" w:fill="FFFFFF"/>
            <w:hideMark/>
          </w:tcPr>
          <w:p w14:paraId="62F0C360" w14:textId="4834CEE0"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4984215A" w14:textId="3D90B5F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D004D9D" w14:textId="18B4EB14"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3FAE6AA9" w14:textId="1238E7A9"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213E9B28"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79D30520"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309D9DB9" w14:textId="77777777" w:rsidTr="00C630E5">
        <w:trPr>
          <w:trHeight w:val="131"/>
        </w:trPr>
        <w:tc>
          <w:tcPr>
            <w:tcW w:w="1617" w:type="pct"/>
            <w:tcBorders>
              <w:top w:val="nil"/>
              <w:left w:val="single" w:sz="8" w:space="0" w:color="000000"/>
              <w:bottom w:val="nil"/>
              <w:right w:val="single" w:sz="8" w:space="0" w:color="000000"/>
            </w:tcBorders>
            <w:shd w:val="clear" w:color="auto" w:fill="auto"/>
            <w:hideMark/>
          </w:tcPr>
          <w:p w14:paraId="3FDD9182"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3223EBAA" w14:textId="4AF79D32"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27149E85" w14:textId="4507F2B5"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5D120BE9" w14:textId="06D68C46"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185FE14F" w14:textId="1B6F3340"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31534A40"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72" w:type="pct"/>
            <w:tcBorders>
              <w:top w:val="nil"/>
              <w:left w:val="nil"/>
              <w:bottom w:val="nil"/>
              <w:right w:val="single" w:sz="8" w:space="0" w:color="000000"/>
            </w:tcBorders>
            <w:shd w:val="clear" w:color="000000" w:fill="FFFFFF"/>
            <w:hideMark/>
          </w:tcPr>
          <w:p w14:paraId="635435B7"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5A385C" w:rsidRPr="00BC7648" w14:paraId="594C748B" w14:textId="77777777" w:rsidTr="00C630E5">
        <w:trPr>
          <w:trHeight w:val="479"/>
        </w:trPr>
        <w:tc>
          <w:tcPr>
            <w:tcW w:w="1617" w:type="pct"/>
            <w:tcBorders>
              <w:top w:val="nil"/>
              <w:left w:val="single" w:sz="8" w:space="0" w:color="000000"/>
              <w:bottom w:val="nil"/>
              <w:right w:val="single" w:sz="8" w:space="0" w:color="000000"/>
            </w:tcBorders>
            <w:shd w:val="clear" w:color="auto" w:fill="auto"/>
            <w:hideMark/>
          </w:tcPr>
          <w:p w14:paraId="29B89FCB" w14:textId="77777777" w:rsidR="005A385C" w:rsidRPr="00BC7648" w:rsidRDefault="005A385C" w:rsidP="005A385C">
            <w:pPr>
              <w:rPr>
                <w:rFonts w:ascii="Calibri" w:eastAsia="Times New Roman" w:hAnsi="Calibri" w:cs="Calibri"/>
                <w:b/>
                <w:bCs/>
                <w:sz w:val="16"/>
                <w:szCs w:val="16"/>
                <w:lang w:val="pt-BR" w:eastAsia="es-MX"/>
              </w:rPr>
            </w:pPr>
            <w:r w:rsidRPr="00BC7648">
              <w:rPr>
                <w:rFonts w:ascii="Calibri" w:eastAsia="Times New Roman" w:hAnsi="Calibri" w:cs="Calibri"/>
                <w:b/>
                <w:bCs/>
                <w:sz w:val="16"/>
                <w:szCs w:val="16"/>
                <w:lang w:val="pt-BR" w:eastAsia="es-MX"/>
              </w:rPr>
              <w:t xml:space="preserve">2.  </w:t>
            </w:r>
            <w:proofErr w:type="spellStart"/>
            <w:r w:rsidRPr="00BC7648">
              <w:rPr>
                <w:rFonts w:ascii="Calibri" w:eastAsia="Times New Roman" w:hAnsi="Calibri" w:cs="Calibri"/>
                <w:b/>
                <w:bCs/>
                <w:sz w:val="16"/>
                <w:szCs w:val="16"/>
                <w:lang w:val="pt-BR" w:eastAsia="es-MX"/>
              </w:rPr>
              <w:t>Transferencias</w:t>
            </w:r>
            <w:proofErr w:type="spellEnd"/>
            <w:r w:rsidRPr="00BC7648">
              <w:rPr>
                <w:rFonts w:ascii="Calibri" w:eastAsia="Times New Roman" w:hAnsi="Calibri" w:cs="Calibri"/>
                <w:b/>
                <w:bCs/>
                <w:sz w:val="16"/>
                <w:szCs w:val="16"/>
                <w:lang w:val="pt-BR" w:eastAsia="es-MX"/>
              </w:rPr>
              <w:t xml:space="preserve"> </w:t>
            </w:r>
            <w:proofErr w:type="spellStart"/>
            <w:r w:rsidRPr="00BC7648">
              <w:rPr>
                <w:rFonts w:ascii="Calibri" w:eastAsia="Times New Roman" w:hAnsi="Calibri" w:cs="Calibri"/>
                <w:b/>
                <w:bCs/>
                <w:sz w:val="16"/>
                <w:szCs w:val="16"/>
                <w:lang w:val="pt-BR" w:eastAsia="es-MX"/>
              </w:rPr>
              <w:t>Federales</w:t>
            </w:r>
            <w:proofErr w:type="spellEnd"/>
            <w:r w:rsidRPr="00BC7648">
              <w:rPr>
                <w:rFonts w:ascii="Calibri" w:eastAsia="Times New Roman" w:hAnsi="Calibri" w:cs="Calibri"/>
                <w:b/>
                <w:bCs/>
                <w:sz w:val="16"/>
                <w:szCs w:val="16"/>
                <w:lang w:val="pt-BR" w:eastAsia="es-MX"/>
              </w:rPr>
              <w:t xml:space="preserve"> Etiquetadas</w:t>
            </w:r>
            <w:r w:rsidRPr="00BC7648">
              <w:rPr>
                <w:rFonts w:ascii="Calibri" w:eastAsia="Times New Roman" w:hAnsi="Calibri" w:cs="Calibri"/>
                <w:b/>
                <w:bCs/>
                <w:sz w:val="16"/>
                <w:szCs w:val="16"/>
                <w:vertAlign w:val="superscript"/>
                <w:lang w:val="pt-BR" w:eastAsia="es-MX"/>
              </w:rPr>
              <w:t xml:space="preserve"> </w:t>
            </w:r>
            <w:r w:rsidRPr="00BC7648">
              <w:rPr>
                <w:rFonts w:ascii="Calibri" w:eastAsia="Times New Roman" w:hAnsi="Calibri" w:cs="Calibri"/>
                <w:b/>
                <w:bCs/>
                <w:sz w:val="16"/>
                <w:szCs w:val="16"/>
                <w:lang w:val="pt-BR" w:eastAsia="es-MX"/>
              </w:rPr>
              <w:t>(2=A+B+C+D+E)</w:t>
            </w:r>
          </w:p>
        </w:tc>
        <w:tc>
          <w:tcPr>
            <w:tcW w:w="562" w:type="pct"/>
            <w:tcBorders>
              <w:top w:val="nil"/>
              <w:left w:val="nil"/>
              <w:bottom w:val="nil"/>
              <w:right w:val="single" w:sz="8" w:space="0" w:color="000000"/>
            </w:tcBorders>
            <w:shd w:val="clear" w:color="000000" w:fill="FFFFFF"/>
            <w:hideMark/>
          </w:tcPr>
          <w:p w14:paraId="2AD70391" w14:textId="718F9A1A"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15B09CD5" w14:textId="0423AACD"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337D51F9" w14:textId="55A67D19"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69BE98F1" w14:textId="52613C92"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4FFE4D6F" w14:textId="77777777"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72" w:type="pct"/>
            <w:tcBorders>
              <w:top w:val="nil"/>
              <w:left w:val="nil"/>
              <w:bottom w:val="nil"/>
              <w:right w:val="single" w:sz="8" w:space="0" w:color="000000"/>
            </w:tcBorders>
            <w:shd w:val="clear" w:color="000000" w:fill="FFFFFF"/>
            <w:hideMark/>
          </w:tcPr>
          <w:p w14:paraId="69ED8D23" w14:textId="77777777"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r>
      <w:tr w:rsidR="005A385C" w:rsidRPr="00BC7648" w14:paraId="79AF1263"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651FE9DC"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A.    Aportaciones</w:t>
            </w:r>
          </w:p>
        </w:tc>
        <w:tc>
          <w:tcPr>
            <w:tcW w:w="562" w:type="pct"/>
            <w:tcBorders>
              <w:top w:val="nil"/>
              <w:left w:val="nil"/>
              <w:bottom w:val="nil"/>
              <w:right w:val="single" w:sz="8" w:space="0" w:color="000000"/>
            </w:tcBorders>
            <w:shd w:val="clear" w:color="000000" w:fill="FFFFFF"/>
            <w:hideMark/>
          </w:tcPr>
          <w:p w14:paraId="145B964F" w14:textId="5C735BBC"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18A21211" w14:textId="359EB163"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1C9BE6F3" w14:textId="6168FD48"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23F7CAC7" w14:textId="39D63A68"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42AE73E"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2CF62325"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10689A0D"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4C6158E6"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B.    Convenios</w:t>
            </w:r>
          </w:p>
        </w:tc>
        <w:tc>
          <w:tcPr>
            <w:tcW w:w="562" w:type="pct"/>
            <w:tcBorders>
              <w:top w:val="nil"/>
              <w:left w:val="nil"/>
              <w:bottom w:val="nil"/>
              <w:right w:val="single" w:sz="8" w:space="0" w:color="000000"/>
            </w:tcBorders>
            <w:shd w:val="clear" w:color="000000" w:fill="FFFFFF"/>
            <w:hideMark/>
          </w:tcPr>
          <w:p w14:paraId="4D9C4FFD" w14:textId="0606B648"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00B56DFD" w14:textId="683D6EC3"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B49248D" w14:textId="02524A6A"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500C246B" w14:textId="7AA35F38"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CDDF116"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6976DF7C"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773E0FD2"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17EA9DD2"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C.    Fondos Distintos de Aportaciones</w:t>
            </w:r>
          </w:p>
        </w:tc>
        <w:tc>
          <w:tcPr>
            <w:tcW w:w="562" w:type="pct"/>
            <w:tcBorders>
              <w:top w:val="nil"/>
              <w:left w:val="nil"/>
              <w:bottom w:val="nil"/>
              <w:right w:val="single" w:sz="8" w:space="0" w:color="000000"/>
            </w:tcBorders>
            <w:shd w:val="clear" w:color="000000" w:fill="FFFFFF"/>
            <w:hideMark/>
          </w:tcPr>
          <w:p w14:paraId="1EB54481" w14:textId="676F944C"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2B11B9B8" w14:textId="1096F668"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20E8BCD" w14:textId="2D49AA4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3162E02" w14:textId="332742F8"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4EFEA33"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62F8A0CF"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63252CBC" w14:textId="77777777" w:rsidTr="00C630E5">
        <w:trPr>
          <w:trHeight w:val="416"/>
        </w:trPr>
        <w:tc>
          <w:tcPr>
            <w:tcW w:w="1617" w:type="pct"/>
            <w:tcBorders>
              <w:top w:val="nil"/>
              <w:left w:val="single" w:sz="8" w:space="0" w:color="000000"/>
              <w:bottom w:val="nil"/>
              <w:right w:val="single" w:sz="8" w:space="0" w:color="000000"/>
            </w:tcBorders>
            <w:shd w:val="clear" w:color="auto" w:fill="auto"/>
            <w:hideMark/>
          </w:tcPr>
          <w:p w14:paraId="22F1D756"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D.    Transferencias, Asignaciones, Subsidios y Subvenciones, y Pensiones y Jubilaciones</w:t>
            </w:r>
          </w:p>
        </w:tc>
        <w:tc>
          <w:tcPr>
            <w:tcW w:w="562" w:type="pct"/>
            <w:tcBorders>
              <w:top w:val="nil"/>
              <w:left w:val="nil"/>
              <w:bottom w:val="nil"/>
              <w:right w:val="single" w:sz="8" w:space="0" w:color="000000"/>
            </w:tcBorders>
            <w:shd w:val="clear" w:color="000000" w:fill="FFFFFF"/>
            <w:hideMark/>
          </w:tcPr>
          <w:p w14:paraId="32DED563" w14:textId="4AF05BCA"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29ACF3F5" w14:textId="12426FB9"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B17D24C" w14:textId="2D1FB80F"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0BEB94B7" w14:textId="4CDBA322"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7B4E18E"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213E03D1"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30433921" w14:textId="77777777" w:rsidTr="00C630E5">
        <w:trPr>
          <w:trHeight w:val="231"/>
        </w:trPr>
        <w:tc>
          <w:tcPr>
            <w:tcW w:w="1617" w:type="pct"/>
            <w:tcBorders>
              <w:top w:val="nil"/>
              <w:left w:val="single" w:sz="8" w:space="0" w:color="000000"/>
              <w:bottom w:val="nil"/>
              <w:right w:val="single" w:sz="8" w:space="0" w:color="000000"/>
            </w:tcBorders>
            <w:shd w:val="clear" w:color="auto" w:fill="auto"/>
            <w:hideMark/>
          </w:tcPr>
          <w:p w14:paraId="243210E6"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E.    Otras Transferencias Federales Etiquetadas</w:t>
            </w:r>
          </w:p>
        </w:tc>
        <w:tc>
          <w:tcPr>
            <w:tcW w:w="562" w:type="pct"/>
            <w:tcBorders>
              <w:top w:val="nil"/>
              <w:left w:val="nil"/>
              <w:bottom w:val="nil"/>
              <w:right w:val="single" w:sz="8" w:space="0" w:color="000000"/>
            </w:tcBorders>
            <w:shd w:val="clear" w:color="000000" w:fill="FFFFFF"/>
            <w:hideMark/>
          </w:tcPr>
          <w:p w14:paraId="2FBF10E9" w14:textId="38D8DCC1"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4FF88DD0" w14:textId="0EDC3D5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0D65563B" w14:textId="0CC2C16D"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03A9DDF8" w14:textId="0EFF8819"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26B51FFA"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0D988C18"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7B961A2D" w14:textId="77777777" w:rsidTr="00C630E5">
        <w:trPr>
          <w:trHeight w:val="131"/>
        </w:trPr>
        <w:tc>
          <w:tcPr>
            <w:tcW w:w="1617" w:type="pct"/>
            <w:tcBorders>
              <w:top w:val="nil"/>
              <w:left w:val="single" w:sz="8" w:space="0" w:color="000000"/>
              <w:bottom w:val="nil"/>
              <w:right w:val="single" w:sz="8" w:space="0" w:color="000000"/>
            </w:tcBorders>
            <w:shd w:val="clear" w:color="000000" w:fill="FFFFFF"/>
            <w:hideMark/>
          </w:tcPr>
          <w:p w14:paraId="1DF37A9C"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20B3816C" w14:textId="465F39A4"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2178E267" w14:textId="18B6CBD3"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35925EEA" w14:textId="60991B31"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4B4FF426" w14:textId="77CC5AE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55563809"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67B09020"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0FA56534" w14:textId="77777777" w:rsidTr="00C630E5">
        <w:trPr>
          <w:trHeight w:val="218"/>
        </w:trPr>
        <w:tc>
          <w:tcPr>
            <w:tcW w:w="1617" w:type="pct"/>
            <w:tcBorders>
              <w:top w:val="nil"/>
              <w:left w:val="single" w:sz="8" w:space="0" w:color="000000"/>
              <w:bottom w:val="nil"/>
              <w:right w:val="single" w:sz="8" w:space="0" w:color="000000"/>
            </w:tcBorders>
            <w:shd w:val="clear" w:color="000000" w:fill="FFFFFF"/>
            <w:hideMark/>
          </w:tcPr>
          <w:p w14:paraId="48772888" w14:textId="77777777" w:rsidR="005A385C" w:rsidRPr="00BC7648" w:rsidRDefault="005A385C" w:rsidP="005A385C">
            <w:pP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3.  Ingresos Derivados de Financiamientos (3=A)</w:t>
            </w:r>
          </w:p>
        </w:tc>
        <w:tc>
          <w:tcPr>
            <w:tcW w:w="562" w:type="pct"/>
            <w:tcBorders>
              <w:top w:val="nil"/>
              <w:left w:val="nil"/>
              <w:bottom w:val="nil"/>
              <w:right w:val="single" w:sz="8" w:space="0" w:color="000000"/>
            </w:tcBorders>
            <w:shd w:val="clear" w:color="000000" w:fill="FFFFFF"/>
            <w:hideMark/>
          </w:tcPr>
          <w:p w14:paraId="1E5AD0BC" w14:textId="1D412ED8"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1D068248" w14:textId="15B4CF85"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1DC0D0A9" w14:textId="459B8E18"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0911A855" w14:textId="4F3747B1"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62" w:type="pct"/>
            <w:tcBorders>
              <w:top w:val="nil"/>
              <w:left w:val="nil"/>
              <w:bottom w:val="nil"/>
              <w:right w:val="single" w:sz="8" w:space="0" w:color="000000"/>
            </w:tcBorders>
            <w:shd w:val="clear" w:color="000000" w:fill="FFFFFF"/>
            <w:hideMark/>
          </w:tcPr>
          <w:p w14:paraId="05737C8E" w14:textId="77777777"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c>
          <w:tcPr>
            <w:tcW w:w="572" w:type="pct"/>
            <w:tcBorders>
              <w:top w:val="nil"/>
              <w:left w:val="nil"/>
              <w:bottom w:val="nil"/>
              <w:right w:val="single" w:sz="8" w:space="0" w:color="000000"/>
            </w:tcBorders>
            <w:shd w:val="clear" w:color="000000" w:fill="FFFFFF"/>
            <w:hideMark/>
          </w:tcPr>
          <w:p w14:paraId="3A7E057D" w14:textId="77777777" w:rsidR="005A385C" w:rsidRPr="00BC7648" w:rsidRDefault="005A385C" w:rsidP="005A385C">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0</w:t>
            </w:r>
          </w:p>
        </w:tc>
      </w:tr>
      <w:tr w:rsidR="005A385C" w:rsidRPr="00BC7648" w14:paraId="3C143B99" w14:textId="77777777" w:rsidTr="00C630E5">
        <w:trPr>
          <w:trHeight w:val="231"/>
        </w:trPr>
        <w:tc>
          <w:tcPr>
            <w:tcW w:w="1617" w:type="pct"/>
            <w:tcBorders>
              <w:top w:val="nil"/>
              <w:left w:val="single" w:sz="8" w:space="0" w:color="000000"/>
              <w:bottom w:val="nil"/>
              <w:right w:val="single" w:sz="8" w:space="0" w:color="000000"/>
            </w:tcBorders>
            <w:shd w:val="clear" w:color="000000" w:fill="FFFFFF"/>
            <w:hideMark/>
          </w:tcPr>
          <w:p w14:paraId="572838BB"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A. Ingresos Derivados de Financiamientos</w:t>
            </w:r>
          </w:p>
        </w:tc>
        <w:tc>
          <w:tcPr>
            <w:tcW w:w="562" w:type="pct"/>
            <w:tcBorders>
              <w:top w:val="nil"/>
              <w:left w:val="nil"/>
              <w:bottom w:val="nil"/>
              <w:right w:val="single" w:sz="8" w:space="0" w:color="000000"/>
            </w:tcBorders>
            <w:shd w:val="clear" w:color="000000" w:fill="FFFFFF"/>
            <w:hideMark/>
          </w:tcPr>
          <w:p w14:paraId="3D154AA8" w14:textId="4F152BD9"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74DDD802" w14:textId="0501B501"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DB4C1C7" w14:textId="12650306"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1A7AF5A4" w14:textId="3558AE72"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A2E6247"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607D257E"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5A385C" w:rsidRPr="00BC7648" w14:paraId="12F3D561" w14:textId="77777777" w:rsidTr="00C630E5">
        <w:trPr>
          <w:trHeight w:val="131"/>
        </w:trPr>
        <w:tc>
          <w:tcPr>
            <w:tcW w:w="1617" w:type="pct"/>
            <w:tcBorders>
              <w:top w:val="nil"/>
              <w:left w:val="single" w:sz="8" w:space="0" w:color="000000"/>
              <w:bottom w:val="nil"/>
              <w:right w:val="single" w:sz="8" w:space="0" w:color="000000"/>
            </w:tcBorders>
            <w:shd w:val="clear" w:color="000000" w:fill="FFFFFF"/>
            <w:hideMark/>
          </w:tcPr>
          <w:p w14:paraId="6F3F3AD7"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67C13746" w14:textId="12398F4A"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7A726B4B" w14:textId="7C146658"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128B078C" w14:textId="6DA6DD1B"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7AAD3D87" w14:textId="227B59B3"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631E62AC"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72" w:type="pct"/>
            <w:tcBorders>
              <w:top w:val="nil"/>
              <w:left w:val="nil"/>
              <w:bottom w:val="nil"/>
              <w:right w:val="single" w:sz="8" w:space="0" w:color="000000"/>
            </w:tcBorders>
            <w:shd w:val="clear" w:color="000000" w:fill="FFFFFF"/>
            <w:hideMark/>
          </w:tcPr>
          <w:p w14:paraId="1FBC396D"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FE048F" w:rsidRPr="00BC7648" w14:paraId="7C2B8192" w14:textId="77777777" w:rsidTr="00C630E5">
        <w:trPr>
          <w:trHeight w:val="218"/>
        </w:trPr>
        <w:tc>
          <w:tcPr>
            <w:tcW w:w="1617" w:type="pct"/>
            <w:tcBorders>
              <w:top w:val="nil"/>
              <w:left w:val="single" w:sz="8" w:space="0" w:color="000000"/>
              <w:bottom w:val="nil"/>
              <w:right w:val="single" w:sz="8" w:space="0" w:color="000000"/>
            </w:tcBorders>
            <w:shd w:val="clear" w:color="000000" w:fill="FFFFFF"/>
            <w:hideMark/>
          </w:tcPr>
          <w:p w14:paraId="2F4DA85B" w14:textId="77777777" w:rsidR="00FE048F" w:rsidRPr="00BC7648" w:rsidRDefault="00FE048F" w:rsidP="00FE048F">
            <w:pP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  Total de Resultados de Ingresos (4=1+2+3)</w:t>
            </w:r>
          </w:p>
        </w:tc>
        <w:tc>
          <w:tcPr>
            <w:tcW w:w="562" w:type="pct"/>
            <w:tcBorders>
              <w:top w:val="nil"/>
              <w:left w:val="nil"/>
              <w:bottom w:val="nil"/>
              <w:right w:val="single" w:sz="8" w:space="0" w:color="000000"/>
            </w:tcBorders>
            <w:shd w:val="clear" w:color="000000" w:fill="FFFFFF"/>
            <w:hideMark/>
          </w:tcPr>
          <w:p w14:paraId="514074CA" w14:textId="4E21977F"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45,781,279</w:t>
            </w:r>
          </w:p>
        </w:tc>
        <w:tc>
          <w:tcPr>
            <w:tcW w:w="562" w:type="pct"/>
            <w:tcBorders>
              <w:top w:val="nil"/>
              <w:left w:val="nil"/>
              <w:bottom w:val="nil"/>
              <w:right w:val="single" w:sz="8" w:space="0" w:color="000000"/>
            </w:tcBorders>
            <w:shd w:val="clear" w:color="000000" w:fill="FFFFFF"/>
            <w:hideMark/>
          </w:tcPr>
          <w:p w14:paraId="30CD3908" w14:textId="7DA044A8"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46,054,289</w:t>
            </w:r>
          </w:p>
        </w:tc>
        <w:tc>
          <w:tcPr>
            <w:tcW w:w="562" w:type="pct"/>
            <w:tcBorders>
              <w:top w:val="nil"/>
              <w:left w:val="nil"/>
              <w:bottom w:val="nil"/>
              <w:right w:val="single" w:sz="8" w:space="0" w:color="000000"/>
            </w:tcBorders>
            <w:shd w:val="clear" w:color="000000" w:fill="FFFFFF"/>
            <w:hideMark/>
          </w:tcPr>
          <w:p w14:paraId="4C11C4F7" w14:textId="5052F315"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49,995,925</w:t>
            </w:r>
          </w:p>
        </w:tc>
        <w:tc>
          <w:tcPr>
            <w:tcW w:w="562" w:type="pct"/>
            <w:tcBorders>
              <w:top w:val="nil"/>
              <w:left w:val="nil"/>
              <w:bottom w:val="nil"/>
              <w:right w:val="single" w:sz="8" w:space="0" w:color="000000"/>
            </w:tcBorders>
            <w:shd w:val="clear" w:color="000000" w:fill="FFFFFF"/>
            <w:hideMark/>
          </w:tcPr>
          <w:p w14:paraId="60BE287F" w14:textId="26321DF2"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50,9</w:t>
            </w:r>
            <w:r w:rsidR="00E731E3" w:rsidRPr="00BC7648">
              <w:rPr>
                <w:rFonts w:ascii="Calibri" w:hAnsi="Calibri" w:cs="Calibri"/>
                <w:b/>
                <w:bCs/>
                <w:sz w:val="16"/>
                <w:szCs w:val="16"/>
              </w:rPr>
              <w:t>9</w:t>
            </w:r>
            <w:r w:rsidRPr="00BC7648">
              <w:rPr>
                <w:rFonts w:ascii="Calibri" w:hAnsi="Calibri" w:cs="Calibri"/>
                <w:b/>
                <w:bCs/>
                <w:sz w:val="16"/>
                <w:szCs w:val="16"/>
              </w:rPr>
              <w:t>4,659</w:t>
            </w:r>
          </w:p>
        </w:tc>
        <w:tc>
          <w:tcPr>
            <w:tcW w:w="562" w:type="pct"/>
            <w:tcBorders>
              <w:top w:val="nil"/>
              <w:left w:val="nil"/>
              <w:bottom w:val="nil"/>
              <w:right w:val="single" w:sz="8" w:space="0" w:color="000000"/>
            </w:tcBorders>
            <w:shd w:val="clear" w:color="000000" w:fill="FFFFFF"/>
            <w:hideMark/>
          </w:tcPr>
          <w:p w14:paraId="7A247822" w14:textId="13317EF4"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48,451,233</w:t>
            </w:r>
          </w:p>
        </w:tc>
        <w:tc>
          <w:tcPr>
            <w:tcW w:w="572" w:type="pct"/>
            <w:tcBorders>
              <w:top w:val="nil"/>
              <w:left w:val="nil"/>
              <w:bottom w:val="nil"/>
              <w:right w:val="single" w:sz="8" w:space="0" w:color="000000"/>
            </w:tcBorders>
            <w:shd w:val="clear" w:color="000000" w:fill="FFFFFF"/>
            <w:hideMark/>
          </w:tcPr>
          <w:p w14:paraId="6421B50C" w14:textId="6C94742D" w:rsidR="00FE048F" w:rsidRPr="00BC7648" w:rsidRDefault="00FE048F" w:rsidP="00FE048F">
            <w:pPr>
              <w:jc w:val="right"/>
              <w:rPr>
                <w:rFonts w:ascii="Calibri" w:eastAsia="Times New Roman" w:hAnsi="Calibri" w:cs="Calibri"/>
                <w:b/>
                <w:bCs/>
                <w:sz w:val="16"/>
                <w:szCs w:val="16"/>
                <w:lang w:eastAsia="es-MX"/>
              </w:rPr>
            </w:pPr>
            <w:r w:rsidRPr="00BC7648">
              <w:rPr>
                <w:rFonts w:ascii="Calibri" w:hAnsi="Calibri" w:cs="Calibri"/>
                <w:b/>
                <w:bCs/>
                <w:sz w:val="16"/>
                <w:szCs w:val="16"/>
              </w:rPr>
              <w:t>53,383,000</w:t>
            </w:r>
          </w:p>
        </w:tc>
      </w:tr>
      <w:tr w:rsidR="005A385C" w:rsidRPr="00BC7648" w14:paraId="354BDB62" w14:textId="77777777" w:rsidTr="00C630E5">
        <w:trPr>
          <w:trHeight w:val="131"/>
        </w:trPr>
        <w:tc>
          <w:tcPr>
            <w:tcW w:w="1617" w:type="pct"/>
            <w:tcBorders>
              <w:top w:val="nil"/>
              <w:left w:val="single" w:sz="8" w:space="0" w:color="000000"/>
              <w:bottom w:val="nil"/>
              <w:right w:val="single" w:sz="8" w:space="0" w:color="000000"/>
            </w:tcBorders>
            <w:shd w:val="clear" w:color="000000" w:fill="FFFFFF"/>
            <w:hideMark/>
          </w:tcPr>
          <w:p w14:paraId="2C16B3AE"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7DF7D494" w14:textId="19B7AB2E"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27A31EB7" w14:textId="3BE29F55"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37DE0A27" w14:textId="31B6DFCC"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5C38526F" w14:textId="56D50DD0"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77BF451C"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72" w:type="pct"/>
            <w:tcBorders>
              <w:top w:val="nil"/>
              <w:left w:val="nil"/>
              <w:bottom w:val="nil"/>
              <w:right w:val="single" w:sz="8" w:space="0" w:color="000000"/>
            </w:tcBorders>
            <w:shd w:val="clear" w:color="000000" w:fill="FFFFFF"/>
            <w:hideMark/>
          </w:tcPr>
          <w:p w14:paraId="7FCB4CBD"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5A385C" w:rsidRPr="00BC7648" w14:paraId="4D2B08A9" w14:textId="77777777" w:rsidTr="00C630E5">
        <w:trPr>
          <w:trHeight w:val="218"/>
        </w:trPr>
        <w:tc>
          <w:tcPr>
            <w:tcW w:w="1617" w:type="pct"/>
            <w:tcBorders>
              <w:top w:val="nil"/>
              <w:left w:val="single" w:sz="8" w:space="0" w:color="000000"/>
              <w:bottom w:val="nil"/>
              <w:right w:val="single" w:sz="8" w:space="0" w:color="000000"/>
            </w:tcBorders>
            <w:shd w:val="clear" w:color="000000" w:fill="FFFFFF"/>
            <w:vAlign w:val="bottom"/>
            <w:hideMark/>
          </w:tcPr>
          <w:p w14:paraId="3A2C07A8" w14:textId="77777777" w:rsidR="005A385C" w:rsidRPr="00BC7648" w:rsidRDefault="005A385C" w:rsidP="005A385C">
            <w:pP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Datos Informativos</w:t>
            </w:r>
          </w:p>
        </w:tc>
        <w:tc>
          <w:tcPr>
            <w:tcW w:w="562" w:type="pct"/>
            <w:tcBorders>
              <w:top w:val="nil"/>
              <w:left w:val="nil"/>
              <w:bottom w:val="nil"/>
              <w:right w:val="single" w:sz="8" w:space="0" w:color="000000"/>
            </w:tcBorders>
            <w:shd w:val="clear" w:color="000000" w:fill="FFFFFF"/>
            <w:hideMark/>
          </w:tcPr>
          <w:p w14:paraId="462E95B1" w14:textId="2CEF1025"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04318318" w14:textId="5F737D6B"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7A7ED062" w14:textId="367E92E9"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6E0D474B" w14:textId="3A634C3D"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nil"/>
              <w:right w:val="single" w:sz="8" w:space="0" w:color="000000"/>
            </w:tcBorders>
            <w:shd w:val="clear" w:color="000000" w:fill="FFFFFF"/>
            <w:hideMark/>
          </w:tcPr>
          <w:p w14:paraId="0E7506A7"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72" w:type="pct"/>
            <w:tcBorders>
              <w:top w:val="nil"/>
              <w:left w:val="nil"/>
              <w:bottom w:val="nil"/>
              <w:right w:val="single" w:sz="8" w:space="0" w:color="000000"/>
            </w:tcBorders>
            <w:shd w:val="clear" w:color="000000" w:fill="FFFFFF"/>
            <w:hideMark/>
          </w:tcPr>
          <w:p w14:paraId="3A8CF8A1"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r w:rsidR="005A385C" w:rsidRPr="00BC7648" w14:paraId="752A0A7B" w14:textId="77777777" w:rsidTr="00C630E5">
        <w:trPr>
          <w:trHeight w:val="416"/>
        </w:trPr>
        <w:tc>
          <w:tcPr>
            <w:tcW w:w="1617" w:type="pct"/>
            <w:tcBorders>
              <w:top w:val="nil"/>
              <w:left w:val="single" w:sz="8" w:space="0" w:color="000000"/>
              <w:bottom w:val="nil"/>
              <w:right w:val="single" w:sz="8" w:space="0" w:color="000000"/>
            </w:tcBorders>
            <w:shd w:val="clear" w:color="000000" w:fill="FFFFFF"/>
            <w:vAlign w:val="bottom"/>
            <w:hideMark/>
          </w:tcPr>
          <w:p w14:paraId="06F822E0"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1. Ingresos Derivados de Financiamientos con Fuente de Pago de Recursos de Libre Disposición</w:t>
            </w:r>
          </w:p>
        </w:tc>
        <w:tc>
          <w:tcPr>
            <w:tcW w:w="562" w:type="pct"/>
            <w:tcBorders>
              <w:top w:val="nil"/>
              <w:left w:val="nil"/>
              <w:bottom w:val="nil"/>
              <w:right w:val="single" w:sz="8" w:space="0" w:color="000000"/>
            </w:tcBorders>
            <w:shd w:val="clear" w:color="000000" w:fill="FFFFFF"/>
            <w:hideMark/>
          </w:tcPr>
          <w:p w14:paraId="785E98EE" w14:textId="2CE014A0"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w:t>
            </w:r>
            <w:r w:rsidR="00EA7227" w:rsidRPr="00BC7648">
              <w:rPr>
                <w:rFonts w:ascii="Calibri" w:eastAsia="Times New Roman" w:hAnsi="Calibri" w:cs="Calibri"/>
                <w:bCs/>
                <w:sz w:val="16"/>
                <w:szCs w:val="16"/>
                <w:lang w:eastAsia="es-MX"/>
              </w:rPr>
              <w:t>45,781,279</w:t>
            </w:r>
          </w:p>
        </w:tc>
        <w:tc>
          <w:tcPr>
            <w:tcW w:w="562" w:type="pct"/>
            <w:tcBorders>
              <w:top w:val="nil"/>
              <w:left w:val="nil"/>
              <w:bottom w:val="nil"/>
              <w:right w:val="single" w:sz="8" w:space="0" w:color="000000"/>
            </w:tcBorders>
            <w:shd w:val="clear" w:color="000000" w:fill="FFFFFF"/>
            <w:hideMark/>
          </w:tcPr>
          <w:p w14:paraId="601DCD15" w14:textId="2C2CEF5F" w:rsidR="005A385C" w:rsidRPr="00BC7648" w:rsidRDefault="00EA7227"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46,054,289</w:t>
            </w:r>
            <w:r w:rsidR="005A385C" w:rsidRPr="00BC7648">
              <w:rPr>
                <w:rFonts w:ascii="Calibri" w:eastAsia="Times New Roman" w:hAnsi="Calibri" w:cs="Calibri"/>
                <w:bCs/>
                <w:sz w:val="16"/>
                <w:szCs w:val="16"/>
                <w:lang w:eastAsia="es-MX"/>
              </w:rPr>
              <w:t> </w:t>
            </w:r>
          </w:p>
        </w:tc>
        <w:tc>
          <w:tcPr>
            <w:tcW w:w="562" w:type="pct"/>
            <w:tcBorders>
              <w:top w:val="nil"/>
              <w:left w:val="nil"/>
              <w:bottom w:val="nil"/>
              <w:right w:val="single" w:sz="8" w:space="0" w:color="000000"/>
            </w:tcBorders>
            <w:shd w:val="clear" w:color="000000" w:fill="FFFFFF"/>
            <w:hideMark/>
          </w:tcPr>
          <w:p w14:paraId="72518ABF" w14:textId="58186679" w:rsidR="005A385C" w:rsidRPr="00BC7648" w:rsidRDefault="00EA7227"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49,995,925</w:t>
            </w:r>
            <w:r w:rsidR="005A385C" w:rsidRPr="00BC7648">
              <w:rPr>
                <w:rFonts w:ascii="Calibri" w:eastAsia="Times New Roman" w:hAnsi="Calibri" w:cs="Calibri"/>
                <w:bCs/>
                <w:sz w:val="16"/>
                <w:szCs w:val="16"/>
                <w:lang w:eastAsia="es-MX"/>
              </w:rPr>
              <w:t> </w:t>
            </w:r>
          </w:p>
        </w:tc>
        <w:tc>
          <w:tcPr>
            <w:tcW w:w="562" w:type="pct"/>
            <w:tcBorders>
              <w:top w:val="nil"/>
              <w:left w:val="nil"/>
              <w:bottom w:val="nil"/>
              <w:right w:val="single" w:sz="8" w:space="0" w:color="000000"/>
            </w:tcBorders>
            <w:shd w:val="clear" w:color="000000" w:fill="FFFFFF"/>
            <w:hideMark/>
          </w:tcPr>
          <w:p w14:paraId="3D44C5B6" w14:textId="36B83D9A" w:rsidR="005A385C" w:rsidRPr="00BC7648" w:rsidRDefault="00EA7227"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50,994,659</w:t>
            </w:r>
            <w:r w:rsidR="005A385C" w:rsidRPr="00BC7648">
              <w:rPr>
                <w:rFonts w:ascii="Calibri" w:eastAsia="Times New Roman" w:hAnsi="Calibri" w:cs="Calibri"/>
                <w:bCs/>
                <w:sz w:val="16"/>
                <w:szCs w:val="16"/>
                <w:lang w:eastAsia="es-MX"/>
              </w:rPr>
              <w:t> </w:t>
            </w:r>
          </w:p>
        </w:tc>
        <w:tc>
          <w:tcPr>
            <w:tcW w:w="562" w:type="pct"/>
            <w:tcBorders>
              <w:top w:val="nil"/>
              <w:left w:val="nil"/>
              <w:bottom w:val="nil"/>
              <w:right w:val="single" w:sz="8" w:space="0" w:color="000000"/>
            </w:tcBorders>
            <w:shd w:val="clear" w:color="000000" w:fill="FFFFFF"/>
            <w:hideMark/>
          </w:tcPr>
          <w:p w14:paraId="1261A891" w14:textId="4E9B5787" w:rsidR="005A385C" w:rsidRPr="00BC7648" w:rsidRDefault="00EA7227"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48,451,233</w:t>
            </w:r>
            <w:r w:rsidR="005A385C" w:rsidRPr="00BC7648">
              <w:rPr>
                <w:rFonts w:ascii="Calibri" w:eastAsia="Times New Roman" w:hAnsi="Calibri" w:cs="Calibri"/>
                <w:bCs/>
                <w:sz w:val="16"/>
                <w:szCs w:val="16"/>
                <w:lang w:eastAsia="es-MX"/>
              </w:rPr>
              <w:t> </w:t>
            </w:r>
          </w:p>
        </w:tc>
        <w:tc>
          <w:tcPr>
            <w:tcW w:w="572" w:type="pct"/>
            <w:tcBorders>
              <w:top w:val="nil"/>
              <w:left w:val="nil"/>
              <w:bottom w:val="nil"/>
              <w:right w:val="single" w:sz="8" w:space="0" w:color="000000"/>
            </w:tcBorders>
            <w:shd w:val="clear" w:color="000000" w:fill="FFFFFF"/>
            <w:hideMark/>
          </w:tcPr>
          <w:p w14:paraId="478C8729" w14:textId="04FA5D81" w:rsidR="005A385C" w:rsidRPr="00BC7648" w:rsidRDefault="00EA7227"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53,383,000</w:t>
            </w:r>
            <w:r w:rsidR="005A385C" w:rsidRPr="00BC7648">
              <w:rPr>
                <w:rFonts w:ascii="Calibri" w:eastAsia="Times New Roman" w:hAnsi="Calibri" w:cs="Calibri"/>
                <w:bCs/>
                <w:sz w:val="16"/>
                <w:szCs w:val="16"/>
                <w:lang w:eastAsia="es-MX"/>
              </w:rPr>
              <w:t> </w:t>
            </w:r>
          </w:p>
        </w:tc>
      </w:tr>
      <w:tr w:rsidR="005A385C" w:rsidRPr="00BC7648" w14:paraId="32FACDEA" w14:textId="77777777" w:rsidTr="00C630E5">
        <w:trPr>
          <w:trHeight w:val="416"/>
        </w:trPr>
        <w:tc>
          <w:tcPr>
            <w:tcW w:w="1617" w:type="pct"/>
            <w:tcBorders>
              <w:top w:val="nil"/>
              <w:left w:val="single" w:sz="8" w:space="0" w:color="000000"/>
              <w:bottom w:val="nil"/>
              <w:right w:val="single" w:sz="8" w:space="0" w:color="000000"/>
            </w:tcBorders>
            <w:shd w:val="clear" w:color="000000" w:fill="FFFFFF"/>
            <w:vAlign w:val="bottom"/>
            <w:hideMark/>
          </w:tcPr>
          <w:p w14:paraId="68E101AC" w14:textId="77777777" w:rsidR="005A385C" w:rsidRPr="00BC7648" w:rsidRDefault="005A385C" w:rsidP="005A385C">
            <w:pPr>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2. Ingresos derivados de Financiamientos con Fuente de Pago de Transferencias Federales Etiquetadas</w:t>
            </w:r>
          </w:p>
        </w:tc>
        <w:tc>
          <w:tcPr>
            <w:tcW w:w="562" w:type="pct"/>
            <w:tcBorders>
              <w:top w:val="nil"/>
              <w:left w:val="nil"/>
              <w:bottom w:val="nil"/>
              <w:right w:val="single" w:sz="8" w:space="0" w:color="000000"/>
            </w:tcBorders>
            <w:shd w:val="clear" w:color="000000" w:fill="FFFFFF"/>
            <w:hideMark/>
          </w:tcPr>
          <w:p w14:paraId="1B0A2064" w14:textId="161A8704"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 0</w:t>
            </w:r>
          </w:p>
        </w:tc>
        <w:tc>
          <w:tcPr>
            <w:tcW w:w="562" w:type="pct"/>
            <w:tcBorders>
              <w:top w:val="nil"/>
              <w:left w:val="nil"/>
              <w:bottom w:val="nil"/>
              <w:right w:val="single" w:sz="8" w:space="0" w:color="000000"/>
            </w:tcBorders>
            <w:shd w:val="clear" w:color="000000" w:fill="FFFFFF"/>
            <w:hideMark/>
          </w:tcPr>
          <w:p w14:paraId="6E896E4C" w14:textId="14053D8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29594EE0" w14:textId="76B2EB65"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6233A530" w14:textId="3D4DE3E4"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62" w:type="pct"/>
            <w:tcBorders>
              <w:top w:val="nil"/>
              <w:left w:val="nil"/>
              <w:bottom w:val="nil"/>
              <w:right w:val="single" w:sz="8" w:space="0" w:color="000000"/>
            </w:tcBorders>
            <w:shd w:val="clear" w:color="000000" w:fill="FFFFFF"/>
            <w:hideMark/>
          </w:tcPr>
          <w:p w14:paraId="72551D04"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c>
          <w:tcPr>
            <w:tcW w:w="572" w:type="pct"/>
            <w:tcBorders>
              <w:top w:val="nil"/>
              <w:left w:val="nil"/>
              <w:bottom w:val="nil"/>
              <w:right w:val="single" w:sz="8" w:space="0" w:color="000000"/>
            </w:tcBorders>
            <w:shd w:val="clear" w:color="000000" w:fill="FFFFFF"/>
            <w:hideMark/>
          </w:tcPr>
          <w:p w14:paraId="464728F3" w14:textId="77777777" w:rsidR="005A385C" w:rsidRPr="00BC7648" w:rsidRDefault="005A385C" w:rsidP="005A385C">
            <w:pPr>
              <w:jc w:val="right"/>
              <w:rPr>
                <w:rFonts w:ascii="Calibri" w:eastAsia="Times New Roman" w:hAnsi="Calibri" w:cs="Calibri"/>
                <w:sz w:val="16"/>
                <w:szCs w:val="16"/>
                <w:lang w:eastAsia="es-MX"/>
              </w:rPr>
            </w:pPr>
            <w:r w:rsidRPr="00BC7648">
              <w:rPr>
                <w:rFonts w:ascii="Calibri" w:eastAsia="Times New Roman" w:hAnsi="Calibri" w:cs="Calibri"/>
                <w:bCs/>
                <w:sz w:val="16"/>
                <w:szCs w:val="16"/>
                <w:lang w:eastAsia="es-MX"/>
              </w:rPr>
              <w:t>0 </w:t>
            </w:r>
          </w:p>
        </w:tc>
      </w:tr>
      <w:tr w:rsidR="00C630E5" w:rsidRPr="00BC7648" w14:paraId="7B21FE70" w14:textId="77777777" w:rsidTr="00C630E5">
        <w:trPr>
          <w:trHeight w:val="218"/>
        </w:trPr>
        <w:tc>
          <w:tcPr>
            <w:tcW w:w="1617" w:type="pct"/>
            <w:tcBorders>
              <w:top w:val="nil"/>
              <w:left w:val="single" w:sz="8" w:space="0" w:color="000000"/>
              <w:bottom w:val="nil"/>
              <w:right w:val="single" w:sz="8" w:space="0" w:color="000000"/>
            </w:tcBorders>
            <w:shd w:val="clear" w:color="000000" w:fill="FFFFFF"/>
            <w:vAlign w:val="bottom"/>
            <w:hideMark/>
          </w:tcPr>
          <w:p w14:paraId="5ABA6977" w14:textId="77777777" w:rsidR="00C630E5" w:rsidRPr="00BC7648" w:rsidRDefault="00C630E5" w:rsidP="00C630E5">
            <w:pP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3. Ingresos Derivados de Financiamiento (3 = 1 + 2)</w:t>
            </w:r>
          </w:p>
        </w:tc>
        <w:tc>
          <w:tcPr>
            <w:tcW w:w="562" w:type="pct"/>
            <w:tcBorders>
              <w:top w:val="nil"/>
              <w:left w:val="nil"/>
              <w:bottom w:val="nil"/>
              <w:right w:val="single" w:sz="8" w:space="0" w:color="000000"/>
            </w:tcBorders>
            <w:shd w:val="clear" w:color="000000" w:fill="FFFFFF"/>
            <w:hideMark/>
          </w:tcPr>
          <w:p w14:paraId="3C6CE3CE" w14:textId="637A1A0F" w:rsidR="00C630E5" w:rsidRPr="00BC7648" w:rsidRDefault="00C630E5" w:rsidP="00C630E5">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 45,781,279</w:t>
            </w:r>
          </w:p>
        </w:tc>
        <w:tc>
          <w:tcPr>
            <w:tcW w:w="562" w:type="pct"/>
            <w:tcBorders>
              <w:top w:val="nil"/>
              <w:left w:val="nil"/>
              <w:bottom w:val="nil"/>
              <w:right w:val="single" w:sz="8" w:space="0" w:color="000000"/>
            </w:tcBorders>
            <w:shd w:val="clear" w:color="000000" w:fill="FFFFFF"/>
            <w:hideMark/>
          </w:tcPr>
          <w:p w14:paraId="386C2D0E" w14:textId="58D52871" w:rsidR="00C630E5" w:rsidRPr="00BC7648" w:rsidRDefault="00C630E5" w:rsidP="00C630E5">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46,054,289 </w:t>
            </w:r>
          </w:p>
        </w:tc>
        <w:tc>
          <w:tcPr>
            <w:tcW w:w="562" w:type="pct"/>
            <w:tcBorders>
              <w:top w:val="nil"/>
              <w:left w:val="nil"/>
              <w:bottom w:val="nil"/>
              <w:right w:val="single" w:sz="8" w:space="0" w:color="000000"/>
            </w:tcBorders>
            <w:shd w:val="clear" w:color="000000" w:fill="FFFFFF"/>
            <w:hideMark/>
          </w:tcPr>
          <w:p w14:paraId="2909360C" w14:textId="59D6A6FF" w:rsidR="00C630E5" w:rsidRPr="00BC7648" w:rsidRDefault="00C630E5" w:rsidP="00C630E5">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49,995,925 </w:t>
            </w:r>
          </w:p>
        </w:tc>
        <w:tc>
          <w:tcPr>
            <w:tcW w:w="562" w:type="pct"/>
            <w:tcBorders>
              <w:top w:val="nil"/>
              <w:left w:val="nil"/>
              <w:bottom w:val="nil"/>
              <w:right w:val="single" w:sz="8" w:space="0" w:color="000000"/>
            </w:tcBorders>
            <w:shd w:val="clear" w:color="000000" w:fill="FFFFFF"/>
            <w:hideMark/>
          </w:tcPr>
          <w:p w14:paraId="616B3A88" w14:textId="6C30CADA" w:rsidR="00C630E5" w:rsidRPr="00BC7648" w:rsidRDefault="00C630E5" w:rsidP="00C630E5">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50,994,659 </w:t>
            </w:r>
          </w:p>
        </w:tc>
        <w:tc>
          <w:tcPr>
            <w:tcW w:w="562" w:type="pct"/>
            <w:tcBorders>
              <w:top w:val="nil"/>
              <w:left w:val="nil"/>
              <w:bottom w:val="nil"/>
              <w:right w:val="single" w:sz="8" w:space="0" w:color="000000"/>
            </w:tcBorders>
            <w:shd w:val="clear" w:color="000000" w:fill="FFFFFF"/>
            <w:hideMark/>
          </w:tcPr>
          <w:p w14:paraId="69B15AE1" w14:textId="6F971306" w:rsidR="00C630E5" w:rsidRPr="00BC7648" w:rsidRDefault="00C630E5" w:rsidP="00C630E5">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48,451,233 </w:t>
            </w:r>
          </w:p>
        </w:tc>
        <w:tc>
          <w:tcPr>
            <w:tcW w:w="572" w:type="pct"/>
            <w:tcBorders>
              <w:top w:val="nil"/>
              <w:left w:val="nil"/>
              <w:bottom w:val="nil"/>
              <w:right w:val="single" w:sz="8" w:space="0" w:color="000000"/>
            </w:tcBorders>
            <w:shd w:val="clear" w:color="000000" w:fill="FFFFFF"/>
            <w:hideMark/>
          </w:tcPr>
          <w:p w14:paraId="53F86405" w14:textId="503679B3" w:rsidR="00C630E5" w:rsidRPr="00BC7648" w:rsidRDefault="00C630E5" w:rsidP="00C630E5">
            <w:pPr>
              <w:jc w:val="right"/>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53,383,000 </w:t>
            </w:r>
          </w:p>
        </w:tc>
      </w:tr>
      <w:tr w:rsidR="005A385C" w:rsidRPr="00BC7648" w14:paraId="3DC18E1B" w14:textId="77777777" w:rsidTr="00C630E5">
        <w:trPr>
          <w:trHeight w:val="131"/>
        </w:trPr>
        <w:tc>
          <w:tcPr>
            <w:tcW w:w="1617" w:type="pct"/>
            <w:tcBorders>
              <w:top w:val="nil"/>
              <w:left w:val="single" w:sz="8" w:space="0" w:color="000000"/>
              <w:bottom w:val="single" w:sz="8" w:space="0" w:color="000000"/>
              <w:right w:val="single" w:sz="8" w:space="0" w:color="000000"/>
            </w:tcBorders>
            <w:shd w:val="clear" w:color="000000" w:fill="FFFFFF"/>
            <w:hideMark/>
          </w:tcPr>
          <w:p w14:paraId="622AFABB"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single" w:sz="8" w:space="0" w:color="000000"/>
              <w:right w:val="single" w:sz="8" w:space="0" w:color="000000"/>
            </w:tcBorders>
            <w:shd w:val="clear" w:color="000000" w:fill="FFFFFF"/>
            <w:hideMark/>
          </w:tcPr>
          <w:p w14:paraId="25E1D571" w14:textId="35DECEF1"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single" w:sz="8" w:space="0" w:color="000000"/>
              <w:right w:val="single" w:sz="8" w:space="0" w:color="000000"/>
            </w:tcBorders>
            <w:shd w:val="clear" w:color="000000" w:fill="FFFFFF"/>
            <w:hideMark/>
          </w:tcPr>
          <w:p w14:paraId="63C60D0A" w14:textId="3AA6DD3F"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single" w:sz="8" w:space="0" w:color="000000"/>
              <w:right w:val="single" w:sz="8" w:space="0" w:color="000000"/>
            </w:tcBorders>
            <w:shd w:val="clear" w:color="000000" w:fill="FFFFFF"/>
            <w:hideMark/>
          </w:tcPr>
          <w:p w14:paraId="3FEF334A" w14:textId="5F567BAD"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single" w:sz="8" w:space="0" w:color="000000"/>
              <w:right w:val="single" w:sz="8" w:space="0" w:color="000000"/>
            </w:tcBorders>
            <w:shd w:val="clear" w:color="000000" w:fill="FFFFFF"/>
            <w:hideMark/>
          </w:tcPr>
          <w:p w14:paraId="568F84FC" w14:textId="34C396AD"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62" w:type="pct"/>
            <w:tcBorders>
              <w:top w:val="nil"/>
              <w:left w:val="nil"/>
              <w:bottom w:val="single" w:sz="8" w:space="0" w:color="000000"/>
              <w:right w:val="single" w:sz="8" w:space="0" w:color="000000"/>
            </w:tcBorders>
            <w:shd w:val="clear" w:color="000000" w:fill="FFFFFF"/>
            <w:hideMark/>
          </w:tcPr>
          <w:p w14:paraId="5AED8EFD"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c>
          <w:tcPr>
            <w:tcW w:w="572" w:type="pct"/>
            <w:tcBorders>
              <w:top w:val="nil"/>
              <w:left w:val="nil"/>
              <w:bottom w:val="single" w:sz="8" w:space="0" w:color="000000"/>
              <w:right w:val="single" w:sz="8" w:space="0" w:color="000000"/>
            </w:tcBorders>
            <w:shd w:val="clear" w:color="000000" w:fill="FFFFFF"/>
            <w:hideMark/>
          </w:tcPr>
          <w:p w14:paraId="669358C6" w14:textId="77777777" w:rsidR="005A385C" w:rsidRPr="00BC7648" w:rsidRDefault="005A385C" w:rsidP="005A385C">
            <w:pPr>
              <w:jc w:val="both"/>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 </w:t>
            </w:r>
          </w:p>
        </w:tc>
      </w:tr>
    </w:tbl>
    <w:p w14:paraId="4E68B86A" w14:textId="77777777" w:rsidR="00CC26AB" w:rsidRPr="00BC7648" w:rsidRDefault="00CC26AB" w:rsidP="00CC26AB">
      <w:pPr>
        <w:pStyle w:val="Texto"/>
        <w:spacing w:before="40" w:after="0" w:line="240" w:lineRule="auto"/>
        <w:ind w:left="144" w:firstLine="0"/>
        <w:rPr>
          <w:rFonts w:ascii="Calibri" w:hAnsi="Calibri" w:cs="Calibri"/>
          <w:sz w:val="16"/>
          <w:szCs w:val="16"/>
          <w:vertAlign w:val="superscript"/>
          <w:lang w:val="es-MX"/>
        </w:rPr>
      </w:pPr>
    </w:p>
    <w:p w14:paraId="4575640C" w14:textId="7D44AB33" w:rsidR="00CC26AB" w:rsidRPr="00BC7648" w:rsidRDefault="00CC26AB" w:rsidP="00CC26AB">
      <w:pPr>
        <w:pStyle w:val="Texto"/>
        <w:spacing w:before="40" w:after="0" w:line="240" w:lineRule="auto"/>
        <w:ind w:left="144" w:firstLine="0"/>
        <w:rPr>
          <w:rFonts w:ascii="Calibri" w:hAnsi="Calibri" w:cs="Calibri"/>
          <w:sz w:val="16"/>
          <w:szCs w:val="16"/>
          <w:lang w:val="es-MX"/>
        </w:rPr>
      </w:pPr>
      <w:r w:rsidRPr="00BC7648">
        <w:rPr>
          <w:rFonts w:ascii="Calibri" w:hAnsi="Calibri" w:cs="Calibri"/>
          <w:sz w:val="16"/>
          <w:szCs w:val="16"/>
          <w:vertAlign w:val="superscript"/>
          <w:lang w:val="es-MX"/>
        </w:rPr>
        <w:t>1</w:t>
      </w:r>
      <w:r w:rsidRPr="00BC7648">
        <w:rPr>
          <w:rFonts w:ascii="Calibri" w:hAnsi="Calibri" w:cs="Calibri"/>
          <w:sz w:val="16"/>
          <w:szCs w:val="16"/>
          <w:lang w:val="es-MX"/>
        </w:rPr>
        <w:t>. Los importes corresponden al momento contable de los ingresos devengados.</w:t>
      </w:r>
    </w:p>
    <w:p w14:paraId="438BE9B7" w14:textId="77777777" w:rsidR="00CC26AB" w:rsidRPr="00BC7648" w:rsidRDefault="00CC26AB" w:rsidP="00CC26AB">
      <w:pPr>
        <w:pStyle w:val="Texto"/>
        <w:spacing w:after="0" w:line="240" w:lineRule="auto"/>
        <w:ind w:left="144" w:firstLine="0"/>
        <w:rPr>
          <w:rFonts w:ascii="Calibri" w:hAnsi="Calibri" w:cs="Calibri"/>
          <w:sz w:val="16"/>
          <w:szCs w:val="16"/>
          <w:lang w:val="es-MX"/>
        </w:rPr>
      </w:pPr>
      <w:r w:rsidRPr="00BC7648">
        <w:rPr>
          <w:rFonts w:ascii="Calibri" w:hAnsi="Calibri" w:cs="Calibri"/>
          <w:sz w:val="16"/>
          <w:szCs w:val="16"/>
          <w:vertAlign w:val="superscript"/>
          <w:lang w:val="es-MX"/>
        </w:rPr>
        <w:t>2</w:t>
      </w:r>
      <w:r w:rsidRPr="00BC7648">
        <w:rPr>
          <w:rFonts w:ascii="Calibri" w:hAnsi="Calibri" w:cs="Calibri"/>
          <w:sz w:val="16"/>
          <w:szCs w:val="16"/>
          <w:lang w:val="es-MX"/>
        </w:rPr>
        <w:t xml:space="preserve">. Los importes corresponden a los ingresos devengados reportados a la Auditoría Superior al cierre trimestral más reciente disponible y estimados para el resto del ejercicio. </w:t>
      </w:r>
    </w:p>
    <w:p w14:paraId="6991E4A6" w14:textId="77777777" w:rsidR="00CC26AB" w:rsidRPr="00BC7648" w:rsidRDefault="00CC26AB" w:rsidP="00CC26AB">
      <w:pPr>
        <w:pStyle w:val="Texto"/>
        <w:spacing w:after="0" w:line="240" w:lineRule="auto"/>
        <w:ind w:left="144" w:firstLine="0"/>
        <w:rPr>
          <w:rFonts w:ascii="Calibri" w:hAnsi="Calibri" w:cs="Calibri"/>
          <w:sz w:val="16"/>
          <w:szCs w:val="16"/>
          <w:lang w:val="es-MX"/>
        </w:rPr>
      </w:pPr>
    </w:p>
    <w:p w14:paraId="2424135A" w14:textId="451EBDFF" w:rsidR="008971FF" w:rsidRPr="00BC7648" w:rsidRDefault="008971FF">
      <w:pPr>
        <w:widowControl/>
        <w:autoSpaceDE/>
        <w:autoSpaceDN/>
        <w:spacing w:after="160" w:line="259" w:lineRule="auto"/>
        <w:rPr>
          <w:rFonts w:ascii="Calibri" w:hAnsi="Calibri" w:cs="Calibri"/>
          <w:sz w:val="16"/>
          <w:szCs w:val="16"/>
        </w:rPr>
      </w:pPr>
      <w:r w:rsidRPr="00BC7648">
        <w:rPr>
          <w:rFonts w:ascii="Calibri" w:hAnsi="Calibri" w:cs="Calibri"/>
          <w:sz w:val="16"/>
          <w:szCs w:val="16"/>
        </w:rPr>
        <w:br w:type="page"/>
      </w:r>
    </w:p>
    <w:p w14:paraId="2336F17A" w14:textId="54C45114" w:rsidR="00903E46" w:rsidRPr="00BC7648" w:rsidRDefault="00903E46" w:rsidP="00A47238">
      <w:pPr>
        <w:jc w:val="center"/>
        <w:rPr>
          <w:rFonts w:ascii="Calibri" w:hAnsi="Calibri" w:cs="Calibri"/>
          <w:sz w:val="20"/>
          <w:szCs w:val="20"/>
        </w:rPr>
      </w:pPr>
      <w:r w:rsidRPr="00BC7648">
        <w:rPr>
          <w:rFonts w:ascii="Calibri" w:hAnsi="Calibri" w:cs="Calibri"/>
          <w:b/>
          <w:bCs/>
          <w:sz w:val="20"/>
          <w:szCs w:val="20"/>
        </w:rPr>
        <w:lastRenderedPageBreak/>
        <w:t>Formato 7 d)</w:t>
      </w:r>
      <w:r w:rsidR="006A6178" w:rsidRPr="00BC7648">
        <w:rPr>
          <w:rFonts w:ascii="Calibri" w:hAnsi="Calibri" w:cs="Calibri"/>
          <w:b/>
          <w:bCs/>
          <w:sz w:val="20"/>
          <w:szCs w:val="20"/>
        </w:rPr>
        <w:t xml:space="preserve"> </w:t>
      </w:r>
      <w:r w:rsidRPr="00BC7648">
        <w:rPr>
          <w:rFonts w:ascii="Calibri" w:hAnsi="Calibri" w:cs="Calibri"/>
          <w:b/>
          <w:bCs/>
          <w:sz w:val="20"/>
          <w:szCs w:val="20"/>
        </w:rPr>
        <w:t>Resultados de Egresos - LDF</w:t>
      </w:r>
      <w:bookmarkEnd w:id="347"/>
      <w:bookmarkEnd w:id="348"/>
    </w:p>
    <w:p w14:paraId="0DDA9D68" w14:textId="23B46059" w:rsidR="00903E46" w:rsidRPr="00BC7648" w:rsidRDefault="00903E46" w:rsidP="00A47238">
      <w:pPr>
        <w:jc w:val="center"/>
        <w:rPr>
          <w:rFonts w:ascii="Calibri" w:hAnsi="Calibri" w:cs="Calibri"/>
          <w:b/>
          <w:bCs/>
          <w:sz w:val="16"/>
          <w:szCs w:val="16"/>
        </w:rPr>
      </w:pPr>
    </w:p>
    <w:tbl>
      <w:tblPr>
        <w:tblW w:w="5129" w:type="pct"/>
        <w:tblCellMar>
          <w:left w:w="70" w:type="dxa"/>
          <w:right w:w="70" w:type="dxa"/>
        </w:tblCellMar>
        <w:tblLook w:val="04A0" w:firstRow="1" w:lastRow="0" w:firstColumn="1" w:lastColumn="0" w:noHBand="0" w:noVBand="1"/>
      </w:tblPr>
      <w:tblGrid>
        <w:gridCol w:w="3836"/>
        <w:gridCol w:w="872"/>
        <w:gridCol w:w="872"/>
        <w:gridCol w:w="872"/>
        <w:gridCol w:w="872"/>
        <w:gridCol w:w="872"/>
        <w:gridCol w:w="872"/>
      </w:tblGrid>
      <w:tr w:rsidR="004525A9" w:rsidRPr="00BC7648" w14:paraId="3A01B974" w14:textId="77777777" w:rsidTr="003F4E65">
        <w:trPr>
          <w:trHeight w:val="610"/>
        </w:trPr>
        <w:tc>
          <w:tcPr>
            <w:tcW w:w="5000" w:type="pct"/>
            <w:gridSpan w:val="7"/>
            <w:tcBorders>
              <w:top w:val="single" w:sz="4" w:space="0" w:color="auto"/>
              <w:left w:val="single" w:sz="4" w:space="0" w:color="auto"/>
              <w:right w:val="single" w:sz="4" w:space="0" w:color="auto"/>
            </w:tcBorders>
          </w:tcPr>
          <w:p w14:paraId="6D056029" w14:textId="2C965198" w:rsidR="004525A9" w:rsidRDefault="005050DF" w:rsidP="008E2AE3">
            <w:pPr>
              <w:widowControl/>
              <w:autoSpaceDE/>
              <w:autoSpaceDN/>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INSTITUTO DE ACCESO A LA INFORMACIÓN Y PROTECCIÓN DE DATOS PERSONALES DE QUINTANA ROO</w:t>
            </w:r>
          </w:p>
          <w:p w14:paraId="5AF2A90C" w14:textId="2A4C25CD" w:rsidR="004470E0" w:rsidRPr="00BC7648" w:rsidRDefault="004470E0" w:rsidP="008E2AE3">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eastAsia="es-MX"/>
              </w:rPr>
              <w:t>PRESUPUESTO DE EGRESOS PARA EL EJERCICIO FISCAL 2025</w:t>
            </w:r>
          </w:p>
          <w:p w14:paraId="68B9C685" w14:textId="0246F704" w:rsidR="004525A9" w:rsidRPr="00BC7648" w:rsidRDefault="004525A9" w:rsidP="008E2AE3">
            <w:pPr>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 xml:space="preserve">RESULTADOS DE EGRESOS - LDF </w:t>
            </w:r>
          </w:p>
        </w:tc>
      </w:tr>
      <w:tr w:rsidR="004525A9" w:rsidRPr="00BC7648" w14:paraId="68AC0175" w14:textId="77777777" w:rsidTr="003F4E65">
        <w:trPr>
          <w:trHeight w:val="300"/>
        </w:trPr>
        <w:tc>
          <w:tcPr>
            <w:tcW w:w="5000" w:type="pct"/>
            <w:gridSpan w:val="7"/>
            <w:tcBorders>
              <w:top w:val="nil"/>
              <w:left w:val="single" w:sz="4" w:space="0" w:color="auto"/>
              <w:bottom w:val="single" w:sz="4" w:space="0" w:color="auto"/>
              <w:right w:val="single" w:sz="4" w:space="0" w:color="auto"/>
            </w:tcBorders>
          </w:tcPr>
          <w:p w14:paraId="629AD360" w14:textId="0359D447" w:rsidR="004525A9" w:rsidRPr="00BC7648" w:rsidRDefault="004525A9" w:rsidP="008E2AE3">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(PESOS)</w:t>
            </w:r>
          </w:p>
        </w:tc>
      </w:tr>
      <w:tr w:rsidR="004525A9" w:rsidRPr="00BC7648" w14:paraId="0D215EC4" w14:textId="77777777" w:rsidTr="003F4E65">
        <w:trPr>
          <w:trHeight w:val="300"/>
        </w:trPr>
        <w:tc>
          <w:tcPr>
            <w:tcW w:w="21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0E1D0" w14:textId="494BAB90" w:rsidR="004525A9" w:rsidRPr="00BC7648" w:rsidRDefault="004525A9"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Concepto</w:t>
            </w:r>
          </w:p>
        </w:tc>
        <w:tc>
          <w:tcPr>
            <w:tcW w:w="480" w:type="pct"/>
            <w:tcBorders>
              <w:top w:val="single" w:sz="4" w:space="0" w:color="auto"/>
              <w:left w:val="single" w:sz="4" w:space="0" w:color="auto"/>
              <w:bottom w:val="single" w:sz="4" w:space="0" w:color="auto"/>
              <w:right w:val="single" w:sz="4" w:space="0" w:color="auto"/>
            </w:tcBorders>
            <w:vAlign w:val="bottom"/>
          </w:tcPr>
          <w:p w14:paraId="090E42EF" w14:textId="394AE5ED" w:rsidR="004525A9" w:rsidRPr="00BC7648" w:rsidRDefault="004525A9" w:rsidP="004525A9">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2019</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3A926" w14:textId="0A981FF2" w:rsidR="004525A9" w:rsidRPr="00BC7648" w:rsidRDefault="004525A9"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2020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06AD" w14:textId="1456E2E6" w:rsidR="004525A9" w:rsidRPr="00BC7648" w:rsidRDefault="004525A9"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2021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D597" w14:textId="644B5690" w:rsidR="004525A9" w:rsidRPr="00BC7648" w:rsidRDefault="004525A9"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2022</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EB49" w14:textId="3944B751" w:rsidR="004525A9" w:rsidRPr="00BC7648" w:rsidRDefault="004525A9"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2023</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F284" w14:textId="1C397293" w:rsidR="004525A9" w:rsidRPr="00BC7648" w:rsidRDefault="004525A9" w:rsidP="00A47238">
            <w:pPr>
              <w:widowControl/>
              <w:autoSpaceDE/>
              <w:autoSpaceDN/>
              <w:jc w:val="center"/>
              <w:rPr>
                <w:rFonts w:ascii="Calibri" w:eastAsia="Times New Roman" w:hAnsi="Calibri" w:cs="Calibri"/>
                <w:b/>
                <w:bCs/>
                <w:color w:val="000000"/>
                <w:sz w:val="16"/>
                <w:szCs w:val="16"/>
                <w:lang w:val="es-MX" w:eastAsia="es-MX"/>
              </w:rPr>
            </w:pPr>
            <w:r w:rsidRPr="00BC7648">
              <w:rPr>
                <w:rFonts w:ascii="Calibri" w:eastAsia="Times New Roman" w:hAnsi="Calibri" w:cs="Calibri"/>
                <w:b/>
                <w:bCs/>
                <w:color w:val="000000"/>
                <w:sz w:val="16"/>
                <w:szCs w:val="16"/>
                <w:lang w:val="es-MX" w:eastAsia="es-MX"/>
              </w:rPr>
              <w:t>2024</w:t>
            </w:r>
          </w:p>
        </w:tc>
      </w:tr>
      <w:tr w:rsidR="009454B9" w:rsidRPr="00BC7648" w14:paraId="78875345" w14:textId="77777777" w:rsidTr="003F4E65">
        <w:trPr>
          <w:trHeight w:val="300"/>
        </w:trPr>
        <w:tc>
          <w:tcPr>
            <w:tcW w:w="2121" w:type="pct"/>
            <w:tcBorders>
              <w:top w:val="single" w:sz="4" w:space="0" w:color="auto"/>
              <w:left w:val="single" w:sz="4" w:space="0" w:color="auto"/>
              <w:bottom w:val="nil"/>
              <w:right w:val="single" w:sz="4" w:space="0" w:color="auto"/>
            </w:tcBorders>
            <w:shd w:val="clear" w:color="auto" w:fill="auto"/>
            <w:noWrap/>
            <w:vAlign w:val="bottom"/>
            <w:hideMark/>
          </w:tcPr>
          <w:p w14:paraId="543D2A24" w14:textId="77777777" w:rsidR="009454B9" w:rsidRPr="00BC7648" w:rsidRDefault="009454B9" w:rsidP="009454B9">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1. Gasto No Etiquetado (1=A+B+C+D+E+F+G+H+I)</w:t>
            </w:r>
          </w:p>
        </w:tc>
        <w:tc>
          <w:tcPr>
            <w:tcW w:w="480" w:type="pct"/>
            <w:tcBorders>
              <w:top w:val="single" w:sz="4" w:space="0" w:color="auto"/>
              <w:left w:val="single" w:sz="4" w:space="0" w:color="auto"/>
              <w:bottom w:val="nil"/>
              <w:right w:val="single" w:sz="4" w:space="0" w:color="auto"/>
            </w:tcBorders>
            <w:vAlign w:val="bottom"/>
          </w:tcPr>
          <w:p w14:paraId="131360EE" w14:textId="21080D63" w:rsidR="009454B9" w:rsidRPr="00BC7648" w:rsidRDefault="009454B9" w:rsidP="00EF4B8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45,781,279</w:t>
            </w:r>
          </w:p>
        </w:tc>
        <w:tc>
          <w:tcPr>
            <w:tcW w:w="480" w:type="pct"/>
            <w:tcBorders>
              <w:top w:val="single" w:sz="4" w:space="0" w:color="auto"/>
              <w:left w:val="single" w:sz="4" w:space="0" w:color="auto"/>
              <w:bottom w:val="nil"/>
              <w:right w:val="single" w:sz="4" w:space="0" w:color="auto"/>
            </w:tcBorders>
            <w:shd w:val="clear" w:color="auto" w:fill="auto"/>
            <w:noWrap/>
            <w:vAlign w:val="bottom"/>
            <w:hideMark/>
          </w:tcPr>
          <w:p w14:paraId="498695F9" w14:textId="35A1C0F4" w:rsidR="009454B9" w:rsidRPr="00BC7648" w:rsidRDefault="009454B9" w:rsidP="00EF4B8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46,054,289</w:t>
            </w:r>
          </w:p>
        </w:tc>
        <w:tc>
          <w:tcPr>
            <w:tcW w:w="480" w:type="pct"/>
            <w:tcBorders>
              <w:top w:val="single" w:sz="4" w:space="0" w:color="auto"/>
              <w:left w:val="single" w:sz="4" w:space="0" w:color="auto"/>
              <w:bottom w:val="nil"/>
              <w:right w:val="single" w:sz="4" w:space="0" w:color="auto"/>
            </w:tcBorders>
            <w:shd w:val="clear" w:color="auto" w:fill="auto"/>
            <w:noWrap/>
            <w:vAlign w:val="bottom"/>
            <w:hideMark/>
          </w:tcPr>
          <w:p w14:paraId="4B3444B4" w14:textId="4F2CE8DE" w:rsidR="009454B9" w:rsidRPr="00BC7648" w:rsidRDefault="009454B9" w:rsidP="00EF4B8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49,995,925</w:t>
            </w:r>
          </w:p>
        </w:tc>
        <w:tc>
          <w:tcPr>
            <w:tcW w:w="480" w:type="pct"/>
            <w:tcBorders>
              <w:top w:val="single" w:sz="4" w:space="0" w:color="auto"/>
              <w:left w:val="single" w:sz="4" w:space="0" w:color="auto"/>
              <w:bottom w:val="nil"/>
              <w:right w:val="single" w:sz="4" w:space="0" w:color="auto"/>
            </w:tcBorders>
            <w:shd w:val="clear" w:color="auto" w:fill="auto"/>
            <w:noWrap/>
            <w:vAlign w:val="bottom"/>
            <w:hideMark/>
          </w:tcPr>
          <w:p w14:paraId="2F3C7FAA" w14:textId="1AA0C296" w:rsidR="009454B9" w:rsidRPr="00BC7648" w:rsidRDefault="009454B9" w:rsidP="00EF4B8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50,9</w:t>
            </w:r>
            <w:r w:rsidR="00066F94" w:rsidRPr="00BC7648">
              <w:rPr>
                <w:rFonts w:ascii="Calibri" w:eastAsia="Times New Roman" w:hAnsi="Calibri" w:cs="Calibri"/>
                <w:b/>
                <w:color w:val="000000"/>
                <w:sz w:val="16"/>
                <w:szCs w:val="16"/>
                <w:lang w:val="es-MX" w:eastAsia="es-MX"/>
              </w:rPr>
              <w:t>9</w:t>
            </w:r>
            <w:r w:rsidRPr="00BC7648">
              <w:rPr>
                <w:rFonts w:ascii="Calibri" w:eastAsia="Times New Roman" w:hAnsi="Calibri" w:cs="Calibri"/>
                <w:b/>
                <w:color w:val="000000"/>
                <w:sz w:val="16"/>
                <w:szCs w:val="16"/>
                <w:lang w:val="es-MX" w:eastAsia="es-MX"/>
              </w:rPr>
              <w:t>4,659</w:t>
            </w:r>
          </w:p>
        </w:tc>
        <w:tc>
          <w:tcPr>
            <w:tcW w:w="480" w:type="pct"/>
            <w:tcBorders>
              <w:top w:val="single" w:sz="4" w:space="0" w:color="auto"/>
              <w:left w:val="single" w:sz="4" w:space="0" w:color="auto"/>
              <w:bottom w:val="nil"/>
              <w:right w:val="single" w:sz="4" w:space="0" w:color="auto"/>
            </w:tcBorders>
            <w:shd w:val="clear" w:color="auto" w:fill="auto"/>
            <w:noWrap/>
            <w:vAlign w:val="bottom"/>
            <w:hideMark/>
          </w:tcPr>
          <w:p w14:paraId="3EFA612B" w14:textId="13FE61E5" w:rsidR="009454B9" w:rsidRPr="00BC7648" w:rsidRDefault="009454B9" w:rsidP="00EF4B8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48,451,233</w:t>
            </w:r>
          </w:p>
        </w:tc>
        <w:tc>
          <w:tcPr>
            <w:tcW w:w="480" w:type="pct"/>
            <w:tcBorders>
              <w:top w:val="single" w:sz="4" w:space="0" w:color="auto"/>
              <w:left w:val="single" w:sz="4" w:space="0" w:color="auto"/>
              <w:bottom w:val="nil"/>
              <w:right w:val="single" w:sz="4" w:space="0" w:color="auto"/>
            </w:tcBorders>
            <w:shd w:val="clear" w:color="auto" w:fill="auto"/>
            <w:noWrap/>
            <w:vAlign w:val="bottom"/>
            <w:hideMark/>
          </w:tcPr>
          <w:p w14:paraId="266E823E" w14:textId="40B05C64" w:rsidR="009454B9" w:rsidRPr="00BC7648" w:rsidRDefault="009454B9" w:rsidP="00EF4B8C">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53,383,000</w:t>
            </w:r>
          </w:p>
        </w:tc>
      </w:tr>
      <w:tr w:rsidR="009454B9" w:rsidRPr="00BC7648" w14:paraId="49070299"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7A927A98" w14:textId="77777777" w:rsidR="009454B9" w:rsidRPr="00BC7648" w:rsidRDefault="009454B9" w:rsidP="009454B9">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 Servicios Personales</w:t>
            </w:r>
          </w:p>
        </w:tc>
        <w:tc>
          <w:tcPr>
            <w:tcW w:w="480" w:type="pct"/>
            <w:tcBorders>
              <w:top w:val="nil"/>
              <w:left w:val="single" w:sz="4" w:space="0" w:color="auto"/>
              <w:bottom w:val="nil"/>
              <w:right w:val="single" w:sz="4" w:space="0" w:color="auto"/>
            </w:tcBorders>
            <w:vAlign w:val="bottom"/>
          </w:tcPr>
          <w:p w14:paraId="10903569" w14:textId="41C878AC"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36,872,600</w:t>
            </w:r>
          </w:p>
        </w:tc>
        <w:tc>
          <w:tcPr>
            <w:tcW w:w="480" w:type="pct"/>
            <w:tcBorders>
              <w:top w:val="nil"/>
              <w:left w:val="single" w:sz="4" w:space="0" w:color="auto"/>
              <w:bottom w:val="nil"/>
              <w:right w:val="single" w:sz="4" w:space="0" w:color="auto"/>
            </w:tcBorders>
            <w:shd w:val="clear" w:color="auto" w:fill="auto"/>
            <w:noWrap/>
            <w:vAlign w:val="bottom"/>
            <w:hideMark/>
          </w:tcPr>
          <w:p w14:paraId="60761539" w14:textId="30AEF261"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38,272,373</w:t>
            </w:r>
          </w:p>
        </w:tc>
        <w:tc>
          <w:tcPr>
            <w:tcW w:w="480" w:type="pct"/>
            <w:tcBorders>
              <w:top w:val="nil"/>
              <w:left w:val="single" w:sz="4" w:space="0" w:color="auto"/>
              <w:bottom w:val="nil"/>
              <w:right w:val="single" w:sz="4" w:space="0" w:color="auto"/>
            </w:tcBorders>
            <w:shd w:val="clear" w:color="auto" w:fill="auto"/>
            <w:noWrap/>
            <w:vAlign w:val="bottom"/>
            <w:hideMark/>
          </w:tcPr>
          <w:p w14:paraId="2D191D3A" w14:textId="3DFE0E26"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38,693,729</w:t>
            </w:r>
          </w:p>
        </w:tc>
        <w:tc>
          <w:tcPr>
            <w:tcW w:w="480" w:type="pct"/>
            <w:tcBorders>
              <w:top w:val="nil"/>
              <w:left w:val="single" w:sz="4" w:space="0" w:color="auto"/>
              <w:bottom w:val="nil"/>
              <w:right w:val="single" w:sz="4" w:space="0" w:color="auto"/>
            </w:tcBorders>
            <w:shd w:val="clear" w:color="auto" w:fill="auto"/>
            <w:noWrap/>
            <w:vAlign w:val="bottom"/>
            <w:hideMark/>
          </w:tcPr>
          <w:p w14:paraId="3782F4AA" w14:textId="57291B02"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40,214,415</w:t>
            </w:r>
          </w:p>
        </w:tc>
        <w:tc>
          <w:tcPr>
            <w:tcW w:w="480" w:type="pct"/>
            <w:tcBorders>
              <w:top w:val="nil"/>
              <w:left w:val="single" w:sz="4" w:space="0" w:color="auto"/>
              <w:bottom w:val="nil"/>
              <w:right w:val="single" w:sz="4" w:space="0" w:color="auto"/>
            </w:tcBorders>
            <w:shd w:val="clear" w:color="auto" w:fill="auto"/>
            <w:noWrap/>
            <w:vAlign w:val="bottom"/>
            <w:hideMark/>
          </w:tcPr>
          <w:p w14:paraId="35F0F93F" w14:textId="34AE76A0"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41,849,158</w:t>
            </w:r>
          </w:p>
        </w:tc>
        <w:tc>
          <w:tcPr>
            <w:tcW w:w="480" w:type="pct"/>
            <w:tcBorders>
              <w:top w:val="nil"/>
              <w:left w:val="single" w:sz="4" w:space="0" w:color="auto"/>
              <w:bottom w:val="nil"/>
              <w:right w:val="single" w:sz="4" w:space="0" w:color="auto"/>
            </w:tcBorders>
            <w:shd w:val="clear" w:color="auto" w:fill="auto"/>
            <w:noWrap/>
            <w:vAlign w:val="bottom"/>
            <w:hideMark/>
          </w:tcPr>
          <w:p w14:paraId="7896B768" w14:textId="241C3AF4"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42,635,158</w:t>
            </w:r>
          </w:p>
        </w:tc>
      </w:tr>
      <w:tr w:rsidR="009454B9" w:rsidRPr="00BC7648" w14:paraId="0F156500"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2CFB7E20" w14:textId="77777777" w:rsidR="009454B9" w:rsidRPr="00BC7648" w:rsidRDefault="009454B9" w:rsidP="009454B9">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B. Materiales y Suministros</w:t>
            </w:r>
          </w:p>
        </w:tc>
        <w:tc>
          <w:tcPr>
            <w:tcW w:w="480" w:type="pct"/>
            <w:tcBorders>
              <w:top w:val="nil"/>
              <w:left w:val="single" w:sz="4" w:space="0" w:color="auto"/>
              <w:bottom w:val="nil"/>
              <w:right w:val="single" w:sz="4" w:space="0" w:color="auto"/>
            </w:tcBorders>
            <w:vAlign w:val="bottom"/>
          </w:tcPr>
          <w:p w14:paraId="314A8A0E" w14:textId="6A4DB99D"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1,149,927</w:t>
            </w:r>
          </w:p>
        </w:tc>
        <w:tc>
          <w:tcPr>
            <w:tcW w:w="480" w:type="pct"/>
            <w:tcBorders>
              <w:top w:val="nil"/>
              <w:left w:val="single" w:sz="4" w:space="0" w:color="auto"/>
              <w:bottom w:val="nil"/>
              <w:right w:val="single" w:sz="4" w:space="0" w:color="auto"/>
            </w:tcBorders>
            <w:shd w:val="clear" w:color="auto" w:fill="auto"/>
            <w:noWrap/>
            <w:vAlign w:val="bottom"/>
            <w:hideMark/>
          </w:tcPr>
          <w:p w14:paraId="47226399" w14:textId="6B1041B2"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407,950</w:t>
            </w:r>
          </w:p>
        </w:tc>
        <w:tc>
          <w:tcPr>
            <w:tcW w:w="480" w:type="pct"/>
            <w:tcBorders>
              <w:top w:val="nil"/>
              <w:left w:val="single" w:sz="4" w:space="0" w:color="auto"/>
              <w:bottom w:val="nil"/>
              <w:right w:val="single" w:sz="4" w:space="0" w:color="auto"/>
            </w:tcBorders>
            <w:shd w:val="clear" w:color="auto" w:fill="auto"/>
            <w:noWrap/>
            <w:vAlign w:val="bottom"/>
            <w:hideMark/>
          </w:tcPr>
          <w:p w14:paraId="0D53B37C" w14:textId="61BD3851"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1,018,532</w:t>
            </w:r>
          </w:p>
        </w:tc>
        <w:tc>
          <w:tcPr>
            <w:tcW w:w="480" w:type="pct"/>
            <w:tcBorders>
              <w:top w:val="nil"/>
              <w:left w:val="single" w:sz="4" w:space="0" w:color="auto"/>
              <w:bottom w:val="nil"/>
              <w:right w:val="single" w:sz="4" w:space="0" w:color="auto"/>
            </w:tcBorders>
            <w:shd w:val="clear" w:color="auto" w:fill="auto"/>
            <w:noWrap/>
            <w:vAlign w:val="bottom"/>
            <w:hideMark/>
          </w:tcPr>
          <w:p w14:paraId="5F1959C9" w14:textId="0C1C75F3"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1,271,632</w:t>
            </w:r>
          </w:p>
        </w:tc>
        <w:tc>
          <w:tcPr>
            <w:tcW w:w="480" w:type="pct"/>
            <w:tcBorders>
              <w:top w:val="nil"/>
              <w:left w:val="single" w:sz="4" w:space="0" w:color="auto"/>
              <w:bottom w:val="nil"/>
              <w:right w:val="single" w:sz="4" w:space="0" w:color="auto"/>
            </w:tcBorders>
            <w:shd w:val="clear" w:color="auto" w:fill="auto"/>
            <w:noWrap/>
            <w:vAlign w:val="bottom"/>
            <w:hideMark/>
          </w:tcPr>
          <w:p w14:paraId="6A9667A2" w14:textId="73D137BE"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1,198,400</w:t>
            </w:r>
          </w:p>
        </w:tc>
        <w:tc>
          <w:tcPr>
            <w:tcW w:w="480" w:type="pct"/>
            <w:tcBorders>
              <w:top w:val="nil"/>
              <w:left w:val="single" w:sz="4" w:space="0" w:color="auto"/>
              <w:bottom w:val="nil"/>
              <w:right w:val="single" w:sz="4" w:space="0" w:color="auto"/>
            </w:tcBorders>
            <w:shd w:val="clear" w:color="auto" w:fill="auto"/>
            <w:noWrap/>
            <w:vAlign w:val="bottom"/>
            <w:hideMark/>
          </w:tcPr>
          <w:p w14:paraId="2712961C" w14:textId="19F21BF7"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1,842,400</w:t>
            </w:r>
          </w:p>
        </w:tc>
      </w:tr>
      <w:tr w:rsidR="009454B9" w:rsidRPr="00BC7648" w14:paraId="4ED22688"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42D066A6" w14:textId="77777777" w:rsidR="009454B9" w:rsidRPr="00BC7648" w:rsidRDefault="009454B9" w:rsidP="009454B9">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C. Servicios Generales</w:t>
            </w:r>
          </w:p>
        </w:tc>
        <w:tc>
          <w:tcPr>
            <w:tcW w:w="480" w:type="pct"/>
            <w:tcBorders>
              <w:top w:val="nil"/>
              <w:left w:val="single" w:sz="4" w:space="0" w:color="auto"/>
              <w:bottom w:val="nil"/>
              <w:right w:val="single" w:sz="4" w:space="0" w:color="auto"/>
            </w:tcBorders>
            <w:vAlign w:val="bottom"/>
          </w:tcPr>
          <w:p w14:paraId="5646788C" w14:textId="1C997F7D"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7,659,301</w:t>
            </w:r>
          </w:p>
        </w:tc>
        <w:tc>
          <w:tcPr>
            <w:tcW w:w="480" w:type="pct"/>
            <w:tcBorders>
              <w:top w:val="nil"/>
              <w:left w:val="single" w:sz="4" w:space="0" w:color="auto"/>
              <w:bottom w:val="nil"/>
              <w:right w:val="single" w:sz="4" w:space="0" w:color="auto"/>
            </w:tcBorders>
            <w:shd w:val="clear" w:color="auto" w:fill="auto"/>
            <w:noWrap/>
            <w:vAlign w:val="bottom"/>
            <w:hideMark/>
          </w:tcPr>
          <w:p w14:paraId="4FFECA3E" w14:textId="67C35F4B"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7,312,613</w:t>
            </w:r>
          </w:p>
        </w:tc>
        <w:tc>
          <w:tcPr>
            <w:tcW w:w="480" w:type="pct"/>
            <w:tcBorders>
              <w:top w:val="nil"/>
              <w:left w:val="single" w:sz="4" w:space="0" w:color="auto"/>
              <w:bottom w:val="nil"/>
              <w:right w:val="single" w:sz="4" w:space="0" w:color="auto"/>
            </w:tcBorders>
            <w:shd w:val="clear" w:color="auto" w:fill="auto"/>
            <w:noWrap/>
            <w:vAlign w:val="bottom"/>
            <w:hideMark/>
          </w:tcPr>
          <w:p w14:paraId="7CA1817D" w14:textId="633CC55F"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9,952,817</w:t>
            </w:r>
          </w:p>
        </w:tc>
        <w:tc>
          <w:tcPr>
            <w:tcW w:w="480" w:type="pct"/>
            <w:tcBorders>
              <w:top w:val="nil"/>
              <w:left w:val="single" w:sz="4" w:space="0" w:color="auto"/>
              <w:bottom w:val="nil"/>
              <w:right w:val="single" w:sz="4" w:space="0" w:color="auto"/>
            </w:tcBorders>
            <w:shd w:val="clear" w:color="auto" w:fill="auto"/>
            <w:noWrap/>
            <w:vAlign w:val="bottom"/>
            <w:hideMark/>
          </w:tcPr>
          <w:p w14:paraId="5AF197DD" w14:textId="3FCB0A76"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9,172,336</w:t>
            </w:r>
          </w:p>
        </w:tc>
        <w:tc>
          <w:tcPr>
            <w:tcW w:w="480" w:type="pct"/>
            <w:tcBorders>
              <w:top w:val="nil"/>
              <w:left w:val="single" w:sz="4" w:space="0" w:color="auto"/>
              <w:bottom w:val="nil"/>
              <w:right w:val="single" w:sz="4" w:space="0" w:color="auto"/>
            </w:tcBorders>
            <w:shd w:val="clear" w:color="auto" w:fill="auto"/>
            <w:noWrap/>
            <w:vAlign w:val="bottom"/>
            <w:hideMark/>
          </w:tcPr>
          <w:p w14:paraId="015BD214" w14:textId="45AACAF4"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5,148,675</w:t>
            </w:r>
          </w:p>
        </w:tc>
        <w:tc>
          <w:tcPr>
            <w:tcW w:w="480" w:type="pct"/>
            <w:tcBorders>
              <w:top w:val="nil"/>
              <w:left w:val="single" w:sz="4" w:space="0" w:color="auto"/>
              <w:bottom w:val="nil"/>
              <w:right w:val="single" w:sz="4" w:space="0" w:color="auto"/>
            </w:tcBorders>
            <w:shd w:val="clear" w:color="auto" w:fill="auto"/>
            <w:noWrap/>
            <w:vAlign w:val="bottom"/>
            <w:hideMark/>
          </w:tcPr>
          <w:p w14:paraId="3A97061C" w14:textId="6C08CA03"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6,831,675</w:t>
            </w:r>
          </w:p>
        </w:tc>
      </w:tr>
      <w:tr w:rsidR="009454B9" w:rsidRPr="00BC7648" w14:paraId="0E52C305"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6F1D03D9" w14:textId="51073009" w:rsidR="009454B9" w:rsidRPr="00BC7648" w:rsidRDefault="009454B9" w:rsidP="009454B9">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 xml:space="preserve">D. Transferencias, Asignaciones </w:t>
            </w:r>
            <w:r w:rsidR="0012369D" w:rsidRPr="00BC7648">
              <w:rPr>
                <w:rFonts w:ascii="Calibri" w:eastAsia="Times New Roman" w:hAnsi="Calibri" w:cs="Calibri"/>
                <w:color w:val="000000"/>
                <w:sz w:val="16"/>
                <w:szCs w:val="16"/>
                <w:lang w:val="es-MX" w:eastAsia="es-MX"/>
              </w:rPr>
              <w:t>Subsidios</w:t>
            </w:r>
            <w:r w:rsidRPr="00BC7648">
              <w:rPr>
                <w:rFonts w:ascii="Calibri" w:eastAsia="Times New Roman" w:hAnsi="Calibri" w:cs="Calibri"/>
                <w:color w:val="000000"/>
                <w:sz w:val="16"/>
                <w:szCs w:val="16"/>
                <w:lang w:val="es-MX" w:eastAsia="es-MX"/>
              </w:rPr>
              <w:t xml:space="preserve"> y Otras Ayudas</w:t>
            </w:r>
          </w:p>
        </w:tc>
        <w:tc>
          <w:tcPr>
            <w:tcW w:w="480" w:type="pct"/>
            <w:tcBorders>
              <w:top w:val="nil"/>
              <w:left w:val="single" w:sz="4" w:space="0" w:color="auto"/>
              <w:bottom w:val="nil"/>
              <w:right w:val="single" w:sz="4" w:space="0" w:color="auto"/>
            </w:tcBorders>
            <w:vAlign w:val="bottom"/>
          </w:tcPr>
          <w:p w14:paraId="4B063BF8" w14:textId="0B0BF3CB"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52,773</w:t>
            </w:r>
          </w:p>
        </w:tc>
        <w:tc>
          <w:tcPr>
            <w:tcW w:w="480" w:type="pct"/>
            <w:tcBorders>
              <w:top w:val="nil"/>
              <w:left w:val="single" w:sz="4" w:space="0" w:color="auto"/>
              <w:bottom w:val="nil"/>
              <w:right w:val="single" w:sz="4" w:space="0" w:color="auto"/>
            </w:tcBorders>
            <w:shd w:val="clear" w:color="auto" w:fill="auto"/>
            <w:noWrap/>
            <w:vAlign w:val="bottom"/>
            <w:hideMark/>
          </w:tcPr>
          <w:p w14:paraId="472990DF" w14:textId="1D61288E"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0A78A5D" w14:textId="3CBEB4F8"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58,219</w:t>
            </w:r>
          </w:p>
        </w:tc>
        <w:tc>
          <w:tcPr>
            <w:tcW w:w="480" w:type="pct"/>
            <w:tcBorders>
              <w:top w:val="nil"/>
              <w:left w:val="single" w:sz="4" w:space="0" w:color="auto"/>
              <w:bottom w:val="nil"/>
              <w:right w:val="single" w:sz="4" w:space="0" w:color="auto"/>
            </w:tcBorders>
            <w:shd w:val="clear" w:color="auto" w:fill="auto"/>
            <w:noWrap/>
            <w:vAlign w:val="bottom"/>
            <w:hideMark/>
          </w:tcPr>
          <w:p w14:paraId="5673D2F9" w14:textId="468DD44F"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48,746</w:t>
            </w:r>
          </w:p>
        </w:tc>
        <w:tc>
          <w:tcPr>
            <w:tcW w:w="480" w:type="pct"/>
            <w:tcBorders>
              <w:top w:val="nil"/>
              <w:left w:val="single" w:sz="4" w:space="0" w:color="auto"/>
              <w:bottom w:val="nil"/>
              <w:right w:val="single" w:sz="4" w:space="0" w:color="auto"/>
            </w:tcBorders>
            <w:shd w:val="clear" w:color="auto" w:fill="auto"/>
            <w:noWrap/>
            <w:vAlign w:val="bottom"/>
            <w:hideMark/>
          </w:tcPr>
          <w:p w14:paraId="34717559" w14:textId="38571AFA"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80,000</w:t>
            </w:r>
          </w:p>
        </w:tc>
        <w:tc>
          <w:tcPr>
            <w:tcW w:w="480" w:type="pct"/>
            <w:tcBorders>
              <w:top w:val="nil"/>
              <w:left w:val="single" w:sz="4" w:space="0" w:color="auto"/>
              <w:bottom w:val="nil"/>
              <w:right w:val="single" w:sz="4" w:space="0" w:color="auto"/>
            </w:tcBorders>
            <w:shd w:val="clear" w:color="auto" w:fill="auto"/>
            <w:noWrap/>
            <w:vAlign w:val="bottom"/>
            <w:hideMark/>
          </w:tcPr>
          <w:p w14:paraId="7FAF9778" w14:textId="3E657D1C"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130,000</w:t>
            </w:r>
          </w:p>
        </w:tc>
      </w:tr>
      <w:tr w:rsidR="009454B9" w:rsidRPr="00BC7648" w14:paraId="3BEF2C99"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18104400" w14:textId="77777777" w:rsidR="009454B9" w:rsidRPr="00BC7648" w:rsidRDefault="009454B9" w:rsidP="009454B9">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E. Bienes Muebles, Inmuebles e Intangibles</w:t>
            </w:r>
          </w:p>
        </w:tc>
        <w:tc>
          <w:tcPr>
            <w:tcW w:w="480" w:type="pct"/>
            <w:tcBorders>
              <w:top w:val="nil"/>
              <w:left w:val="single" w:sz="4" w:space="0" w:color="auto"/>
              <w:bottom w:val="nil"/>
              <w:right w:val="single" w:sz="4" w:space="0" w:color="auto"/>
            </w:tcBorders>
            <w:vAlign w:val="bottom"/>
          </w:tcPr>
          <w:p w14:paraId="72042CAE" w14:textId="099FECCA"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46,678</w:t>
            </w:r>
          </w:p>
        </w:tc>
        <w:tc>
          <w:tcPr>
            <w:tcW w:w="480" w:type="pct"/>
            <w:tcBorders>
              <w:top w:val="nil"/>
              <w:left w:val="single" w:sz="4" w:space="0" w:color="auto"/>
              <w:bottom w:val="nil"/>
              <w:right w:val="single" w:sz="4" w:space="0" w:color="auto"/>
            </w:tcBorders>
            <w:shd w:val="clear" w:color="auto" w:fill="auto"/>
            <w:noWrap/>
            <w:vAlign w:val="bottom"/>
            <w:hideMark/>
          </w:tcPr>
          <w:p w14:paraId="430D7BC8" w14:textId="25EFA92F"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61,353</w:t>
            </w:r>
          </w:p>
        </w:tc>
        <w:tc>
          <w:tcPr>
            <w:tcW w:w="480" w:type="pct"/>
            <w:tcBorders>
              <w:top w:val="nil"/>
              <w:left w:val="single" w:sz="4" w:space="0" w:color="auto"/>
              <w:bottom w:val="nil"/>
              <w:right w:val="single" w:sz="4" w:space="0" w:color="auto"/>
            </w:tcBorders>
            <w:shd w:val="clear" w:color="auto" w:fill="auto"/>
            <w:noWrap/>
            <w:vAlign w:val="bottom"/>
            <w:hideMark/>
          </w:tcPr>
          <w:p w14:paraId="775281F1" w14:textId="335B7741"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272,628</w:t>
            </w:r>
          </w:p>
        </w:tc>
        <w:tc>
          <w:tcPr>
            <w:tcW w:w="480" w:type="pct"/>
            <w:tcBorders>
              <w:top w:val="nil"/>
              <w:left w:val="single" w:sz="4" w:space="0" w:color="auto"/>
              <w:bottom w:val="nil"/>
              <w:right w:val="single" w:sz="4" w:space="0" w:color="auto"/>
            </w:tcBorders>
            <w:shd w:val="clear" w:color="auto" w:fill="auto"/>
            <w:noWrap/>
            <w:vAlign w:val="bottom"/>
            <w:hideMark/>
          </w:tcPr>
          <w:p w14:paraId="334FF609" w14:textId="0A139713"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287,530</w:t>
            </w:r>
          </w:p>
        </w:tc>
        <w:tc>
          <w:tcPr>
            <w:tcW w:w="480" w:type="pct"/>
            <w:tcBorders>
              <w:top w:val="nil"/>
              <w:left w:val="single" w:sz="4" w:space="0" w:color="auto"/>
              <w:bottom w:val="nil"/>
              <w:right w:val="single" w:sz="4" w:space="0" w:color="auto"/>
            </w:tcBorders>
            <w:shd w:val="clear" w:color="auto" w:fill="auto"/>
            <w:noWrap/>
            <w:vAlign w:val="bottom"/>
            <w:hideMark/>
          </w:tcPr>
          <w:p w14:paraId="1D9E77EF" w14:textId="3A085626"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175,000</w:t>
            </w:r>
          </w:p>
        </w:tc>
        <w:tc>
          <w:tcPr>
            <w:tcW w:w="480" w:type="pct"/>
            <w:tcBorders>
              <w:top w:val="nil"/>
              <w:left w:val="single" w:sz="4" w:space="0" w:color="auto"/>
              <w:bottom w:val="nil"/>
              <w:right w:val="single" w:sz="4" w:space="0" w:color="auto"/>
            </w:tcBorders>
            <w:shd w:val="clear" w:color="auto" w:fill="auto"/>
            <w:noWrap/>
            <w:vAlign w:val="bottom"/>
            <w:hideMark/>
          </w:tcPr>
          <w:p w14:paraId="636BDC4C" w14:textId="6910620B" w:rsidR="009454B9" w:rsidRPr="00BC7648" w:rsidRDefault="009454B9" w:rsidP="00EF4B8C">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1,943,767</w:t>
            </w:r>
          </w:p>
        </w:tc>
      </w:tr>
      <w:tr w:rsidR="004525A9" w:rsidRPr="00BC7648" w14:paraId="75B1D97F"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618EAD04"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F. Inversión Pública</w:t>
            </w:r>
          </w:p>
        </w:tc>
        <w:tc>
          <w:tcPr>
            <w:tcW w:w="480" w:type="pct"/>
            <w:tcBorders>
              <w:top w:val="nil"/>
              <w:left w:val="single" w:sz="4" w:space="0" w:color="auto"/>
              <w:bottom w:val="nil"/>
              <w:right w:val="single" w:sz="4" w:space="0" w:color="auto"/>
            </w:tcBorders>
            <w:vAlign w:val="bottom"/>
          </w:tcPr>
          <w:p w14:paraId="305F443A" w14:textId="1EB47434"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9905E93" w14:textId="2532FEA2"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2890B5C" w14:textId="35EE6F87"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E85C016" w14:textId="6865B334"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C26C29E" w14:textId="6389C02B"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604EAD6" w14:textId="1E0770ED"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7C038DF0"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42F1E176"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G. Inversiones Financieras y Otras Provisiones</w:t>
            </w:r>
          </w:p>
        </w:tc>
        <w:tc>
          <w:tcPr>
            <w:tcW w:w="480" w:type="pct"/>
            <w:tcBorders>
              <w:top w:val="nil"/>
              <w:left w:val="single" w:sz="4" w:space="0" w:color="auto"/>
              <w:bottom w:val="nil"/>
              <w:right w:val="single" w:sz="4" w:space="0" w:color="auto"/>
            </w:tcBorders>
            <w:vAlign w:val="bottom"/>
          </w:tcPr>
          <w:p w14:paraId="2C159525" w14:textId="385EA474"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4633D50" w14:textId="51C92176"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E3410E8" w14:textId="1463B9A6"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E79953C" w14:textId="1EABBE6E"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95EE981" w14:textId="0FED9338"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1930B103" w14:textId="37324A54"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65555273"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2F6925D4"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H. Participaciones y Aportaciones</w:t>
            </w:r>
          </w:p>
        </w:tc>
        <w:tc>
          <w:tcPr>
            <w:tcW w:w="480" w:type="pct"/>
            <w:tcBorders>
              <w:top w:val="nil"/>
              <w:left w:val="single" w:sz="4" w:space="0" w:color="auto"/>
              <w:bottom w:val="nil"/>
              <w:right w:val="single" w:sz="4" w:space="0" w:color="auto"/>
            </w:tcBorders>
            <w:vAlign w:val="bottom"/>
          </w:tcPr>
          <w:p w14:paraId="5E255E76" w14:textId="2B833849"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FDCF062" w14:textId="530767C9"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9FECC8D" w14:textId="2A345083"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EF9F4E6" w14:textId="3F29045E"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634CD75" w14:textId="5637D026"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2BADA4B" w14:textId="7EC5746E"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332465C0"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1548F280"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I. Deuda Pública</w:t>
            </w:r>
          </w:p>
        </w:tc>
        <w:tc>
          <w:tcPr>
            <w:tcW w:w="480" w:type="pct"/>
            <w:tcBorders>
              <w:top w:val="nil"/>
              <w:left w:val="single" w:sz="4" w:space="0" w:color="auto"/>
              <w:bottom w:val="nil"/>
              <w:right w:val="single" w:sz="4" w:space="0" w:color="auto"/>
            </w:tcBorders>
            <w:vAlign w:val="bottom"/>
          </w:tcPr>
          <w:p w14:paraId="253F987B" w14:textId="1629EF85"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A8BE17B" w14:textId="5AA5C9E7"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3560260" w14:textId="2B47182A"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5A5FCC9" w14:textId="4FC04735"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BDF71AD" w14:textId="39EF3555"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618DEB3" w14:textId="1E7C5E4E"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1D007465"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16603FCF" w14:textId="77777777" w:rsidR="004525A9" w:rsidRPr="00BC7648" w:rsidRDefault="004525A9" w:rsidP="008E2AE3">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2. Gasto Etiquetado (2=A+B+C+D+E+F+G+H+I)</w:t>
            </w:r>
          </w:p>
        </w:tc>
        <w:tc>
          <w:tcPr>
            <w:tcW w:w="480" w:type="pct"/>
            <w:tcBorders>
              <w:top w:val="nil"/>
              <w:left w:val="single" w:sz="4" w:space="0" w:color="auto"/>
              <w:bottom w:val="nil"/>
              <w:right w:val="single" w:sz="4" w:space="0" w:color="auto"/>
            </w:tcBorders>
            <w:vAlign w:val="bottom"/>
          </w:tcPr>
          <w:p w14:paraId="344BC6BE" w14:textId="5913B5DC" w:rsidR="004525A9" w:rsidRPr="00BC7648" w:rsidRDefault="004525A9" w:rsidP="004525A9">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57C9F80" w14:textId="13C9804D" w:rsidR="004525A9" w:rsidRPr="00BC7648" w:rsidRDefault="004525A9"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18FFA6ED" w14:textId="3789C910" w:rsidR="004525A9" w:rsidRPr="00BC7648" w:rsidRDefault="004525A9"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2B39922" w14:textId="291D2F1E" w:rsidR="004525A9" w:rsidRPr="00BC7648" w:rsidRDefault="004525A9"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F066852" w14:textId="03AC55D4" w:rsidR="004525A9" w:rsidRPr="00BC7648" w:rsidRDefault="004525A9"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13DCE9C2" w14:textId="0AC20C7E" w:rsidR="004525A9" w:rsidRPr="00BC7648" w:rsidRDefault="004525A9"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0</w:t>
            </w:r>
          </w:p>
        </w:tc>
      </w:tr>
      <w:tr w:rsidR="004525A9" w:rsidRPr="00BC7648" w14:paraId="49FAA57E"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357E1405"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A. Servicios Personales</w:t>
            </w:r>
          </w:p>
        </w:tc>
        <w:tc>
          <w:tcPr>
            <w:tcW w:w="480" w:type="pct"/>
            <w:tcBorders>
              <w:top w:val="nil"/>
              <w:left w:val="single" w:sz="4" w:space="0" w:color="auto"/>
              <w:bottom w:val="nil"/>
              <w:right w:val="single" w:sz="4" w:space="0" w:color="auto"/>
            </w:tcBorders>
            <w:vAlign w:val="bottom"/>
          </w:tcPr>
          <w:p w14:paraId="52127D9C" w14:textId="54DFD358"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40D2C8AD" w14:textId="5A142669"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1696BE9" w14:textId="0ACB52C4"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45DCC64" w14:textId="5F69572C"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4D77172E" w14:textId="4246592C"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CC12D7A" w14:textId="3C70FB92"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06969454"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2FABBC80"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B. Materiales y Suministros</w:t>
            </w:r>
          </w:p>
        </w:tc>
        <w:tc>
          <w:tcPr>
            <w:tcW w:w="480" w:type="pct"/>
            <w:tcBorders>
              <w:top w:val="nil"/>
              <w:left w:val="single" w:sz="4" w:space="0" w:color="auto"/>
              <w:bottom w:val="nil"/>
              <w:right w:val="single" w:sz="4" w:space="0" w:color="auto"/>
            </w:tcBorders>
            <w:vAlign w:val="bottom"/>
          </w:tcPr>
          <w:p w14:paraId="312B9057" w14:textId="1620F801"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A6B394A" w14:textId="2A699FFE"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E81ADF7" w14:textId="0FD0E110"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FFBADA7" w14:textId="56836207"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541C01A" w14:textId="18706E60"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6737685" w14:textId="7A806FAA"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09DE6D4A"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59C4FCFB"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C. Servicios Generales</w:t>
            </w:r>
          </w:p>
        </w:tc>
        <w:tc>
          <w:tcPr>
            <w:tcW w:w="480" w:type="pct"/>
            <w:tcBorders>
              <w:top w:val="nil"/>
              <w:left w:val="single" w:sz="4" w:space="0" w:color="auto"/>
              <w:bottom w:val="nil"/>
              <w:right w:val="single" w:sz="4" w:space="0" w:color="auto"/>
            </w:tcBorders>
            <w:vAlign w:val="bottom"/>
          </w:tcPr>
          <w:p w14:paraId="7FF20BA0" w14:textId="067C3415"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52A184D" w14:textId="6F4D34DE"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AF32A1F" w14:textId="66C6F3A1"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DA3D3B0" w14:textId="5C178534"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0FCB41E" w14:textId="38218EA2"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996D10B" w14:textId="26311F8A"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40233280"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35135EA4" w14:textId="62ED2434"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D. Transferencias, Asignaciones Subsidios y Otras Ayudas</w:t>
            </w:r>
          </w:p>
        </w:tc>
        <w:tc>
          <w:tcPr>
            <w:tcW w:w="480" w:type="pct"/>
            <w:tcBorders>
              <w:top w:val="nil"/>
              <w:left w:val="single" w:sz="4" w:space="0" w:color="auto"/>
              <w:bottom w:val="nil"/>
              <w:right w:val="single" w:sz="4" w:space="0" w:color="auto"/>
            </w:tcBorders>
            <w:vAlign w:val="bottom"/>
          </w:tcPr>
          <w:p w14:paraId="508320A0" w14:textId="483DDF66"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43227A3E" w14:textId="03B4F762"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1CB86D00" w14:textId="70051E25"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A3A4F9F" w14:textId="6353F588"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A0D708F" w14:textId="7361DF55"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0A40A12" w14:textId="6CE2009D"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52011122"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215529CD"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E. Bienes Muebles, Inmuebles e Intangibles</w:t>
            </w:r>
          </w:p>
        </w:tc>
        <w:tc>
          <w:tcPr>
            <w:tcW w:w="480" w:type="pct"/>
            <w:tcBorders>
              <w:top w:val="nil"/>
              <w:left w:val="single" w:sz="4" w:space="0" w:color="auto"/>
              <w:bottom w:val="nil"/>
              <w:right w:val="single" w:sz="4" w:space="0" w:color="auto"/>
            </w:tcBorders>
            <w:vAlign w:val="bottom"/>
          </w:tcPr>
          <w:p w14:paraId="5441FEDC" w14:textId="04368437"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B315405" w14:textId="5187728A"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E7126A6" w14:textId="0B4EE662"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5E47830" w14:textId="1ABC5D3C"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48E380A9" w14:textId="7A1ACF3F"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ACBA836" w14:textId="050C45F8"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7FD932B3"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0DFB2650"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F. Inversión Pública</w:t>
            </w:r>
          </w:p>
        </w:tc>
        <w:tc>
          <w:tcPr>
            <w:tcW w:w="480" w:type="pct"/>
            <w:tcBorders>
              <w:top w:val="nil"/>
              <w:left w:val="single" w:sz="4" w:space="0" w:color="auto"/>
              <w:bottom w:val="nil"/>
              <w:right w:val="single" w:sz="4" w:space="0" w:color="auto"/>
            </w:tcBorders>
            <w:vAlign w:val="bottom"/>
          </w:tcPr>
          <w:p w14:paraId="2A568393" w14:textId="4C10D5CA"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6F9802F" w14:textId="02DB18E4"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CB782F5" w14:textId="00E2024D"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727E2D3" w14:textId="4979FE2A"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03568C2" w14:textId="64757111"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C00A57B" w14:textId="2C7FA07C"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38F46A73"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4A7B071F"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G. Inversiones Financieras y Otras Provisiones</w:t>
            </w:r>
          </w:p>
        </w:tc>
        <w:tc>
          <w:tcPr>
            <w:tcW w:w="480" w:type="pct"/>
            <w:tcBorders>
              <w:top w:val="nil"/>
              <w:left w:val="single" w:sz="4" w:space="0" w:color="auto"/>
              <w:bottom w:val="nil"/>
              <w:right w:val="single" w:sz="4" w:space="0" w:color="auto"/>
            </w:tcBorders>
            <w:vAlign w:val="bottom"/>
          </w:tcPr>
          <w:p w14:paraId="7A36D473" w14:textId="3308F26C"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CCD011B" w14:textId="54026057"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FB068A4" w14:textId="2DA1B754"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DAB0A8E" w14:textId="41F6C717"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5C0E585" w14:textId="5C2069C0"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431E393" w14:textId="593D83E3"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3041311E"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13A494EC"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H. Participaciones y Aportaciones</w:t>
            </w:r>
          </w:p>
        </w:tc>
        <w:tc>
          <w:tcPr>
            <w:tcW w:w="480" w:type="pct"/>
            <w:tcBorders>
              <w:top w:val="nil"/>
              <w:left w:val="single" w:sz="4" w:space="0" w:color="auto"/>
              <w:bottom w:val="nil"/>
              <w:right w:val="single" w:sz="4" w:space="0" w:color="auto"/>
            </w:tcBorders>
            <w:vAlign w:val="bottom"/>
          </w:tcPr>
          <w:p w14:paraId="0D9D10A4" w14:textId="00EA77E0"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2BF1DEBA" w14:textId="248140BB"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78FA59DD" w14:textId="0DFEBF5F"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37565A63" w14:textId="3AB3090E"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6D65F69" w14:textId="25AD4B13"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6916F1A5" w14:textId="57362F11"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3FBED70D" w14:textId="77777777" w:rsidTr="003F4E65">
        <w:trPr>
          <w:trHeight w:val="300"/>
        </w:trPr>
        <w:tc>
          <w:tcPr>
            <w:tcW w:w="2121" w:type="pct"/>
            <w:tcBorders>
              <w:top w:val="nil"/>
              <w:left w:val="single" w:sz="4" w:space="0" w:color="auto"/>
              <w:bottom w:val="nil"/>
              <w:right w:val="single" w:sz="4" w:space="0" w:color="auto"/>
            </w:tcBorders>
            <w:shd w:val="clear" w:color="auto" w:fill="auto"/>
            <w:noWrap/>
            <w:vAlign w:val="bottom"/>
            <w:hideMark/>
          </w:tcPr>
          <w:p w14:paraId="50060E22" w14:textId="77777777" w:rsidR="004525A9" w:rsidRPr="00BC7648" w:rsidRDefault="004525A9" w:rsidP="008E2AE3">
            <w:pPr>
              <w:widowControl/>
              <w:autoSpaceDE/>
              <w:autoSpaceDN/>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eastAsia="es-MX"/>
              </w:rPr>
              <w:t>I. Deuda Pública</w:t>
            </w:r>
          </w:p>
        </w:tc>
        <w:tc>
          <w:tcPr>
            <w:tcW w:w="480" w:type="pct"/>
            <w:tcBorders>
              <w:top w:val="nil"/>
              <w:left w:val="single" w:sz="4" w:space="0" w:color="auto"/>
              <w:bottom w:val="nil"/>
              <w:right w:val="single" w:sz="4" w:space="0" w:color="auto"/>
            </w:tcBorders>
            <w:vAlign w:val="bottom"/>
          </w:tcPr>
          <w:p w14:paraId="15D21F6C" w14:textId="70BB9998" w:rsidR="004525A9" w:rsidRPr="00BC7648" w:rsidRDefault="004525A9" w:rsidP="004525A9">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13591E13" w14:textId="5D941AB9"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5CE36BB5" w14:textId="776846B3"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1BA7F06C" w14:textId="14C39D85"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14BF27C5" w14:textId="1501EF1F"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c>
          <w:tcPr>
            <w:tcW w:w="480" w:type="pct"/>
            <w:tcBorders>
              <w:top w:val="nil"/>
              <w:left w:val="single" w:sz="4" w:space="0" w:color="auto"/>
              <w:bottom w:val="nil"/>
              <w:right w:val="single" w:sz="4" w:space="0" w:color="auto"/>
            </w:tcBorders>
            <w:shd w:val="clear" w:color="auto" w:fill="auto"/>
            <w:noWrap/>
            <w:vAlign w:val="bottom"/>
            <w:hideMark/>
          </w:tcPr>
          <w:p w14:paraId="04655D74" w14:textId="0579C9A9" w:rsidR="004525A9" w:rsidRPr="00BC7648" w:rsidRDefault="004525A9" w:rsidP="008E2AE3">
            <w:pPr>
              <w:widowControl/>
              <w:autoSpaceDE/>
              <w:autoSpaceDN/>
              <w:jc w:val="right"/>
              <w:rPr>
                <w:rFonts w:ascii="Calibri" w:eastAsia="Times New Roman" w:hAnsi="Calibri" w:cs="Calibri"/>
                <w:color w:val="000000"/>
                <w:sz w:val="16"/>
                <w:szCs w:val="16"/>
                <w:lang w:val="es-MX" w:eastAsia="es-MX"/>
              </w:rPr>
            </w:pPr>
            <w:r w:rsidRPr="00BC7648">
              <w:rPr>
                <w:rFonts w:ascii="Calibri" w:eastAsia="Times New Roman" w:hAnsi="Calibri" w:cs="Calibri"/>
                <w:color w:val="000000"/>
                <w:sz w:val="16"/>
                <w:szCs w:val="16"/>
                <w:lang w:val="es-MX" w:eastAsia="es-MX"/>
              </w:rPr>
              <w:t>0</w:t>
            </w:r>
          </w:p>
        </w:tc>
      </w:tr>
      <w:tr w:rsidR="004525A9" w:rsidRPr="00BC7648" w14:paraId="7E684955" w14:textId="77777777" w:rsidTr="003F4E65">
        <w:trPr>
          <w:trHeight w:val="300"/>
        </w:trPr>
        <w:tc>
          <w:tcPr>
            <w:tcW w:w="2121" w:type="pct"/>
            <w:tcBorders>
              <w:top w:val="nil"/>
              <w:left w:val="single" w:sz="4" w:space="0" w:color="auto"/>
              <w:bottom w:val="single" w:sz="4" w:space="0" w:color="auto"/>
              <w:right w:val="single" w:sz="4" w:space="0" w:color="auto"/>
            </w:tcBorders>
            <w:shd w:val="clear" w:color="auto" w:fill="auto"/>
            <w:noWrap/>
            <w:vAlign w:val="bottom"/>
            <w:hideMark/>
          </w:tcPr>
          <w:p w14:paraId="174CD223" w14:textId="77777777" w:rsidR="004525A9" w:rsidRPr="00BC7648" w:rsidRDefault="004525A9" w:rsidP="008E2AE3">
            <w:pPr>
              <w:widowControl/>
              <w:autoSpaceDE/>
              <w:autoSpaceDN/>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eastAsia="es-MX"/>
              </w:rPr>
              <w:t>3. Total del Resultado de Egresos (3=1+2)</w:t>
            </w:r>
          </w:p>
        </w:tc>
        <w:tc>
          <w:tcPr>
            <w:tcW w:w="480" w:type="pct"/>
            <w:tcBorders>
              <w:top w:val="nil"/>
              <w:left w:val="single" w:sz="4" w:space="0" w:color="auto"/>
              <w:bottom w:val="single" w:sz="4" w:space="0" w:color="auto"/>
              <w:right w:val="single" w:sz="4" w:space="0" w:color="auto"/>
            </w:tcBorders>
            <w:vAlign w:val="bottom"/>
          </w:tcPr>
          <w:p w14:paraId="2639F8D0" w14:textId="18AD70DD" w:rsidR="004525A9" w:rsidRPr="00BC7648" w:rsidRDefault="004525A9" w:rsidP="004525A9">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45,781,279</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14:paraId="792635F8" w14:textId="1EBDEDD8" w:rsidR="004525A9" w:rsidRPr="00BC7648" w:rsidRDefault="00111B78"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46,054,289</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14:paraId="49F16035" w14:textId="1A44681F" w:rsidR="004525A9" w:rsidRPr="00BC7648" w:rsidRDefault="00111B78"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49,995,925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14:paraId="4C04A77F" w14:textId="04700E66" w:rsidR="004525A9" w:rsidRPr="00BC7648" w:rsidRDefault="00111B78"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50,9</w:t>
            </w:r>
            <w:r w:rsidR="00066F94" w:rsidRPr="00BC7648">
              <w:rPr>
                <w:rFonts w:ascii="Calibri" w:eastAsia="Times New Roman" w:hAnsi="Calibri" w:cs="Calibri"/>
                <w:b/>
                <w:color w:val="000000"/>
                <w:sz w:val="16"/>
                <w:szCs w:val="16"/>
                <w:lang w:val="es-MX" w:eastAsia="es-MX"/>
              </w:rPr>
              <w:t>9</w:t>
            </w:r>
            <w:r w:rsidRPr="00BC7648">
              <w:rPr>
                <w:rFonts w:ascii="Calibri" w:eastAsia="Times New Roman" w:hAnsi="Calibri" w:cs="Calibri"/>
                <w:b/>
                <w:color w:val="000000"/>
                <w:sz w:val="16"/>
                <w:szCs w:val="16"/>
                <w:lang w:val="es-MX" w:eastAsia="es-MX"/>
              </w:rPr>
              <w:t>4,659</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14:paraId="699A8F99" w14:textId="43E2FE22" w:rsidR="004525A9" w:rsidRPr="00BC7648" w:rsidRDefault="00111B78"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48,451,233</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14:paraId="6983BFF7" w14:textId="654DBC1F" w:rsidR="004525A9" w:rsidRPr="00BC7648" w:rsidRDefault="004525A9" w:rsidP="008E2AE3">
            <w:pPr>
              <w:widowControl/>
              <w:autoSpaceDE/>
              <w:autoSpaceDN/>
              <w:jc w:val="right"/>
              <w:rPr>
                <w:rFonts w:ascii="Calibri" w:eastAsia="Times New Roman" w:hAnsi="Calibri" w:cs="Calibri"/>
                <w:b/>
                <w:color w:val="000000"/>
                <w:sz w:val="16"/>
                <w:szCs w:val="16"/>
                <w:lang w:val="es-MX" w:eastAsia="es-MX"/>
              </w:rPr>
            </w:pPr>
            <w:r w:rsidRPr="00BC7648">
              <w:rPr>
                <w:rFonts w:ascii="Calibri" w:eastAsia="Times New Roman" w:hAnsi="Calibri" w:cs="Calibri"/>
                <w:b/>
                <w:color w:val="000000"/>
                <w:sz w:val="16"/>
                <w:szCs w:val="16"/>
                <w:lang w:val="es-MX" w:eastAsia="es-MX"/>
              </w:rPr>
              <w:t>53,383,000</w:t>
            </w:r>
          </w:p>
        </w:tc>
      </w:tr>
    </w:tbl>
    <w:p w14:paraId="2042A572" w14:textId="77777777" w:rsidR="0072744F" w:rsidRPr="00BC7648" w:rsidRDefault="0072744F" w:rsidP="0042189D">
      <w:pPr>
        <w:pStyle w:val="Textoindependiente"/>
        <w:spacing w:before="4" w:line="276" w:lineRule="auto"/>
        <w:rPr>
          <w:rFonts w:ascii="Calibri" w:hAnsi="Calibri" w:cs="Calibri"/>
          <w:b/>
          <w:sz w:val="16"/>
          <w:szCs w:val="16"/>
        </w:rPr>
      </w:pPr>
    </w:p>
    <w:p w14:paraId="0F4050FB" w14:textId="77777777" w:rsidR="00903E46" w:rsidRPr="00BC7648" w:rsidRDefault="00903E46" w:rsidP="0034276C">
      <w:pPr>
        <w:spacing w:before="102" w:line="276" w:lineRule="auto"/>
        <w:ind w:left="709" w:right="49"/>
        <w:rPr>
          <w:rFonts w:ascii="Calibri" w:hAnsi="Calibri" w:cs="Calibri"/>
          <w:sz w:val="16"/>
          <w:szCs w:val="16"/>
        </w:rPr>
      </w:pPr>
      <w:r w:rsidRPr="00BC7648">
        <w:rPr>
          <w:rFonts w:ascii="Calibri" w:hAnsi="Calibri" w:cs="Calibri"/>
          <w:position w:val="7"/>
          <w:sz w:val="16"/>
          <w:szCs w:val="16"/>
        </w:rPr>
        <w:t>1</w:t>
      </w:r>
      <w:r w:rsidRPr="00BC7648">
        <w:rPr>
          <w:rFonts w:ascii="Calibri" w:hAnsi="Calibri" w:cs="Calibri"/>
          <w:sz w:val="16"/>
          <w:szCs w:val="16"/>
        </w:rPr>
        <w:t>.</w:t>
      </w:r>
      <w:r w:rsidRPr="00BC7648">
        <w:rPr>
          <w:rFonts w:ascii="Calibri" w:hAnsi="Calibri" w:cs="Calibri"/>
          <w:spacing w:val="-6"/>
          <w:sz w:val="16"/>
          <w:szCs w:val="16"/>
        </w:rPr>
        <w:t xml:space="preserve"> </w:t>
      </w:r>
      <w:r w:rsidRPr="00BC7648">
        <w:rPr>
          <w:rFonts w:ascii="Calibri" w:hAnsi="Calibri" w:cs="Calibri"/>
          <w:sz w:val="16"/>
          <w:szCs w:val="16"/>
        </w:rPr>
        <w:t>Los</w:t>
      </w:r>
      <w:r w:rsidRPr="00BC7648">
        <w:rPr>
          <w:rFonts w:ascii="Calibri" w:hAnsi="Calibri" w:cs="Calibri"/>
          <w:spacing w:val="-6"/>
          <w:sz w:val="16"/>
          <w:szCs w:val="16"/>
        </w:rPr>
        <w:t xml:space="preserve"> </w:t>
      </w:r>
      <w:r w:rsidRPr="00BC7648">
        <w:rPr>
          <w:rFonts w:ascii="Calibri" w:hAnsi="Calibri" w:cs="Calibri"/>
          <w:sz w:val="16"/>
          <w:szCs w:val="16"/>
        </w:rPr>
        <w:t>importes</w:t>
      </w:r>
      <w:r w:rsidRPr="00BC7648">
        <w:rPr>
          <w:rFonts w:ascii="Calibri" w:hAnsi="Calibri" w:cs="Calibri"/>
          <w:spacing w:val="-5"/>
          <w:sz w:val="16"/>
          <w:szCs w:val="16"/>
        </w:rPr>
        <w:t xml:space="preserve"> </w:t>
      </w:r>
      <w:r w:rsidRPr="00BC7648">
        <w:rPr>
          <w:rFonts w:ascii="Calibri" w:hAnsi="Calibri" w:cs="Calibri"/>
          <w:sz w:val="16"/>
          <w:szCs w:val="16"/>
        </w:rPr>
        <w:t>corresponden</w:t>
      </w:r>
      <w:r w:rsidRPr="00BC7648">
        <w:rPr>
          <w:rFonts w:ascii="Calibri" w:hAnsi="Calibri" w:cs="Calibri"/>
          <w:spacing w:val="-7"/>
          <w:sz w:val="16"/>
          <w:szCs w:val="16"/>
        </w:rPr>
        <w:t xml:space="preserve"> </w:t>
      </w:r>
      <w:r w:rsidRPr="00BC7648">
        <w:rPr>
          <w:rFonts w:ascii="Calibri" w:hAnsi="Calibri" w:cs="Calibri"/>
          <w:sz w:val="16"/>
          <w:szCs w:val="16"/>
        </w:rPr>
        <w:t>a</w:t>
      </w:r>
      <w:r w:rsidRPr="00BC7648">
        <w:rPr>
          <w:rFonts w:ascii="Calibri" w:hAnsi="Calibri" w:cs="Calibri"/>
          <w:spacing w:val="-5"/>
          <w:sz w:val="16"/>
          <w:szCs w:val="16"/>
        </w:rPr>
        <w:t xml:space="preserve"> </w:t>
      </w:r>
      <w:r w:rsidRPr="00BC7648">
        <w:rPr>
          <w:rFonts w:ascii="Calibri" w:hAnsi="Calibri" w:cs="Calibri"/>
          <w:sz w:val="16"/>
          <w:szCs w:val="16"/>
        </w:rPr>
        <w:t>los</w:t>
      </w:r>
      <w:r w:rsidRPr="00BC7648">
        <w:rPr>
          <w:rFonts w:ascii="Calibri" w:hAnsi="Calibri" w:cs="Calibri"/>
          <w:spacing w:val="-6"/>
          <w:sz w:val="16"/>
          <w:szCs w:val="16"/>
        </w:rPr>
        <w:t xml:space="preserve"> </w:t>
      </w:r>
      <w:r w:rsidRPr="00BC7648">
        <w:rPr>
          <w:rFonts w:ascii="Calibri" w:hAnsi="Calibri" w:cs="Calibri"/>
          <w:sz w:val="16"/>
          <w:szCs w:val="16"/>
        </w:rPr>
        <w:t>egresos</w:t>
      </w:r>
      <w:r w:rsidRPr="00BC7648">
        <w:rPr>
          <w:rFonts w:ascii="Calibri" w:hAnsi="Calibri" w:cs="Calibri"/>
          <w:spacing w:val="-6"/>
          <w:sz w:val="16"/>
          <w:szCs w:val="16"/>
        </w:rPr>
        <w:t xml:space="preserve"> </w:t>
      </w:r>
      <w:r w:rsidRPr="00BC7648">
        <w:rPr>
          <w:rFonts w:ascii="Calibri" w:hAnsi="Calibri" w:cs="Calibri"/>
          <w:sz w:val="16"/>
          <w:szCs w:val="16"/>
        </w:rPr>
        <w:t>totales</w:t>
      </w:r>
      <w:r w:rsidRPr="00BC7648">
        <w:rPr>
          <w:rFonts w:ascii="Calibri" w:hAnsi="Calibri" w:cs="Calibri"/>
          <w:spacing w:val="-5"/>
          <w:sz w:val="16"/>
          <w:szCs w:val="16"/>
        </w:rPr>
        <w:t xml:space="preserve"> </w:t>
      </w:r>
      <w:r w:rsidRPr="00BC7648">
        <w:rPr>
          <w:rFonts w:ascii="Calibri" w:hAnsi="Calibri" w:cs="Calibri"/>
          <w:spacing w:val="-2"/>
          <w:sz w:val="16"/>
          <w:szCs w:val="16"/>
        </w:rPr>
        <w:t>devengados.</w:t>
      </w:r>
    </w:p>
    <w:p w14:paraId="316F6F59" w14:textId="77777777" w:rsidR="00903E46" w:rsidRPr="00BC7648" w:rsidRDefault="00903E46" w:rsidP="0034276C">
      <w:pPr>
        <w:spacing w:before="35" w:line="276" w:lineRule="auto"/>
        <w:ind w:left="709" w:right="49"/>
        <w:rPr>
          <w:rFonts w:ascii="Calibri" w:hAnsi="Calibri" w:cs="Calibri"/>
          <w:sz w:val="16"/>
          <w:szCs w:val="16"/>
        </w:rPr>
      </w:pPr>
      <w:r w:rsidRPr="00BC7648">
        <w:rPr>
          <w:rFonts w:ascii="Calibri" w:hAnsi="Calibri" w:cs="Calibri"/>
          <w:position w:val="7"/>
          <w:sz w:val="16"/>
          <w:szCs w:val="16"/>
        </w:rPr>
        <w:t>2</w:t>
      </w:r>
      <w:r w:rsidRPr="00BC7648">
        <w:rPr>
          <w:rFonts w:ascii="Calibri" w:hAnsi="Calibri" w:cs="Calibri"/>
          <w:sz w:val="16"/>
          <w:szCs w:val="16"/>
        </w:rPr>
        <w:t>.</w:t>
      </w:r>
      <w:r w:rsidRPr="00BC7648">
        <w:rPr>
          <w:rFonts w:ascii="Calibri" w:hAnsi="Calibri" w:cs="Calibri"/>
          <w:spacing w:val="-5"/>
          <w:sz w:val="16"/>
          <w:szCs w:val="16"/>
        </w:rPr>
        <w:t xml:space="preserve"> </w:t>
      </w:r>
      <w:r w:rsidRPr="00BC7648">
        <w:rPr>
          <w:rFonts w:ascii="Calibri" w:hAnsi="Calibri" w:cs="Calibri"/>
          <w:sz w:val="16"/>
          <w:szCs w:val="16"/>
        </w:rPr>
        <w:t>Los</w:t>
      </w:r>
      <w:r w:rsidRPr="00BC7648">
        <w:rPr>
          <w:rFonts w:ascii="Calibri" w:hAnsi="Calibri" w:cs="Calibri"/>
          <w:spacing w:val="-6"/>
          <w:sz w:val="16"/>
          <w:szCs w:val="16"/>
        </w:rPr>
        <w:t xml:space="preserve"> </w:t>
      </w:r>
      <w:r w:rsidRPr="00BC7648">
        <w:rPr>
          <w:rFonts w:ascii="Calibri" w:hAnsi="Calibri" w:cs="Calibri"/>
          <w:sz w:val="16"/>
          <w:szCs w:val="16"/>
        </w:rPr>
        <w:t>importes</w:t>
      </w:r>
      <w:r w:rsidRPr="00BC7648">
        <w:rPr>
          <w:rFonts w:ascii="Calibri" w:hAnsi="Calibri" w:cs="Calibri"/>
          <w:spacing w:val="-6"/>
          <w:sz w:val="16"/>
          <w:szCs w:val="16"/>
        </w:rPr>
        <w:t xml:space="preserve"> </w:t>
      </w:r>
      <w:r w:rsidRPr="00BC7648">
        <w:rPr>
          <w:rFonts w:ascii="Calibri" w:hAnsi="Calibri" w:cs="Calibri"/>
          <w:sz w:val="16"/>
          <w:szCs w:val="16"/>
        </w:rPr>
        <w:t>corresponden</w:t>
      </w:r>
      <w:r w:rsidRPr="00BC7648">
        <w:rPr>
          <w:rFonts w:ascii="Calibri" w:hAnsi="Calibri" w:cs="Calibri"/>
          <w:spacing w:val="-6"/>
          <w:sz w:val="16"/>
          <w:szCs w:val="16"/>
        </w:rPr>
        <w:t xml:space="preserve"> </w:t>
      </w:r>
      <w:r w:rsidRPr="00BC7648">
        <w:rPr>
          <w:rFonts w:ascii="Calibri" w:hAnsi="Calibri" w:cs="Calibri"/>
          <w:sz w:val="16"/>
          <w:szCs w:val="16"/>
        </w:rPr>
        <w:t>a</w:t>
      </w:r>
      <w:r w:rsidRPr="00BC7648">
        <w:rPr>
          <w:rFonts w:ascii="Calibri" w:hAnsi="Calibri" w:cs="Calibri"/>
          <w:spacing w:val="-6"/>
          <w:sz w:val="16"/>
          <w:szCs w:val="16"/>
        </w:rPr>
        <w:t xml:space="preserve"> </w:t>
      </w:r>
      <w:r w:rsidRPr="00BC7648">
        <w:rPr>
          <w:rFonts w:ascii="Calibri" w:hAnsi="Calibri" w:cs="Calibri"/>
          <w:sz w:val="16"/>
          <w:szCs w:val="16"/>
        </w:rPr>
        <w:t>los</w:t>
      </w:r>
      <w:r w:rsidRPr="00BC7648">
        <w:rPr>
          <w:rFonts w:ascii="Calibri" w:hAnsi="Calibri" w:cs="Calibri"/>
          <w:spacing w:val="-6"/>
          <w:sz w:val="16"/>
          <w:szCs w:val="16"/>
        </w:rPr>
        <w:t xml:space="preserve"> </w:t>
      </w:r>
      <w:r w:rsidRPr="00BC7648">
        <w:rPr>
          <w:rFonts w:ascii="Calibri" w:hAnsi="Calibri" w:cs="Calibri"/>
          <w:sz w:val="16"/>
          <w:szCs w:val="16"/>
        </w:rPr>
        <w:t>egresos</w:t>
      </w:r>
      <w:r w:rsidRPr="00BC7648">
        <w:rPr>
          <w:rFonts w:ascii="Calibri" w:hAnsi="Calibri" w:cs="Calibri"/>
          <w:spacing w:val="-6"/>
          <w:sz w:val="16"/>
          <w:szCs w:val="16"/>
        </w:rPr>
        <w:t xml:space="preserve"> </w:t>
      </w:r>
      <w:r w:rsidRPr="00BC7648">
        <w:rPr>
          <w:rFonts w:ascii="Calibri" w:hAnsi="Calibri" w:cs="Calibri"/>
          <w:sz w:val="16"/>
          <w:szCs w:val="16"/>
        </w:rPr>
        <w:t>devengados</w:t>
      </w:r>
      <w:r w:rsidRPr="00BC7648">
        <w:rPr>
          <w:rFonts w:ascii="Calibri" w:hAnsi="Calibri" w:cs="Calibri"/>
          <w:spacing w:val="-6"/>
          <w:sz w:val="16"/>
          <w:szCs w:val="16"/>
        </w:rPr>
        <w:t xml:space="preserve"> </w:t>
      </w:r>
      <w:r w:rsidRPr="00BC7648">
        <w:rPr>
          <w:rFonts w:ascii="Calibri" w:hAnsi="Calibri" w:cs="Calibri"/>
          <w:sz w:val="16"/>
          <w:szCs w:val="16"/>
        </w:rPr>
        <w:t>reportados</w:t>
      </w:r>
      <w:r w:rsidRPr="00BC7648">
        <w:rPr>
          <w:rFonts w:ascii="Calibri" w:hAnsi="Calibri" w:cs="Calibri"/>
          <w:spacing w:val="-6"/>
          <w:sz w:val="16"/>
          <w:szCs w:val="16"/>
        </w:rPr>
        <w:t xml:space="preserve"> </w:t>
      </w:r>
      <w:r w:rsidRPr="00BC7648">
        <w:rPr>
          <w:rFonts w:ascii="Calibri" w:hAnsi="Calibri" w:cs="Calibri"/>
          <w:sz w:val="16"/>
          <w:szCs w:val="16"/>
        </w:rPr>
        <w:t>a</w:t>
      </w:r>
      <w:r w:rsidRPr="00BC7648">
        <w:rPr>
          <w:rFonts w:ascii="Calibri" w:hAnsi="Calibri" w:cs="Calibri"/>
          <w:spacing w:val="-6"/>
          <w:sz w:val="16"/>
          <w:szCs w:val="16"/>
        </w:rPr>
        <w:t xml:space="preserve"> </w:t>
      </w:r>
      <w:r w:rsidRPr="00BC7648">
        <w:rPr>
          <w:rFonts w:ascii="Calibri" w:hAnsi="Calibri" w:cs="Calibri"/>
          <w:sz w:val="16"/>
          <w:szCs w:val="16"/>
        </w:rPr>
        <w:t>la</w:t>
      </w:r>
      <w:r w:rsidRPr="00BC7648">
        <w:rPr>
          <w:rFonts w:ascii="Calibri" w:hAnsi="Calibri" w:cs="Calibri"/>
          <w:spacing w:val="-6"/>
          <w:sz w:val="16"/>
          <w:szCs w:val="16"/>
        </w:rPr>
        <w:t xml:space="preserve"> </w:t>
      </w:r>
      <w:r w:rsidRPr="00BC7648">
        <w:rPr>
          <w:rFonts w:ascii="Calibri" w:hAnsi="Calibri" w:cs="Calibri"/>
          <w:sz w:val="16"/>
          <w:szCs w:val="16"/>
        </w:rPr>
        <w:t>Auditoría</w:t>
      </w:r>
      <w:r w:rsidRPr="00BC7648">
        <w:rPr>
          <w:rFonts w:ascii="Calibri" w:hAnsi="Calibri" w:cs="Calibri"/>
          <w:spacing w:val="-6"/>
          <w:sz w:val="16"/>
          <w:szCs w:val="16"/>
        </w:rPr>
        <w:t xml:space="preserve"> </w:t>
      </w:r>
      <w:r w:rsidRPr="00BC7648">
        <w:rPr>
          <w:rFonts w:ascii="Calibri" w:hAnsi="Calibri" w:cs="Calibri"/>
          <w:sz w:val="16"/>
          <w:szCs w:val="16"/>
        </w:rPr>
        <w:t>Superior</w:t>
      </w:r>
      <w:r w:rsidRPr="00BC7648">
        <w:rPr>
          <w:rFonts w:ascii="Calibri" w:hAnsi="Calibri" w:cs="Calibri"/>
          <w:spacing w:val="-5"/>
          <w:sz w:val="16"/>
          <w:szCs w:val="16"/>
        </w:rPr>
        <w:t xml:space="preserve"> </w:t>
      </w:r>
      <w:r w:rsidRPr="00BC7648">
        <w:rPr>
          <w:rFonts w:ascii="Calibri" w:hAnsi="Calibri" w:cs="Calibri"/>
          <w:sz w:val="16"/>
          <w:szCs w:val="16"/>
        </w:rPr>
        <w:t>al</w:t>
      </w:r>
      <w:r w:rsidRPr="00BC7648">
        <w:rPr>
          <w:rFonts w:ascii="Calibri" w:hAnsi="Calibri" w:cs="Calibri"/>
          <w:spacing w:val="-5"/>
          <w:sz w:val="16"/>
          <w:szCs w:val="16"/>
        </w:rPr>
        <w:t xml:space="preserve"> </w:t>
      </w:r>
      <w:r w:rsidRPr="00BC7648">
        <w:rPr>
          <w:rFonts w:ascii="Calibri" w:hAnsi="Calibri" w:cs="Calibri"/>
          <w:sz w:val="16"/>
          <w:szCs w:val="16"/>
        </w:rPr>
        <w:t>cierre trimestral más reciente disponible y estimados para el resto del ejercicio.</w:t>
      </w:r>
    </w:p>
    <w:p w14:paraId="1B0F6BB9" w14:textId="77777777" w:rsidR="00903E46" w:rsidRPr="00BC7648" w:rsidRDefault="00903E46" w:rsidP="0042189D">
      <w:pPr>
        <w:pStyle w:val="Textoindependiente"/>
        <w:spacing w:line="276" w:lineRule="auto"/>
        <w:rPr>
          <w:rFonts w:ascii="Calibri" w:hAnsi="Calibri" w:cs="Calibri"/>
          <w:sz w:val="16"/>
          <w:szCs w:val="16"/>
        </w:rPr>
      </w:pPr>
    </w:p>
    <w:p w14:paraId="39A44923" w14:textId="531D2500" w:rsidR="0034276C" w:rsidRPr="00BC7648" w:rsidRDefault="0034276C">
      <w:pPr>
        <w:widowControl/>
        <w:autoSpaceDE/>
        <w:autoSpaceDN/>
        <w:spacing w:after="160" w:line="259" w:lineRule="auto"/>
        <w:rPr>
          <w:rFonts w:ascii="Calibri" w:hAnsi="Calibri" w:cs="Calibri"/>
          <w:sz w:val="16"/>
          <w:szCs w:val="16"/>
        </w:rPr>
      </w:pPr>
      <w:r w:rsidRPr="00BC7648">
        <w:rPr>
          <w:rFonts w:ascii="Calibri" w:hAnsi="Calibri" w:cs="Calibri"/>
          <w:sz w:val="16"/>
          <w:szCs w:val="16"/>
        </w:rPr>
        <w:br w:type="page"/>
      </w:r>
    </w:p>
    <w:p w14:paraId="203177DB" w14:textId="77777777" w:rsidR="00903E46" w:rsidRPr="00BC7648" w:rsidRDefault="00903E46" w:rsidP="00A47238">
      <w:pPr>
        <w:jc w:val="center"/>
        <w:rPr>
          <w:rFonts w:ascii="Calibri" w:hAnsi="Calibri" w:cs="Calibri"/>
          <w:sz w:val="20"/>
          <w:szCs w:val="20"/>
        </w:rPr>
      </w:pPr>
      <w:bookmarkStart w:id="349" w:name="_Toc154073134"/>
      <w:bookmarkStart w:id="350" w:name="_Toc154073255"/>
      <w:r w:rsidRPr="00BC7648">
        <w:rPr>
          <w:rFonts w:ascii="Calibri" w:hAnsi="Calibri" w:cs="Calibri"/>
          <w:b/>
          <w:bCs/>
          <w:sz w:val="20"/>
          <w:szCs w:val="20"/>
        </w:rPr>
        <w:lastRenderedPageBreak/>
        <w:t>Balance Presupuestario</w:t>
      </w:r>
      <w:bookmarkEnd w:id="349"/>
      <w:bookmarkEnd w:id="350"/>
    </w:p>
    <w:tbl>
      <w:tblPr>
        <w:tblW w:w="0" w:type="auto"/>
        <w:tblCellMar>
          <w:left w:w="70" w:type="dxa"/>
          <w:right w:w="70" w:type="dxa"/>
        </w:tblCellMar>
        <w:tblLook w:val="04A0" w:firstRow="1" w:lastRow="0" w:firstColumn="1" w:lastColumn="0" w:noHBand="0" w:noVBand="1"/>
      </w:tblPr>
      <w:tblGrid>
        <w:gridCol w:w="177"/>
        <w:gridCol w:w="5397"/>
        <w:gridCol w:w="1405"/>
        <w:gridCol w:w="891"/>
        <w:gridCol w:w="948"/>
      </w:tblGrid>
      <w:tr w:rsidR="0040528A" w:rsidRPr="00BC7648" w14:paraId="62DFC71F" w14:textId="77777777" w:rsidTr="00A47238">
        <w:trPr>
          <w:trHeight w:val="20"/>
          <w:tblHeader/>
        </w:trPr>
        <w:tc>
          <w:tcPr>
            <w:tcW w:w="0" w:type="auto"/>
            <w:gridSpan w:val="5"/>
            <w:tcBorders>
              <w:top w:val="single" w:sz="8" w:space="0" w:color="000000"/>
              <w:left w:val="single" w:sz="8" w:space="0" w:color="000000"/>
              <w:bottom w:val="nil"/>
              <w:right w:val="single" w:sz="8" w:space="0" w:color="000000"/>
            </w:tcBorders>
            <w:shd w:val="clear" w:color="auto" w:fill="auto"/>
            <w:noWrap/>
            <w:vAlign w:val="bottom"/>
            <w:hideMark/>
          </w:tcPr>
          <w:p w14:paraId="757FD619" w14:textId="77777777" w:rsidR="0040528A" w:rsidRDefault="005050DF" w:rsidP="0040528A">
            <w:pPr>
              <w:spacing w:line="276" w:lineRule="auto"/>
              <w:jc w:val="center"/>
              <w:rPr>
                <w:rFonts w:ascii="Calibri" w:eastAsia="Times New Roman" w:hAnsi="Calibri" w:cs="Calibri"/>
                <w:b/>
                <w:bCs/>
                <w:sz w:val="16"/>
                <w:szCs w:val="16"/>
                <w:lang w:eastAsia="es-MX"/>
              </w:rPr>
            </w:pPr>
            <w:bookmarkStart w:id="351" w:name="_Hlk153982819"/>
            <w:r w:rsidRPr="00BC7648">
              <w:rPr>
                <w:rFonts w:ascii="Calibri" w:eastAsia="Times New Roman" w:hAnsi="Calibri" w:cs="Calibri"/>
                <w:b/>
                <w:bCs/>
                <w:sz w:val="16"/>
                <w:szCs w:val="16"/>
                <w:lang w:eastAsia="es-MX"/>
              </w:rPr>
              <w:t>INSTITUTO DE ACCESO A LA INFORMACIÓN Y PROTECCIÓN DE DATOS PERSONALES DE QUINTANA ROO</w:t>
            </w:r>
          </w:p>
          <w:p w14:paraId="362C770C" w14:textId="44458394" w:rsidR="004470E0" w:rsidRPr="00BC7648" w:rsidRDefault="004470E0" w:rsidP="0040528A">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color w:val="000000"/>
                <w:sz w:val="16"/>
                <w:szCs w:val="16"/>
                <w:lang w:eastAsia="es-MX"/>
              </w:rPr>
              <w:t>PRESUPUESTO DE EGRESOS PARA EL EJERCICIO FISCAL 2025</w:t>
            </w:r>
          </w:p>
        </w:tc>
      </w:tr>
      <w:tr w:rsidR="0040528A" w:rsidRPr="00BC7648" w14:paraId="5D3412F7" w14:textId="77777777" w:rsidTr="005950DB">
        <w:trPr>
          <w:trHeight w:val="20"/>
          <w:tblHeader/>
        </w:trPr>
        <w:tc>
          <w:tcPr>
            <w:tcW w:w="0" w:type="auto"/>
            <w:gridSpan w:val="5"/>
            <w:tcBorders>
              <w:top w:val="nil"/>
              <w:left w:val="single" w:sz="8" w:space="0" w:color="000000"/>
              <w:bottom w:val="nil"/>
              <w:right w:val="single" w:sz="8" w:space="0" w:color="000000"/>
            </w:tcBorders>
            <w:shd w:val="clear" w:color="auto" w:fill="auto"/>
            <w:noWrap/>
            <w:vAlign w:val="center"/>
            <w:hideMark/>
          </w:tcPr>
          <w:p w14:paraId="3DE6E034" w14:textId="46F7737B" w:rsidR="0040528A" w:rsidRPr="00BC7648" w:rsidRDefault="0040528A" w:rsidP="0040528A">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BALANCE PRESUPUESTARIO - LDF</w:t>
            </w:r>
          </w:p>
        </w:tc>
      </w:tr>
      <w:tr w:rsidR="0040528A" w:rsidRPr="00BC7648" w14:paraId="71F1E9EC" w14:textId="77777777" w:rsidTr="005950DB">
        <w:trPr>
          <w:trHeight w:val="20"/>
          <w:tblHeader/>
        </w:trPr>
        <w:tc>
          <w:tcPr>
            <w:tcW w:w="0" w:type="auto"/>
            <w:gridSpan w:val="5"/>
            <w:tcBorders>
              <w:top w:val="nil"/>
              <w:left w:val="single" w:sz="8" w:space="0" w:color="000000"/>
              <w:bottom w:val="nil"/>
              <w:right w:val="single" w:sz="8" w:space="0" w:color="000000"/>
            </w:tcBorders>
            <w:shd w:val="clear" w:color="auto" w:fill="auto"/>
            <w:noWrap/>
            <w:vAlign w:val="center"/>
            <w:hideMark/>
          </w:tcPr>
          <w:p w14:paraId="31C87309" w14:textId="087BA645" w:rsidR="0040528A" w:rsidRPr="00BC7648" w:rsidRDefault="0040528A" w:rsidP="0040528A">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Del 1 de enero al 31 de diciembre de 202</w:t>
            </w:r>
            <w:r w:rsidR="00EF4B8C" w:rsidRPr="00BC7648">
              <w:rPr>
                <w:rFonts w:ascii="Calibri" w:eastAsia="Times New Roman" w:hAnsi="Calibri" w:cs="Calibri"/>
                <w:b/>
                <w:bCs/>
                <w:sz w:val="16"/>
                <w:szCs w:val="16"/>
                <w:lang w:eastAsia="es-MX"/>
              </w:rPr>
              <w:t>5</w:t>
            </w:r>
          </w:p>
        </w:tc>
      </w:tr>
      <w:tr w:rsidR="0040528A" w:rsidRPr="00BC7648" w14:paraId="0DF340A1" w14:textId="77777777" w:rsidTr="005950DB">
        <w:trPr>
          <w:trHeight w:val="20"/>
          <w:tblHeader/>
        </w:trPr>
        <w:tc>
          <w:tcPr>
            <w:tcW w:w="0" w:type="auto"/>
            <w:gridSpan w:val="5"/>
            <w:tcBorders>
              <w:top w:val="nil"/>
              <w:left w:val="single" w:sz="8" w:space="0" w:color="000000"/>
              <w:bottom w:val="single" w:sz="8" w:space="0" w:color="000000"/>
              <w:right w:val="single" w:sz="8" w:space="0" w:color="000000"/>
            </w:tcBorders>
            <w:shd w:val="clear" w:color="auto" w:fill="auto"/>
            <w:noWrap/>
            <w:vAlign w:val="center"/>
            <w:hideMark/>
          </w:tcPr>
          <w:p w14:paraId="68A7F1C7" w14:textId="77777777" w:rsidR="0040528A" w:rsidRPr="00BC7648" w:rsidRDefault="0040528A" w:rsidP="0040528A">
            <w:pPr>
              <w:spacing w:line="276" w:lineRule="auto"/>
              <w:jc w:val="center"/>
              <w:rPr>
                <w:rFonts w:ascii="Calibri" w:eastAsia="Times New Roman" w:hAnsi="Calibri" w:cs="Calibri"/>
                <w:b/>
                <w:bCs/>
                <w:sz w:val="16"/>
                <w:szCs w:val="16"/>
                <w:lang w:eastAsia="es-MX"/>
              </w:rPr>
            </w:pPr>
            <w:r w:rsidRPr="00BC7648">
              <w:rPr>
                <w:rFonts w:ascii="Calibri" w:eastAsia="Times New Roman" w:hAnsi="Calibri" w:cs="Calibri"/>
                <w:b/>
                <w:bCs/>
                <w:sz w:val="16"/>
                <w:szCs w:val="16"/>
                <w:lang w:eastAsia="es-MX"/>
              </w:rPr>
              <w:t>(PESOS)</w:t>
            </w:r>
          </w:p>
        </w:tc>
      </w:tr>
      <w:tr w:rsidR="0040528A" w:rsidRPr="00BC7648" w14:paraId="248AF421" w14:textId="77777777" w:rsidTr="005950DB">
        <w:trPr>
          <w:trHeight w:val="20"/>
          <w:tblHeader/>
        </w:trPr>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031217" w14:textId="5D62EA2B" w:rsidR="0040528A" w:rsidRPr="00BC7648" w:rsidRDefault="0040528A" w:rsidP="00A47238">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Concepto </w:t>
            </w:r>
          </w:p>
        </w:tc>
        <w:tc>
          <w:tcPr>
            <w:tcW w:w="0" w:type="auto"/>
            <w:tcBorders>
              <w:top w:val="nil"/>
              <w:left w:val="nil"/>
              <w:bottom w:val="nil"/>
              <w:right w:val="single" w:sz="8" w:space="0" w:color="000000"/>
            </w:tcBorders>
            <w:shd w:val="clear" w:color="auto" w:fill="auto"/>
            <w:vAlign w:val="center"/>
            <w:hideMark/>
          </w:tcPr>
          <w:p w14:paraId="38D9DFA3"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Estimado/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9653D8B"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Devengado</w:t>
            </w:r>
          </w:p>
        </w:tc>
        <w:tc>
          <w:tcPr>
            <w:tcW w:w="0" w:type="auto"/>
            <w:tcBorders>
              <w:top w:val="nil"/>
              <w:left w:val="nil"/>
              <w:bottom w:val="nil"/>
              <w:right w:val="single" w:sz="8" w:space="0" w:color="000000"/>
            </w:tcBorders>
            <w:shd w:val="clear" w:color="auto" w:fill="auto"/>
            <w:vAlign w:val="center"/>
            <w:hideMark/>
          </w:tcPr>
          <w:p w14:paraId="5BF6C25B"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Recaudado/</w:t>
            </w:r>
          </w:p>
        </w:tc>
      </w:tr>
      <w:tr w:rsidR="0040528A" w:rsidRPr="00BC7648" w14:paraId="02523CC6" w14:textId="77777777" w:rsidTr="005950DB">
        <w:trPr>
          <w:trHeight w:val="20"/>
          <w:tblHeader/>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C44C04" w14:textId="77777777" w:rsidR="0040528A" w:rsidRPr="00BC7648" w:rsidRDefault="0040528A" w:rsidP="00A47238">
            <w:pPr>
              <w:spacing w:line="276" w:lineRule="auto"/>
              <w:jc w:val="center"/>
              <w:rPr>
                <w:rFonts w:ascii="Calibri" w:eastAsia="Times New Roman" w:hAnsi="Calibri" w:cs="Calibri"/>
                <w:b/>
                <w:bCs/>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hideMark/>
          </w:tcPr>
          <w:p w14:paraId="62A4E781" w14:textId="36BE5F12"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Aprobado </w:t>
            </w: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6B522697" w14:textId="77777777" w:rsidR="0040528A" w:rsidRPr="00BC7648" w:rsidRDefault="0040528A" w:rsidP="00A47238">
            <w:pPr>
              <w:spacing w:line="276" w:lineRule="auto"/>
              <w:jc w:val="center"/>
              <w:rPr>
                <w:rFonts w:ascii="Calibri" w:eastAsia="Times New Roman" w:hAnsi="Calibri" w:cs="Calibri"/>
                <w:b/>
                <w:bCs/>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hideMark/>
          </w:tcPr>
          <w:p w14:paraId="499F60D2" w14:textId="214EB7BF"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Pagado</w:t>
            </w:r>
          </w:p>
        </w:tc>
      </w:tr>
      <w:tr w:rsidR="0040528A" w:rsidRPr="00BC7648" w14:paraId="3FC081A7"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27F21B4C"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E0E024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4A79920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4E47156"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ADCB2B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3E87B862"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573AAA79"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0AAD6C0"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A. Ingresos Totales (A = A1+A2+A3)</w:t>
            </w:r>
          </w:p>
        </w:tc>
        <w:tc>
          <w:tcPr>
            <w:tcW w:w="0" w:type="auto"/>
            <w:tcBorders>
              <w:top w:val="nil"/>
              <w:left w:val="nil"/>
              <w:bottom w:val="nil"/>
              <w:right w:val="single" w:sz="8" w:space="0" w:color="000000"/>
            </w:tcBorders>
            <w:shd w:val="clear" w:color="auto" w:fill="auto"/>
            <w:vAlign w:val="center"/>
            <w:hideMark/>
          </w:tcPr>
          <w:p w14:paraId="34FD41B7" w14:textId="28A87CB7"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53,</w:t>
            </w:r>
            <w:r w:rsidR="00EF4B8C" w:rsidRPr="00BC7648">
              <w:rPr>
                <w:rFonts w:ascii="Calibri" w:eastAsia="Times New Roman" w:hAnsi="Calibri" w:cs="Calibri"/>
                <w:b/>
                <w:bCs/>
                <w:color w:val="000000"/>
                <w:sz w:val="16"/>
                <w:szCs w:val="16"/>
                <w:lang w:eastAsia="es-MX"/>
              </w:rPr>
              <w:t>738</w:t>
            </w:r>
            <w:r w:rsidRPr="00BC7648">
              <w:rPr>
                <w:rFonts w:ascii="Calibri" w:eastAsia="Times New Roman" w:hAnsi="Calibri" w:cs="Calibri"/>
                <w:b/>
                <w:bCs/>
                <w:color w:val="000000"/>
                <w:sz w:val="16"/>
                <w:szCs w:val="16"/>
                <w:lang w:eastAsia="es-MX"/>
              </w:rPr>
              <w:t>,</w:t>
            </w:r>
            <w:r w:rsidR="00EF4B8C" w:rsidRPr="00BC7648">
              <w:rPr>
                <w:rFonts w:ascii="Calibri" w:eastAsia="Times New Roman" w:hAnsi="Calibri" w:cs="Calibri"/>
                <w:b/>
                <w:bCs/>
                <w:color w:val="000000"/>
                <w:sz w:val="16"/>
                <w:szCs w:val="16"/>
                <w:lang w:eastAsia="es-MX"/>
              </w:rPr>
              <w:t>613</w:t>
            </w:r>
          </w:p>
        </w:tc>
        <w:tc>
          <w:tcPr>
            <w:tcW w:w="0" w:type="auto"/>
            <w:tcBorders>
              <w:top w:val="nil"/>
              <w:left w:val="nil"/>
              <w:bottom w:val="nil"/>
              <w:right w:val="single" w:sz="8" w:space="0" w:color="000000"/>
            </w:tcBorders>
            <w:shd w:val="clear" w:color="auto" w:fill="auto"/>
            <w:vAlign w:val="center"/>
            <w:hideMark/>
          </w:tcPr>
          <w:p w14:paraId="72CEEBA3" w14:textId="087CCC19" w:rsidR="0040528A" w:rsidRPr="00BC7648" w:rsidRDefault="00EF4B8C" w:rsidP="00A47238">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0732AF9C" w14:textId="4BDAE8FC"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b/>
                <w:bCs/>
                <w:color w:val="000000"/>
                <w:sz w:val="16"/>
                <w:szCs w:val="16"/>
                <w:lang w:eastAsia="es-MX"/>
              </w:rPr>
              <w:t>0</w:t>
            </w:r>
          </w:p>
        </w:tc>
      </w:tr>
      <w:tr w:rsidR="0040528A" w:rsidRPr="00BC7648" w14:paraId="35902EAF"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77B950B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B5AFA91"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A1. Ingresos de Libre Disposición</w:t>
            </w:r>
          </w:p>
        </w:tc>
        <w:tc>
          <w:tcPr>
            <w:tcW w:w="0" w:type="auto"/>
            <w:tcBorders>
              <w:top w:val="nil"/>
              <w:left w:val="nil"/>
              <w:bottom w:val="nil"/>
              <w:right w:val="single" w:sz="8" w:space="0" w:color="000000"/>
            </w:tcBorders>
            <w:shd w:val="clear" w:color="auto" w:fill="auto"/>
            <w:vAlign w:val="center"/>
            <w:hideMark/>
          </w:tcPr>
          <w:p w14:paraId="0C4B3E0F" w14:textId="5EB639FB"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53,738,613</w:t>
            </w:r>
          </w:p>
        </w:tc>
        <w:tc>
          <w:tcPr>
            <w:tcW w:w="0" w:type="auto"/>
            <w:tcBorders>
              <w:top w:val="nil"/>
              <w:left w:val="nil"/>
              <w:bottom w:val="nil"/>
              <w:right w:val="single" w:sz="8" w:space="0" w:color="000000"/>
            </w:tcBorders>
            <w:shd w:val="clear" w:color="auto" w:fill="auto"/>
            <w:vAlign w:val="center"/>
            <w:hideMark/>
          </w:tcPr>
          <w:p w14:paraId="3D986D76" w14:textId="63352362" w:rsidR="0040528A" w:rsidRPr="00BC7648" w:rsidRDefault="00EF4B8C" w:rsidP="00A47238">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1BAC218F" w14:textId="422BCD33"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574D28F"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775BD13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875ABBC"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A2. Transferencias Federales Etiquetadas</w:t>
            </w:r>
          </w:p>
        </w:tc>
        <w:tc>
          <w:tcPr>
            <w:tcW w:w="0" w:type="auto"/>
            <w:tcBorders>
              <w:top w:val="nil"/>
              <w:left w:val="nil"/>
              <w:bottom w:val="nil"/>
              <w:right w:val="single" w:sz="8" w:space="0" w:color="000000"/>
            </w:tcBorders>
            <w:shd w:val="clear" w:color="auto" w:fill="auto"/>
            <w:vAlign w:val="center"/>
            <w:hideMark/>
          </w:tcPr>
          <w:p w14:paraId="7549F7E0"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31B74F80" w14:textId="7C2A9A45"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6071B68B" w14:textId="5BB3065B"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32A9298A"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6DBE662D"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C62CF5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A3. Financiamiento Neto</w:t>
            </w:r>
          </w:p>
        </w:tc>
        <w:tc>
          <w:tcPr>
            <w:tcW w:w="0" w:type="auto"/>
            <w:tcBorders>
              <w:top w:val="nil"/>
              <w:left w:val="nil"/>
              <w:bottom w:val="nil"/>
              <w:right w:val="single" w:sz="8" w:space="0" w:color="000000"/>
            </w:tcBorders>
            <w:shd w:val="clear" w:color="auto" w:fill="auto"/>
            <w:vAlign w:val="center"/>
            <w:hideMark/>
          </w:tcPr>
          <w:p w14:paraId="35B86A1C"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7ECB8E88" w14:textId="40C8EC01"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6227F9DB" w14:textId="0753A9CF"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4D8BBC0C" w14:textId="77777777" w:rsidTr="00C71280">
        <w:trPr>
          <w:trHeight w:val="80"/>
        </w:trPr>
        <w:tc>
          <w:tcPr>
            <w:tcW w:w="0" w:type="auto"/>
            <w:tcBorders>
              <w:top w:val="nil"/>
              <w:left w:val="single" w:sz="8" w:space="0" w:color="000000"/>
              <w:bottom w:val="nil"/>
              <w:right w:val="nil"/>
            </w:tcBorders>
            <w:shd w:val="clear" w:color="auto" w:fill="auto"/>
            <w:vAlign w:val="center"/>
            <w:hideMark/>
          </w:tcPr>
          <w:p w14:paraId="1EAB6AF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132C19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33AC655"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0D76EFE" w14:textId="22DF5EAE"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3C9BE05" w14:textId="11B39432"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4FCC24F3"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04B9F739"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D4DF788"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B. Egresos Presupuestarios</w:t>
            </w:r>
            <w:r w:rsidRPr="00BC7648">
              <w:rPr>
                <w:rFonts w:ascii="Calibri" w:eastAsia="Times New Roman" w:hAnsi="Calibri" w:cs="Calibri"/>
                <w:b/>
                <w:bCs/>
                <w:color w:val="000000"/>
                <w:sz w:val="16"/>
                <w:szCs w:val="16"/>
                <w:vertAlign w:val="superscript"/>
                <w:lang w:eastAsia="es-MX"/>
              </w:rPr>
              <w:t>1</w:t>
            </w:r>
            <w:r w:rsidRPr="00BC7648">
              <w:rPr>
                <w:rFonts w:ascii="Calibri" w:eastAsia="Times New Roman" w:hAnsi="Calibri" w:cs="Calibri"/>
                <w:b/>
                <w:bCs/>
                <w:color w:val="000000"/>
                <w:sz w:val="16"/>
                <w:szCs w:val="16"/>
                <w:lang w:eastAsia="es-MX"/>
              </w:rPr>
              <w:t xml:space="preserve"> (B = B1+B2)</w:t>
            </w:r>
          </w:p>
        </w:tc>
        <w:tc>
          <w:tcPr>
            <w:tcW w:w="0" w:type="auto"/>
            <w:tcBorders>
              <w:top w:val="nil"/>
              <w:left w:val="nil"/>
              <w:bottom w:val="nil"/>
              <w:right w:val="single" w:sz="8" w:space="0" w:color="000000"/>
            </w:tcBorders>
            <w:shd w:val="clear" w:color="auto" w:fill="auto"/>
            <w:vAlign w:val="center"/>
            <w:hideMark/>
          </w:tcPr>
          <w:p w14:paraId="631E1497" w14:textId="6B08BC3D" w:rsidR="0040528A" w:rsidRPr="00BC7648" w:rsidRDefault="00EF4B8C"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53,738,613</w:t>
            </w:r>
          </w:p>
        </w:tc>
        <w:tc>
          <w:tcPr>
            <w:tcW w:w="0" w:type="auto"/>
            <w:tcBorders>
              <w:top w:val="nil"/>
              <w:left w:val="nil"/>
              <w:bottom w:val="nil"/>
              <w:right w:val="single" w:sz="8" w:space="0" w:color="000000"/>
            </w:tcBorders>
            <w:shd w:val="clear" w:color="auto" w:fill="auto"/>
            <w:vAlign w:val="center"/>
            <w:hideMark/>
          </w:tcPr>
          <w:p w14:paraId="1408CC2F" w14:textId="3A623E4B"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308DED0F" w14:textId="28737789"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b/>
                <w:bCs/>
                <w:color w:val="000000"/>
                <w:sz w:val="16"/>
                <w:szCs w:val="16"/>
                <w:lang w:eastAsia="es-MX"/>
              </w:rPr>
              <w:t>0</w:t>
            </w:r>
          </w:p>
        </w:tc>
      </w:tr>
      <w:tr w:rsidR="0040528A" w:rsidRPr="00BC7648" w14:paraId="63A475FA"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65B2699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8890A71"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B1. Gasto No Etiquetado (sin incluir Amortización de la Deuda Pública)</w:t>
            </w:r>
          </w:p>
        </w:tc>
        <w:tc>
          <w:tcPr>
            <w:tcW w:w="0" w:type="auto"/>
            <w:tcBorders>
              <w:top w:val="nil"/>
              <w:left w:val="nil"/>
              <w:bottom w:val="nil"/>
              <w:right w:val="single" w:sz="8" w:space="0" w:color="000000"/>
            </w:tcBorders>
            <w:shd w:val="clear" w:color="auto" w:fill="auto"/>
            <w:vAlign w:val="center"/>
            <w:hideMark/>
          </w:tcPr>
          <w:p w14:paraId="0C6242F5" w14:textId="7E34E93C"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53,738,613</w:t>
            </w:r>
          </w:p>
        </w:tc>
        <w:tc>
          <w:tcPr>
            <w:tcW w:w="0" w:type="auto"/>
            <w:tcBorders>
              <w:top w:val="nil"/>
              <w:left w:val="nil"/>
              <w:bottom w:val="nil"/>
              <w:right w:val="single" w:sz="8" w:space="0" w:color="000000"/>
            </w:tcBorders>
            <w:shd w:val="clear" w:color="auto" w:fill="auto"/>
            <w:vAlign w:val="center"/>
            <w:hideMark/>
          </w:tcPr>
          <w:p w14:paraId="30AF636F" w14:textId="31D824C1"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5386562A" w14:textId="3D48FE4C"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7CF2CC4"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374EE72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9070CF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xml:space="preserve">B2. Gasto Etiquetado (sin incluir Amortización de la Deuda Pública) </w:t>
            </w:r>
          </w:p>
        </w:tc>
        <w:tc>
          <w:tcPr>
            <w:tcW w:w="0" w:type="auto"/>
            <w:tcBorders>
              <w:top w:val="nil"/>
              <w:left w:val="nil"/>
              <w:bottom w:val="nil"/>
              <w:right w:val="single" w:sz="8" w:space="0" w:color="000000"/>
            </w:tcBorders>
            <w:shd w:val="clear" w:color="auto" w:fill="auto"/>
            <w:vAlign w:val="center"/>
            <w:hideMark/>
          </w:tcPr>
          <w:p w14:paraId="4E88A62F" w14:textId="77777777" w:rsidR="0040528A" w:rsidRPr="00BC7648" w:rsidRDefault="0040528A" w:rsidP="0040528A">
            <w:pPr>
              <w:spacing w:line="276" w:lineRule="auto"/>
              <w:jc w:val="right"/>
              <w:rPr>
                <w:rFonts w:ascii="Calibri" w:eastAsia="Times New Roman" w:hAnsi="Calibri" w:cs="Calibri"/>
                <w:sz w:val="16"/>
                <w:szCs w:val="16"/>
                <w:lang w:eastAsia="es-MX"/>
              </w:rPr>
            </w:pPr>
            <w:r w:rsidRPr="00BC7648">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6B5C4618" w14:textId="00140B23"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4DF9EB92" w14:textId="5538CD22"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sz w:val="16"/>
                <w:szCs w:val="16"/>
                <w:lang w:eastAsia="es-MX"/>
              </w:rPr>
              <w:t>0</w:t>
            </w:r>
          </w:p>
        </w:tc>
      </w:tr>
      <w:tr w:rsidR="0040528A" w:rsidRPr="00BC7648" w14:paraId="1A658625"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31F4FDD2"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EBA37FC"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902781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EC5F761" w14:textId="2B49B783"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BB002BB" w14:textId="66EA034C"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0151441E"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43D7F47C"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4ECB17FB"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C. Remanentes del Ejercicio Anterior </w:t>
            </w:r>
            <w:proofErr w:type="gramStart"/>
            <w:r w:rsidRPr="00BC7648">
              <w:rPr>
                <w:rFonts w:ascii="Calibri" w:eastAsia="Times New Roman" w:hAnsi="Calibri" w:cs="Calibri"/>
                <w:b/>
                <w:bCs/>
                <w:color w:val="000000"/>
                <w:sz w:val="16"/>
                <w:szCs w:val="16"/>
                <w:lang w:eastAsia="es-MX"/>
              </w:rPr>
              <w:t>( C</w:t>
            </w:r>
            <w:proofErr w:type="gramEnd"/>
            <w:r w:rsidRPr="00BC7648">
              <w:rPr>
                <w:rFonts w:ascii="Calibri" w:eastAsia="Times New Roman" w:hAnsi="Calibri" w:cs="Calibri"/>
                <w:b/>
                <w:bCs/>
                <w:color w:val="000000"/>
                <w:sz w:val="16"/>
                <w:szCs w:val="16"/>
                <w:lang w:eastAsia="es-MX"/>
              </w:rPr>
              <w:t xml:space="preserve"> = C1 + C2 )</w:t>
            </w:r>
          </w:p>
        </w:tc>
        <w:tc>
          <w:tcPr>
            <w:tcW w:w="0" w:type="auto"/>
            <w:tcBorders>
              <w:top w:val="nil"/>
              <w:left w:val="nil"/>
              <w:bottom w:val="nil"/>
              <w:right w:val="single" w:sz="8" w:space="0" w:color="000000"/>
            </w:tcBorders>
            <w:shd w:val="clear" w:color="auto" w:fill="auto"/>
            <w:vAlign w:val="center"/>
            <w:hideMark/>
          </w:tcPr>
          <w:p w14:paraId="6063D757"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714918AB" w14:textId="3592E066"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1C443FD3" w14:textId="5EECE368"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5966098A"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25AEEACC"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42725AEB"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C1. Remanentes de Ingresos de Libre Disposición aplicados en el periodo</w:t>
            </w:r>
          </w:p>
        </w:tc>
        <w:tc>
          <w:tcPr>
            <w:tcW w:w="0" w:type="auto"/>
            <w:tcBorders>
              <w:top w:val="nil"/>
              <w:left w:val="nil"/>
              <w:bottom w:val="nil"/>
              <w:right w:val="single" w:sz="8" w:space="0" w:color="000000"/>
            </w:tcBorders>
            <w:shd w:val="clear" w:color="auto" w:fill="auto"/>
            <w:vAlign w:val="center"/>
            <w:hideMark/>
          </w:tcPr>
          <w:p w14:paraId="3816C14D" w14:textId="09C9D7A2"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5C02738C" w14:textId="2F9293B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6517B420" w14:textId="54029E1E"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8626506"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3A88CBC6"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CFE403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C2. Remanentes de Transferencias Federales Etiquetadas aplicados en el periodo</w:t>
            </w:r>
          </w:p>
        </w:tc>
        <w:tc>
          <w:tcPr>
            <w:tcW w:w="0" w:type="auto"/>
            <w:tcBorders>
              <w:top w:val="nil"/>
              <w:left w:val="nil"/>
              <w:bottom w:val="nil"/>
              <w:right w:val="single" w:sz="8" w:space="0" w:color="000000"/>
            </w:tcBorders>
            <w:shd w:val="clear" w:color="auto" w:fill="auto"/>
            <w:vAlign w:val="center"/>
            <w:hideMark/>
          </w:tcPr>
          <w:p w14:paraId="30F1B321" w14:textId="220C552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4371C138" w14:textId="49C2596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7E0E5F13" w14:textId="141BA41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DBCCF14"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41CA5A3E"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AF4C5C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B553C09"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FED1B0F" w14:textId="5879BDE0"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633D69C" w14:textId="392A7A5B"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2D6DA7A0"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1F60F2C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54EA531"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xml:space="preserve">I. Balance Presupuestario (I = A – B + C)  </w:t>
            </w:r>
          </w:p>
        </w:tc>
        <w:tc>
          <w:tcPr>
            <w:tcW w:w="0" w:type="auto"/>
            <w:tcBorders>
              <w:top w:val="nil"/>
              <w:left w:val="nil"/>
              <w:bottom w:val="nil"/>
              <w:right w:val="single" w:sz="8" w:space="0" w:color="000000"/>
            </w:tcBorders>
            <w:shd w:val="clear" w:color="auto" w:fill="auto"/>
            <w:vAlign w:val="center"/>
            <w:hideMark/>
          </w:tcPr>
          <w:p w14:paraId="15242E08"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2806AB98" w14:textId="3E67804F"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22F1B306" w14:textId="25BF0972"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3BE20704"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62C472AD"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570309D"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II. Balance Presupuestario sin Financiamiento Neto (II = I - A3)</w:t>
            </w:r>
          </w:p>
        </w:tc>
        <w:tc>
          <w:tcPr>
            <w:tcW w:w="0" w:type="auto"/>
            <w:tcBorders>
              <w:top w:val="nil"/>
              <w:left w:val="nil"/>
              <w:bottom w:val="nil"/>
              <w:right w:val="single" w:sz="8" w:space="0" w:color="000000"/>
            </w:tcBorders>
            <w:shd w:val="clear" w:color="auto" w:fill="auto"/>
            <w:vAlign w:val="center"/>
            <w:hideMark/>
          </w:tcPr>
          <w:p w14:paraId="5C05C1BD"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63E64D2B" w14:textId="07F3F92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152B5ED6" w14:textId="470E3613"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472AFA05"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69340509"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BB20948"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III. Balance Presupuestario sin Financiamiento Neto y sin Remanentes del Ejercicio Anterior (III= II - C)</w:t>
            </w:r>
          </w:p>
        </w:tc>
        <w:tc>
          <w:tcPr>
            <w:tcW w:w="0" w:type="auto"/>
            <w:tcBorders>
              <w:top w:val="nil"/>
              <w:left w:val="nil"/>
              <w:bottom w:val="nil"/>
              <w:right w:val="single" w:sz="8" w:space="0" w:color="000000"/>
            </w:tcBorders>
            <w:shd w:val="clear" w:color="auto" w:fill="auto"/>
            <w:vAlign w:val="center"/>
            <w:hideMark/>
          </w:tcPr>
          <w:p w14:paraId="481ACEEC"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4780FD50" w14:textId="797CD1C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3A82CE23" w14:textId="55A5C253"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28048BBF" w14:textId="77777777" w:rsidTr="005950DB">
        <w:trPr>
          <w:trHeight w:val="20"/>
        </w:trPr>
        <w:tc>
          <w:tcPr>
            <w:tcW w:w="0" w:type="auto"/>
            <w:tcBorders>
              <w:top w:val="nil"/>
              <w:left w:val="single" w:sz="8" w:space="0" w:color="000000"/>
              <w:bottom w:val="single" w:sz="8" w:space="0" w:color="000000"/>
              <w:right w:val="nil"/>
            </w:tcBorders>
            <w:shd w:val="clear" w:color="auto" w:fill="auto"/>
            <w:vAlign w:val="center"/>
            <w:hideMark/>
          </w:tcPr>
          <w:p w14:paraId="56C65B7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12AFF9A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0408C36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5F3CEA15"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3EED132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3CA2D16B" w14:textId="77777777" w:rsidTr="005950DB">
        <w:trPr>
          <w:trHeight w:val="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171EA4A" w14:textId="77777777" w:rsidR="0040528A" w:rsidRPr="00BC7648" w:rsidRDefault="0040528A" w:rsidP="00A47238">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Concepto</w:t>
            </w:r>
          </w:p>
        </w:tc>
        <w:tc>
          <w:tcPr>
            <w:tcW w:w="0" w:type="auto"/>
            <w:tcBorders>
              <w:top w:val="nil"/>
              <w:left w:val="nil"/>
              <w:bottom w:val="single" w:sz="8" w:space="0" w:color="000000"/>
              <w:right w:val="single" w:sz="8" w:space="0" w:color="000000"/>
            </w:tcBorders>
            <w:shd w:val="clear" w:color="auto" w:fill="auto"/>
            <w:vAlign w:val="center"/>
            <w:hideMark/>
          </w:tcPr>
          <w:p w14:paraId="1A35F2CD"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Aprobado</w:t>
            </w:r>
          </w:p>
        </w:tc>
        <w:tc>
          <w:tcPr>
            <w:tcW w:w="0" w:type="auto"/>
            <w:tcBorders>
              <w:top w:val="nil"/>
              <w:left w:val="nil"/>
              <w:bottom w:val="single" w:sz="8" w:space="0" w:color="000000"/>
              <w:right w:val="single" w:sz="8" w:space="0" w:color="000000"/>
            </w:tcBorders>
            <w:shd w:val="clear" w:color="auto" w:fill="auto"/>
            <w:vAlign w:val="center"/>
            <w:hideMark/>
          </w:tcPr>
          <w:p w14:paraId="22B054C0"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Devengado</w:t>
            </w:r>
          </w:p>
        </w:tc>
        <w:tc>
          <w:tcPr>
            <w:tcW w:w="0" w:type="auto"/>
            <w:tcBorders>
              <w:top w:val="nil"/>
              <w:left w:val="nil"/>
              <w:bottom w:val="single" w:sz="8" w:space="0" w:color="000000"/>
              <w:right w:val="single" w:sz="8" w:space="0" w:color="000000"/>
            </w:tcBorders>
            <w:shd w:val="clear" w:color="auto" w:fill="auto"/>
            <w:vAlign w:val="center"/>
            <w:hideMark/>
          </w:tcPr>
          <w:p w14:paraId="61B01F04"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Pagado</w:t>
            </w:r>
          </w:p>
        </w:tc>
      </w:tr>
      <w:tr w:rsidR="0040528A" w:rsidRPr="00BC7648" w14:paraId="2CAF516A"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4D48BE1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7AB1C92D"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17FCC7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ED3DAA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5078284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5D7DC0F2"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5CD32CDE"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C6D26ED"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E. Intereses, Comisiones y Gastos de la Deuda (E = E1+E2)</w:t>
            </w:r>
          </w:p>
        </w:tc>
        <w:tc>
          <w:tcPr>
            <w:tcW w:w="0" w:type="auto"/>
            <w:tcBorders>
              <w:top w:val="nil"/>
              <w:left w:val="nil"/>
              <w:bottom w:val="nil"/>
              <w:right w:val="single" w:sz="8" w:space="0" w:color="000000"/>
            </w:tcBorders>
            <w:shd w:val="clear" w:color="auto" w:fill="auto"/>
            <w:vAlign w:val="center"/>
            <w:hideMark/>
          </w:tcPr>
          <w:p w14:paraId="727B299C"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79F84BDE" w14:textId="048EB268"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458369C7" w14:textId="4F41506A"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6C2FF333"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3C5FF2F5"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47F88230"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E1. Intereses, Comisiones y Gastos de la Deuda con Gasto No Etiquetado</w:t>
            </w:r>
          </w:p>
        </w:tc>
        <w:tc>
          <w:tcPr>
            <w:tcW w:w="0" w:type="auto"/>
            <w:tcBorders>
              <w:top w:val="nil"/>
              <w:left w:val="nil"/>
              <w:bottom w:val="nil"/>
              <w:right w:val="single" w:sz="8" w:space="0" w:color="000000"/>
            </w:tcBorders>
            <w:shd w:val="clear" w:color="auto" w:fill="auto"/>
            <w:vAlign w:val="center"/>
            <w:hideMark/>
          </w:tcPr>
          <w:p w14:paraId="23A73578" w14:textId="05EE3106"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60BB01C0" w14:textId="02FA0AD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013F15B2" w14:textId="2C2181AE"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14D256DC"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0691EBC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710220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E2. Intereses, Comisiones y Gastos de la Deuda con Gasto Etiquetado</w:t>
            </w:r>
          </w:p>
        </w:tc>
        <w:tc>
          <w:tcPr>
            <w:tcW w:w="0" w:type="auto"/>
            <w:tcBorders>
              <w:top w:val="nil"/>
              <w:left w:val="nil"/>
              <w:bottom w:val="nil"/>
              <w:right w:val="single" w:sz="8" w:space="0" w:color="000000"/>
            </w:tcBorders>
            <w:shd w:val="clear" w:color="auto" w:fill="auto"/>
            <w:vAlign w:val="center"/>
            <w:hideMark/>
          </w:tcPr>
          <w:p w14:paraId="30F5C7AC" w14:textId="4EA00915"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5FF9F19E" w14:textId="1AEE8D91"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12B715F7" w14:textId="0B2E5F3F"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41C32A5"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645AFD40"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1B27D75"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783B8FD"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35C8053" w14:textId="002C2C6B"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6EB3D5C1" w14:textId="171AB673"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68087113" w14:textId="77777777" w:rsidTr="005950DB">
        <w:trPr>
          <w:trHeight w:val="20"/>
        </w:trPr>
        <w:tc>
          <w:tcPr>
            <w:tcW w:w="0" w:type="auto"/>
            <w:tcBorders>
              <w:top w:val="nil"/>
              <w:left w:val="single" w:sz="8" w:space="0" w:color="000000"/>
              <w:bottom w:val="nil"/>
              <w:right w:val="nil"/>
            </w:tcBorders>
            <w:shd w:val="clear" w:color="auto" w:fill="auto"/>
            <w:vAlign w:val="center"/>
            <w:hideMark/>
          </w:tcPr>
          <w:p w14:paraId="48CF9C36"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5FA8AD44" w14:textId="77777777" w:rsidR="0040528A" w:rsidRPr="00BC7648" w:rsidRDefault="0040528A" w:rsidP="0040528A">
            <w:pPr>
              <w:spacing w:line="276" w:lineRule="auto"/>
              <w:rPr>
                <w:rFonts w:ascii="Calibri" w:eastAsia="Times New Roman" w:hAnsi="Calibri" w:cs="Calibri"/>
                <w:b/>
                <w:bCs/>
                <w:color w:val="000000"/>
                <w:sz w:val="16"/>
                <w:szCs w:val="16"/>
                <w:lang w:val="pt-BR" w:eastAsia="es-MX"/>
              </w:rPr>
            </w:pPr>
            <w:r w:rsidRPr="00BC7648">
              <w:rPr>
                <w:rFonts w:ascii="Calibri" w:eastAsia="Times New Roman" w:hAnsi="Calibri" w:cs="Calibri"/>
                <w:b/>
                <w:bCs/>
                <w:color w:val="000000"/>
                <w:sz w:val="16"/>
                <w:szCs w:val="16"/>
                <w:lang w:val="pt-BR" w:eastAsia="es-MX"/>
              </w:rPr>
              <w:t xml:space="preserve">IV. Balance </w:t>
            </w:r>
            <w:proofErr w:type="spellStart"/>
            <w:r w:rsidRPr="00BC7648">
              <w:rPr>
                <w:rFonts w:ascii="Calibri" w:eastAsia="Times New Roman" w:hAnsi="Calibri" w:cs="Calibri"/>
                <w:b/>
                <w:bCs/>
                <w:color w:val="000000"/>
                <w:sz w:val="16"/>
                <w:szCs w:val="16"/>
                <w:lang w:val="pt-BR" w:eastAsia="es-MX"/>
              </w:rPr>
              <w:t>Primario</w:t>
            </w:r>
            <w:proofErr w:type="spellEnd"/>
            <w:r w:rsidRPr="00BC7648">
              <w:rPr>
                <w:rFonts w:ascii="Calibri" w:eastAsia="Times New Roman" w:hAnsi="Calibri" w:cs="Calibri"/>
                <w:b/>
                <w:bCs/>
                <w:color w:val="000000"/>
                <w:sz w:val="16"/>
                <w:szCs w:val="16"/>
                <w:lang w:val="pt-BR" w:eastAsia="es-MX"/>
              </w:rPr>
              <w:t xml:space="preserve"> (IV = III + E)</w:t>
            </w:r>
          </w:p>
        </w:tc>
        <w:tc>
          <w:tcPr>
            <w:tcW w:w="0" w:type="auto"/>
            <w:tcBorders>
              <w:top w:val="nil"/>
              <w:left w:val="nil"/>
              <w:bottom w:val="nil"/>
              <w:right w:val="single" w:sz="8" w:space="0" w:color="000000"/>
            </w:tcBorders>
            <w:shd w:val="clear" w:color="auto" w:fill="auto"/>
            <w:vAlign w:val="center"/>
            <w:hideMark/>
          </w:tcPr>
          <w:p w14:paraId="650BE7E3"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14CBD5AC" w14:textId="4CFBB03A"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vAlign w:val="center"/>
            <w:hideMark/>
          </w:tcPr>
          <w:p w14:paraId="6AD0D1AB" w14:textId="0EB2D22C"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15221AB3" w14:textId="77777777" w:rsidTr="005950DB">
        <w:trPr>
          <w:trHeight w:val="20"/>
        </w:trPr>
        <w:tc>
          <w:tcPr>
            <w:tcW w:w="0" w:type="auto"/>
            <w:tcBorders>
              <w:top w:val="nil"/>
              <w:left w:val="single" w:sz="8" w:space="0" w:color="000000"/>
              <w:bottom w:val="single" w:sz="8" w:space="0" w:color="000000"/>
              <w:right w:val="nil"/>
            </w:tcBorders>
            <w:shd w:val="clear" w:color="auto" w:fill="auto"/>
            <w:vAlign w:val="center"/>
            <w:hideMark/>
          </w:tcPr>
          <w:p w14:paraId="26E6CBBB"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7F229900"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6D548D8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5FC78AD4"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0525C5CE"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4A55634A" w14:textId="77777777" w:rsidTr="005950DB">
        <w:trPr>
          <w:trHeight w:val="20"/>
        </w:trPr>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866F49B" w14:textId="77777777" w:rsidR="0040528A" w:rsidRPr="00BC7648" w:rsidRDefault="0040528A" w:rsidP="00A47238">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Concepto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00C2C544"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Estimado/ Aprobado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B1664D8"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Devengado</w:t>
            </w:r>
          </w:p>
        </w:tc>
        <w:tc>
          <w:tcPr>
            <w:tcW w:w="0" w:type="auto"/>
            <w:tcBorders>
              <w:top w:val="nil"/>
              <w:left w:val="nil"/>
              <w:bottom w:val="nil"/>
              <w:right w:val="single" w:sz="8" w:space="0" w:color="000000"/>
            </w:tcBorders>
            <w:shd w:val="clear" w:color="auto" w:fill="auto"/>
            <w:vAlign w:val="center"/>
            <w:hideMark/>
          </w:tcPr>
          <w:p w14:paraId="35279394"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Recaudado/</w:t>
            </w:r>
          </w:p>
        </w:tc>
      </w:tr>
      <w:tr w:rsidR="0040528A" w:rsidRPr="00BC7648" w14:paraId="3FB5B7A1" w14:textId="77777777" w:rsidTr="005950DB">
        <w:trPr>
          <w:trHeight w:val="2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CEF582"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46AD5E15"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03FF2E04"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hideMark/>
          </w:tcPr>
          <w:p w14:paraId="6F94EF85"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Pagado</w:t>
            </w:r>
          </w:p>
        </w:tc>
      </w:tr>
      <w:tr w:rsidR="0040528A" w:rsidRPr="00BC7648" w14:paraId="699B2CC0"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39526E2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A57F59B"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0B75FA5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481112C6"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520A20D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3DB96316"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0110AEA0"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7807E0AD"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F. Financiamiento (F = F1 + F2)</w:t>
            </w:r>
          </w:p>
        </w:tc>
        <w:tc>
          <w:tcPr>
            <w:tcW w:w="0" w:type="auto"/>
            <w:tcBorders>
              <w:top w:val="nil"/>
              <w:left w:val="nil"/>
              <w:bottom w:val="nil"/>
              <w:right w:val="single" w:sz="8" w:space="0" w:color="000000"/>
            </w:tcBorders>
            <w:shd w:val="clear" w:color="auto" w:fill="auto"/>
            <w:noWrap/>
            <w:vAlign w:val="center"/>
            <w:hideMark/>
          </w:tcPr>
          <w:p w14:paraId="614341A9"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6C3ADCAA" w14:textId="76D81151"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293051A8" w14:textId="12AE6DCC"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15CA464C"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0C1B20A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7C08275"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F1. Financiamiento con Fuente de Pago de Ingresos de Libre Disposición</w:t>
            </w:r>
          </w:p>
        </w:tc>
        <w:tc>
          <w:tcPr>
            <w:tcW w:w="0" w:type="auto"/>
            <w:tcBorders>
              <w:top w:val="nil"/>
              <w:left w:val="nil"/>
              <w:bottom w:val="nil"/>
              <w:right w:val="single" w:sz="8" w:space="0" w:color="000000"/>
            </w:tcBorders>
            <w:shd w:val="clear" w:color="auto" w:fill="auto"/>
            <w:noWrap/>
            <w:vAlign w:val="center"/>
            <w:hideMark/>
          </w:tcPr>
          <w:p w14:paraId="7F598988" w14:textId="55BC75E1"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28FE2E1A" w14:textId="19167215"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3A3B737D" w14:textId="1DB54A44"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460A1D3D"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0BF79AD1"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4FB0929"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F2. Financiamiento con Fuente de Pago de Transferencias Federales Etiquetadas</w:t>
            </w:r>
          </w:p>
        </w:tc>
        <w:tc>
          <w:tcPr>
            <w:tcW w:w="0" w:type="auto"/>
            <w:tcBorders>
              <w:top w:val="nil"/>
              <w:left w:val="nil"/>
              <w:bottom w:val="nil"/>
              <w:right w:val="single" w:sz="8" w:space="0" w:color="000000"/>
            </w:tcBorders>
            <w:shd w:val="clear" w:color="auto" w:fill="auto"/>
            <w:noWrap/>
            <w:vAlign w:val="center"/>
            <w:hideMark/>
          </w:tcPr>
          <w:p w14:paraId="1D9B3D71" w14:textId="5441376C"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6790DFD4" w14:textId="2CC4129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3BE7C8AB" w14:textId="2FED6710"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211AEF8A"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0D109431"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5011C5E9"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G. Amortización de la Deuda (G = G1 + G2)</w:t>
            </w:r>
          </w:p>
        </w:tc>
        <w:tc>
          <w:tcPr>
            <w:tcW w:w="0" w:type="auto"/>
            <w:tcBorders>
              <w:top w:val="nil"/>
              <w:left w:val="nil"/>
              <w:bottom w:val="nil"/>
              <w:right w:val="single" w:sz="8" w:space="0" w:color="000000"/>
            </w:tcBorders>
            <w:shd w:val="clear" w:color="auto" w:fill="auto"/>
            <w:noWrap/>
            <w:vAlign w:val="center"/>
            <w:hideMark/>
          </w:tcPr>
          <w:p w14:paraId="54E258A1"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0A6F024A" w14:textId="18B0EB29"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5FB796A4" w14:textId="397FA71A"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4AC73E31"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2164526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0BB22E0"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G1. Amortización de la Deuda Pública con Gasto No Etiquetado</w:t>
            </w:r>
          </w:p>
        </w:tc>
        <w:tc>
          <w:tcPr>
            <w:tcW w:w="0" w:type="auto"/>
            <w:tcBorders>
              <w:top w:val="nil"/>
              <w:left w:val="nil"/>
              <w:bottom w:val="nil"/>
              <w:right w:val="single" w:sz="8" w:space="0" w:color="000000"/>
            </w:tcBorders>
            <w:shd w:val="clear" w:color="auto" w:fill="auto"/>
            <w:noWrap/>
            <w:vAlign w:val="center"/>
            <w:hideMark/>
          </w:tcPr>
          <w:p w14:paraId="4635A7D8" w14:textId="382823EB"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1374D35A" w14:textId="35599044"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03DCDAEC" w14:textId="50D215D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ACA9811"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58A9A8F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7FC3799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G2. Amortización de la Deuda Pública con Gasto Etiquetado</w:t>
            </w:r>
          </w:p>
        </w:tc>
        <w:tc>
          <w:tcPr>
            <w:tcW w:w="0" w:type="auto"/>
            <w:tcBorders>
              <w:top w:val="nil"/>
              <w:left w:val="nil"/>
              <w:bottom w:val="nil"/>
              <w:right w:val="single" w:sz="8" w:space="0" w:color="000000"/>
            </w:tcBorders>
            <w:shd w:val="clear" w:color="auto" w:fill="auto"/>
            <w:noWrap/>
            <w:vAlign w:val="center"/>
            <w:hideMark/>
          </w:tcPr>
          <w:p w14:paraId="091CBE13" w14:textId="46792392"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2EB48A23" w14:textId="132584D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5F243322" w14:textId="7DA9A7EC"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53EAEDAB" w14:textId="77777777" w:rsidTr="000A6E02">
        <w:trPr>
          <w:trHeight w:val="509"/>
        </w:trPr>
        <w:tc>
          <w:tcPr>
            <w:tcW w:w="0" w:type="auto"/>
            <w:vMerge w:val="restart"/>
            <w:tcBorders>
              <w:top w:val="nil"/>
              <w:left w:val="single" w:sz="8" w:space="0" w:color="000000"/>
              <w:bottom w:val="single" w:sz="8" w:space="0" w:color="000000"/>
              <w:right w:val="nil"/>
            </w:tcBorders>
            <w:shd w:val="clear" w:color="auto" w:fill="auto"/>
            <w:noWrap/>
            <w:vAlign w:val="center"/>
            <w:hideMark/>
          </w:tcPr>
          <w:p w14:paraId="19386931"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vMerge w:val="restart"/>
            <w:tcBorders>
              <w:top w:val="nil"/>
              <w:left w:val="nil"/>
              <w:bottom w:val="single" w:sz="8" w:space="0" w:color="000000"/>
              <w:right w:val="single" w:sz="8" w:space="0" w:color="000000"/>
            </w:tcBorders>
            <w:shd w:val="clear" w:color="auto" w:fill="auto"/>
            <w:vAlign w:val="center"/>
            <w:hideMark/>
          </w:tcPr>
          <w:p w14:paraId="24284C4D"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A3. Financiamiento Neto (A3 = F – G)</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903F519" w14:textId="77777777"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7DE92BA" w14:textId="5E21FE1A"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0AFD0D2" w14:textId="71A8ECF0"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b/>
                <w:bCs/>
                <w:color w:val="000000"/>
                <w:sz w:val="16"/>
                <w:szCs w:val="16"/>
                <w:lang w:eastAsia="es-MX"/>
              </w:rPr>
              <w:t>0</w:t>
            </w:r>
          </w:p>
        </w:tc>
      </w:tr>
      <w:tr w:rsidR="0040528A" w:rsidRPr="00BC7648" w14:paraId="0A6AD576" w14:textId="77777777" w:rsidTr="00A47238">
        <w:trPr>
          <w:trHeight w:val="509"/>
        </w:trPr>
        <w:tc>
          <w:tcPr>
            <w:tcW w:w="0" w:type="auto"/>
            <w:vMerge/>
            <w:tcBorders>
              <w:top w:val="nil"/>
              <w:left w:val="single" w:sz="8" w:space="0" w:color="000000"/>
              <w:bottom w:val="single" w:sz="8" w:space="0" w:color="000000"/>
              <w:right w:val="nil"/>
            </w:tcBorders>
            <w:shd w:val="clear" w:color="auto" w:fill="auto"/>
            <w:vAlign w:val="center"/>
            <w:hideMark/>
          </w:tcPr>
          <w:p w14:paraId="76AC89BE"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nil"/>
              <w:bottom w:val="single" w:sz="8" w:space="0" w:color="000000"/>
              <w:right w:val="single" w:sz="8" w:space="0" w:color="000000"/>
            </w:tcBorders>
            <w:shd w:val="clear" w:color="auto" w:fill="auto"/>
            <w:vAlign w:val="center"/>
            <w:hideMark/>
          </w:tcPr>
          <w:p w14:paraId="542D28F2"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4" w:space="0" w:color="auto"/>
              <w:right w:val="single" w:sz="8" w:space="0" w:color="000000"/>
            </w:tcBorders>
            <w:shd w:val="clear" w:color="auto" w:fill="auto"/>
            <w:vAlign w:val="center"/>
            <w:hideMark/>
          </w:tcPr>
          <w:p w14:paraId="6388AD8B"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0D76A157" w14:textId="77777777" w:rsidR="0040528A" w:rsidRPr="00BC7648" w:rsidRDefault="0040528A" w:rsidP="0040528A">
            <w:pPr>
              <w:spacing w:line="276" w:lineRule="auto"/>
              <w:rPr>
                <w:rFonts w:ascii="Calibri" w:eastAsia="Times New Roman" w:hAnsi="Calibri" w:cs="Calibri"/>
                <w:color w:val="000000"/>
                <w:sz w:val="16"/>
                <w:szCs w:val="16"/>
                <w:lang w:eastAsia="es-MX"/>
              </w:rPr>
            </w:pPr>
          </w:p>
        </w:tc>
        <w:tc>
          <w:tcPr>
            <w:tcW w:w="0" w:type="auto"/>
            <w:vMerge/>
            <w:tcBorders>
              <w:top w:val="nil"/>
              <w:left w:val="single" w:sz="8" w:space="0" w:color="000000"/>
              <w:bottom w:val="single" w:sz="4" w:space="0" w:color="auto"/>
              <w:right w:val="single" w:sz="8" w:space="0" w:color="000000"/>
            </w:tcBorders>
            <w:shd w:val="clear" w:color="auto" w:fill="auto"/>
            <w:vAlign w:val="center"/>
            <w:hideMark/>
          </w:tcPr>
          <w:p w14:paraId="1B18330A" w14:textId="77777777" w:rsidR="0040528A" w:rsidRPr="00BC7648" w:rsidRDefault="0040528A" w:rsidP="0040528A">
            <w:pPr>
              <w:spacing w:line="276" w:lineRule="auto"/>
              <w:rPr>
                <w:rFonts w:ascii="Calibri" w:eastAsia="Times New Roman" w:hAnsi="Calibri" w:cs="Calibri"/>
                <w:color w:val="000000"/>
                <w:sz w:val="16"/>
                <w:szCs w:val="16"/>
                <w:lang w:eastAsia="es-MX"/>
              </w:rPr>
            </w:pPr>
          </w:p>
        </w:tc>
      </w:tr>
      <w:tr w:rsidR="0040528A" w:rsidRPr="00BC7648" w14:paraId="37AF15A6" w14:textId="77777777" w:rsidTr="00A47238">
        <w:trPr>
          <w:trHeight w:val="20"/>
        </w:trPr>
        <w:tc>
          <w:tcPr>
            <w:tcW w:w="0" w:type="auto"/>
            <w:gridSpan w:val="2"/>
            <w:vMerge w:val="restart"/>
            <w:tcBorders>
              <w:top w:val="single" w:sz="8" w:space="0" w:color="000000"/>
              <w:left w:val="single" w:sz="8" w:space="0" w:color="000000"/>
              <w:bottom w:val="single" w:sz="8" w:space="0" w:color="000000"/>
              <w:right w:val="single" w:sz="4" w:space="0" w:color="auto"/>
            </w:tcBorders>
            <w:shd w:val="clear" w:color="auto" w:fill="auto"/>
            <w:noWrap/>
            <w:vAlign w:val="center"/>
            <w:hideMark/>
          </w:tcPr>
          <w:p w14:paraId="3F8BC6A4" w14:textId="77777777" w:rsidR="0040528A" w:rsidRPr="00BC7648" w:rsidRDefault="0040528A" w:rsidP="00A47238">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Concepto</w:t>
            </w:r>
          </w:p>
        </w:tc>
        <w:tc>
          <w:tcPr>
            <w:tcW w:w="0" w:type="auto"/>
            <w:tcBorders>
              <w:top w:val="single" w:sz="4" w:space="0" w:color="auto"/>
              <w:left w:val="single" w:sz="4" w:space="0" w:color="auto"/>
              <w:right w:val="single" w:sz="4" w:space="0" w:color="auto"/>
            </w:tcBorders>
            <w:shd w:val="clear" w:color="auto" w:fill="auto"/>
            <w:noWrap/>
            <w:vAlign w:val="center"/>
            <w:hideMark/>
          </w:tcPr>
          <w:p w14:paraId="705052F3"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Estimado/</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8B1828"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Devengado</w:t>
            </w:r>
          </w:p>
        </w:tc>
        <w:tc>
          <w:tcPr>
            <w:tcW w:w="0" w:type="auto"/>
            <w:tcBorders>
              <w:top w:val="single" w:sz="4" w:space="0" w:color="auto"/>
              <w:left w:val="single" w:sz="4" w:space="0" w:color="auto"/>
              <w:right w:val="single" w:sz="4" w:space="0" w:color="auto"/>
            </w:tcBorders>
            <w:shd w:val="clear" w:color="auto" w:fill="auto"/>
            <w:noWrap/>
            <w:vAlign w:val="center"/>
            <w:hideMark/>
          </w:tcPr>
          <w:p w14:paraId="772A9550"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Recaudado/</w:t>
            </w:r>
          </w:p>
        </w:tc>
      </w:tr>
      <w:tr w:rsidR="0040528A" w:rsidRPr="00BC7648" w14:paraId="54FCDBB7" w14:textId="77777777" w:rsidTr="00A47238">
        <w:trPr>
          <w:trHeight w:val="20"/>
        </w:trPr>
        <w:tc>
          <w:tcPr>
            <w:tcW w:w="0" w:type="auto"/>
            <w:gridSpan w:val="2"/>
            <w:vMerge/>
            <w:tcBorders>
              <w:top w:val="single" w:sz="8" w:space="0" w:color="000000"/>
              <w:left w:val="single" w:sz="8" w:space="0" w:color="000000"/>
              <w:bottom w:val="single" w:sz="8" w:space="0" w:color="000000"/>
              <w:right w:val="single" w:sz="4" w:space="0" w:color="auto"/>
            </w:tcBorders>
            <w:shd w:val="clear" w:color="auto" w:fill="auto"/>
            <w:vAlign w:val="center"/>
            <w:hideMark/>
          </w:tcPr>
          <w:p w14:paraId="52DE573F"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5F2D7"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Aprobado</w:t>
            </w: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14:paraId="6301EB9C"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8A0C7"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Pagado</w:t>
            </w:r>
          </w:p>
        </w:tc>
      </w:tr>
      <w:tr w:rsidR="0040528A" w:rsidRPr="00BC7648" w14:paraId="65804505" w14:textId="77777777" w:rsidTr="00A47238">
        <w:trPr>
          <w:trHeight w:val="20"/>
        </w:trPr>
        <w:tc>
          <w:tcPr>
            <w:tcW w:w="0" w:type="auto"/>
            <w:gridSpan w:val="2"/>
            <w:tcBorders>
              <w:top w:val="single" w:sz="8" w:space="0" w:color="000000"/>
              <w:left w:val="single" w:sz="8" w:space="0" w:color="000000"/>
              <w:bottom w:val="nil"/>
              <w:right w:val="single" w:sz="8" w:space="0" w:color="000000"/>
            </w:tcBorders>
            <w:shd w:val="clear" w:color="auto" w:fill="auto"/>
            <w:noWrap/>
            <w:vAlign w:val="center"/>
            <w:hideMark/>
          </w:tcPr>
          <w:p w14:paraId="0385EB21"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single" w:sz="4" w:space="0" w:color="auto"/>
              <w:left w:val="nil"/>
              <w:bottom w:val="nil"/>
              <w:right w:val="single" w:sz="8" w:space="0" w:color="000000"/>
            </w:tcBorders>
            <w:shd w:val="clear" w:color="auto" w:fill="auto"/>
            <w:noWrap/>
            <w:vAlign w:val="center"/>
            <w:hideMark/>
          </w:tcPr>
          <w:p w14:paraId="4399F6D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049EF272"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single" w:sz="4" w:space="0" w:color="auto"/>
              <w:left w:val="nil"/>
              <w:bottom w:val="nil"/>
              <w:right w:val="single" w:sz="8" w:space="0" w:color="000000"/>
            </w:tcBorders>
            <w:shd w:val="clear" w:color="auto" w:fill="auto"/>
            <w:noWrap/>
            <w:vAlign w:val="center"/>
            <w:hideMark/>
          </w:tcPr>
          <w:p w14:paraId="60C7A13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2E12CC42"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04E4B7B2"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5567EA3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xml:space="preserve">A1. Ingresos de Libre Disposición </w:t>
            </w:r>
          </w:p>
        </w:tc>
        <w:tc>
          <w:tcPr>
            <w:tcW w:w="0" w:type="auto"/>
            <w:tcBorders>
              <w:top w:val="nil"/>
              <w:left w:val="nil"/>
              <w:bottom w:val="nil"/>
              <w:right w:val="single" w:sz="8" w:space="0" w:color="000000"/>
            </w:tcBorders>
            <w:shd w:val="clear" w:color="auto" w:fill="auto"/>
            <w:vAlign w:val="center"/>
            <w:hideMark/>
          </w:tcPr>
          <w:p w14:paraId="0E908BC2" w14:textId="218A2505"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53,738,613</w:t>
            </w:r>
          </w:p>
        </w:tc>
        <w:tc>
          <w:tcPr>
            <w:tcW w:w="0" w:type="auto"/>
            <w:tcBorders>
              <w:top w:val="nil"/>
              <w:left w:val="nil"/>
              <w:bottom w:val="nil"/>
              <w:right w:val="single" w:sz="8" w:space="0" w:color="000000"/>
            </w:tcBorders>
            <w:shd w:val="clear" w:color="auto" w:fill="auto"/>
            <w:noWrap/>
            <w:vAlign w:val="center"/>
            <w:hideMark/>
          </w:tcPr>
          <w:p w14:paraId="5A4E5429" w14:textId="0E99326B"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09FF9C10" w14:textId="6C73E092"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19F03AEA"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2232CD8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2038DC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A3.1 Financiamiento Neto con Fuente de Pago de Ingresos de Libre Disposición (A3.1 = F1 – G1)</w:t>
            </w:r>
          </w:p>
        </w:tc>
        <w:tc>
          <w:tcPr>
            <w:tcW w:w="0" w:type="auto"/>
            <w:tcBorders>
              <w:top w:val="nil"/>
              <w:left w:val="nil"/>
              <w:bottom w:val="nil"/>
              <w:right w:val="single" w:sz="8" w:space="0" w:color="000000"/>
            </w:tcBorders>
            <w:shd w:val="clear" w:color="auto" w:fill="auto"/>
            <w:noWrap/>
            <w:vAlign w:val="center"/>
            <w:hideMark/>
          </w:tcPr>
          <w:p w14:paraId="2D6408E7"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71B6636D" w14:textId="21F2685B"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7D1140CF" w14:textId="28236743"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83DAC97"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3010E446"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13120CED"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F1. Financiamiento con Fuente de Pago de Ingresos de Libre Disposición</w:t>
            </w:r>
          </w:p>
        </w:tc>
        <w:tc>
          <w:tcPr>
            <w:tcW w:w="0" w:type="auto"/>
            <w:tcBorders>
              <w:top w:val="nil"/>
              <w:left w:val="nil"/>
              <w:bottom w:val="nil"/>
              <w:right w:val="single" w:sz="8" w:space="0" w:color="000000"/>
            </w:tcBorders>
            <w:shd w:val="clear" w:color="auto" w:fill="auto"/>
            <w:noWrap/>
            <w:vAlign w:val="center"/>
            <w:hideMark/>
          </w:tcPr>
          <w:p w14:paraId="36869C1E"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651FF154" w14:textId="17A584F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157A19D5" w14:textId="58108983"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6DEB7964"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4112D6C6"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AC6536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G1. Amortización de la Deuda Pública con Gasto No Etiquetado</w:t>
            </w:r>
          </w:p>
        </w:tc>
        <w:tc>
          <w:tcPr>
            <w:tcW w:w="0" w:type="auto"/>
            <w:tcBorders>
              <w:top w:val="nil"/>
              <w:left w:val="nil"/>
              <w:bottom w:val="nil"/>
              <w:right w:val="single" w:sz="8" w:space="0" w:color="000000"/>
            </w:tcBorders>
            <w:shd w:val="clear" w:color="auto" w:fill="auto"/>
            <w:noWrap/>
            <w:vAlign w:val="center"/>
            <w:hideMark/>
          </w:tcPr>
          <w:p w14:paraId="757B7335"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1BFFA6B3" w14:textId="41B937AB"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39AAF0FA" w14:textId="59DC472A"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2B394157" w14:textId="77777777" w:rsidTr="00C71280">
        <w:trPr>
          <w:trHeight w:val="20"/>
        </w:trPr>
        <w:tc>
          <w:tcPr>
            <w:tcW w:w="0" w:type="auto"/>
            <w:tcBorders>
              <w:top w:val="nil"/>
              <w:left w:val="single" w:sz="8" w:space="0" w:color="000000"/>
              <w:right w:val="nil"/>
            </w:tcBorders>
            <w:shd w:val="clear" w:color="auto" w:fill="auto"/>
            <w:noWrap/>
            <w:vAlign w:val="center"/>
            <w:hideMark/>
          </w:tcPr>
          <w:p w14:paraId="7D9CD19C"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lastRenderedPageBreak/>
              <w:t> </w:t>
            </w:r>
          </w:p>
        </w:tc>
        <w:tc>
          <w:tcPr>
            <w:tcW w:w="0" w:type="auto"/>
            <w:tcBorders>
              <w:top w:val="nil"/>
              <w:left w:val="nil"/>
              <w:right w:val="single" w:sz="8" w:space="0" w:color="000000"/>
            </w:tcBorders>
            <w:shd w:val="clear" w:color="auto" w:fill="auto"/>
            <w:vAlign w:val="center"/>
            <w:hideMark/>
          </w:tcPr>
          <w:p w14:paraId="04223740"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right w:val="single" w:sz="8" w:space="0" w:color="000000"/>
            </w:tcBorders>
            <w:shd w:val="clear" w:color="auto" w:fill="auto"/>
            <w:noWrap/>
            <w:vAlign w:val="center"/>
            <w:hideMark/>
          </w:tcPr>
          <w:p w14:paraId="2FAE432E"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right w:val="single" w:sz="8" w:space="0" w:color="000000"/>
            </w:tcBorders>
            <w:shd w:val="clear" w:color="auto" w:fill="auto"/>
            <w:noWrap/>
            <w:vAlign w:val="center"/>
            <w:hideMark/>
          </w:tcPr>
          <w:p w14:paraId="4B5406A4" w14:textId="0EBB97F5"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right w:val="single" w:sz="8" w:space="0" w:color="000000"/>
            </w:tcBorders>
            <w:shd w:val="clear" w:color="auto" w:fill="auto"/>
            <w:noWrap/>
            <w:vAlign w:val="center"/>
            <w:hideMark/>
          </w:tcPr>
          <w:p w14:paraId="718F8DA1" w14:textId="736E17E2"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5FFC9809" w14:textId="77777777" w:rsidTr="00C71280">
        <w:trPr>
          <w:trHeight w:val="20"/>
        </w:trPr>
        <w:tc>
          <w:tcPr>
            <w:tcW w:w="0" w:type="auto"/>
            <w:tcBorders>
              <w:top w:val="nil"/>
              <w:left w:val="single" w:sz="8" w:space="0" w:color="000000"/>
              <w:bottom w:val="single" w:sz="4" w:space="0" w:color="auto"/>
              <w:right w:val="nil"/>
            </w:tcBorders>
            <w:shd w:val="clear" w:color="auto" w:fill="auto"/>
            <w:noWrap/>
            <w:vAlign w:val="center"/>
            <w:hideMark/>
          </w:tcPr>
          <w:p w14:paraId="4E8C772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4" w:space="0" w:color="auto"/>
              <w:right w:val="single" w:sz="8" w:space="0" w:color="000000"/>
            </w:tcBorders>
            <w:shd w:val="clear" w:color="auto" w:fill="auto"/>
            <w:vAlign w:val="center"/>
            <w:hideMark/>
          </w:tcPr>
          <w:p w14:paraId="7DC3F71E"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B1. Gasto No Etiquetado (sin incluir Amortización de la Deuda Pública)</w:t>
            </w:r>
          </w:p>
        </w:tc>
        <w:tc>
          <w:tcPr>
            <w:tcW w:w="0" w:type="auto"/>
            <w:tcBorders>
              <w:top w:val="nil"/>
              <w:left w:val="nil"/>
              <w:bottom w:val="single" w:sz="4" w:space="0" w:color="auto"/>
              <w:right w:val="single" w:sz="8" w:space="0" w:color="000000"/>
            </w:tcBorders>
            <w:shd w:val="clear" w:color="auto" w:fill="auto"/>
            <w:vAlign w:val="center"/>
            <w:hideMark/>
          </w:tcPr>
          <w:p w14:paraId="61EC45F0" w14:textId="3299122E"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53,738,613</w:t>
            </w:r>
          </w:p>
        </w:tc>
        <w:tc>
          <w:tcPr>
            <w:tcW w:w="0" w:type="auto"/>
            <w:tcBorders>
              <w:top w:val="nil"/>
              <w:left w:val="nil"/>
              <w:bottom w:val="single" w:sz="4" w:space="0" w:color="auto"/>
              <w:right w:val="single" w:sz="8" w:space="0" w:color="000000"/>
            </w:tcBorders>
            <w:shd w:val="clear" w:color="auto" w:fill="auto"/>
            <w:noWrap/>
            <w:vAlign w:val="center"/>
            <w:hideMark/>
          </w:tcPr>
          <w:p w14:paraId="4043F4C2" w14:textId="1A08CEF3"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single" w:sz="4" w:space="0" w:color="auto"/>
              <w:right w:val="single" w:sz="8" w:space="0" w:color="000000"/>
            </w:tcBorders>
            <w:shd w:val="clear" w:color="auto" w:fill="auto"/>
            <w:noWrap/>
            <w:vAlign w:val="center"/>
            <w:hideMark/>
          </w:tcPr>
          <w:p w14:paraId="0A1197E3" w14:textId="76FE7F37" w:rsidR="0040528A" w:rsidRPr="00BC7648" w:rsidRDefault="00EF4B8C"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0FAAAC1B" w14:textId="77777777" w:rsidTr="00C71280">
        <w:trPr>
          <w:trHeight w:val="20"/>
        </w:trPr>
        <w:tc>
          <w:tcPr>
            <w:tcW w:w="0" w:type="auto"/>
            <w:tcBorders>
              <w:left w:val="single" w:sz="8" w:space="0" w:color="000000"/>
              <w:bottom w:val="nil"/>
              <w:right w:val="nil"/>
            </w:tcBorders>
            <w:shd w:val="clear" w:color="auto" w:fill="auto"/>
            <w:noWrap/>
            <w:vAlign w:val="center"/>
            <w:hideMark/>
          </w:tcPr>
          <w:p w14:paraId="334B607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left w:val="nil"/>
              <w:bottom w:val="nil"/>
              <w:right w:val="single" w:sz="8" w:space="0" w:color="000000"/>
            </w:tcBorders>
            <w:shd w:val="clear" w:color="auto" w:fill="auto"/>
            <w:vAlign w:val="center"/>
            <w:hideMark/>
          </w:tcPr>
          <w:p w14:paraId="6DC092E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C1. Remanentes de Ingresos de Libre Disposición aplicados en el periodo</w:t>
            </w:r>
          </w:p>
        </w:tc>
        <w:tc>
          <w:tcPr>
            <w:tcW w:w="0" w:type="auto"/>
            <w:tcBorders>
              <w:left w:val="nil"/>
              <w:bottom w:val="nil"/>
              <w:right w:val="single" w:sz="8" w:space="0" w:color="000000"/>
            </w:tcBorders>
            <w:shd w:val="clear" w:color="auto" w:fill="auto"/>
            <w:noWrap/>
            <w:vAlign w:val="center"/>
            <w:hideMark/>
          </w:tcPr>
          <w:p w14:paraId="0FD0109E" w14:textId="0B1B1D73" w:rsidR="0040528A" w:rsidRPr="00BC7648" w:rsidRDefault="0040528A" w:rsidP="00C71280">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r w:rsidR="00C71280" w:rsidRPr="00BC7648">
              <w:rPr>
                <w:rFonts w:ascii="Calibri" w:eastAsia="Times New Roman" w:hAnsi="Calibri" w:cs="Calibri"/>
                <w:color w:val="000000"/>
                <w:sz w:val="16"/>
                <w:szCs w:val="16"/>
                <w:lang w:eastAsia="es-MX"/>
              </w:rPr>
              <w:t>0</w:t>
            </w:r>
          </w:p>
        </w:tc>
        <w:tc>
          <w:tcPr>
            <w:tcW w:w="0" w:type="auto"/>
            <w:tcBorders>
              <w:left w:val="nil"/>
              <w:bottom w:val="nil"/>
              <w:right w:val="single" w:sz="8" w:space="0" w:color="000000"/>
            </w:tcBorders>
            <w:shd w:val="clear" w:color="auto" w:fill="auto"/>
            <w:noWrap/>
            <w:vAlign w:val="center"/>
            <w:hideMark/>
          </w:tcPr>
          <w:p w14:paraId="3C1A4482" w14:textId="2A458811" w:rsidR="0040528A" w:rsidRPr="00BC7648" w:rsidRDefault="00C71280" w:rsidP="00C71280">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r w:rsidR="0040528A" w:rsidRPr="00BC7648">
              <w:rPr>
                <w:rFonts w:ascii="Calibri" w:eastAsia="Times New Roman" w:hAnsi="Calibri" w:cs="Calibri"/>
                <w:color w:val="000000"/>
                <w:sz w:val="16"/>
                <w:szCs w:val="16"/>
                <w:lang w:eastAsia="es-MX"/>
              </w:rPr>
              <w:t> </w:t>
            </w:r>
          </w:p>
        </w:tc>
        <w:tc>
          <w:tcPr>
            <w:tcW w:w="0" w:type="auto"/>
            <w:tcBorders>
              <w:left w:val="nil"/>
              <w:bottom w:val="nil"/>
              <w:right w:val="single" w:sz="8" w:space="0" w:color="000000"/>
            </w:tcBorders>
            <w:shd w:val="clear" w:color="auto" w:fill="auto"/>
            <w:noWrap/>
            <w:vAlign w:val="center"/>
            <w:hideMark/>
          </w:tcPr>
          <w:p w14:paraId="56C2F12A" w14:textId="4881ABFF" w:rsidR="0040528A" w:rsidRPr="00BC7648" w:rsidRDefault="00C71280" w:rsidP="00C71280">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r w:rsidR="0040528A" w:rsidRPr="00BC7648">
              <w:rPr>
                <w:rFonts w:ascii="Calibri" w:eastAsia="Times New Roman" w:hAnsi="Calibri" w:cs="Calibri"/>
                <w:color w:val="000000"/>
                <w:sz w:val="16"/>
                <w:szCs w:val="16"/>
                <w:lang w:eastAsia="es-MX"/>
              </w:rPr>
              <w:t> </w:t>
            </w:r>
          </w:p>
        </w:tc>
      </w:tr>
      <w:tr w:rsidR="0040528A" w:rsidRPr="00BC7648" w14:paraId="60B69033"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2199451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FFCC041"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6E682DDD"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2DB4769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7F3649B5"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5651CF46"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56C6E0A6"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6A51E44"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V. Balance Presupuestario de Recursos Disponibles (V = A1 + A3.1 – B 1 + C1)</w:t>
            </w:r>
          </w:p>
        </w:tc>
        <w:tc>
          <w:tcPr>
            <w:tcW w:w="0" w:type="auto"/>
            <w:tcBorders>
              <w:top w:val="nil"/>
              <w:left w:val="nil"/>
              <w:bottom w:val="nil"/>
              <w:right w:val="single" w:sz="8" w:space="0" w:color="000000"/>
            </w:tcBorders>
            <w:shd w:val="clear" w:color="auto" w:fill="auto"/>
            <w:noWrap/>
            <w:vAlign w:val="center"/>
            <w:hideMark/>
          </w:tcPr>
          <w:p w14:paraId="2786E801" w14:textId="77777777"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7D7F24E8" w14:textId="047B8F41"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11B7E17A" w14:textId="20629971"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r>
      <w:tr w:rsidR="0040528A" w:rsidRPr="00BC7648" w14:paraId="4E410281"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1B8994FC"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08255840"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VI. Balance Presupuestario de Recursos Disponibles sin Financiamiento Neto (VI = V – A3.1)</w:t>
            </w:r>
          </w:p>
        </w:tc>
        <w:tc>
          <w:tcPr>
            <w:tcW w:w="0" w:type="auto"/>
            <w:tcBorders>
              <w:top w:val="nil"/>
              <w:left w:val="nil"/>
              <w:bottom w:val="nil"/>
              <w:right w:val="single" w:sz="8" w:space="0" w:color="000000"/>
            </w:tcBorders>
            <w:shd w:val="clear" w:color="auto" w:fill="auto"/>
            <w:noWrap/>
            <w:vAlign w:val="center"/>
            <w:hideMark/>
          </w:tcPr>
          <w:p w14:paraId="1BB7346B" w14:textId="77777777"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5E62A3F1" w14:textId="33C4CCDA"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093841CD" w14:textId="3C163348"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r>
      <w:tr w:rsidR="0040528A" w:rsidRPr="00BC7648" w14:paraId="18B8CAB2" w14:textId="77777777" w:rsidTr="005950DB">
        <w:trPr>
          <w:trHeight w:val="20"/>
        </w:trPr>
        <w:tc>
          <w:tcPr>
            <w:tcW w:w="0" w:type="auto"/>
            <w:tcBorders>
              <w:top w:val="nil"/>
              <w:left w:val="single" w:sz="8" w:space="0" w:color="000000"/>
              <w:bottom w:val="single" w:sz="8" w:space="0" w:color="000000"/>
              <w:right w:val="nil"/>
            </w:tcBorders>
            <w:shd w:val="clear" w:color="auto" w:fill="auto"/>
            <w:noWrap/>
            <w:vAlign w:val="center"/>
            <w:hideMark/>
          </w:tcPr>
          <w:p w14:paraId="2F09EF1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vAlign w:val="center"/>
            <w:hideMark/>
          </w:tcPr>
          <w:p w14:paraId="2B256812"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noWrap/>
            <w:vAlign w:val="center"/>
            <w:hideMark/>
          </w:tcPr>
          <w:p w14:paraId="55164EE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noWrap/>
            <w:vAlign w:val="center"/>
            <w:hideMark/>
          </w:tcPr>
          <w:p w14:paraId="53DE085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single" w:sz="8" w:space="0" w:color="000000"/>
              <w:right w:val="single" w:sz="8" w:space="0" w:color="000000"/>
            </w:tcBorders>
            <w:shd w:val="clear" w:color="auto" w:fill="auto"/>
            <w:noWrap/>
            <w:vAlign w:val="center"/>
            <w:hideMark/>
          </w:tcPr>
          <w:p w14:paraId="07F33805"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6A83262F" w14:textId="77777777" w:rsidTr="005950DB">
        <w:trPr>
          <w:trHeight w:val="20"/>
        </w:trPr>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444CEF5"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Concepto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EC43AA2"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Estimado/ Aprobado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90A4A72"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Devengado</w:t>
            </w:r>
          </w:p>
        </w:tc>
        <w:tc>
          <w:tcPr>
            <w:tcW w:w="0" w:type="auto"/>
            <w:tcBorders>
              <w:top w:val="nil"/>
              <w:left w:val="nil"/>
              <w:bottom w:val="nil"/>
              <w:right w:val="single" w:sz="8" w:space="0" w:color="000000"/>
            </w:tcBorders>
            <w:shd w:val="clear" w:color="auto" w:fill="auto"/>
            <w:vAlign w:val="center"/>
            <w:hideMark/>
          </w:tcPr>
          <w:p w14:paraId="0AD6B8FB"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Recaudado/</w:t>
            </w:r>
          </w:p>
        </w:tc>
      </w:tr>
      <w:tr w:rsidR="0040528A" w:rsidRPr="00BC7648" w14:paraId="0154158E" w14:textId="77777777" w:rsidTr="005950DB">
        <w:trPr>
          <w:trHeight w:val="2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5CD156"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37D7982D"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64F5B835"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tcBorders>
              <w:top w:val="nil"/>
              <w:left w:val="nil"/>
              <w:bottom w:val="single" w:sz="8" w:space="0" w:color="000000"/>
              <w:right w:val="single" w:sz="8" w:space="0" w:color="000000"/>
            </w:tcBorders>
            <w:shd w:val="clear" w:color="auto" w:fill="auto"/>
            <w:vAlign w:val="center"/>
            <w:hideMark/>
          </w:tcPr>
          <w:p w14:paraId="41A8BC7E" w14:textId="77777777" w:rsidR="0040528A" w:rsidRPr="00BC7648" w:rsidRDefault="0040528A" w:rsidP="0040528A">
            <w:pPr>
              <w:spacing w:line="276" w:lineRule="auto"/>
              <w:jc w:val="center"/>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Pagado</w:t>
            </w:r>
          </w:p>
        </w:tc>
      </w:tr>
      <w:tr w:rsidR="0040528A" w:rsidRPr="00BC7648" w14:paraId="10F7F83C" w14:textId="77777777" w:rsidTr="005950DB">
        <w:trPr>
          <w:trHeight w:val="20"/>
        </w:trPr>
        <w:tc>
          <w:tcPr>
            <w:tcW w:w="0" w:type="auto"/>
            <w:gridSpan w:val="2"/>
            <w:tcBorders>
              <w:top w:val="single" w:sz="8" w:space="0" w:color="000000"/>
              <w:left w:val="single" w:sz="8" w:space="0" w:color="000000"/>
              <w:bottom w:val="nil"/>
              <w:right w:val="single" w:sz="8" w:space="0" w:color="000000"/>
            </w:tcBorders>
            <w:shd w:val="clear" w:color="auto" w:fill="auto"/>
            <w:noWrap/>
            <w:vAlign w:val="center"/>
            <w:hideMark/>
          </w:tcPr>
          <w:p w14:paraId="11CB8BA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48B95FC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0A9D5AE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51B4679E"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61442D" w:rsidRPr="00BC7648" w14:paraId="350B2C81" w14:textId="77777777" w:rsidTr="00FB2F44">
        <w:trPr>
          <w:trHeight w:val="888"/>
        </w:trPr>
        <w:tc>
          <w:tcPr>
            <w:tcW w:w="0" w:type="auto"/>
            <w:tcBorders>
              <w:top w:val="nil"/>
              <w:left w:val="single" w:sz="8" w:space="0" w:color="000000"/>
              <w:right w:val="nil"/>
            </w:tcBorders>
            <w:shd w:val="clear" w:color="auto" w:fill="auto"/>
            <w:noWrap/>
            <w:vAlign w:val="center"/>
            <w:hideMark/>
          </w:tcPr>
          <w:p w14:paraId="4CB6CF33" w14:textId="77777777" w:rsidR="0061442D" w:rsidRPr="00BC7648" w:rsidRDefault="0061442D"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p w14:paraId="0A093F2A" w14:textId="77777777" w:rsidR="0061442D" w:rsidRPr="00BC7648" w:rsidRDefault="0061442D"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p w14:paraId="13FAD57D" w14:textId="1FC8E735" w:rsidR="0061442D" w:rsidRPr="00BC7648" w:rsidRDefault="0061442D"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right w:val="single" w:sz="8" w:space="0" w:color="000000"/>
            </w:tcBorders>
            <w:shd w:val="clear" w:color="auto" w:fill="auto"/>
            <w:vAlign w:val="center"/>
            <w:hideMark/>
          </w:tcPr>
          <w:p w14:paraId="74BE27B6" w14:textId="77777777" w:rsidR="0061442D" w:rsidRPr="00BC7648" w:rsidRDefault="0061442D"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A2. Transferencias Federales Etiquetadas</w:t>
            </w:r>
          </w:p>
          <w:p w14:paraId="4A4CA962" w14:textId="77777777" w:rsidR="0061442D" w:rsidRPr="00BC7648" w:rsidRDefault="0061442D"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A3.2 Financiamiento Neto con Fuente de Pago de Transferencias Federales Etiquetadas (A3.2 = F2 – G2)</w:t>
            </w:r>
          </w:p>
          <w:p w14:paraId="18DCDF06" w14:textId="7A0AEA3E" w:rsidR="0061442D" w:rsidRPr="00BC7648" w:rsidRDefault="0061442D"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F2. Financiamiento con Fuente de Pago de Transferencias Federales Etiquetadas</w:t>
            </w:r>
          </w:p>
        </w:tc>
        <w:tc>
          <w:tcPr>
            <w:tcW w:w="0" w:type="auto"/>
            <w:tcBorders>
              <w:top w:val="nil"/>
              <w:left w:val="nil"/>
              <w:right w:val="single" w:sz="8" w:space="0" w:color="000000"/>
            </w:tcBorders>
            <w:shd w:val="clear" w:color="auto" w:fill="auto"/>
            <w:noWrap/>
            <w:vAlign w:val="center"/>
            <w:hideMark/>
          </w:tcPr>
          <w:p w14:paraId="1E3A4D20" w14:textId="77777777"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p w14:paraId="33C7AF27" w14:textId="77777777"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p w14:paraId="6C64AF03" w14:textId="0E972E62"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right w:val="single" w:sz="8" w:space="0" w:color="000000"/>
            </w:tcBorders>
            <w:shd w:val="clear" w:color="auto" w:fill="auto"/>
            <w:noWrap/>
            <w:vAlign w:val="center"/>
            <w:hideMark/>
          </w:tcPr>
          <w:p w14:paraId="3B84A39C" w14:textId="77777777"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p w14:paraId="1A8A3972" w14:textId="77777777"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p w14:paraId="6D9AEB04" w14:textId="43CA9485"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right w:val="single" w:sz="8" w:space="0" w:color="000000"/>
            </w:tcBorders>
            <w:shd w:val="clear" w:color="auto" w:fill="auto"/>
            <w:noWrap/>
            <w:vAlign w:val="center"/>
            <w:hideMark/>
          </w:tcPr>
          <w:p w14:paraId="087767C3" w14:textId="77777777"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p w14:paraId="00D5AD05" w14:textId="77777777"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p w14:paraId="6B36EC11" w14:textId="205B5BA8" w:rsidR="0061442D" w:rsidRPr="00BC7648" w:rsidRDefault="0061442D"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26FA1208"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3A9D66C0"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437BB7C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G2. Amortización de la Deuda Pública con Gasto Etiquetado</w:t>
            </w:r>
          </w:p>
        </w:tc>
        <w:tc>
          <w:tcPr>
            <w:tcW w:w="0" w:type="auto"/>
            <w:tcBorders>
              <w:top w:val="nil"/>
              <w:left w:val="nil"/>
              <w:bottom w:val="nil"/>
              <w:right w:val="single" w:sz="8" w:space="0" w:color="000000"/>
            </w:tcBorders>
            <w:shd w:val="clear" w:color="auto" w:fill="auto"/>
            <w:noWrap/>
            <w:vAlign w:val="center"/>
            <w:hideMark/>
          </w:tcPr>
          <w:p w14:paraId="7C4639F0"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2D299490" w14:textId="4F85FDEE"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2F353334" w14:textId="649D43C8"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1122C888"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629282F6"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9B71134"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6F1BB8B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1589AFCE" w14:textId="4E3E954A"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5E2A2037" w14:textId="7059CA4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1CBEFE46"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7E73C81E"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AD12860"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B2. Gasto Etiquetado (sin incluir Amortización de la Deuda Pública)</w:t>
            </w:r>
          </w:p>
        </w:tc>
        <w:tc>
          <w:tcPr>
            <w:tcW w:w="0" w:type="auto"/>
            <w:tcBorders>
              <w:top w:val="nil"/>
              <w:left w:val="nil"/>
              <w:bottom w:val="nil"/>
              <w:right w:val="single" w:sz="8" w:space="0" w:color="000000"/>
            </w:tcBorders>
            <w:shd w:val="clear" w:color="auto" w:fill="auto"/>
            <w:noWrap/>
            <w:vAlign w:val="center"/>
            <w:hideMark/>
          </w:tcPr>
          <w:p w14:paraId="0506BFEC" w14:textId="7777777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6EFD7A6D" w14:textId="51A3F51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0D4EA28F" w14:textId="4A8383DD"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44075F69"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662D915A"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7D2E264C"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6E80346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476865DC" w14:textId="4C6B62C2"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0B18732E" w14:textId="25F7947E"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6156FE49"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69E425B8"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7087F73B"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C2. Remanentes de Transferencias Federales Etiquetadas aplicados en el periodo</w:t>
            </w:r>
          </w:p>
        </w:tc>
        <w:tc>
          <w:tcPr>
            <w:tcW w:w="0" w:type="auto"/>
            <w:tcBorders>
              <w:top w:val="nil"/>
              <w:left w:val="nil"/>
              <w:bottom w:val="nil"/>
              <w:right w:val="single" w:sz="8" w:space="0" w:color="000000"/>
            </w:tcBorders>
            <w:shd w:val="clear" w:color="auto" w:fill="auto"/>
            <w:noWrap/>
            <w:vAlign w:val="center"/>
            <w:hideMark/>
          </w:tcPr>
          <w:p w14:paraId="2B248826" w14:textId="4548FA85"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3387DB11" w14:textId="1D4432CC"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7DEBFD07" w14:textId="083DF747"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0</w:t>
            </w:r>
          </w:p>
        </w:tc>
      </w:tr>
      <w:tr w:rsidR="0040528A" w:rsidRPr="00BC7648" w14:paraId="4CDB0C69"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61662363"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26688A3F"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138C6157" w14:textId="77777777" w:rsidR="0040528A" w:rsidRPr="00BC7648" w:rsidRDefault="0040528A" w:rsidP="0040528A">
            <w:pPr>
              <w:spacing w:line="276" w:lineRule="auto"/>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0B7F00E7" w14:textId="233C6CE6"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c>
          <w:tcPr>
            <w:tcW w:w="0" w:type="auto"/>
            <w:tcBorders>
              <w:top w:val="nil"/>
              <w:left w:val="nil"/>
              <w:bottom w:val="nil"/>
              <w:right w:val="single" w:sz="8" w:space="0" w:color="000000"/>
            </w:tcBorders>
            <w:shd w:val="clear" w:color="auto" w:fill="auto"/>
            <w:noWrap/>
            <w:vAlign w:val="center"/>
            <w:hideMark/>
          </w:tcPr>
          <w:p w14:paraId="22525D89" w14:textId="0D0C2685" w:rsidR="0040528A" w:rsidRPr="00BC7648" w:rsidRDefault="0040528A" w:rsidP="0040528A">
            <w:pPr>
              <w:spacing w:line="276" w:lineRule="auto"/>
              <w:jc w:val="right"/>
              <w:rPr>
                <w:rFonts w:ascii="Calibri" w:eastAsia="Times New Roman" w:hAnsi="Calibri" w:cs="Calibri"/>
                <w:color w:val="000000"/>
                <w:sz w:val="16"/>
                <w:szCs w:val="16"/>
                <w:lang w:eastAsia="es-MX"/>
              </w:rPr>
            </w:pPr>
            <w:r w:rsidRPr="00BC7648">
              <w:rPr>
                <w:rFonts w:ascii="Calibri" w:eastAsia="Times New Roman" w:hAnsi="Calibri" w:cs="Calibri"/>
                <w:color w:val="000000"/>
                <w:sz w:val="16"/>
                <w:szCs w:val="16"/>
                <w:lang w:eastAsia="es-MX"/>
              </w:rPr>
              <w:t> </w:t>
            </w:r>
          </w:p>
        </w:tc>
      </w:tr>
      <w:tr w:rsidR="0040528A" w:rsidRPr="00BC7648" w14:paraId="713A733B" w14:textId="77777777" w:rsidTr="005950DB">
        <w:trPr>
          <w:trHeight w:val="20"/>
        </w:trPr>
        <w:tc>
          <w:tcPr>
            <w:tcW w:w="0" w:type="auto"/>
            <w:tcBorders>
              <w:top w:val="nil"/>
              <w:left w:val="single" w:sz="8" w:space="0" w:color="000000"/>
              <w:bottom w:val="nil"/>
              <w:right w:val="nil"/>
            </w:tcBorders>
            <w:shd w:val="clear" w:color="auto" w:fill="auto"/>
            <w:noWrap/>
            <w:vAlign w:val="center"/>
            <w:hideMark/>
          </w:tcPr>
          <w:p w14:paraId="0A780877"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tcBorders>
              <w:top w:val="nil"/>
              <w:left w:val="nil"/>
              <w:bottom w:val="nil"/>
              <w:right w:val="single" w:sz="8" w:space="0" w:color="000000"/>
            </w:tcBorders>
            <w:shd w:val="clear" w:color="auto" w:fill="auto"/>
            <w:vAlign w:val="center"/>
            <w:hideMark/>
          </w:tcPr>
          <w:p w14:paraId="39E97B6C"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VII. Balance Presupuestario de Recursos Etiquetados (VII = A2 + A3.2 – B2 + C2)</w:t>
            </w:r>
          </w:p>
        </w:tc>
        <w:tc>
          <w:tcPr>
            <w:tcW w:w="0" w:type="auto"/>
            <w:tcBorders>
              <w:top w:val="nil"/>
              <w:left w:val="nil"/>
              <w:bottom w:val="nil"/>
              <w:right w:val="single" w:sz="8" w:space="0" w:color="000000"/>
            </w:tcBorders>
            <w:shd w:val="clear" w:color="auto" w:fill="auto"/>
            <w:noWrap/>
            <w:vAlign w:val="center"/>
            <w:hideMark/>
          </w:tcPr>
          <w:p w14:paraId="4D30AEEF" w14:textId="77777777"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5FB3D25A" w14:textId="587FAFE4"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tcBorders>
              <w:top w:val="nil"/>
              <w:left w:val="nil"/>
              <w:bottom w:val="nil"/>
              <w:right w:val="single" w:sz="8" w:space="0" w:color="000000"/>
            </w:tcBorders>
            <w:shd w:val="clear" w:color="auto" w:fill="auto"/>
            <w:noWrap/>
            <w:vAlign w:val="center"/>
            <w:hideMark/>
          </w:tcPr>
          <w:p w14:paraId="1099A422" w14:textId="5CAF057F"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r>
      <w:tr w:rsidR="0040528A" w:rsidRPr="00BC7648" w14:paraId="6E25E378" w14:textId="77777777" w:rsidTr="005950DB">
        <w:trPr>
          <w:trHeight w:val="509"/>
        </w:trPr>
        <w:tc>
          <w:tcPr>
            <w:tcW w:w="0" w:type="auto"/>
            <w:vMerge w:val="restart"/>
            <w:tcBorders>
              <w:top w:val="nil"/>
              <w:left w:val="single" w:sz="8" w:space="0" w:color="000000"/>
              <w:bottom w:val="single" w:sz="8" w:space="0" w:color="000000"/>
              <w:right w:val="nil"/>
            </w:tcBorders>
            <w:shd w:val="clear" w:color="auto" w:fill="auto"/>
            <w:noWrap/>
            <w:vAlign w:val="center"/>
            <w:hideMark/>
          </w:tcPr>
          <w:p w14:paraId="6A639831"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 </w:t>
            </w:r>
          </w:p>
        </w:tc>
        <w:tc>
          <w:tcPr>
            <w:tcW w:w="0" w:type="auto"/>
            <w:vMerge w:val="restart"/>
            <w:tcBorders>
              <w:top w:val="nil"/>
              <w:left w:val="nil"/>
              <w:bottom w:val="single" w:sz="8" w:space="0" w:color="000000"/>
              <w:right w:val="single" w:sz="8" w:space="0" w:color="000000"/>
            </w:tcBorders>
            <w:shd w:val="clear" w:color="auto" w:fill="auto"/>
            <w:vAlign w:val="center"/>
            <w:hideMark/>
          </w:tcPr>
          <w:p w14:paraId="09D27016"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VIII. Balance Presupuestario de Recursos Etiquetados sin Financiamiento Neto (VIII = VII – A3.2)</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922BF20" w14:textId="77777777"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50B253C" w14:textId="4B20406F"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hideMark/>
          </w:tcPr>
          <w:p w14:paraId="47A05D3E" w14:textId="6B25F183" w:rsidR="0040528A" w:rsidRPr="00BC7648" w:rsidRDefault="0040528A" w:rsidP="0040528A">
            <w:pPr>
              <w:spacing w:line="276" w:lineRule="auto"/>
              <w:jc w:val="right"/>
              <w:rPr>
                <w:rFonts w:ascii="Calibri" w:eastAsia="Times New Roman" w:hAnsi="Calibri" w:cs="Calibri"/>
                <w:b/>
                <w:bCs/>
                <w:color w:val="000000"/>
                <w:sz w:val="16"/>
                <w:szCs w:val="16"/>
                <w:lang w:eastAsia="es-MX"/>
              </w:rPr>
            </w:pPr>
            <w:r w:rsidRPr="00BC7648">
              <w:rPr>
                <w:rFonts w:ascii="Calibri" w:eastAsia="Times New Roman" w:hAnsi="Calibri" w:cs="Calibri"/>
                <w:b/>
                <w:bCs/>
                <w:color w:val="000000"/>
                <w:sz w:val="16"/>
                <w:szCs w:val="16"/>
                <w:lang w:eastAsia="es-MX"/>
              </w:rPr>
              <w:t>0</w:t>
            </w:r>
          </w:p>
        </w:tc>
      </w:tr>
      <w:tr w:rsidR="0040528A" w:rsidRPr="00BC7648" w14:paraId="424260AD" w14:textId="77777777" w:rsidTr="005950DB">
        <w:trPr>
          <w:trHeight w:val="509"/>
        </w:trPr>
        <w:tc>
          <w:tcPr>
            <w:tcW w:w="0" w:type="auto"/>
            <w:vMerge/>
            <w:tcBorders>
              <w:top w:val="nil"/>
              <w:left w:val="single" w:sz="8" w:space="0" w:color="000000"/>
              <w:bottom w:val="single" w:sz="8" w:space="0" w:color="000000"/>
              <w:right w:val="nil"/>
            </w:tcBorders>
            <w:shd w:val="clear" w:color="auto" w:fill="auto"/>
            <w:vAlign w:val="center"/>
            <w:hideMark/>
          </w:tcPr>
          <w:p w14:paraId="3E946B87"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nil"/>
              <w:bottom w:val="single" w:sz="8" w:space="0" w:color="000000"/>
              <w:right w:val="single" w:sz="8" w:space="0" w:color="000000"/>
            </w:tcBorders>
            <w:shd w:val="clear" w:color="auto" w:fill="auto"/>
            <w:vAlign w:val="center"/>
            <w:hideMark/>
          </w:tcPr>
          <w:p w14:paraId="5EEDFA79"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6AAEEB64"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538949B2"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hideMark/>
          </w:tcPr>
          <w:p w14:paraId="54DD20DB" w14:textId="77777777" w:rsidR="0040528A" w:rsidRPr="00BC7648" w:rsidRDefault="0040528A" w:rsidP="0040528A">
            <w:pPr>
              <w:spacing w:line="276" w:lineRule="auto"/>
              <w:rPr>
                <w:rFonts w:ascii="Calibri" w:eastAsia="Times New Roman" w:hAnsi="Calibri" w:cs="Calibri"/>
                <w:b/>
                <w:bCs/>
                <w:color w:val="000000"/>
                <w:sz w:val="16"/>
                <w:szCs w:val="16"/>
                <w:lang w:eastAsia="es-MX"/>
              </w:rPr>
            </w:pPr>
          </w:p>
        </w:tc>
      </w:tr>
      <w:bookmarkEnd w:id="351"/>
    </w:tbl>
    <w:p w14:paraId="59926900" w14:textId="77777777" w:rsidR="00903E46" w:rsidRPr="00BC7648" w:rsidRDefault="00903E46" w:rsidP="0042189D">
      <w:pPr>
        <w:pStyle w:val="Textoindependiente"/>
        <w:spacing w:line="276" w:lineRule="auto"/>
        <w:rPr>
          <w:rFonts w:ascii="Calibri" w:hAnsi="Calibri" w:cs="Calibri"/>
          <w:b/>
          <w:sz w:val="16"/>
          <w:szCs w:val="16"/>
        </w:rPr>
      </w:pPr>
    </w:p>
    <w:p w14:paraId="3EA9BEDE" w14:textId="77777777" w:rsidR="00333556" w:rsidRPr="00BC7648" w:rsidRDefault="00333556" w:rsidP="00A47238">
      <w:pPr>
        <w:pStyle w:val="Textoindependiente"/>
        <w:spacing w:before="1" w:line="276" w:lineRule="auto"/>
        <w:jc w:val="center"/>
        <w:rPr>
          <w:rFonts w:ascii="Calibri" w:hAnsi="Calibri" w:cs="Calibri"/>
          <w:b/>
          <w:bCs/>
          <w:sz w:val="16"/>
          <w:szCs w:val="16"/>
        </w:rPr>
      </w:pPr>
    </w:p>
    <w:p w14:paraId="45FA71C7" w14:textId="77777777" w:rsidR="00333556" w:rsidRPr="00BC7648" w:rsidRDefault="00333556" w:rsidP="00A47238">
      <w:pPr>
        <w:pStyle w:val="Textoindependiente"/>
        <w:spacing w:before="1" w:line="276" w:lineRule="auto"/>
        <w:jc w:val="center"/>
        <w:rPr>
          <w:rFonts w:ascii="Calibri" w:hAnsi="Calibri" w:cs="Calibri"/>
          <w:b/>
          <w:bCs/>
          <w:sz w:val="24"/>
          <w:szCs w:val="24"/>
        </w:rPr>
      </w:pPr>
    </w:p>
    <w:p w14:paraId="0C91C312" w14:textId="77777777" w:rsidR="00333556" w:rsidRPr="00BC7648" w:rsidRDefault="00333556" w:rsidP="00A47238">
      <w:pPr>
        <w:pStyle w:val="Textoindependiente"/>
        <w:spacing w:before="1" w:line="276" w:lineRule="auto"/>
        <w:jc w:val="center"/>
        <w:rPr>
          <w:rFonts w:ascii="Calibri" w:hAnsi="Calibri" w:cs="Calibri"/>
          <w:b/>
          <w:bCs/>
          <w:sz w:val="24"/>
          <w:szCs w:val="24"/>
        </w:rPr>
      </w:pPr>
    </w:p>
    <w:p w14:paraId="22591A2A" w14:textId="77777777" w:rsidR="00333556" w:rsidRPr="00BC7648" w:rsidRDefault="00333556" w:rsidP="00A47238">
      <w:pPr>
        <w:pStyle w:val="Textoindependiente"/>
        <w:spacing w:before="1" w:line="276" w:lineRule="auto"/>
        <w:jc w:val="center"/>
        <w:rPr>
          <w:rFonts w:ascii="Calibri" w:hAnsi="Calibri" w:cs="Calibri"/>
          <w:b/>
          <w:bCs/>
          <w:sz w:val="24"/>
          <w:szCs w:val="24"/>
        </w:rPr>
      </w:pPr>
    </w:p>
    <w:p w14:paraId="1A664914" w14:textId="03CE7487" w:rsidR="00A47238" w:rsidRPr="00BC7648" w:rsidRDefault="00A47238" w:rsidP="00A47238">
      <w:pPr>
        <w:pStyle w:val="Textoindependiente"/>
        <w:spacing w:before="1" w:line="276" w:lineRule="auto"/>
        <w:jc w:val="center"/>
        <w:rPr>
          <w:rFonts w:ascii="Calibri" w:hAnsi="Calibri" w:cs="Calibri"/>
          <w:b/>
          <w:bCs/>
          <w:sz w:val="20"/>
          <w:szCs w:val="20"/>
        </w:rPr>
      </w:pPr>
      <w:r w:rsidRPr="00BC7648">
        <w:rPr>
          <w:rFonts w:ascii="Calibri" w:hAnsi="Calibri" w:cs="Calibri"/>
          <w:b/>
          <w:bCs/>
          <w:sz w:val="20"/>
          <w:szCs w:val="20"/>
        </w:rPr>
        <w:t>Lcda. Magda Eugenia De Jesús Lozano Ocman</w:t>
      </w:r>
    </w:p>
    <w:p w14:paraId="610E4620" w14:textId="77777777" w:rsidR="00A47238" w:rsidRPr="00BC7648" w:rsidRDefault="00A47238" w:rsidP="00A47238">
      <w:pPr>
        <w:pStyle w:val="Textoindependiente"/>
        <w:spacing w:before="1" w:line="276" w:lineRule="auto"/>
        <w:jc w:val="center"/>
        <w:rPr>
          <w:rFonts w:ascii="Calibri" w:hAnsi="Calibri" w:cs="Calibri"/>
          <w:b/>
          <w:bCs/>
          <w:sz w:val="20"/>
          <w:szCs w:val="20"/>
        </w:rPr>
      </w:pPr>
      <w:r w:rsidRPr="00BC7648">
        <w:rPr>
          <w:rFonts w:ascii="Calibri" w:hAnsi="Calibri" w:cs="Calibri"/>
          <w:b/>
          <w:bCs/>
          <w:sz w:val="20"/>
          <w:szCs w:val="20"/>
        </w:rPr>
        <w:t xml:space="preserve">Comisionada </w:t>
      </w:r>
      <w:proofErr w:type="gramStart"/>
      <w:r w:rsidRPr="00BC7648">
        <w:rPr>
          <w:rFonts w:ascii="Calibri" w:hAnsi="Calibri" w:cs="Calibri"/>
          <w:b/>
          <w:bCs/>
          <w:sz w:val="20"/>
          <w:szCs w:val="20"/>
        </w:rPr>
        <w:t>Presidenta</w:t>
      </w:r>
      <w:proofErr w:type="gramEnd"/>
      <w:r w:rsidRPr="00BC7648">
        <w:rPr>
          <w:rFonts w:ascii="Calibri" w:hAnsi="Calibri" w:cs="Calibri"/>
          <w:b/>
          <w:bCs/>
          <w:sz w:val="20"/>
          <w:szCs w:val="20"/>
        </w:rPr>
        <w:t xml:space="preserve"> del IDAIPQROO</w:t>
      </w:r>
    </w:p>
    <w:p w14:paraId="6E6F8196" w14:textId="4847B3E2" w:rsidR="00905F51" w:rsidRPr="00BC7648" w:rsidRDefault="00905F51" w:rsidP="00A47238">
      <w:pPr>
        <w:pStyle w:val="Textoindependiente"/>
        <w:spacing w:before="1" w:line="276" w:lineRule="auto"/>
        <w:jc w:val="center"/>
        <w:rPr>
          <w:rFonts w:ascii="Calibri" w:hAnsi="Calibri" w:cs="Calibri"/>
          <w:b/>
          <w:bCs/>
          <w:sz w:val="24"/>
          <w:szCs w:val="24"/>
        </w:rPr>
      </w:pPr>
    </w:p>
    <w:sectPr w:rsidR="00905F51" w:rsidRPr="00BC7648" w:rsidSect="002C49D0">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6911B" w14:textId="77777777" w:rsidR="008A2B73" w:rsidRDefault="008A2B73" w:rsidP="00307E74">
      <w:r>
        <w:separator/>
      </w:r>
    </w:p>
  </w:endnote>
  <w:endnote w:type="continuationSeparator" w:id="0">
    <w:p w14:paraId="75247ADE" w14:textId="77777777" w:rsidR="008A2B73" w:rsidRDefault="008A2B73" w:rsidP="0030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5219" w14:textId="1879AF53" w:rsidR="001F4B74" w:rsidRPr="00BC1FC9" w:rsidRDefault="001F4B74">
    <w:pPr>
      <w:pStyle w:val="Piedepgina"/>
      <w:jc w:val="right"/>
    </w:pPr>
  </w:p>
  <w:p w14:paraId="6858D3E0" w14:textId="77777777" w:rsidR="001F4B74" w:rsidRDefault="001F4B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30B1" w14:textId="77777777" w:rsidR="001F4B74" w:rsidRDefault="001F4B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5915A" w14:textId="77777777" w:rsidR="008A2B73" w:rsidRDefault="008A2B73" w:rsidP="00307E74">
      <w:r>
        <w:separator/>
      </w:r>
    </w:p>
  </w:footnote>
  <w:footnote w:type="continuationSeparator" w:id="0">
    <w:p w14:paraId="60067054" w14:textId="77777777" w:rsidR="008A2B73" w:rsidRDefault="008A2B73" w:rsidP="00307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7B54" w14:textId="2BE1C467" w:rsidR="001F4B74" w:rsidRDefault="001F4B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D69F" w14:textId="0F386F8C" w:rsidR="001F4B74" w:rsidRDefault="001F4B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C979" w14:textId="18B326BC" w:rsidR="001F4B74" w:rsidRDefault="001F4B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40A"/>
    <w:multiLevelType w:val="hybridMultilevel"/>
    <w:tmpl w:val="59AA45A0"/>
    <w:lvl w:ilvl="0" w:tplc="678CF23A">
      <w:start w:val="1"/>
      <w:numFmt w:val="decimal"/>
      <w:lvlText w:val="%1."/>
      <w:lvlJc w:val="left"/>
      <w:pPr>
        <w:ind w:left="280" w:hanging="210"/>
      </w:pPr>
      <w:rPr>
        <w:rFonts w:ascii="Tahoma" w:eastAsia="Tahoma" w:hAnsi="Tahoma" w:cs="Tahoma" w:hint="default"/>
        <w:b/>
        <w:bCs/>
        <w:i w:val="0"/>
        <w:iCs w:val="0"/>
        <w:spacing w:val="0"/>
        <w:w w:val="99"/>
        <w:sz w:val="16"/>
        <w:szCs w:val="16"/>
        <w:lang w:val="es-ES" w:eastAsia="en-US" w:bidi="ar-SA"/>
      </w:rPr>
    </w:lvl>
    <w:lvl w:ilvl="1" w:tplc="50EA9DFC">
      <w:start w:val="1"/>
      <w:numFmt w:val="upperLetter"/>
      <w:lvlText w:val="%2."/>
      <w:lvlJc w:val="left"/>
      <w:pPr>
        <w:ind w:left="575" w:hanging="288"/>
      </w:pPr>
      <w:rPr>
        <w:rFonts w:ascii="Tahoma" w:eastAsia="Tahoma" w:hAnsi="Tahoma" w:cs="Tahoma" w:hint="default"/>
        <w:b w:val="0"/>
        <w:bCs w:val="0"/>
        <w:i w:val="0"/>
        <w:iCs w:val="0"/>
        <w:spacing w:val="0"/>
        <w:w w:val="99"/>
        <w:sz w:val="16"/>
        <w:szCs w:val="16"/>
        <w:lang w:val="es-ES" w:eastAsia="en-US" w:bidi="ar-SA"/>
      </w:rPr>
    </w:lvl>
    <w:lvl w:ilvl="2" w:tplc="50D8E7A2">
      <w:numFmt w:val="bullet"/>
      <w:lvlText w:val="•"/>
      <w:lvlJc w:val="left"/>
      <w:pPr>
        <w:ind w:left="580" w:hanging="288"/>
      </w:pPr>
      <w:rPr>
        <w:rFonts w:hint="default"/>
        <w:lang w:val="es-ES" w:eastAsia="en-US" w:bidi="ar-SA"/>
      </w:rPr>
    </w:lvl>
    <w:lvl w:ilvl="3" w:tplc="DA6A9E8C">
      <w:numFmt w:val="bullet"/>
      <w:lvlText w:val="•"/>
      <w:lvlJc w:val="left"/>
      <w:pPr>
        <w:ind w:left="979" w:hanging="288"/>
      </w:pPr>
      <w:rPr>
        <w:rFonts w:hint="default"/>
        <w:lang w:val="es-ES" w:eastAsia="en-US" w:bidi="ar-SA"/>
      </w:rPr>
    </w:lvl>
    <w:lvl w:ilvl="4" w:tplc="D3C607B8">
      <w:numFmt w:val="bullet"/>
      <w:lvlText w:val="•"/>
      <w:lvlJc w:val="left"/>
      <w:pPr>
        <w:ind w:left="1379" w:hanging="288"/>
      </w:pPr>
      <w:rPr>
        <w:rFonts w:hint="default"/>
        <w:lang w:val="es-ES" w:eastAsia="en-US" w:bidi="ar-SA"/>
      </w:rPr>
    </w:lvl>
    <w:lvl w:ilvl="5" w:tplc="8326ED0E">
      <w:numFmt w:val="bullet"/>
      <w:lvlText w:val="•"/>
      <w:lvlJc w:val="left"/>
      <w:pPr>
        <w:ind w:left="1778" w:hanging="288"/>
      </w:pPr>
      <w:rPr>
        <w:rFonts w:hint="default"/>
        <w:lang w:val="es-ES" w:eastAsia="en-US" w:bidi="ar-SA"/>
      </w:rPr>
    </w:lvl>
    <w:lvl w:ilvl="6" w:tplc="D536333A">
      <w:numFmt w:val="bullet"/>
      <w:lvlText w:val="•"/>
      <w:lvlJc w:val="left"/>
      <w:pPr>
        <w:ind w:left="2178" w:hanging="288"/>
      </w:pPr>
      <w:rPr>
        <w:rFonts w:hint="default"/>
        <w:lang w:val="es-ES" w:eastAsia="en-US" w:bidi="ar-SA"/>
      </w:rPr>
    </w:lvl>
    <w:lvl w:ilvl="7" w:tplc="B0BA7970">
      <w:numFmt w:val="bullet"/>
      <w:lvlText w:val="•"/>
      <w:lvlJc w:val="left"/>
      <w:pPr>
        <w:ind w:left="2578" w:hanging="288"/>
      </w:pPr>
      <w:rPr>
        <w:rFonts w:hint="default"/>
        <w:lang w:val="es-ES" w:eastAsia="en-US" w:bidi="ar-SA"/>
      </w:rPr>
    </w:lvl>
    <w:lvl w:ilvl="8" w:tplc="3742655C">
      <w:numFmt w:val="bullet"/>
      <w:lvlText w:val="•"/>
      <w:lvlJc w:val="left"/>
      <w:pPr>
        <w:ind w:left="2977" w:hanging="288"/>
      </w:pPr>
      <w:rPr>
        <w:rFonts w:hint="default"/>
        <w:lang w:val="es-ES" w:eastAsia="en-US" w:bidi="ar-SA"/>
      </w:rPr>
    </w:lvl>
  </w:abstractNum>
  <w:abstractNum w:abstractNumId="1" w15:restartNumberingAfterBreak="0">
    <w:nsid w:val="07340856"/>
    <w:multiLevelType w:val="hybridMultilevel"/>
    <w:tmpl w:val="24DC8092"/>
    <w:lvl w:ilvl="0" w:tplc="C024D79A">
      <w:start w:val="1"/>
      <w:numFmt w:val="lowerRoman"/>
      <w:lvlText w:val="%1."/>
      <w:lvlJc w:val="left"/>
      <w:pPr>
        <w:ind w:left="1571" w:hanging="720"/>
      </w:pPr>
      <w:rPr>
        <w:rFonts w:ascii="Arial" w:eastAsia="Arial" w:hAnsi="Arial" w:cstheme="minorHAnsi" w:hint="default"/>
        <w:color w:val="0563C1" w:themeColor="hyperlink"/>
        <w:sz w:val="28"/>
        <w:u w:val="non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7446966"/>
    <w:multiLevelType w:val="hybridMultilevel"/>
    <w:tmpl w:val="9CFE3A80"/>
    <w:lvl w:ilvl="0" w:tplc="080A0013">
      <w:start w:val="1"/>
      <w:numFmt w:val="upperRoman"/>
      <w:lvlText w:val="%1."/>
      <w:lvlJc w:val="righ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3" w15:restartNumberingAfterBreak="0">
    <w:nsid w:val="14204ABB"/>
    <w:multiLevelType w:val="multilevel"/>
    <w:tmpl w:val="6BBECBF0"/>
    <w:lvl w:ilvl="0">
      <w:start w:val="2"/>
      <w:numFmt w:val="decimal"/>
      <w:lvlText w:val="%1"/>
      <w:lvlJc w:val="left"/>
      <w:pPr>
        <w:ind w:left="2331" w:hanging="546"/>
      </w:pPr>
      <w:rPr>
        <w:rFonts w:hint="default"/>
        <w:lang w:val="es-ES" w:eastAsia="en-US" w:bidi="ar-SA"/>
      </w:rPr>
    </w:lvl>
    <w:lvl w:ilvl="1">
      <w:start w:val="2"/>
      <w:numFmt w:val="decimal"/>
      <w:lvlText w:val="%1.%2."/>
      <w:lvlJc w:val="left"/>
      <w:pPr>
        <w:ind w:left="2331" w:hanging="546"/>
      </w:pPr>
      <w:rPr>
        <w:rFonts w:ascii="Tahoma" w:eastAsia="Tahoma" w:hAnsi="Tahoma" w:cs="Tahoma" w:hint="default"/>
        <w:b/>
        <w:bCs/>
        <w:i w:val="0"/>
        <w:iCs w:val="0"/>
        <w:w w:val="100"/>
        <w:sz w:val="24"/>
        <w:szCs w:val="24"/>
        <w:lang w:val="es-ES" w:eastAsia="en-US" w:bidi="ar-SA"/>
      </w:rPr>
    </w:lvl>
    <w:lvl w:ilvl="2">
      <w:numFmt w:val="bullet"/>
      <w:lvlText w:val="•"/>
      <w:lvlJc w:val="left"/>
      <w:pPr>
        <w:ind w:left="2495" w:hanging="361"/>
      </w:pPr>
      <w:rPr>
        <w:rFonts w:ascii="Arial" w:eastAsia="Arial" w:hAnsi="Arial" w:cs="Arial" w:hint="default"/>
        <w:b w:val="0"/>
        <w:bCs w:val="0"/>
        <w:i w:val="0"/>
        <w:iCs w:val="0"/>
        <w:w w:val="100"/>
        <w:sz w:val="22"/>
        <w:szCs w:val="22"/>
        <w:lang w:val="es-ES" w:eastAsia="en-US" w:bidi="ar-SA"/>
      </w:rPr>
    </w:lvl>
    <w:lvl w:ilvl="3">
      <w:numFmt w:val="bullet"/>
      <w:lvlText w:val="•"/>
      <w:lvlJc w:val="left"/>
      <w:pPr>
        <w:ind w:left="4486" w:hanging="361"/>
      </w:pPr>
      <w:rPr>
        <w:rFonts w:hint="default"/>
        <w:lang w:val="es-ES" w:eastAsia="en-US" w:bidi="ar-SA"/>
      </w:rPr>
    </w:lvl>
    <w:lvl w:ilvl="4">
      <w:numFmt w:val="bullet"/>
      <w:lvlText w:val="•"/>
      <w:lvlJc w:val="left"/>
      <w:pPr>
        <w:ind w:left="5480" w:hanging="361"/>
      </w:pPr>
      <w:rPr>
        <w:rFonts w:hint="default"/>
        <w:lang w:val="es-ES" w:eastAsia="en-US" w:bidi="ar-SA"/>
      </w:rPr>
    </w:lvl>
    <w:lvl w:ilvl="5">
      <w:numFmt w:val="bullet"/>
      <w:lvlText w:val="•"/>
      <w:lvlJc w:val="left"/>
      <w:pPr>
        <w:ind w:left="6473" w:hanging="361"/>
      </w:pPr>
      <w:rPr>
        <w:rFonts w:hint="default"/>
        <w:lang w:val="es-ES" w:eastAsia="en-US" w:bidi="ar-SA"/>
      </w:rPr>
    </w:lvl>
    <w:lvl w:ilvl="6">
      <w:numFmt w:val="bullet"/>
      <w:lvlText w:val="•"/>
      <w:lvlJc w:val="left"/>
      <w:pPr>
        <w:ind w:left="7466" w:hanging="361"/>
      </w:pPr>
      <w:rPr>
        <w:rFonts w:hint="default"/>
        <w:lang w:val="es-ES" w:eastAsia="en-US" w:bidi="ar-SA"/>
      </w:rPr>
    </w:lvl>
    <w:lvl w:ilvl="7">
      <w:numFmt w:val="bullet"/>
      <w:lvlText w:val="•"/>
      <w:lvlJc w:val="left"/>
      <w:pPr>
        <w:ind w:left="8460" w:hanging="361"/>
      </w:pPr>
      <w:rPr>
        <w:rFonts w:hint="default"/>
        <w:lang w:val="es-ES" w:eastAsia="en-US" w:bidi="ar-SA"/>
      </w:rPr>
    </w:lvl>
    <w:lvl w:ilvl="8">
      <w:numFmt w:val="bullet"/>
      <w:lvlText w:val="•"/>
      <w:lvlJc w:val="left"/>
      <w:pPr>
        <w:ind w:left="9453" w:hanging="361"/>
      </w:pPr>
      <w:rPr>
        <w:rFonts w:hint="default"/>
        <w:lang w:val="es-ES" w:eastAsia="en-US" w:bidi="ar-SA"/>
      </w:rPr>
    </w:lvl>
  </w:abstractNum>
  <w:abstractNum w:abstractNumId="4" w15:restartNumberingAfterBreak="0">
    <w:nsid w:val="152E303B"/>
    <w:multiLevelType w:val="hybridMultilevel"/>
    <w:tmpl w:val="A0324032"/>
    <w:lvl w:ilvl="0" w:tplc="F992F9A2">
      <w:start w:val="1"/>
      <w:numFmt w:val="upperRoman"/>
      <w:lvlText w:val="%1."/>
      <w:lvlJc w:val="right"/>
      <w:pPr>
        <w:ind w:left="1572" w:hanging="360"/>
      </w:pPr>
      <w:rPr>
        <w:rFonts w:hint="default"/>
        <w:b/>
        <w:bCs/>
        <w:i w:val="0"/>
        <w:iCs w:val="0"/>
        <w:spacing w:val="-1"/>
        <w:w w:val="100"/>
        <w:sz w:val="24"/>
        <w:szCs w:val="24"/>
        <w:lang w:val="es-ES" w:eastAsia="en-US" w:bidi="ar-SA"/>
      </w:rPr>
    </w:lvl>
    <w:lvl w:ilvl="1" w:tplc="C5D8853A">
      <w:start w:val="1"/>
      <w:numFmt w:val="lowerLetter"/>
      <w:lvlText w:val="%2."/>
      <w:lvlJc w:val="left"/>
      <w:pPr>
        <w:ind w:left="2226" w:hanging="360"/>
      </w:pPr>
      <w:rPr>
        <w:sz w:val="20"/>
        <w:szCs w:val="20"/>
      </w:rPr>
    </w:lvl>
    <w:lvl w:ilvl="2" w:tplc="50AA18C6">
      <w:start w:val="1"/>
      <w:numFmt w:val="lowerRoman"/>
      <w:lvlText w:val="%3."/>
      <w:lvlJc w:val="right"/>
      <w:pPr>
        <w:ind w:left="2946" w:hanging="180"/>
      </w:pPr>
      <w:rPr>
        <w:b/>
        <w:bCs/>
        <w:sz w:val="20"/>
        <w:szCs w:val="20"/>
      </w:r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5" w15:restartNumberingAfterBreak="0">
    <w:nsid w:val="15661E9B"/>
    <w:multiLevelType w:val="multilevel"/>
    <w:tmpl w:val="023E7100"/>
    <w:lvl w:ilvl="0">
      <w:start w:val="3"/>
      <w:numFmt w:val="decimal"/>
      <w:lvlText w:val="%1"/>
      <w:lvlJc w:val="left"/>
      <w:pPr>
        <w:ind w:left="1469" w:hanging="414"/>
      </w:pPr>
      <w:rPr>
        <w:rFonts w:hint="default"/>
        <w:lang w:val="es-ES" w:eastAsia="en-US" w:bidi="ar-SA"/>
      </w:rPr>
    </w:lvl>
    <w:lvl w:ilvl="1">
      <w:start w:val="1"/>
      <w:numFmt w:val="decimal"/>
      <w:lvlText w:val="%1.%2"/>
      <w:lvlJc w:val="left"/>
      <w:pPr>
        <w:ind w:left="1407" w:hanging="414"/>
      </w:pPr>
      <w:rPr>
        <w:rFonts w:hint="default"/>
        <w:b/>
        <w:bCs/>
        <w:spacing w:val="-1"/>
        <w:w w:val="100"/>
        <w:lang w:val="es-ES" w:eastAsia="en-US" w:bidi="ar-SA"/>
      </w:rPr>
    </w:lvl>
    <w:lvl w:ilvl="2">
      <w:numFmt w:val="bullet"/>
      <w:lvlText w:val="•"/>
      <w:lvlJc w:val="left"/>
      <w:pPr>
        <w:ind w:left="1056" w:hanging="709"/>
      </w:pPr>
      <w:rPr>
        <w:rFonts w:ascii="Tahoma" w:eastAsia="Tahoma" w:hAnsi="Tahoma" w:cs="Tahoma" w:hint="default"/>
        <w:b w:val="0"/>
        <w:bCs w:val="0"/>
        <w:i w:val="0"/>
        <w:iCs w:val="0"/>
        <w:w w:val="100"/>
        <w:sz w:val="22"/>
        <w:szCs w:val="22"/>
        <w:lang w:val="es-ES" w:eastAsia="en-US" w:bidi="ar-SA"/>
      </w:rPr>
    </w:lvl>
    <w:lvl w:ilvl="3">
      <w:numFmt w:val="bullet"/>
      <w:lvlText w:val="•"/>
      <w:lvlJc w:val="left"/>
      <w:pPr>
        <w:ind w:left="3677" w:hanging="709"/>
      </w:pPr>
      <w:rPr>
        <w:rFonts w:hint="default"/>
        <w:lang w:val="es-ES" w:eastAsia="en-US" w:bidi="ar-SA"/>
      </w:rPr>
    </w:lvl>
    <w:lvl w:ilvl="4">
      <w:numFmt w:val="bullet"/>
      <w:lvlText w:val="•"/>
      <w:lvlJc w:val="left"/>
      <w:pPr>
        <w:ind w:left="4786" w:hanging="709"/>
      </w:pPr>
      <w:rPr>
        <w:rFonts w:hint="default"/>
        <w:lang w:val="es-ES" w:eastAsia="en-US" w:bidi="ar-SA"/>
      </w:rPr>
    </w:lvl>
    <w:lvl w:ilvl="5">
      <w:numFmt w:val="bullet"/>
      <w:lvlText w:val="•"/>
      <w:lvlJc w:val="left"/>
      <w:pPr>
        <w:ind w:left="5895" w:hanging="709"/>
      </w:pPr>
      <w:rPr>
        <w:rFonts w:hint="default"/>
        <w:lang w:val="es-ES" w:eastAsia="en-US" w:bidi="ar-SA"/>
      </w:rPr>
    </w:lvl>
    <w:lvl w:ilvl="6">
      <w:numFmt w:val="bullet"/>
      <w:lvlText w:val="•"/>
      <w:lvlJc w:val="left"/>
      <w:pPr>
        <w:ind w:left="7004" w:hanging="709"/>
      </w:pPr>
      <w:rPr>
        <w:rFonts w:hint="default"/>
        <w:lang w:val="es-ES" w:eastAsia="en-US" w:bidi="ar-SA"/>
      </w:rPr>
    </w:lvl>
    <w:lvl w:ilvl="7">
      <w:numFmt w:val="bullet"/>
      <w:lvlText w:val="•"/>
      <w:lvlJc w:val="left"/>
      <w:pPr>
        <w:ind w:left="8113" w:hanging="709"/>
      </w:pPr>
      <w:rPr>
        <w:rFonts w:hint="default"/>
        <w:lang w:val="es-ES" w:eastAsia="en-US" w:bidi="ar-SA"/>
      </w:rPr>
    </w:lvl>
    <w:lvl w:ilvl="8">
      <w:numFmt w:val="bullet"/>
      <w:lvlText w:val="•"/>
      <w:lvlJc w:val="left"/>
      <w:pPr>
        <w:ind w:left="9222" w:hanging="709"/>
      </w:pPr>
      <w:rPr>
        <w:rFonts w:hint="default"/>
        <w:lang w:val="es-ES" w:eastAsia="en-US" w:bidi="ar-SA"/>
      </w:rPr>
    </w:lvl>
  </w:abstractNum>
  <w:abstractNum w:abstractNumId="6" w15:restartNumberingAfterBreak="0">
    <w:nsid w:val="166E2D95"/>
    <w:multiLevelType w:val="hybridMultilevel"/>
    <w:tmpl w:val="ACF26F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44C7C"/>
    <w:multiLevelType w:val="hybridMultilevel"/>
    <w:tmpl w:val="F626BFB4"/>
    <w:lvl w:ilvl="0" w:tplc="3A60F458">
      <w:start w:val="1"/>
      <w:numFmt w:val="decimal"/>
      <w:lvlText w:val="%1."/>
      <w:lvlJc w:val="left"/>
      <w:pPr>
        <w:ind w:left="1146" w:hanging="360"/>
      </w:pPr>
      <w:rPr>
        <w:rFonts w:hint="default"/>
        <w:w w:val="99"/>
        <w:lang w:val="es-ES" w:eastAsia="en-US" w:bidi="ar-SA"/>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1A8B69FE"/>
    <w:multiLevelType w:val="hybridMultilevel"/>
    <w:tmpl w:val="E542C53E"/>
    <w:lvl w:ilvl="0" w:tplc="7EDAD88A">
      <w:start w:val="5"/>
      <w:numFmt w:val="upperLetter"/>
      <w:lvlText w:val="%1."/>
      <w:lvlJc w:val="left"/>
      <w:pPr>
        <w:ind w:left="0" w:hanging="457"/>
      </w:pPr>
      <w:rPr>
        <w:rFonts w:ascii="Tahoma" w:eastAsia="Tahoma" w:hAnsi="Tahoma" w:cs="Tahoma" w:hint="default"/>
        <w:b w:val="0"/>
        <w:bCs w:val="0"/>
        <w:i w:val="0"/>
        <w:iCs w:val="0"/>
        <w:w w:val="99"/>
        <w:sz w:val="14"/>
        <w:szCs w:val="14"/>
        <w:lang w:val="es-ES" w:eastAsia="en-US" w:bidi="ar-SA"/>
      </w:rPr>
    </w:lvl>
    <w:lvl w:ilvl="1" w:tplc="C4EAC2CC">
      <w:numFmt w:val="bullet"/>
      <w:lvlText w:val="•"/>
      <w:lvlJc w:val="left"/>
      <w:pPr>
        <w:ind w:left="262" w:hanging="457"/>
      </w:pPr>
      <w:rPr>
        <w:rFonts w:hint="default"/>
        <w:lang w:val="es-ES" w:eastAsia="en-US" w:bidi="ar-SA"/>
      </w:rPr>
    </w:lvl>
    <w:lvl w:ilvl="2" w:tplc="999A3856">
      <w:numFmt w:val="bullet"/>
      <w:lvlText w:val="•"/>
      <w:lvlJc w:val="left"/>
      <w:pPr>
        <w:ind w:left="525" w:hanging="457"/>
      </w:pPr>
      <w:rPr>
        <w:rFonts w:hint="default"/>
        <w:lang w:val="es-ES" w:eastAsia="en-US" w:bidi="ar-SA"/>
      </w:rPr>
    </w:lvl>
    <w:lvl w:ilvl="3" w:tplc="975C42A2">
      <w:numFmt w:val="bullet"/>
      <w:lvlText w:val="•"/>
      <w:lvlJc w:val="left"/>
      <w:pPr>
        <w:ind w:left="788" w:hanging="457"/>
      </w:pPr>
      <w:rPr>
        <w:rFonts w:hint="default"/>
        <w:lang w:val="es-ES" w:eastAsia="en-US" w:bidi="ar-SA"/>
      </w:rPr>
    </w:lvl>
    <w:lvl w:ilvl="4" w:tplc="D334286A">
      <w:numFmt w:val="bullet"/>
      <w:lvlText w:val="•"/>
      <w:lvlJc w:val="left"/>
      <w:pPr>
        <w:ind w:left="1051" w:hanging="457"/>
      </w:pPr>
      <w:rPr>
        <w:rFonts w:hint="default"/>
        <w:lang w:val="es-ES" w:eastAsia="en-US" w:bidi="ar-SA"/>
      </w:rPr>
    </w:lvl>
    <w:lvl w:ilvl="5" w:tplc="CA8273EE">
      <w:numFmt w:val="bullet"/>
      <w:lvlText w:val="•"/>
      <w:lvlJc w:val="left"/>
      <w:pPr>
        <w:ind w:left="1313" w:hanging="457"/>
      </w:pPr>
      <w:rPr>
        <w:rFonts w:hint="default"/>
        <w:lang w:val="es-ES" w:eastAsia="en-US" w:bidi="ar-SA"/>
      </w:rPr>
    </w:lvl>
    <w:lvl w:ilvl="6" w:tplc="F8403AF0">
      <w:numFmt w:val="bullet"/>
      <w:lvlText w:val="•"/>
      <w:lvlJc w:val="left"/>
      <w:pPr>
        <w:ind w:left="1576" w:hanging="457"/>
      </w:pPr>
      <w:rPr>
        <w:rFonts w:hint="default"/>
        <w:lang w:val="es-ES" w:eastAsia="en-US" w:bidi="ar-SA"/>
      </w:rPr>
    </w:lvl>
    <w:lvl w:ilvl="7" w:tplc="645693C8">
      <w:numFmt w:val="bullet"/>
      <w:lvlText w:val="•"/>
      <w:lvlJc w:val="left"/>
      <w:pPr>
        <w:ind w:left="1839" w:hanging="457"/>
      </w:pPr>
      <w:rPr>
        <w:rFonts w:hint="default"/>
        <w:lang w:val="es-ES" w:eastAsia="en-US" w:bidi="ar-SA"/>
      </w:rPr>
    </w:lvl>
    <w:lvl w:ilvl="8" w:tplc="C220BC60">
      <w:numFmt w:val="bullet"/>
      <w:lvlText w:val="•"/>
      <w:lvlJc w:val="left"/>
      <w:pPr>
        <w:ind w:left="2102" w:hanging="457"/>
      </w:pPr>
      <w:rPr>
        <w:rFonts w:hint="default"/>
        <w:lang w:val="es-ES" w:eastAsia="en-US" w:bidi="ar-SA"/>
      </w:rPr>
    </w:lvl>
  </w:abstractNum>
  <w:abstractNum w:abstractNumId="9" w15:restartNumberingAfterBreak="0">
    <w:nsid w:val="203E29CF"/>
    <w:multiLevelType w:val="hybridMultilevel"/>
    <w:tmpl w:val="43A47696"/>
    <w:lvl w:ilvl="0" w:tplc="DB5878C6">
      <w:start w:val="1"/>
      <w:numFmt w:val="decimal"/>
      <w:lvlText w:val="%1."/>
      <w:lvlJc w:val="left"/>
      <w:pPr>
        <w:ind w:left="0" w:hanging="531"/>
      </w:pPr>
      <w:rPr>
        <w:rFonts w:ascii="Tahoma" w:eastAsia="Tahoma" w:hAnsi="Tahoma" w:cs="Tahoma" w:hint="default"/>
        <w:b/>
        <w:bCs/>
        <w:i w:val="0"/>
        <w:iCs w:val="0"/>
        <w:w w:val="99"/>
        <w:sz w:val="14"/>
        <w:szCs w:val="14"/>
        <w:lang w:val="es-ES" w:eastAsia="en-US" w:bidi="ar-SA"/>
      </w:rPr>
    </w:lvl>
    <w:lvl w:ilvl="1" w:tplc="9E3E60F6">
      <w:start w:val="1"/>
      <w:numFmt w:val="upperLetter"/>
      <w:lvlText w:val="%2."/>
      <w:lvlJc w:val="left"/>
      <w:pPr>
        <w:ind w:left="345" w:hanging="346"/>
      </w:pPr>
      <w:rPr>
        <w:rFonts w:ascii="Tahoma" w:eastAsia="Tahoma" w:hAnsi="Tahoma" w:cs="Tahoma" w:hint="default"/>
        <w:b w:val="0"/>
        <w:bCs w:val="0"/>
        <w:i w:val="0"/>
        <w:iCs w:val="0"/>
        <w:w w:val="99"/>
        <w:sz w:val="14"/>
        <w:szCs w:val="14"/>
        <w:lang w:val="es-ES" w:eastAsia="en-US" w:bidi="ar-SA"/>
      </w:rPr>
    </w:lvl>
    <w:lvl w:ilvl="2" w:tplc="5CC201F4">
      <w:numFmt w:val="bullet"/>
      <w:lvlText w:val="•"/>
      <w:lvlJc w:val="left"/>
      <w:pPr>
        <w:ind w:left="1177" w:hanging="346"/>
      </w:pPr>
      <w:rPr>
        <w:rFonts w:hint="default"/>
        <w:lang w:val="es-ES" w:eastAsia="en-US" w:bidi="ar-SA"/>
      </w:rPr>
    </w:lvl>
    <w:lvl w:ilvl="3" w:tplc="67825278">
      <w:numFmt w:val="bullet"/>
      <w:lvlText w:val="•"/>
      <w:lvlJc w:val="left"/>
      <w:pPr>
        <w:ind w:left="2014" w:hanging="346"/>
      </w:pPr>
      <w:rPr>
        <w:rFonts w:hint="default"/>
        <w:lang w:val="es-ES" w:eastAsia="en-US" w:bidi="ar-SA"/>
      </w:rPr>
    </w:lvl>
    <w:lvl w:ilvl="4" w:tplc="50F680D6">
      <w:numFmt w:val="bullet"/>
      <w:lvlText w:val="•"/>
      <w:lvlJc w:val="left"/>
      <w:pPr>
        <w:ind w:left="2851" w:hanging="346"/>
      </w:pPr>
      <w:rPr>
        <w:rFonts w:hint="default"/>
        <w:lang w:val="es-ES" w:eastAsia="en-US" w:bidi="ar-SA"/>
      </w:rPr>
    </w:lvl>
    <w:lvl w:ilvl="5" w:tplc="1952D5E6">
      <w:numFmt w:val="bullet"/>
      <w:lvlText w:val="•"/>
      <w:lvlJc w:val="left"/>
      <w:pPr>
        <w:ind w:left="3688" w:hanging="346"/>
      </w:pPr>
      <w:rPr>
        <w:rFonts w:hint="default"/>
        <w:lang w:val="es-ES" w:eastAsia="en-US" w:bidi="ar-SA"/>
      </w:rPr>
    </w:lvl>
    <w:lvl w:ilvl="6" w:tplc="5FD02A1A">
      <w:numFmt w:val="bullet"/>
      <w:lvlText w:val="•"/>
      <w:lvlJc w:val="left"/>
      <w:pPr>
        <w:ind w:left="4525" w:hanging="346"/>
      </w:pPr>
      <w:rPr>
        <w:rFonts w:hint="default"/>
        <w:lang w:val="es-ES" w:eastAsia="en-US" w:bidi="ar-SA"/>
      </w:rPr>
    </w:lvl>
    <w:lvl w:ilvl="7" w:tplc="9050AF3A">
      <w:numFmt w:val="bullet"/>
      <w:lvlText w:val="•"/>
      <w:lvlJc w:val="left"/>
      <w:pPr>
        <w:ind w:left="5362" w:hanging="346"/>
      </w:pPr>
      <w:rPr>
        <w:rFonts w:hint="default"/>
        <w:lang w:val="es-ES" w:eastAsia="en-US" w:bidi="ar-SA"/>
      </w:rPr>
    </w:lvl>
    <w:lvl w:ilvl="8" w:tplc="EBA22498">
      <w:numFmt w:val="bullet"/>
      <w:lvlText w:val="•"/>
      <w:lvlJc w:val="left"/>
      <w:pPr>
        <w:ind w:left="6199" w:hanging="346"/>
      </w:pPr>
      <w:rPr>
        <w:rFonts w:hint="default"/>
        <w:lang w:val="es-ES" w:eastAsia="en-US" w:bidi="ar-SA"/>
      </w:rPr>
    </w:lvl>
  </w:abstractNum>
  <w:abstractNum w:abstractNumId="10" w15:restartNumberingAfterBreak="0">
    <w:nsid w:val="214B7DDE"/>
    <w:multiLevelType w:val="hybridMultilevel"/>
    <w:tmpl w:val="196ECFE8"/>
    <w:lvl w:ilvl="0" w:tplc="B446778E">
      <w:numFmt w:val="bullet"/>
      <w:lvlText w:val=""/>
      <w:lvlJc w:val="left"/>
      <w:pPr>
        <w:ind w:left="1775" w:hanging="360"/>
      </w:pPr>
      <w:rPr>
        <w:rFonts w:ascii="Symbol" w:eastAsia="Symbol" w:hAnsi="Symbol" w:cs="Symbol" w:hint="default"/>
        <w:b w:val="0"/>
        <w:bCs w:val="0"/>
        <w:i w:val="0"/>
        <w:iCs w:val="0"/>
        <w:w w:val="100"/>
        <w:sz w:val="22"/>
        <w:szCs w:val="22"/>
        <w:lang w:val="es-ES" w:eastAsia="en-US" w:bidi="ar-SA"/>
      </w:rPr>
    </w:lvl>
    <w:lvl w:ilvl="1" w:tplc="E24E843E">
      <w:numFmt w:val="bullet"/>
      <w:lvlText w:val="•"/>
      <w:lvlJc w:val="left"/>
      <w:pPr>
        <w:ind w:left="2746" w:hanging="360"/>
      </w:pPr>
      <w:rPr>
        <w:rFonts w:hint="default"/>
        <w:lang w:val="es-ES" w:eastAsia="en-US" w:bidi="ar-SA"/>
      </w:rPr>
    </w:lvl>
    <w:lvl w:ilvl="2" w:tplc="CC848312">
      <w:numFmt w:val="bullet"/>
      <w:lvlText w:val="•"/>
      <w:lvlJc w:val="left"/>
      <w:pPr>
        <w:ind w:left="3712" w:hanging="360"/>
      </w:pPr>
      <w:rPr>
        <w:rFonts w:hint="default"/>
        <w:lang w:val="es-ES" w:eastAsia="en-US" w:bidi="ar-SA"/>
      </w:rPr>
    </w:lvl>
    <w:lvl w:ilvl="3" w:tplc="E39A4066">
      <w:numFmt w:val="bullet"/>
      <w:lvlText w:val="•"/>
      <w:lvlJc w:val="left"/>
      <w:pPr>
        <w:ind w:left="4678" w:hanging="360"/>
      </w:pPr>
      <w:rPr>
        <w:rFonts w:hint="default"/>
        <w:lang w:val="es-ES" w:eastAsia="en-US" w:bidi="ar-SA"/>
      </w:rPr>
    </w:lvl>
    <w:lvl w:ilvl="4" w:tplc="0346F154">
      <w:numFmt w:val="bullet"/>
      <w:lvlText w:val="•"/>
      <w:lvlJc w:val="left"/>
      <w:pPr>
        <w:ind w:left="5644" w:hanging="360"/>
      </w:pPr>
      <w:rPr>
        <w:rFonts w:hint="default"/>
        <w:lang w:val="es-ES" w:eastAsia="en-US" w:bidi="ar-SA"/>
      </w:rPr>
    </w:lvl>
    <w:lvl w:ilvl="5" w:tplc="E2B03EDA">
      <w:numFmt w:val="bullet"/>
      <w:lvlText w:val="•"/>
      <w:lvlJc w:val="left"/>
      <w:pPr>
        <w:ind w:left="6610" w:hanging="360"/>
      </w:pPr>
      <w:rPr>
        <w:rFonts w:hint="default"/>
        <w:lang w:val="es-ES" w:eastAsia="en-US" w:bidi="ar-SA"/>
      </w:rPr>
    </w:lvl>
    <w:lvl w:ilvl="6" w:tplc="95EAD134">
      <w:numFmt w:val="bullet"/>
      <w:lvlText w:val="•"/>
      <w:lvlJc w:val="left"/>
      <w:pPr>
        <w:ind w:left="7576" w:hanging="360"/>
      </w:pPr>
      <w:rPr>
        <w:rFonts w:hint="default"/>
        <w:lang w:val="es-ES" w:eastAsia="en-US" w:bidi="ar-SA"/>
      </w:rPr>
    </w:lvl>
    <w:lvl w:ilvl="7" w:tplc="73109530">
      <w:numFmt w:val="bullet"/>
      <w:lvlText w:val="•"/>
      <w:lvlJc w:val="left"/>
      <w:pPr>
        <w:ind w:left="8542" w:hanging="360"/>
      </w:pPr>
      <w:rPr>
        <w:rFonts w:hint="default"/>
        <w:lang w:val="es-ES" w:eastAsia="en-US" w:bidi="ar-SA"/>
      </w:rPr>
    </w:lvl>
    <w:lvl w:ilvl="8" w:tplc="CA06DD02">
      <w:numFmt w:val="bullet"/>
      <w:lvlText w:val="•"/>
      <w:lvlJc w:val="left"/>
      <w:pPr>
        <w:ind w:left="9508" w:hanging="360"/>
      </w:pPr>
      <w:rPr>
        <w:rFonts w:hint="default"/>
        <w:lang w:val="es-ES" w:eastAsia="en-US" w:bidi="ar-SA"/>
      </w:rPr>
    </w:lvl>
  </w:abstractNum>
  <w:abstractNum w:abstractNumId="11" w15:restartNumberingAfterBreak="0">
    <w:nsid w:val="21D935D9"/>
    <w:multiLevelType w:val="multilevel"/>
    <w:tmpl w:val="F9889476"/>
    <w:lvl w:ilvl="0">
      <w:start w:val="2"/>
      <w:numFmt w:val="decimal"/>
      <w:lvlText w:val="%1"/>
      <w:lvlJc w:val="left"/>
      <w:pPr>
        <w:ind w:left="1764" w:hanging="708"/>
      </w:pPr>
      <w:rPr>
        <w:rFonts w:hint="default"/>
        <w:lang w:val="es-ES" w:eastAsia="en-US" w:bidi="ar-SA"/>
      </w:rPr>
    </w:lvl>
    <w:lvl w:ilvl="1">
      <w:start w:val="1"/>
      <w:numFmt w:val="decimal"/>
      <w:lvlText w:val="%1.%2"/>
      <w:lvlJc w:val="left"/>
      <w:pPr>
        <w:ind w:left="1764" w:hanging="708"/>
      </w:pPr>
      <w:rPr>
        <w:rFonts w:ascii="Tahoma" w:eastAsia="Tahoma" w:hAnsi="Tahoma" w:cs="Tahoma" w:hint="default"/>
        <w:b/>
        <w:bCs/>
        <w:i w:val="0"/>
        <w:iCs w:val="0"/>
        <w:w w:val="100"/>
        <w:sz w:val="24"/>
        <w:szCs w:val="24"/>
        <w:lang w:val="es-ES" w:eastAsia="en-US" w:bidi="ar-SA"/>
      </w:rPr>
    </w:lvl>
    <w:lvl w:ilvl="2">
      <w:numFmt w:val="bullet"/>
      <w:lvlText w:val="•"/>
      <w:lvlJc w:val="left"/>
      <w:pPr>
        <w:ind w:left="3696" w:hanging="708"/>
      </w:pPr>
      <w:rPr>
        <w:rFonts w:hint="default"/>
        <w:lang w:val="es-ES" w:eastAsia="en-US" w:bidi="ar-SA"/>
      </w:rPr>
    </w:lvl>
    <w:lvl w:ilvl="3">
      <w:numFmt w:val="bullet"/>
      <w:lvlText w:val="•"/>
      <w:lvlJc w:val="left"/>
      <w:pPr>
        <w:ind w:left="4664" w:hanging="708"/>
      </w:pPr>
      <w:rPr>
        <w:rFonts w:hint="default"/>
        <w:lang w:val="es-ES" w:eastAsia="en-US" w:bidi="ar-SA"/>
      </w:rPr>
    </w:lvl>
    <w:lvl w:ilvl="4">
      <w:numFmt w:val="bullet"/>
      <w:lvlText w:val="•"/>
      <w:lvlJc w:val="left"/>
      <w:pPr>
        <w:ind w:left="5632" w:hanging="708"/>
      </w:pPr>
      <w:rPr>
        <w:rFonts w:hint="default"/>
        <w:lang w:val="es-ES" w:eastAsia="en-US" w:bidi="ar-SA"/>
      </w:rPr>
    </w:lvl>
    <w:lvl w:ilvl="5">
      <w:numFmt w:val="bullet"/>
      <w:lvlText w:val="•"/>
      <w:lvlJc w:val="left"/>
      <w:pPr>
        <w:ind w:left="6600" w:hanging="708"/>
      </w:pPr>
      <w:rPr>
        <w:rFonts w:hint="default"/>
        <w:lang w:val="es-ES" w:eastAsia="en-US" w:bidi="ar-SA"/>
      </w:rPr>
    </w:lvl>
    <w:lvl w:ilvl="6">
      <w:numFmt w:val="bullet"/>
      <w:lvlText w:val="•"/>
      <w:lvlJc w:val="left"/>
      <w:pPr>
        <w:ind w:left="7568" w:hanging="708"/>
      </w:pPr>
      <w:rPr>
        <w:rFonts w:hint="default"/>
        <w:lang w:val="es-ES" w:eastAsia="en-US" w:bidi="ar-SA"/>
      </w:rPr>
    </w:lvl>
    <w:lvl w:ilvl="7">
      <w:numFmt w:val="bullet"/>
      <w:lvlText w:val="•"/>
      <w:lvlJc w:val="left"/>
      <w:pPr>
        <w:ind w:left="8536" w:hanging="708"/>
      </w:pPr>
      <w:rPr>
        <w:rFonts w:hint="default"/>
        <w:lang w:val="es-ES" w:eastAsia="en-US" w:bidi="ar-SA"/>
      </w:rPr>
    </w:lvl>
    <w:lvl w:ilvl="8">
      <w:numFmt w:val="bullet"/>
      <w:lvlText w:val="•"/>
      <w:lvlJc w:val="left"/>
      <w:pPr>
        <w:ind w:left="9504" w:hanging="708"/>
      </w:pPr>
      <w:rPr>
        <w:rFonts w:hint="default"/>
        <w:lang w:val="es-ES" w:eastAsia="en-US" w:bidi="ar-SA"/>
      </w:rPr>
    </w:lvl>
  </w:abstractNum>
  <w:abstractNum w:abstractNumId="12" w15:restartNumberingAfterBreak="0">
    <w:nsid w:val="31222AB1"/>
    <w:multiLevelType w:val="hybridMultilevel"/>
    <w:tmpl w:val="A07E81BE"/>
    <w:lvl w:ilvl="0" w:tplc="BA4C7B60">
      <w:start w:val="1"/>
      <w:numFmt w:val="upperRoman"/>
      <w:lvlText w:val="%1."/>
      <w:lvlJc w:val="right"/>
      <w:pPr>
        <w:ind w:left="1774" w:hanging="360"/>
      </w:pPr>
      <w:rPr>
        <w:rFonts w:hint="default"/>
        <w:b/>
        <w:bCs/>
        <w:i w:val="0"/>
        <w:iCs w:val="0"/>
        <w:spacing w:val="-1"/>
        <w:w w:val="100"/>
        <w:sz w:val="16"/>
        <w:szCs w:val="16"/>
        <w:lang w:val="es-ES" w:eastAsia="en-US" w:bidi="ar-SA"/>
      </w:rPr>
    </w:lvl>
    <w:lvl w:ilvl="1" w:tplc="B1D0FCC0">
      <w:numFmt w:val="bullet"/>
      <w:lvlText w:val="•"/>
      <w:lvlJc w:val="left"/>
      <w:pPr>
        <w:ind w:left="2746" w:hanging="360"/>
      </w:pPr>
      <w:rPr>
        <w:rFonts w:hint="default"/>
        <w:lang w:val="es-ES" w:eastAsia="en-US" w:bidi="ar-SA"/>
      </w:rPr>
    </w:lvl>
    <w:lvl w:ilvl="2" w:tplc="F3A46634">
      <w:numFmt w:val="bullet"/>
      <w:lvlText w:val="•"/>
      <w:lvlJc w:val="left"/>
      <w:pPr>
        <w:ind w:left="3712" w:hanging="360"/>
      </w:pPr>
      <w:rPr>
        <w:rFonts w:hint="default"/>
        <w:lang w:val="es-ES" w:eastAsia="en-US" w:bidi="ar-SA"/>
      </w:rPr>
    </w:lvl>
    <w:lvl w:ilvl="3" w:tplc="5C36D8CE">
      <w:numFmt w:val="bullet"/>
      <w:lvlText w:val="•"/>
      <w:lvlJc w:val="left"/>
      <w:pPr>
        <w:ind w:left="4678" w:hanging="360"/>
      </w:pPr>
      <w:rPr>
        <w:rFonts w:hint="default"/>
        <w:lang w:val="es-ES" w:eastAsia="en-US" w:bidi="ar-SA"/>
      </w:rPr>
    </w:lvl>
    <w:lvl w:ilvl="4" w:tplc="0D802612">
      <w:numFmt w:val="bullet"/>
      <w:lvlText w:val="•"/>
      <w:lvlJc w:val="left"/>
      <w:pPr>
        <w:ind w:left="5644" w:hanging="360"/>
      </w:pPr>
      <w:rPr>
        <w:rFonts w:hint="default"/>
        <w:lang w:val="es-ES" w:eastAsia="en-US" w:bidi="ar-SA"/>
      </w:rPr>
    </w:lvl>
    <w:lvl w:ilvl="5" w:tplc="EBDA9B58">
      <w:numFmt w:val="bullet"/>
      <w:lvlText w:val="•"/>
      <w:lvlJc w:val="left"/>
      <w:pPr>
        <w:ind w:left="6610" w:hanging="360"/>
      </w:pPr>
      <w:rPr>
        <w:rFonts w:hint="default"/>
        <w:lang w:val="es-ES" w:eastAsia="en-US" w:bidi="ar-SA"/>
      </w:rPr>
    </w:lvl>
    <w:lvl w:ilvl="6" w:tplc="100604A8">
      <w:numFmt w:val="bullet"/>
      <w:lvlText w:val="•"/>
      <w:lvlJc w:val="left"/>
      <w:pPr>
        <w:ind w:left="7576" w:hanging="360"/>
      </w:pPr>
      <w:rPr>
        <w:rFonts w:hint="default"/>
        <w:lang w:val="es-ES" w:eastAsia="en-US" w:bidi="ar-SA"/>
      </w:rPr>
    </w:lvl>
    <w:lvl w:ilvl="7" w:tplc="D934294A">
      <w:numFmt w:val="bullet"/>
      <w:lvlText w:val="•"/>
      <w:lvlJc w:val="left"/>
      <w:pPr>
        <w:ind w:left="8542" w:hanging="360"/>
      </w:pPr>
      <w:rPr>
        <w:rFonts w:hint="default"/>
        <w:lang w:val="es-ES" w:eastAsia="en-US" w:bidi="ar-SA"/>
      </w:rPr>
    </w:lvl>
    <w:lvl w:ilvl="8" w:tplc="86640FC6">
      <w:numFmt w:val="bullet"/>
      <w:lvlText w:val="•"/>
      <w:lvlJc w:val="left"/>
      <w:pPr>
        <w:ind w:left="9508" w:hanging="360"/>
      </w:pPr>
      <w:rPr>
        <w:rFonts w:hint="default"/>
        <w:lang w:val="es-ES" w:eastAsia="en-US" w:bidi="ar-SA"/>
      </w:rPr>
    </w:lvl>
  </w:abstractNum>
  <w:abstractNum w:abstractNumId="13" w15:restartNumberingAfterBreak="0">
    <w:nsid w:val="32F1768A"/>
    <w:multiLevelType w:val="hybridMultilevel"/>
    <w:tmpl w:val="99EA36E2"/>
    <w:lvl w:ilvl="0" w:tplc="8446EBE2">
      <w:start w:val="1"/>
      <w:numFmt w:val="upperRoman"/>
      <w:lvlText w:val="%1."/>
      <w:lvlJc w:val="left"/>
      <w:pPr>
        <w:ind w:left="721" w:hanging="721"/>
      </w:pPr>
      <w:rPr>
        <w:rFonts w:asciiTheme="minorHAnsi" w:eastAsia="Tahoma" w:hAnsiTheme="minorHAnsi" w:cstheme="minorHAnsi" w:hint="default"/>
        <w:b w:val="0"/>
        <w:bCs w:val="0"/>
        <w:i w:val="0"/>
        <w:iCs w:val="0"/>
        <w:spacing w:val="-1"/>
        <w:w w:val="100"/>
        <w:sz w:val="16"/>
        <w:szCs w:val="16"/>
        <w:lang w:val="es-ES" w:eastAsia="en-US" w:bidi="ar-SA"/>
      </w:rPr>
    </w:lvl>
    <w:lvl w:ilvl="1" w:tplc="3A60F458">
      <w:start w:val="1"/>
      <w:numFmt w:val="decimal"/>
      <w:lvlText w:val="%2."/>
      <w:lvlJc w:val="left"/>
      <w:pPr>
        <w:ind w:left="1776" w:hanging="361"/>
      </w:pPr>
      <w:rPr>
        <w:rFonts w:hint="default"/>
        <w:b w:val="0"/>
        <w:bCs w:val="0"/>
        <w:i w:val="0"/>
        <w:iCs w:val="0"/>
        <w:spacing w:val="-1"/>
        <w:w w:val="99"/>
        <w:sz w:val="16"/>
        <w:szCs w:val="16"/>
        <w:lang w:val="es-ES" w:eastAsia="en-US" w:bidi="ar-SA"/>
      </w:rPr>
    </w:lvl>
    <w:lvl w:ilvl="2" w:tplc="1DF465AA">
      <w:numFmt w:val="bullet"/>
      <w:lvlText w:val="•"/>
      <w:lvlJc w:val="left"/>
      <w:pPr>
        <w:ind w:left="3173" w:hanging="361"/>
      </w:pPr>
      <w:rPr>
        <w:rFonts w:hint="default"/>
        <w:lang w:val="es-ES" w:eastAsia="en-US" w:bidi="ar-SA"/>
      </w:rPr>
    </w:lvl>
    <w:lvl w:ilvl="3" w:tplc="8DB49576">
      <w:numFmt w:val="bullet"/>
      <w:lvlText w:val="•"/>
      <w:lvlJc w:val="left"/>
      <w:pPr>
        <w:ind w:left="4206" w:hanging="361"/>
      </w:pPr>
      <w:rPr>
        <w:rFonts w:hint="default"/>
        <w:lang w:val="es-ES" w:eastAsia="en-US" w:bidi="ar-SA"/>
      </w:rPr>
    </w:lvl>
    <w:lvl w:ilvl="4" w:tplc="36EC5C9C">
      <w:numFmt w:val="bullet"/>
      <w:lvlText w:val="•"/>
      <w:lvlJc w:val="left"/>
      <w:pPr>
        <w:ind w:left="5240" w:hanging="361"/>
      </w:pPr>
      <w:rPr>
        <w:rFonts w:hint="default"/>
        <w:lang w:val="es-ES" w:eastAsia="en-US" w:bidi="ar-SA"/>
      </w:rPr>
    </w:lvl>
    <w:lvl w:ilvl="5" w:tplc="2E0A8D80">
      <w:numFmt w:val="bullet"/>
      <w:lvlText w:val="•"/>
      <w:lvlJc w:val="left"/>
      <w:pPr>
        <w:ind w:left="6273" w:hanging="361"/>
      </w:pPr>
      <w:rPr>
        <w:rFonts w:hint="default"/>
        <w:lang w:val="es-ES" w:eastAsia="en-US" w:bidi="ar-SA"/>
      </w:rPr>
    </w:lvl>
    <w:lvl w:ilvl="6" w:tplc="ED78B91E">
      <w:numFmt w:val="bullet"/>
      <w:lvlText w:val="•"/>
      <w:lvlJc w:val="left"/>
      <w:pPr>
        <w:ind w:left="7306" w:hanging="361"/>
      </w:pPr>
      <w:rPr>
        <w:rFonts w:hint="default"/>
        <w:lang w:val="es-ES" w:eastAsia="en-US" w:bidi="ar-SA"/>
      </w:rPr>
    </w:lvl>
    <w:lvl w:ilvl="7" w:tplc="25BE2DAE">
      <w:numFmt w:val="bullet"/>
      <w:lvlText w:val="•"/>
      <w:lvlJc w:val="left"/>
      <w:pPr>
        <w:ind w:left="8340" w:hanging="361"/>
      </w:pPr>
      <w:rPr>
        <w:rFonts w:hint="default"/>
        <w:lang w:val="es-ES" w:eastAsia="en-US" w:bidi="ar-SA"/>
      </w:rPr>
    </w:lvl>
    <w:lvl w:ilvl="8" w:tplc="D200F804">
      <w:numFmt w:val="bullet"/>
      <w:lvlText w:val="•"/>
      <w:lvlJc w:val="left"/>
      <w:pPr>
        <w:ind w:left="9373" w:hanging="361"/>
      </w:pPr>
      <w:rPr>
        <w:rFonts w:hint="default"/>
        <w:lang w:val="es-ES" w:eastAsia="en-US" w:bidi="ar-SA"/>
      </w:rPr>
    </w:lvl>
  </w:abstractNum>
  <w:abstractNum w:abstractNumId="14" w15:restartNumberingAfterBreak="0">
    <w:nsid w:val="3C6A7967"/>
    <w:multiLevelType w:val="hybridMultilevel"/>
    <w:tmpl w:val="8884AB46"/>
    <w:lvl w:ilvl="0" w:tplc="3A60F458">
      <w:start w:val="1"/>
      <w:numFmt w:val="decimal"/>
      <w:lvlText w:val="%1."/>
      <w:lvlJc w:val="left"/>
      <w:pPr>
        <w:ind w:left="1146" w:hanging="360"/>
      </w:pPr>
      <w:rPr>
        <w:rFonts w:hint="default"/>
        <w:w w:val="99"/>
        <w:lang w:val="es-ES" w:eastAsia="en-US" w:bidi="ar-SA"/>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5" w15:restartNumberingAfterBreak="0">
    <w:nsid w:val="3DD3075F"/>
    <w:multiLevelType w:val="hybridMultilevel"/>
    <w:tmpl w:val="E3A48E08"/>
    <w:lvl w:ilvl="0" w:tplc="395032B8">
      <w:start w:val="1"/>
      <w:numFmt w:val="decimal"/>
      <w:lvlText w:val="%1."/>
      <w:lvlJc w:val="left"/>
      <w:pPr>
        <w:ind w:left="71" w:hanging="186"/>
      </w:pPr>
      <w:rPr>
        <w:rFonts w:hint="default"/>
        <w:w w:val="99"/>
        <w:lang w:val="es-ES" w:eastAsia="en-US" w:bidi="ar-SA"/>
      </w:rPr>
    </w:lvl>
    <w:lvl w:ilvl="1" w:tplc="4600C654">
      <w:numFmt w:val="bullet"/>
      <w:lvlText w:val="•"/>
      <w:lvlJc w:val="left"/>
      <w:pPr>
        <w:ind w:left="449" w:hanging="186"/>
      </w:pPr>
      <w:rPr>
        <w:rFonts w:hint="default"/>
        <w:lang w:val="es-ES" w:eastAsia="en-US" w:bidi="ar-SA"/>
      </w:rPr>
    </w:lvl>
    <w:lvl w:ilvl="2" w:tplc="F6F6D4CC">
      <w:numFmt w:val="bullet"/>
      <w:lvlText w:val="•"/>
      <w:lvlJc w:val="left"/>
      <w:pPr>
        <w:ind w:left="819" w:hanging="186"/>
      </w:pPr>
      <w:rPr>
        <w:rFonts w:hint="default"/>
        <w:lang w:val="es-ES" w:eastAsia="en-US" w:bidi="ar-SA"/>
      </w:rPr>
    </w:lvl>
    <w:lvl w:ilvl="3" w:tplc="42647B0C">
      <w:numFmt w:val="bullet"/>
      <w:lvlText w:val="•"/>
      <w:lvlJc w:val="left"/>
      <w:pPr>
        <w:ind w:left="1189" w:hanging="186"/>
      </w:pPr>
      <w:rPr>
        <w:rFonts w:hint="default"/>
        <w:lang w:val="es-ES" w:eastAsia="en-US" w:bidi="ar-SA"/>
      </w:rPr>
    </w:lvl>
    <w:lvl w:ilvl="4" w:tplc="0E86A9EC">
      <w:numFmt w:val="bullet"/>
      <w:lvlText w:val="•"/>
      <w:lvlJc w:val="left"/>
      <w:pPr>
        <w:ind w:left="1558" w:hanging="186"/>
      </w:pPr>
      <w:rPr>
        <w:rFonts w:hint="default"/>
        <w:lang w:val="es-ES" w:eastAsia="en-US" w:bidi="ar-SA"/>
      </w:rPr>
    </w:lvl>
    <w:lvl w:ilvl="5" w:tplc="51EC37BC">
      <w:numFmt w:val="bullet"/>
      <w:lvlText w:val="•"/>
      <w:lvlJc w:val="left"/>
      <w:pPr>
        <w:ind w:left="1928" w:hanging="186"/>
      </w:pPr>
      <w:rPr>
        <w:rFonts w:hint="default"/>
        <w:lang w:val="es-ES" w:eastAsia="en-US" w:bidi="ar-SA"/>
      </w:rPr>
    </w:lvl>
    <w:lvl w:ilvl="6" w:tplc="9EDAA312">
      <w:numFmt w:val="bullet"/>
      <w:lvlText w:val="•"/>
      <w:lvlJc w:val="left"/>
      <w:pPr>
        <w:ind w:left="2298" w:hanging="186"/>
      </w:pPr>
      <w:rPr>
        <w:rFonts w:hint="default"/>
        <w:lang w:val="es-ES" w:eastAsia="en-US" w:bidi="ar-SA"/>
      </w:rPr>
    </w:lvl>
    <w:lvl w:ilvl="7" w:tplc="656A21EE">
      <w:numFmt w:val="bullet"/>
      <w:lvlText w:val="•"/>
      <w:lvlJc w:val="left"/>
      <w:pPr>
        <w:ind w:left="2667" w:hanging="186"/>
      </w:pPr>
      <w:rPr>
        <w:rFonts w:hint="default"/>
        <w:lang w:val="es-ES" w:eastAsia="en-US" w:bidi="ar-SA"/>
      </w:rPr>
    </w:lvl>
    <w:lvl w:ilvl="8" w:tplc="F1A4E920">
      <w:numFmt w:val="bullet"/>
      <w:lvlText w:val="•"/>
      <w:lvlJc w:val="left"/>
      <w:pPr>
        <w:ind w:left="3037" w:hanging="186"/>
      </w:pPr>
      <w:rPr>
        <w:rFonts w:hint="default"/>
        <w:lang w:val="es-ES" w:eastAsia="en-US" w:bidi="ar-SA"/>
      </w:rPr>
    </w:lvl>
  </w:abstractNum>
  <w:abstractNum w:abstractNumId="16" w15:restartNumberingAfterBreak="0">
    <w:nsid w:val="40443DE8"/>
    <w:multiLevelType w:val="hybridMultilevel"/>
    <w:tmpl w:val="6AFA60F6"/>
    <w:lvl w:ilvl="0" w:tplc="51EE6966">
      <w:start w:val="1"/>
      <w:numFmt w:val="decimal"/>
      <w:lvlText w:val="%1."/>
      <w:lvlJc w:val="left"/>
      <w:pPr>
        <w:ind w:left="1420" w:hanging="246"/>
      </w:pPr>
      <w:rPr>
        <w:rFonts w:ascii="Tahoma" w:eastAsia="Tahoma" w:hAnsi="Tahoma" w:cs="Tahoma" w:hint="default"/>
        <w:b/>
        <w:bCs/>
        <w:i w:val="0"/>
        <w:iCs w:val="0"/>
        <w:spacing w:val="0"/>
        <w:w w:val="99"/>
        <w:sz w:val="16"/>
        <w:szCs w:val="16"/>
        <w:lang w:val="es-ES" w:eastAsia="en-US" w:bidi="ar-SA"/>
      </w:rPr>
    </w:lvl>
    <w:lvl w:ilvl="1" w:tplc="EF1E1468">
      <w:start w:val="1"/>
      <w:numFmt w:val="upperLetter"/>
      <w:lvlText w:val="%2."/>
      <w:lvlJc w:val="left"/>
      <w:pPr>
        <w:ind w:left="1815" w:hanging="395"/>
      </w:pPr>
      <w:rPr>
        <w:rFonts w:ascii="Tahoma" w:eastAsia="Tahoma" w:hAnsi="Tahoma" w:cs="Tahoma" w:hint="default"/>
        <w:b w:val="0"/>
        <w:bCs w:val="0"/>
        <w:i w:val="0"/>
        <w:iCs w:val="0"/>
        <w:spacing w:val="0"/>
        <w:w w:val="99"/>
        <w:sz w:val="16"/>
        <w:szCs w:val="16"/>
        <w:lang w:val="es-ES" w:eastAsia="en-US" w:bidi="ar-SA"/>
      </w:rPr>
    </w:lvl>
    <w:lvl w:ilvl="2" w:tplc="254E9DDE">
      <w:numFmt w:val="bullet"/>
      <w:lvlText w:val="•"/>
      <w:lvlJc w:val="left"/>
      <w:pPr>
        <w:ind w:left="2032" w:hanging="395"/>
      </w:pPr>
      <w:rPr>
        <w:rFonts w:hint="default"/>
        <w:lang w:val="es-ES" w:eastAsia="en-US" w:bidi="ar-SA"/>
      </w:rPr>
    </w:lvl>
    <w:lvl w:ilvl="3" w:tplc="C4E64EF0">
      <w:numFmt w:val="bullet"/>
      <w:lvlText w:val="•"/>
      <w:lvlJc w:val="left"/>
      <w:pPr>
        <w:ind w:left="2244" w:hanging="395"/>
      </w:pPr>
      <w:rPr>
        <w:rFonts w:hint="default"/>
        <w:lang w:val="es-ES" w:eastAsia="en-US" w:bidi="ar-SA"/>
      </w:rPr>
    </w:lvl>
    <w:lvl w:ilvl="4" w:tplc="9C92F894">
      <w:numFmt w:val="bullet"/>
      <w:lvlText w:val="•"/>
      <w:lvlJc w:val="left"/>
      <w:pPr>
        <w:ind w:left="2456" w:hanging="395"/>
      </w:pPr>
      <w:rPr>
        <w:rFonts w:hint="default"/>
        <w:lang w:val="es-ES" w:eastAsia="en-US" w:bidi="ar-SA"/>
      </w:rPr>
    </w:lvl>
    <w:lvl w:ilvl="5" w:tplc="CF78DB88">
      <w:numFmt w:val="bullet"/>
      <w:lvlText w:val="•"/>
      <w:lvlJc w:val="left"/>
      <w:pPr>
        <w:ind w:left="2669" w:hanging="395"/>
      </w:pPr>
      <w:rPr>
        <w:rFonts w:hint="default"/>
        <w:lang w:val="es-ES" w:eastAsia="en-US" w:bidi="ar-SA"/>
      </w:rPr>
    </w:lvl>
    <w:lvl w:ilvl="6" w:tplc="B1A82C3E">
      <w:numFmt w:val="bullet"/>
      <w:lvlText w:val="•"/>
      <w:lvlJc w:val="left"/>
      <w:pPr>
        <w:ind w:left="2881" w:hanging="395"/>
      </w:pPr>
      <w:rPr>
        <w:rFonts w:hint="default"/>
        <w:lang w:val="es-ES" w:eastAsia="en-US" w:bidi="ar-SA"/>
      </w:rPr>
    </w:lvl>
    <w:lvl w:ilvl="7" w:tplc="C8D2DBA6">
      <w:numFmt w:val="bullet"/>
      <w:lvlText w:val="•"/>
      <w:lvlJc w:val="left"/>
      <w:pPr>
        <w:ind w:left="3093" w:hanging="395"/>
      </w:pPr>
      <w:rPr>
        <w:rFonts w:hint="default"/>
        <w:lang w:val="es-ES" w:eastAsia="en-US" w:bidi="ar-SA"/>
      </w:rPr>
    </w:lvl>
    <w:lvl w:ilvl="8" w:tplc="20C0B1CA">
      <w:numFmt w:val="bullet"/>
      <w:lvlText w:val="•"/>
      <w:lvlJc w:val="left"/>
      <w:pPr>
        <w:ind w:left="3306" w:hanging="395"/>
      </w:pPr>
      <w:rPr>
        <w:rFonts w:hint="default"/>
        <w:lang w:val="es-ES" w:eastAsia="en-US" w:bidi="ar-SA"/>
      </w:rPr>
    </w:lvl>
  </w:abstractNum>
  <w:abstractNum w:abstractNumId="17" w15:restartNumberingAfterBreak="0">
    <w:nsid w:val="468359AE"/>
    <w:multiLevelType w:val="multilevel"/>
    <w:tmpl w:val="7F7404A6"/>
    <w:lvl w:ilvl="0">
      <w:start w:val="3"/>
      <w:numFmt w:val="decimal"/>
      <w:lvlText w:val="%1"/>
      <w:lvlJc w:val="left"/>
      <w:pPr>
        <w:ind w:left="471" w:hanging="452"/>
      </w:pPr>
      <w:rPr>
        <w:rFonts w:hint="default"/>
        <w:lang w:val="es-ES" w:eastAsia="en-US" w:bidi="ar-SA"/>
      </w:rPr>
    </w:lvl>
    <w:lvl w:ilvl="1">
      <w:start w:val="4"/>
      <w:numFmt w:val="decimal"/>
      <w:lvlText w:val="%1.%2"/>
      <w:lvlJc w:val="left"/>
      <w:pPr>
        <w:ind w:left="471" w:hanging="452"/>
      </w:pPr>
      <w:rPr>
        <w:rFonts w:ascii="Tahoma" w:eastAsia="Tahoma" w:hAnsi="Tahoma" w:cs="Tahoma" w:hint="default"/>
        <w:b/>
        <w:bCs/>
        <w:i w:val="0"/>
        <w:iCs w:val="0"/>
        <w:w w:val="100"/>
        <w:sz w:val="24"/>
        <w:szCs w:val="24"/>
        <w:lang w:val="es-ES" w:eastAsia="en-US" w:bidi="ar-SA"/>
      </w:rPr>
    </w:lvl>
    <w:lvl w:ilvl="2">
      <w:numFmt w:val="bullet"/>
      <w:lvlText w:val="•"/>
      <w:lvlJc w:val="left"/>
      <w:pPr>
        <w:ind w:left="2355" w:hanging="452"/>
      </w:pPr>
      <w:rPr>
        <w:rFonts w:hint="default"/>
        <w:lang w:val="es-ES" w:eastAsia="en-US" w:bidi="ar-SA"/>
      </w:rPr>
    </w:lvl>
    <w:lvl w:ilvl="3">
      <w:numFmt w:val="bullet"/>
      <w:lvlText w:val="•"/>
      <w:lvlJc w:val="left"/>
      <w:pPr>
        <w:ind w:left="3293" w:hanging="452"/>
      </w:pPr>
      <w:rPr>
        <w:rFonts w:hint="default"/>
        <w:lang w:val="es-ES" w:eastAsia="en-US" w:bidi="ar-SA"/>
      </w:rPr>
    </w:lvl>
    <w:lvl w:ilvl="4">
      <w:numFmt w:val="bullet"/>
      <w:lvlText w:val="•"/>
      <w:lvlJc w:val="left"/>
      <w:pPr>
        <w:ind w:left="4231" w:hanging="452"/>
      </w:pPr>
      <w:rPr>
        <w:rFonts w:hint="default"/>
        <w:lang w:val="es-ES" w:eastAsia="en-US" w:bidi="ar-SA"/>
      </w:rPr>
    </w:lvl>
    <w:lvl w:ilvl="5">
      <w:numFmt w:val="bullet"/>
      <w:lvlText w:val="•"/>
      <w:lvlJc w:val="left"/>
      <w:pPr>
        <w:ind w:left="5169" w:hanging="452"/>
      </w:pPr>
      <w:rPr>
        <w:rFonts w:hint="default"/>
        <w:lang w:val="es-ES" w:eastAsia="en-US" w:bidi="ar-SA"/>
      </w:rPr>
    </w:lvl>
    <w:lvl w:ilvl="6">
      <w:numFmt w:val="bullet"/>
      <w:lvlText w:val="•"/>
      <w:lvlJc w:val="left"/>
      <w:pPr>
        <w:ind w:left="6107" w:hanging="452"/>
      </w:pPr>
      <w:rPr>
        <w:rFonts w:hint="default"/>
        <w:lang w:val="es-ES" w:eastAsia="en-US" w:bidi="ar-SA"/>
      </w:rPr>
    </w:lvl>
    <w:lvl w:ilvl="7">
      <w:numFmt w:val="bullet"/>
      <w:lvlText w:val="•"/>
      <w:lvlJc w:val="left"/>
      <w:pPr>
        <w:ind w:left="7045" w:hanging="452"/>
      </w:pPr>
      <w:rPr>
        <w:rFonts w:hint="default"/>
        <w:lang w:val="es-ES" w:eastAsia="en-US" w:bidi="ar-SA"/>
      </w:rPr>
    </w:lvl>
    <w:lvl w:ilvl="8">
      <w:numFmt w:val="bullet"/>
      <w:lvlText w:val="•"/>
      <w:lvlJc w:val="left"/>
      <w:pPr>
        <w:ind w:left="7983" w:hanging="452"/>
      </w:pPr>
      <w:rPr>
        <w:rFonts w:hint="default"/>
        <w:lang w:val="es-ES" w:eastAsia="en-US" w:bidi="ar-SA"/>
      </w:rPr>
    </w:lvl>
  </w:abstractNum>
  <w:abstractNum w:abstractNumId="18" w15:restartNumberingAfterBreak="0">
    <w:nsid w:val="4D851A1E"/>
    <w:multiLevelType w:val="hybridMultilevel"/>
    <w:tmpl w:val="6100C306"/>
    <w:lvl w:ilvl="0" w:tplc="3A60F458">
      <w:start w:val="1"/>
      <w:numFmt w:val="decimal"/>
      <w:lvlText w:val="%1."/>
      <w:lvlJc w:val="left"/>
      <w:pPr>
        <w:ind w:left="1420" w:hanging="186"/>
      </w:pPr>
      <w:rPr>
        <w:rFonts w:hint="default"/>
        <w:w w:val="99"/>
        <w:lang w:val="es-ES" w:eastAsia="en-US" w:bidi="ar-SA"/>
      </w:rPr>
    </w:lvl>
    <w:lvl w:ilvl="1" w:tplc="75DAAE56">
      <w:start w:val="2"/>
      <w:numFmt w:val="upperRoman"/>
      <w:lvlText w:val="%2."/>
      <w:lvlJc w:val="left"/>
      <w:pPr>
        <w:ind w:left="1864" w:hanging="252"/>
      </w:pPr>
      <w:rPr>
        <w:rFonts w:ascii="Tahoma" w:eastAsia="Tahoma" w:hAnsi="Tahoma" w:cs="Tahoma" w:hint="default"/>
        <w:b/>
        <w:bCs/>
        <w:i w:val="0"/>
        <w:iCs w:val="0"/>
        <w:w w:val="99"/>
        <w:sz w:val="16"/>
        <w:szCs w:val="16"/>
        <w:lang w:val="es-ES" w:eastAsia="en-US" w:bidi="ar-SA"/>
      </w:rPr>
    </w:lvl>
    <w:lvl w:ilvl="2" w:tplc="8E5615A2">
      <w:numFmt w:val="bullet"/>
      <w:lvlText w:val="•"/>
      <w:lvlJc w:val="left"/>
      <w:pPr>
        <w:ind w:left="2138" w:hanging="252"/>
      </w:pPr>
      <w:rPr>
        <w:rFonts w:hint="default"/>
        <w:lang w:val="es-ES" w:eastAsia="en-US" w:bidi="ar-SA"/>
      </w:rPr>
    </w:lvl>
    <w:lvl w:ilvl="3" w:tplc="43486F88">
      <w:numFmt w:val="bullet"/>
      <w:lvlText w:val="•"/>
      <w:lvlJc w:val="left"/>
      <w:pPr>
        <w:ind w:left="2417" w:hanging="252"/>
      </w:pPr>
      <w:rPr>
        <w:rFonts w:hint="default"/>
        <w:lang w:val="es-ES" w:eastAsia="en-US" w:bidi="ar-SA"/>
      </w:rPr>
    </w:lvl>
    <w:lvl w:ilvl="4" w:tplc="2E7CDA9C">
      <w:numFmt w:val="bullet"/>
      <w:lvlText w:val="•"/>
      <w:lvlJc w:val="left"/>
      <w:pPr>
        <w:ind w:left="2695" w:hanging="252"/>
      </w:pPr>
      <w:rPr>
        <w:rFonts w:hint="default"/>
        <w:lang w:val="es-ES" w:eastAsia="en-US" w:bidi="ar-SA"/>
      </w:rPr>
    </w:lvl>
    <w:lvl w:ilvl="5" w:tplc="1C66ED12">
      <w:numFmt w:val="bullet"/>
      <w:lvlText w:val="•"/>
      <w:lvlJc w:val="left"/>
      <w:pPr>
        <w:ind w:left="2974" w:hanging="252"/>
      </w:pPr>
      <w:rPr>
        <w:rFonts w:hint="default"/>
        <w:lang w:val="es-ES" w:eastAsia="en-US" w:bidi="ar-SA"/>
      </w:rPr>
    </w:lvl>
    <w:lvl w:ilvl="6" w:tplc="5DD4291E">
      <w:numFmt w:val="bullet"/>
      <w:lvlText w:val="•"/>
      <w:lvlJc w:val="left"/>
      <w:pPr>
        <w:ind w:left="3252" w:hanging="252"/>
      </w:pPr>
      <w:rPr>
        <w:rFonts w:hint="default"/>
        <w:lang w:val="es-ES" w:eastAsia="en-US" w:bidi="ar-SA"/>
      </w:rPr>
    </w:lvl>
    <w:lvl w:ilvl="7" w:tplc="AB00A6A4">
      <w:numFmt w:val="bullet"/>
      <w:lvlText w:val="•"/>
      <w:lvlJc w:val="left"/>
      <w:pPr>
        <w:ind w:left="3531" w:hanging="252"/>
      </w:pPr>
      <w:rPr>
        <w:rFonts w:hint="default"/>
        <w:lang w:val="es-ES" w:eastAsia="en-US" w:bidi="ar-SA"/>
      </w:rPr>
    </w:lvl>
    <w:lvl w:ilvl="8" w:tplc="6EF63E1E">
      <w:numFmt w:val="bullet"/>
      <w:lvlText w:val="•"/>
      <w:lvlJc w:val="left"/>
      <w:pPr>
        <w:ind w:left="3810" w:hanging="252"/>
      </w:pPr>
      <w:rPr>
        <w:rFonts w:hint="default"/>
        <w:lang w:val="es-ES" w:eastAsia="en-US" w:bidi="ar-SA"/>
      </w:rPr>
    </w:lvl>
  </w:abstractNum>
  <w:abstractNum w:abstractNumId="19" w15:restartNumberingAfterBreak="0">
    <w:nsid w:val="5A790CF0"/>
    <w:multiLevelType w:val="hybridMultilevel"/>
    <w:tmpl w:val="F386E510"/>
    <w:lvl w:ilvl="0" w:tplc="8446EBE2">
      <w:start w:val="1"/>
      <w:numFmt w:val="upperRoman"/>
      <w:lvlText w:val="%1."/>
      <w:lvlJc w:val="left"/>
      <w:pPr>
        <w:ind w:left="721" w:hanging="721"/>
      </w:pPr>
      <w:rPr>
        <w:rFonts w:asciiTheme="minorHAnsi" w:eastAsia="Tahoma" w:hAnsiTheme="minorHAnsi" w:cstheme="minorHAnsi" w:hint="default"/>
        <w:b w:val="0"/>
        <w:bCs w:val="0"/>
        <w:i w:val="0"/>
        <w:iCs w:val="0"/>
        <w:spacing w:val="-1"/>
        <w:w w:val="100"/>
        <w:sz w:val="16"/>
        <w:szCs w:val="16"/>
        <w:lang w:val="es-ES" w:eastAsia="en-US" w:bidi="ar-SA"/>
      </w:rPr>
    </w:lvl>
    <w:lvl w:ilvl="1" w:tplc="571C2B22">
      <w:start w:val="1"/>
      <w:numFmt w:val="decimal"/>
      <w:lvlText w:val="%2."/>
      <w:lvlJc w:val="left"/>
      <w:pPr>
        <w:ind w:left="1776" w:hanging="361"/>
      </w:pPr>
      <w:rPr>
        <w:rFonts w:asciiTheme="minorHAnsi" w:eastAsia="Tahoma" w:hAnsiTheme="minorHAnsi" w:cstheme="minorHAnsi" w:hint="default"/>
        <w:b w:val="0"/>
        <w:bCs w:val="0"/>
        <w:i w:val="0"/>
        <w:iCs w:val="0"/>
        <w:spacing w:val="-1"/>
        <w:w w:val="100"/>
        <w:sz w:val="16"/>
        <w:szCs w:val="16"/>
        <w:lang w:val="es-ES" w:eastAsia="en-US" w:bidi="ar-SA"/>
      </w:rPr>
    </w:lvl>
    <w:lvl w:ilvl="2" w:tplc="1DF465AA">
      <w:numFmt w:val="bullet"/>
      <w:lvlText w:val="•"/>
      <w:lvlJc w:val="left"/>
      <w:pPr>
        <w:ind w:left="3173" w:hanging="361"/>
      </w:pPr>
      <w:rPr>
        <w:rFonts w:hint="default"/>
        <w:lang w:val="es-ES" w:eastAsia="en-US" w:bidi="ar-SA"/>
      </w:rPr>
    </w:lvl>
    <w:lvl w:ilvl="3" w:tplc="8DB49576">
      <w:numFmt w:val="bullet"/>
      <w:lvlText w:val="•"/>
      <w:lvlJc w:val="left"/>
      <w:pPr>
        <w:ind w:left="4206" w:hanging="361"/>
      </w:pPr>
      <w:rPr>
        <w:rFonts w:hint="default"/>
        <w:lang w:val="es-ES" w:eastAsia="en-US" w:bidi="ar-SA"/>
      </w:rPr>
    </w:lvl>
    <w:lvl w:ilvl="4" w:tplc="36EC5C9C">
      <w:numFmt w:val="bullet"/>
      <w:lvlText w:val="•"/>
      <w:lvlJc w:val="left"/>
      <w:pPr>
        <w:ind w:left="5240" w:hanging="361"/>
      </w:pPr>
      <w:rPr>
        <w:rFonts w:hint="default"/>
        <w:lang w:val="es-ES" w:eastAsia="en-US" w:bidi="ar-SA"/>
      </w:rPr>
    </w:lvl>
    <w:lvl w:ilvl="5" w:tplc="2E0A8D80">
      <w:numFmt w:val="bullet"/>
      <w:lvlText w:val="•"/>
      <w:lvlJc w:val="left"/>
      <w:pPr>
        <w:ind w:left="6273" w:hanging="361"/>
      </w:pPr>
      <w:rPr>
        <w:rFonts w:hint="default"/>
        <w:lang w:val="es-ES" w:eastAsia="en-US" w:bidi="ar-SA"/>
      </w:rPr>
    </w:lvl>
    <w:lvl w:ilvl="6" w:tplc="ED78B91E">
      <w:numFmt w:val="bullet"/>
      <w:lvlText w:val="•"/>
      <w:lvlJc w:val="left"/>
      <w:pPr>
        <w:ind w:left="7306" w:hanging="361"/>
      </w:pPr>
      <w:rPr>
        <w:rFonts w:hint="default"/>
        <w:lang w:val="es-ES" w:eastAsia="en-US" w:bidi="ar-SA"/>
      </w:rPr>
    </w:lvl>
    <w:lvl w:ilvl="7" w:tplc="25BE2DAE">
      <w:numFmt w:val="bullet"/>
      <w:lvlText w:val="•"/>
      <w:lvlJc w:val="left"/>
      <w:pPr>
        <w:ind w:left="8340" w:hanging="361"/>
      </w:pPr>
      <w:rPr>
        <w:rFonts w:hint="default"/>
        <w:lang w:val="es-ES" w:eastAsia="en-US" w:bidi="ar-SA"/>
      </w:rPr>
    </w:lvl>
    <w:lvl w:ilvl="8" w:tplc="D200F804">
      <w:numFmt w:val="bullet"/>
      <w:lvlText w:val="•"/>
      <w:lvlJc w:val="left"/>
      <w:pPr>
        <w:ind w:left="9373" w:hanging="361"/>
      </w:pPr>
      <w:rPr>
        <w:rFonts w:hint="default"/>
        <w:lang w:val="es-ES" w:eastAsia="en-US" w:bidi="ar-SA"/>
      </w:rPr>
    </w:lvl>
  </w:abstractNum>
  <w:abstractNum w:abstractNumId="20" w15:restartNumberingAfterBreak="0">
    <w:nsid w:val="5AA10925"/>
    <w:multiLevelType w:val="hybridMultilevel"/>
    <w:tmpl w:val="EDE6559C"/>
    <w:lvl w:ilvl="0" w:tplc="A22C1CDE">
      <w:start w:val="1"/>
      <w:numFmt w:val="upperLetter"/>
      <w:lvlText w:val="%1."/>
      <w:lvlJc w:val="left"/>
      <w:pPr>
        <w:ind w:left="62" w:hanging="195"/>
      </w:pPr>
      <w:rPr>
        <w:rFonts w:ascii="Tahoma" w:eastAsia="Tahoma" w:hAnsi="Tahoma" w:cs="Tahoma" w:hint="default"/>
        <w:b w:val="0"/>
        <w:bCs w:val="0"/>
        <w:i w:val="0"/>
        <w:iCs w:val="0"/>
        <w:w w:val="99"/>
        <w:sz w:val="16"/>
        <w:szCs w:val="16"/>
        <w:lang w:val="es-ES" w:eastAsia="en-US" w:bidi="ar-SA"/>
      </w:rPr>
    </w:lvl>
    <w:lvl w:ilvl="1" w:tplc="F42A8A7E">
      <w:numFmt w:val="bullet"/>
      <w:lvlText w:val="•"/>
      <w:lvlJc w:val="left"/>
      <w:pPr>
        <w:ind w:left="276" w:hanging="195"/>
      </w:pPr>
      <w:rPr>
        <w:rFonts w:hint="default"/>
        <w:lang w:val="es-ES" w:eastAsia="en-US" w:bidi="ar-SA"/>
      </w:rPr>
    </w:lvl>
    <w:lvl w:ilvl="2" w:tplc="95F2E09C">
      <w:numFmt w:val="bullet"/>
      <w:lvlText w:val="•"/>
      <w:lvlJc w:val="left"/>
      <w:pPr>
        <w:ind w:left="493" w:hanging="195"/>
      </w:pPr>
      <w:rPr>
        <w:rFonts w:hint="default"/>
        <w:lang w:val="es-ES" w:eastAsia="en-US" w:bidi="ar-SA"/>
      </w:rPr>
    </w:lvl>
    <w:lvl w:ilvl="3" w:tplc="789C60B4">
      <w:numFmt w:val="bullet"/>
      <w:lvlText w:val="•"/>
      <w:lvlJc w:val="left"/>
      <w:pPr>
        <w:ind w:left="709" w:hanging="195"/>
      </w:pPr>
      <w:rPr>
        <w:rFonts w:hint="default"/>
        <w:lang w:val="es-ES" w:eastAsia="en-US" w:bidi="ar-SA"/>
      </w:rPr>
    </w:lvl>
    <w:lvl w:ilvl="4" w:tplc="3000E31E">
      <w:numFmt w:val="bullet"/>
      <w:lvlText w:val="•"/>
      <w:lvlJc w:val="left"/>
      <w:pPr>
        <w:ind w:left="926" w:hanging="195"/>
      </w:pPr>
      <w:rPr>
        <w:rFonts w:hint="default"/>
        <w:lang w:val="es-ES" w:eastAsia="en-US" w:bidi="ar-SA"/>
      </w:rPr>
    </w:lvl>
    <w:lvl w:ilvl="5" w:tplc="B226E41C">
      <w:numFmt w:val="bullet"/>
      <w:lvlText w:val="•"/>
      <w:lvlJc w:val="left"/>
      <w:pPr>
        <w:ind w:left="1143" w:hanging="195"/>
      </w:pPr>
      <w:rPr>
        <w:rFonts w:hint="default"/>
        <w:lang w:val="es-ES" w:eastAsia="en-US" w:bidi="ar-SA"/>
      </w:rPr>
    </w:lvl>
    <w:lvl w:ilvl="6" w:tplc="C82A9FBE">
      <w:numFmt w:val="bullet"/>
      <w:lvlText w:val="•"/>
      <w:lvlJc w:val="left"/>
      <w:pPr>
        <w:ind w:left="1359" w:hanging="195"/>
      </w:pPr>
      <w:rPr>
        <w:rFonts w:hint="default"/>
        <w:lang w:val="es-ES" w:eastAsia="en-US" w:bidi="ar-SA"/>
      </w:rPr>
    </w:lvl>
    <w:lvl w:ilvl="7" w:tplc="B768BD94">
      <w:numFmt w:val="bullet"/>
      <w:lvlText w:val="•"/>
      <w:lvlJc w:val="left"/>
      <w:pPr>
        <w:ind w:left="1576" w:hanging="195"/>
      </w:pPr>
      <w:rPr>
        <w:rFonts w:hint="default"/>
        <w:lang w:val="es-ES" w:eastAsia="en-US" w:bidi="ar-SA"/>
      </w:rPr>
    </w:lvl>
    <w:lvl w:ilvl="8" w:tplc="55122510">
      <w:numFmt w:val="bullet"/>
      <w:lvlText w:val="•"/>
      <w:lvlJc w:val="left"/>
      <w:pPr>
        <w:ind w:left="1793" w:hanging="195"/>
      </w:pPr>
      <w:rPr>
        <w:rFonts w:hint="default"/>
        <w:lang w:val="es-ES" w:eastAsia="en-US" w:bidi="ar-SA"/>
      </w:rPr>
    </w:lvl>
  </w:abstractNum>
  <w:abstractNum w:abstractNumId="21" w15:restartNumberingAfterBreak="0">
    <w:nsid w:val="5D1A0657"/>
    <w:multiLevelType w:val="hybridMultilevel"/>
    <w:tmpl w:val="B7FAA1E2"/>
    <w:lvl w:ilvl="0" w:tplc="0B4A7A48">
      <w:start w:val="5"/>
      <w:numFmt w:val="upperLetter"/>
      <w:lvlText w:val="%1."/>
      <w:lvlJc w:val="left"/>
      <w:pPr>
        <w:ind w:left="0" w:hanging="457"/>
      </w:pPr>
      <w:rPr>
        <w:rFonts w:ascii="Tahoma" w:eastAsia="Tahoma" w:hAnsi="Tahoma" w:cs="Tahoma" w:hint="default"/>
        <w:b w:val="0"/>
        <w:bCs w:val="0"/>
        <w:i w:val="0"/>
        <w:iCs w:val="0"/>
        <w:w w:val="99"/>
        <w:sz w:val="14"/>
        <w:szCs w:val="14"/>
        <w:lang w:val="es-ES" w:eastAsia="en-US" w:bidi="ar-SA"/>
      </w:rPr>
    </w:lvl>
    <w:lvl w:ilvl="1" w:tplc="B7549B4E">
      <w:numFmt w:val="bullet"/>
      <w:lvlText w:val="•"/>
      <w:lvlJc w:val="left"/>
      <w:pPr>
        <w:ind w:left="262" w:hanging="457"/>
      </w:pPr>
      <w:rPr>
        <w:rFonts w:hint="default"/>
        <w:lang w:val="es-ES" w:eastAsia="en-US" w:bidi="ar-SA"/>
      </w:rPr>
    </w:lvl>
    <w:lvl w:ilvl="2" w:tplc="8DF226DA">
      <w:numFmt w:val="bullet"/>
      <w:lvlText w:val="•"/>
      <w:lvlJc w:val="left"/>
      <w:pPr>
        <w:ind w:left="525" w:hanging="457"/>
      </w:pPr>
      <w:rPr>
        <w:rFonts w:hint="default"/>
        <w:lang w:val="es-ES" w:eastAsia="en-US" w:bidi="ar-SA"/>
      </w:rPr>
    </w:lvl>
    <w:lvl w:ilvl="3" w:tplc="DBDE921E">
      <w:numFmt w:val="bullet"/>
      <w:lvlText w:val="•"/>
      <w:lvlJc w:val="left"/>
      <w:pPr>
        <w:ind w:left="788" w:hanging="457"/>
      </w:pPr>
      <w:rPr>
        <w:rFonts w:hint="default"/>
        <w:lang w:val="es-ES" w:eastAsia="en-US" w:bidi="ar-SA"/>
      </w:rPr>
    </w:lvl>
    <w:lvl w:ilvl="4" w:tplc="01821770">
      <w:numFmt w:val="bullet"/>
      <w:lvlText w:val="•"/>
      <w:lvlJc w:val="left"/>
      <w:pPr>
        <w:ind w:left="1051" w:hanging="457"/>
      </w:pPr>
      <w:rPr>
        <w:rFonts w:hint="default"/>
        <w:lang w:val="es-ES" w:eastAsia="en-US" w:bidi="ar-SA"/>
      </w:rPr>
    </w:lvl>
    <w:lvl w:ilvl="5" w:tplc="9412061C">
      <w:numFmt w:val="bullet"/>
      <w:lvlText w:val="•"/>
      <w:lvlJc w:val="left"/>
      <w:pPr>
        <w:ind w:left="1313" w:hanging="457"/>
      </w:pPr>
      <w:rPr>
        <w:rFonts w:hint="default"/>
        <w:lang w:val="es-ES" w:eastAsia="en-US" w:bidi="ar-SA"/>
      </w:rPr>
    </w:lvl>
    <w:lvl w:ilvl="6" w:tplc="A7260B84">
      <w:numFmt w:val="bullet"/>
      <w:lvlText w:val="•"/>
      <w:lvlJc w:val="left"/>
      <w:pPr>
        <w:ind w:left="1576" w:hanging="457"/>
      </w:pPr>
      <w:rPr>
        <w:rFonts w:hint="default"/>
        <w:lang w:val="es-ES" w:eastAsia="en-US" w:bidi="ar-SA"/>
      </w:rPr>
    </w:lvl>
    <w:lvl w:ilvl="7" w:tplc="2CFC2C06">
      <w:numFmt w:val="bullet"/>
      <w:lvlText w:val="•"/>
      <w:lvlJc w:val="left"/>
      <w:pPr>
        <w:ind w:left="1839" w:hanging="457"/>
      </w:pPr>
      <w:rPr>
        <w:rFonts w:hint="default"/>
        <w:lang w:val="es-ES" w:eastAsia="en-US" w:bidi="ar-SA"/>
      </w:rPr>
    </w:lvl>
    <w:lvl w:ilvl="8" w:tplc="4ACA7E06">
      <w:numFmt w:val="bullet"/>
      <w:lvlText w:val="•"/>
      <w:lvlJc w:val="left"/>
      <w:pPr>
        <w:ind w:left="2102" w:hanging="457"/>
      </w:pPr>
      <w:rPr>
        <w:rFonts w:hint="default"/>
        <w:lang w:val="es-ES" w:eastAsia="en-US" w:bidi="ar-SA"/>
      </w:rPr>
    </w:lvl>
  </w:abstractNum>
  <w:abstractNum w:abstractNumId="22" w15:restartNumberingAfterBreak="0">
    <w:nsid w:val="611E0D9F"/>
    <w:multiLevelType w:val="multilevel"/>
    <w:tmpl w:val="724664B8"/>
    <w:lvl w:ilvl="0">
      <w:start w:val="3"/>
      <w:numFmt w:val="decimal"/>
      <w:lvlText w:val="%1"/>
      <w:lvlJc w:val="left"/>
      <w:pPr>
        <w:ind w:left="1598" w:hanging="401"/>
      </w:pPr>
      <w:rPr>
        <w:rFonts w:hint="default"/>
        <w:lang w:val="es-ES" w:eastAsia="en-US" w:bidi="ar-SA"/>
      </w:rPr>
    </w:lvl>
    <w:lvl w:ilvl="1">
      <w:start w:val="1"/>
      <w:numFmt w:val="decimal"/>
      <w:lvlText w:val="%1.%2"/>
      <w:lvlJc w:val="left"/>
      <w:pPr>
        <w:ind w:left="1598" w:hanging="401"/>
      </w:pPr>
      <w:rPr>
        <w:rFonts w:ascii="Arial" w:eastAsia="Arial" w:hAnsi="Arial" w:cs="Arial" w:hint="default"/>
        <w:b w:val="0"/>
        <w:bCs w:val="0"/>
        <w:i w:val="0"/>
        <w:iCs w:val="0"/>
        <w:spacing w:val="-1"/>
        <w:w w:val="100"/>
        <w:sz w:val="24"/>
        <w:szCs w:val="24"/>
        <w:lang w:val="es-ES" w:eastAsia="en-US" w:bidi="ar-SA"/>
      </w:rPr>
    </w:lvl>
    <w:lvl w:ilvl="2">
      <w:numFmt w:val="bullet"/>
      <w:lvlText w:val="•"/>
      <w:lvlJc w:val="left"/>
      <w:pPr>
        <w:ind w:left="3568" w:hanging="401"/>
      </w:pPr>
      <w:rPr>
        <w:rFonts w:hint="default"/>
        <w:lang w:val="es-ES" w:eastAsia="en-US" w:bidi="ar-SA"/>
      </w:rPr>
    </w:lvl>
    <w:lvl w:ilvl="3">
      <w:numFmt w:val="bullet"/>
      <w:lvlText w:val="•"/>
      <w:lvlJc w:val="left"/>
      <w:pPr>
        <w:ind w:left="4552" w:hanging="401"/>
      </w:pPr>
      <w:rPr>
        <w:rFonts w:hint="default"/>
        <w:lang w:val="es-ES" w:eastAsia="en-US" w:bidi="ar-SA"/>
      </w:rPr>
    </w:lvl>
    <w:lvl w:ilvl="4">
      <w:numFmt w:val="bullet"/>
      <w:lvlText w:val="•"/>
      <w:lvlJc w:val="left"/>
      <w:pPr>
        <w:ind w:left="5536" w:hanging="401"/>
      </w:pPr>
      <w:rPr>
        <w:rFonts w:hint="default"/>
        <w:lang w:val="es-ES" w:eastAsia="en-US" w:bidi="ar-SA"/>
      </w:rPr>
    </w:lvl>
    <w:lvl w:ilvl="5">
      <w:numFmt w:val="bullet"/>
      <w:lvlText w:val="•"/>
      <w:lvlJc w:val="left"/>
      <w:pPr>
        <w:ind w:left="6520" w:hanging="401"/>
      </w:pPr>
      <w:rPr>
        <w:rFonts w:hint="default"/>
        <w:lang w:val="es-ES" w:eastAsia="en-US" w:bidi="ar-SA"/>
      </w:rPr>
    </w:lvl>
    <w:lvl w:ilvl="6">
      <w:numFmt w:val="bullet"/>
      <w:lvlText w:val="•"/>
      <w:lvlJc w:val="left"/>
      <w:pPr>
        <w:ind w:left="7504" w:hanging="401"/>
      </w:pPr>
      <w:rPr>
        <w:rFonts w:hint="default"/>
        <w:lang w:val="es-ES" w:eastAsia="en-US" w:bidi="ar-SA"/>
      </w:rPr>
    </w:lvl>
    <w:lvl w:ilvl="7">
      <w:numFmt w:val="bullet"/>
      <w:lvlText w:val="•"/>
      <w:lvlJc w:val="left"/>
      <w:pPr>
        <w:ind w:left="8488" w:hanging="401"/>
      </w:pPr>
      <w:rPr>
        <w:rFonts w:hint="default"/>
        <w:lang w:val="es-ES" w:eastAsia="en-US" w:bidi="ar-SA"/>
      </w:rPr>
    </w:lvl>
    <w:lvl w:ilvl="8">
      <w:numFmt w:val="bullet"/>
      <w:lvlText w:val="•"/>
      <w:lvlJc w:val="left"/>
      <w:pPr>
        <w:ind w:left="9472" w:hanging="401"/>
      </w:pPr>
      <w:rPr>
        <w:rFonts w:hint="default"/>
        <w:lang w:val="es-ES" w:eastAsia="en-US" w:bidi="ar-SA"/>
      </w:rPr>
    </w:lvl>
  </w:abstractNum>
  <w:abstractNum w:abstractNumId="23" w15:restartNumberingAfterBreak="0">
    <w:nsid w:val="6D7E4970"/>
    <w:multiLevelType w:val="hybridMultilevel"/>
    <w:tmpl w:val="10E699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B23F59"/>
    <w:multiLevelType w:val="hybridMultilevel"/>
    <w:tmpl w:val="FB58F4A8"/>
    <w:lvl w:ilvl="0" w:tplc="080A0013">
      <w:start w:val="1"/>
      <w:numFmt w:val="upperRoman"/>
      <w:lvlText w:val="%1."/>
      <w:lvlJc w:val="righ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25" w15:restartNumberingAfterBreak="0">
    <w:nsid w:val="730B4516"/>
    <w:multiLevelType w:val="hybridMultilevel"/>
    <w:tmpl w:val="5F3610D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E212DA"/>
    <w:multiLevelType w:val="multilevel"/>
    <w:tmpl w:val="023E7100"/>
    <w:lvl w:ilvl="0">
      <w:start w:val="3"/>
      <w:numFmt w:val="decimal"/>
      <w:lvlText w:val="%1"/>
      <w:lvlJc w:val="left"/>
      <w:pPr>
        <w:ind w:left="1469" w:hanging="414"/>
      </w:pPr>
      <w:rPr>
        <w:rFonts w:hint="default"/>
        <w:lang w:val="es-ES" w:eastAsia="en-US" w:bidi="ar-SA"/>
      </w:rPr>
    </w:lvl>
    <w:lvl w:ilvl="1">
      <w:start w:val="1"/>
      <w:numFmt w:val="decimal"/>
      <w:lvlText w:val="%1.%2"/>
      <w:lvlJc w:val="left"/>
      <w:pPr>
        <w:ind w:left="1407" w:hanging="414"/>
      </w:pPr>
      <w:rPr>
        <w:rFonts w:hint="default"/>
        <w:b/>
        <w:bCs/>
        <w:spacing w:val="-1"/>
        <w:w w:val="100"/>
        <w:lang w:val="es-ES" w:eastAsia="en-US" w:bidi="ar-SA"/>
      </w:rPr>
    </w:lvl>
    <w:lvl w:ilvl="2">
      <w:numFmt w:val="bullet"/>
      <w:lvlText w:val="•"/>
      <w:lvlJc w:val="left"/>
      <w:pPr>
        <w:ind w:left="1056" w:hanging="709"/>
      </w:pPr>
      <w:rPr>
        <w:rFonts w:ascii="Tahoma" w:eastAsia="Tahoma" w:hAnsi="Tahoma" w:cs="Tahoma" w:hint="default"/>
        <w:b w:val="0"/>
        <w:bCs w:val="0"/>
        <w:i w:val="0"/>
        <w:iCs w:val="0"/>
        <w:w w:val="100"/>
        <w:sz w:val="22"/>
        <w:szCs w:val="22"/>
        <w:lang w:val="es-ES" w:eastAsia="en-US" w:bidi="ar-SA"/>
      </w:rPr>
    </w:lvl>
    <w:lvl w:ilvl="3">
      <w:numFmt w:val="bullet"/>
      <w:lvlText w:val="•"/>
      <w:lvlJc w:val="left"/>
      <w:pPr>
        <w:ind w:left="3677" w:hanging="709"/>
      </w:pPr>
      <w:rPr>
        <w:rFonts w:hint="default"/>
        <w:lang w:val="es-ES" w:eastAsia="en-US" w:bidi="ar-SA"/>
      </w:rPr>
    </w:lvl>
    <w:lvl w:ilvl="4">
      <w:numFmt w:val="bullet"/>
      <w:lvlText w:val="•"/>
      <w:lvlJc w:val="left"/>
      <w:pPr>
        <w:ind w:left="4786" w:hanging="709"/>
      </w:pPr>
      <w:rPr>
        <w:rFonts w:hint="default"/>
        <w:lang w:val="es-ES" w:eastAsia="en-US" w:bidi="ar-SA"/>
      </w:rPr>
    </w:lvl>
    <w:lvl w:ilvl="5">
      <w:numFmt w:val="bullet"/>
      <w:lvlText w:val="•"/>
      <w:lvlJc w:val="left"/>
      <w:pPr>
        <w:ind w:left="5895" w:hanging="709"/>
      </w:pPr>
      <w:rPr>
        <w:rFonts w:hint="default"/>
        <w:lang w:val="es-ES" w:eastAsia="en-US" w:bidi="ar-SA"/>
      </w:rPr>
    </w:lvl>
    <w:lvl w:ilvl="6">
      <w:numFmt w:val="bullet"/>
      <w:lvlText w:val="•"/>
      <w:lvlJc w:val="left"/>
      <w:pPr>
        <w:ind w:left="7004" w:hanging="709"/>
      </w:pPr>
      <w:rPr>
        <w:rFonts w:hint="default"/>
        <w:lang w:val="es-ES" w:eastAsia="en-US" w:bidi="ar-SA"/>
      </w:rPr>
    </w:lvl>
    <w:lvl w:ilvl="7">
      <w:numFmt w:val="bullet"/>
      <w:lvlText w:val="•"/>
      <w:lvlJc w:val="left"/>
      <w:pPr>
        <w:ind w:left="8113" w:hanging="709"/>
      </w:pPr>
      <w:rPr>
        <w:rFonts w:hint="default"/>
        <w:lang w:val="es-ES" w:eastAsia="en-US" w:bidi="ar-SA"/>
      </w:rPr>
    </w:lvl>
    <w:lvl w:ilvl="8">
      <w:numFmt w:val="bullet"/>
      <w:lvlText w:val="•"/>
      <w:lvlJc w:val="left"/>
      <w:pPr>
        <w:ind w:left="9222" w:hanging="709"/>
      </w:pPr>
      <w:rPr>
        <w:rFonts w:hint="default"/>
        <w:lang w:val="es-ES" w:eastAsia="en-US" w:bidi="ar-SA"/>
      </w:rPr>
    </w:lvl>
  </w:abstractNum>
  <w:abstractNum w:abstractNumId="27" w15:restartNumberingAfterBreak="0">
    <w:nsid w:val="7B070F03"/>
    <w:multiLevelType w:val="hybridMultilevel"/>
    <w:tmpl w:val="7454413C"/>
    <w:lvl w:ilvl="0" w:tplc="1FBCC584">
      <w:start w:val="1"/>
      <w:numFmt w:val="upperRoman"/>
      <w:lvlText w:val="%1."/>
      <w:lvlJc w:val="left"/>
      <w:pPr>
        <w:ind w:left="753" w:hanging="360"/>
      </w:pPr>
      <w:rPr>
        <w:rFonts w:asciiTheme="minorHAnsi" w:eastAsia="Tahoma" w:hAnsiTheme="minorHAnsi" w:cstheme="minorHAnsi" w:hint="default"/>
        <w:b w:val="0"/>
        <w:bCs w:val="0"/>
        <w:i w:val="0"/>
        <w:iCs w:val="0"/>
        <w:spacing w:val="-1"/>
        <w:w w:val="100"/>
        <w:sz w:val="32"/>
        <w:szCs w:val="28"/>
        <w:lang w:val="es-ES" w:eastAsia="en-US" w:bidi="ar-SA"/>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28" w15:restartNumberingAfterBreak="0">
    <w:nsid w:val="7B890571"/>
    <w:multiLevelType w:val="hybridMultilevel"/>
    <w:tmpl w:val="006C8534"/>
    <w:lvl w:ilvl="0" w:tplc="9A22A2A6">
      <w:start w:val="1"/>
      <w:numFmt w:val="decimal"/>
      <w:lvlText w:val="%1."/>
      <w:lvlJc w:val="left"/>
      <w:pPr>
        <w:ind w:left="1420" w:hanging="246"/>
      </w:pPr>
      <w:rPr>
        <w:rFonts w:ascii="Tahoma" w:eastAsia="Tahoma" w:hAnsi="Tahoma" w:cs="Tahoma" w:hint="default"/>
        <w:b/>
        <w:bCs/>
        <w:i w:val="0"/>
        <w:iCs w:val="0"/>
        <w:spacing w:val="0"/>
        <w:w w:val="99"/>
        <w:sz w:val="16"/>
        <w:szCs w:val="16"/>
        <w:lang w:val="es-ES" w:eastAsia="en-US" w:bidi="ar-SA"/>
      </w:rPr>
    </w:lvl>
    <w:lvl w:ilvl="1" w:tplc="59741A7A">
      <w:start w:val="1"/>
      <w:numFmt w:val="upperLetter"/>
      <w:lvlText w:val="%2."/>
      <w:lvlJc w:val="left"/>
      <w:pPr>
        <w:ind w:left="1765" w:hanging="345"/>
      </w:pPr>
      <w:rPr>
        <w:rFonts w:ascii="Tahoma" w:eastAsia="Tahoma" w:hAnsi="Tahoma" w:cs="Tahoma" w:hint="default"/>
        <w:b w:val="0"/>
        <w:bCs w:val="0"/>
        <w:i w:val="0"/>
        <w:iCs w:val="0"/>
        <w:spacing w:val="0"/>
        <w:w w:val="99"/>
        <w:sz w:val="16"/>
        <w:szCs w:val="16"/>
        <w:lang w:val="es-ES" w:eastAsia="en-US" w:bidi="ar-SA"/>
      </w:rPr>
    </w:lvl>
    <w:lvl w:ilvl="2" w:tplc="0C36D7BA">
      <w:numFmt w:val="bullet"/>
      <w:lvlText w:val="•"/>
      <w:lvlJc w:val="left"/>
      <w:pPr>
        <w:ind w:left="1760" w:hanging="345"/>
      </w:pPr>
      <w:rPr>
        <w:rFonts w:hint="default"/>
        <w:lang w:val="es-ES" w:eastAsia="en-US" w:bidi="ar-SA"/>
      </w:rPr>
    </w:lvl>
    <w:lvl w:ilvl="3" w:tplc="A0DCC70C">
      <w:numFmt w:val="bullet"/>
      <w:lvlText w:val="•"/>
      <w:lvlJc w:val="left"/>
      <w:pPr>
        <w:ind w:left="2099" w:hanging="345"/>
      </w:pPr>
      <w:rPr>
        <w:rFonts w:hint="default"/>
        <w:lang w:val="es-ES" w:eastAsia="en-US" w:bidi="ar-SA"/>
      </w:rPr>
    </w:lvl>
    <w:lvl w:ilvl="4" w:tplc="C80AA786">
      <w:numFmt w:val="bullet"/>
      <w:lvlText w:val="•"/>
      <w:lvlJc w:val="left"/>
      <w:pPr>
        <w:ind w:left="2439" w:hanging="345"/>
      </w:pPr>
      <w:rPr>
        <w:rFonts w:hint="default"/>
        <w:lang w:val="es-ES" w:eastAsia="en-US" w:bidi="ar-SA"/>
      </w:rPr>
    </w:lvl>
    <w:lvl w:ilvl="5" w:tplc="52B67F7C">
      <w:numFmt w:val="bullet"/>
      <w:lvlText w:val="•"/>
      <w:lvlJc w:val="left"/>
      <w:pPr>
        <w:ind w:left="2779" w:hanging="345"/>
      </w:pPr>
      <w:rPr>
        <w:rFonts w:hint="default"/>
        <w:lang w:val="es-ES" w:eastAsia="en-US" w:bidi="ar-SA"/>
      </w:rPr>
    </w:lvl>
    <w:lvl w:ilvl="6" w:tplc="6018D578">
      <w:numFmt w:val="bullet"/>
      <w:lvlText w:val="•"/>
      <w:lvlJc w:val="left"/>
      <w:pPr>
        <w:ind w:left="3119" w:hanging="345"/>
      </w:pPr>
      <w:rPr>
        <w:rFonts w:hint="default"/>
        <w:lang w:val="es-ES" w:eastAsia="en-US" w:bidi="ar-SA"/>
      </w:rPr>
    </w:lvl>
    <w:lvl w:ilvl="7" w:tplc="1728D376">
      <w:numFmt w:val="bullet"/>
      <w:lvlText w:val="•"/>
      <w:lvlJc w:val="left"/>
      <w:pPr>
        <w:ind w:left="3459" w:hanging="345"/>
      </w:pPr>
      <w:rPr>
        <w:rFonts w:hint="default"/>
        <w:lang w:val="es-ES" w:eastAsia="en-US" w:bidi="ar-SA"/>
      </w:rPr>
    </w:lvl>
    <w:lvl w:ilvl="8" w:tplc="E8E63D14">
      <w:numFmt w:val="bullet"/>
      <w:lvlText w:val="•"/>
      <w:lvlJc w:val="left"/>
      <w:pPr>
        <w:ind w:left="3799" w:hanging="345"/>
      </w:pPr>
      <w:rPr>
        <w:rFonts w:hint="default"/>
        <w:lang w:val="es-ES" w:eastAsia="en-US" w:bidi="ar-SA"/>
      </w:rPr>
    </w:lvl>
  </w:abstractNum>
  <w:abstractNum w:abstractNumId="29" w15:restartNumberingAfterBreak="0">
    <w:nsid w:val="7BE26137"/>
    <w:multiLevelType w:val="hybridMultilevel"/>
    <w:tmpl w:val="6B6CA226"/>
    <w:lvl w:ilvl="0" w:tplc="1C7659C4">
      <w:start w:val="1"/>
      <w:numFmt w:val="upperLetter"/>
      <w:lvlText w:val="%1."/>
      <w:lvlJc w:val="left"/>
      <w:pPr>
        <w:ind w:left="345" w:hanging="346"/>
      </w:pPr>
      <w:rPr>
        <w:rFonts w:ascii="Tahoma" w:eastAsia="Tahoma" w:hAnsi="Tahoma" w:cs="Tahoma" w:hint="default"/>
        <w:b w:val="0"/>
        <w:bCs w:val="0"/>
        <w:i w:val="0"/>
        <w:iCs w:val="0"/>
        <w:w w:val="99"/>
        <w:sz w:val="14"/>
        <w:szCs w:val="14"/>
        <w:lang w:val="es-ES" w:eastAsia="en-US" w:bidi="ar-SA"/>
      </w:rPr>
    </w:lvl>
    <w:lvl w:ilvl="1" w:tplc="476675D4">
      <w:numFmt w:val="bullet"/>
      <w:lvlText w:val="•"/>
      <w:lvlJc w:val="left"/>
      <w:pPr>
        <w:ind w:left="516" w:hanging="346"/>
      </w:pPr>
      <w:rPr>
        <w:rFonts w:hint="default"/>
        <w:lang w:val="es-ES" w:eastAsia="en-US" w:bidi="ar-SA"/>
      </w:rPr>
    </w:lvl>
    <w:lvl w:ilvl="2" w:tplc="AF886560">
      <w:numFmt w:val="bullet"/>
      <w:lvlText w:val="•"/>
      <w:lvlJc w:val="left"/>
      <w:pPr>
        <w:ind w:left="693" w:hanging="346"/>
      </w:pPr>
      <w:rPr>
        <w:rFonts w:hint="default"/>
        <w:lang w:val="es-ES" w:eastAsia="en-US" w:bidi="ar-SA"/>
      </w:rPr>
    </w:lvl>
    <w:lvl w:ilvl="3" w:tplc="AAE490DC">
      <w:numFmt w:val="bullet"/>
      <w:lvlText w:val="•"/>
      <w:lvlJc w:val="left"/>
      <w:pPr>
        <w:ind w:left="869" w:hanging="346"/>
      </w:pPr>
      <w:rPr>
        <w:rFonts w:hint="default"/>
        <w:lang w:val="es-ES" w:eastAsia="en-US" w:bidi="ar-SA"/>
      </w:rPr>
    </w:lvl>
    <w:lvl w:ilvl="4" w:tplc="B1440894">
      <w:numFmt w:val="bullet"/>
      <w:lvlText w:val="•"/>
      <w:lvlJc w:val="left"/>
      <w:pPr>
        <w:ind w:left="1046" w:hanging="346"/>
      </w:pPr>
      <w:rPr>
        <w:rFonts w:hint="default"/>
        <w:lang w:val="es-ES" w:eastAsia="en-US" w:bidi="ar-SA"/>
      </w:rPr>
    </w:lvl>
    <w:lvl w:ilvl="5" w:tplc="5792D49C">
      <w:numFmt w:val="bullet"/>
      <w:lvlText w:val="•"/>
      <w:lvlJc w:val="left"/>
      <w:pPr>
        <w:ind w:left="1222" w:hanging="346"/>
      </w:pPr>
      <w:rPr>
        <w:rFonts w:hint="default"/>
        <w:lang w:val="es-ES" w:eastAsia="en-US" w:bidi="ar-SA"/>
      </w:rPr>
    </w:lvl>
    <w:lvl w:ilvl="6" w:tplc="FE3872EC">
      <w:numFmt w:val="bullet"/>
      <w:lvlText w:val="•"/>
      <w:lvlJc w:val="left"/>
      <w:pPr>
        <w:ind w:left="1399" w:hanging="346"/>
      </w:pPr>
      <w:rPr>
        <w:rFonts w:hint="default"/>
        <w:lang w:val="es-ES" w:eastAsia="en-US" w:bidi="ar-SA"/>
      </w:rPr>
    </w:lvl>
    <w:lvl w:ilvl="7" w:tplc="40D6C4C8">
      <w:numFmt w:val="bullet"/>
      <w:lvlText w:val="•"/>
      <w:lvlJc w:val="left"/>
      <w:pPr>
        <w:ind w:left="1576" w:hanging="346"/>
      </w:pPr>
      <w:rPr>
        <w:rFonts w:hint="default"/>
        <w:lang w:val="es-ES" w:eastAsia="en-US" w:bidi="ar-SA"/>
      </w:rPr>
    </w:lvl>
    <w:lvl w:ilvl="8" w:tplc="DDF80576">
      <w:numFmt w:val="bullet"/>
      <w:lvlText w:val="•"/>
      <w:lvlJc w:val="left"/>
      <w:pPr>
        <w:ind w:left="1752" w:hanging="346"/>
      </w:pPr>
      <w:rPr>
        <w:rFonts w:hint="default"/>
        <w:lang w:val="es-ES" w:eastAsia="en-US" w:bidi="ar-SA"/>
      </w:rPr>
    </w:lvl>
  </w:abstractNum>
  <w:abstractNum w:abstractNumId="30" w15:restartNumberingAfterBreak="0">
    <w:nsid w:val="7D615571"/>
    <w:multiLevelType w:val="hybridMultilevel"/>
    <w:tmpl w:val="A2E49CD2"/>
    <w:lvl w:ilvl="0" w:tplc="A412D1B8">
      <w:start w:val="1"/>
      <w:numFmt w:val="lowerRoman"/>
      <w:lvlText w:val="%1."/>
      <w:lvlJc w:val="left"/>
      <w:pPr>
        <w:ind w:left="1571" w:hanging="720"/>
      </w:pPr>
      <w:rPr>
        <w:rFonts w:asciiTheme="majorHAnsi" w:eastAsia="Arial" w:hAnsiTheme="majorHAnsi" w:cstheme="majorHAnsi" w:hint="default"/>
        <w:b w:val="0"/>
        <w:bCs/>
        <w:color w:val="auto"/>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EC0372"/>
    <w:multiLevelType w:val="hybridMultilevel"/>
    <w:tmpl w:val="49025836"/>
    <w:lvl w:ilvl="0" w:tplc="780E1E04">
      <w:start w:val="1"/>
      <w:numFmt w:val="upperRoman"/>
      <w:lvlText w:val="%1."/>
      <w:lvlJc w:val="left"/>
      <w:pPr>
        <w:ind w:left="786" w:hanging="360"/>
      </w:pPr>
      <w:rPr>
        <w:rFonts w:asciiTheme="minorHAnsi" w:eastAsia="Tahoma" w:hAnsiTheme="minorHAnsi" w:cstheme="minorHAnsi" w:hint="default"/>
        <w:b w:val="0"/>
        <w:bCs w:val="0"/>
        <w:i w:val="0"/>
        <w:iCs w:val="0"/>
        <w:spacing w:val="-1"/>
        <w:w w:val="100"/>
        <w:sz w:val="28"/>
        <w:szCs w:val="28"/>
        <w:lang w:val="es-ES" w:eastAsia="en-US" w:bidi="ar-SA"/>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num w:numId="1" w16cid:durableId="986859205">
    <w:abstractNumId w:val="8"/>
  </w:num>
  <w:num w:numId="2" w16cid:durableId="2118021539">
    <w:abstractNumId w:val="29"/>
  </w:num>
  <w:num w:numId="3" w16cid:durableId="266666216">
    <w:abstractNumId w:val="21"/>
  </w:num>
  <w:num w:numId="4" w16cid:durableId="1453207866">
    <w:abstractNumId w:val="9"/>
  </w:num>
  <w:num w:numId="5" w16cid:durableId="1685594862">
    <w:abstractNumId w:val="18"/>
  </w:num>
  <w:num w:numId="6" w16cid:durableId="2141729911">
    <w:abstractNumId w:val="28"/>
  </w:num>
  <w:num w:numId="7" w16cid:durableId="1692029482">
    <w:abstractNumId w:val="16"/>
  </w:num>
  <w:num w:numId="8" w16cid:durableId="218908514">
    <w:abstractNumId w:val="15"/>
  </w:num>
  <w:num w:numId="9" w16cid:durableId="1548689107">
    <w:abstractNumId w:val="0"/>
  </w:num>
  <w:num w:numId="10" w16cid:durableId="22832336">
    <w:abstractNumId w:val="20"/>
  </w:num>
  <w:num w:numId="11" w16cid:durableId="1882785837">
    <w:abstractNumId w:val="17"/>
  </w:num>
  <w:num w:numId="12" w16cid:durableId="86049742">
    <w:abstractNumId w:val="19"/>
  </w:num>
  <w:num w:numId="13" w16cid:durableId="1625387620">
    <w:abstractNumId w:val="10"/>
  </w:num>
  <w:num w:numId="14" w16cid:durableId="285040612">
    <w:abstractNumId w:val="3"/>
  </w:num>
  <w:num w:numId="15" w16cid:durableId="710811371">
    <w:abstractNumId w:val="11"/>
  </w:num>
  <w:num w:numId="16" w16cid:durableId="825820947">
    <w:abstractNumId w:val="5"/>
  </w:num>
  <w:num w:numId="17" w16cid:durableId="1985701056">
    <w:abstractNumId w:val="12"/>
  </w:num>
  <w:num w:numId="18" w16cid:durableId="206793900">
    <w:abstractNumId w:val="22"/>
  </w:num>
  <w:num w:numId="19" w16cid:durableId="967390857">
    <w:abstractNumId w:val="25"/>
  </w:num>
  <w:num w:numId="20" w16cid:durableId="1295915735">
    <w:abstractNumId w:val="27"/>
  </w:num>
  <w:num w:numId="21" w16cid:durableId="2074232777">
    <w:abstractNumId w:val="31"/>
  </w:num>
  <w:num w:numId="22" w16cid:durableId="1279147432">
    <w:abstractNumId w:val="4"/>
  </w:num>
  <w:num w:numId="23" w16cid:durableId="1620334503">
    <w:abstractNumId w:val="6"/>
  </w:num>
  <w:num w:numId="24" w16cid:durableId="2076663034">
    <w:abstractNumId w:val="24"/>
  </w:num>
  <w:num w:numId="25" w16cid:durableId="1543245788">
    <w:abstractNumId w:val="2"/>
  </w:num>
  <w:num w:numId="26" w16cid:durableId="119688776">
    <w:abstractNumId w:val="26"/>
  </w:num>
  <w:num w:numId="27" w16cid:durableId="1163006343">
    <w:abstractNumId w:val="23"/>
  </w:num>
  <w:num w:numId="28" w16cid:durableId="486672444">
    <w:abstractNumId w:val="1"/>
  </w:num>
  <w:num w:numId="29" w16cid:durableId="850216533">
    <w:abstractNumId w:val="30"/>
  </w:num>
  <w:num w:numId="30" w16cid:durableId="531504586">
    <w:abstractNumId w:val="13"/>
  </w:num>
  <w:num w:numId="31" w16cid:durableId="708989328">
    <w:abstractNumId w:val="14"/>
  </w:num>
  <w:num w:numId="32" w16cid:durableId="873083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E46"/>
    <w:rsid w:val="00006552"/>
    <w:rsid w:val="00006AF1"/>
    <w:rsid w:val="000118F1"/>
    <w:rsid w:val="00011B4D"/>
    <w:rsid w:val="0001521D"/>
    <w:rsid w:val="000168A6"/>
    <w:rsid w:val="00020810"/>
    <w:rsid w:val="0002196E"/>
    <w:rsid w:val="00026FA9"/>
    <w:rsid w:val="00032C9A"/>
    <w:rsid w:val="0003381B"/>
    <w:rsid w:val="00033ED3"/>
    <w:rsid w:val="000345C9"/>
    <w:rsid w:val="00034699"/>
    <w:rsid w:val="00041205"/>
    <w:rsid w:val="000429A3"/>
    <w:rsid w:val="000513D9"/>
    <w:rsid w:val="00054AEB"/>
    <w:rsid w:val="00056D7C"/>
    <w:rsid w:val="000578D0"/>
    <w:rsid w:val="00062653"/>
    <w:rsid w:val="00066F94"/>
    <w:rsid w:val="00067556"/>
    <w:rsid w:val="00070D03"/>
    <w:rsid w:val="00071C21"/>
    <w:rsid w:val="00080359"/>
    <w:rsid w:val="00082172"/>
    <w:rsid w:val="00082F1C"/>
    <w:rsid w:val="0008380E"/>
    <w:rsid w:val="00083E56"/>
    <w:rsid w:val="000842C8"/>
    <w:rsid w:val="00090173"/>
    <w:rsid w:val="00093B1C"/>
    <w:rsid w:val="00093D99"/>
    <w:rsid w:val="000942C7"/>
    <w:rsid w:val="000A0918"/>
    <w:rsid w:val="000A256E"/>
    <w:rsid w:val="000A6DFB"/>
    <w:rsid w:val="000A6E02"/>
    <w:rsid w:val="000B46DA"/>
    <w:rsid w:val="000B6014"/>
    <w:rsid w:val="000C52C7"/>
    <w:rsid w:val="000D60BD"/>
    <w:rsid w:val="000E4001"/>
    <w:rsid w:val="000F2FA2"/>
    <w:rsid w:val="000F4500"/>
    <w:rsid w:val="00111B78"/>
    <w:rsid w:val="0011274C"/>
    <w:rsid w:val="00116F76"/>
    <w:rsid w:val="0012369D"/>
    <w:rsid w:val="00126F51"/>
    <w:rsid w:val="00131A47"/>
    <w:rsid w:val="0014253D"/>
    <w:rsid w:val="001543F7"/>
    <w:rsid w:val="00154CB9"/>
    <w:rsid w:val="00155375"/>
    <w:rsid w:val="00155888"/>
    <w:rsid w:val="00156A15"/>
    <w:rsid w:val="00180FFC"/>
    <w:rsid w:val="0019028D"/>
    <w:rsid w:val="0019190D"/>
    <w:rsid w:val="001968F8"/>
    <w:rsid w:val="001A0785"/>
    <w:rsid w:val="001A2EBC"/>
    <w:rsid w:val="001A5D87"/>
    <w:rsid w:val="001A61D2"/>
    <w:rsid w:val="001B049B"/>
    <w:rsid w:val="001C2409"/>
    <w:rsid w:val="001F4B74"/>
    <w:rsid w:val="001F5AEA"/>
    <w:rsid w:val="0020487C"/>
    <w:rsid w:val="002118A3"/>
    <w:rsid w:val="00211C24"/>
    <w:rsid w:val="002147A9"/>
    <w:rsid w:val="00224560"/>
    <w:rsid w:val="00231312"/>
    <w:rsid w:val="00231AA0"/>
    <w:rsid w:val="00232632"/>
    <w:rsid w:val="0023325F"/>
    <w:rsid w:val="0023334E"/>
    <w:rsid w:val="00234374"/>
    <w:rsid w:val="00237977"/>
    <w:rsid w:val="00244AE9"/>
    <w:rsid w:val="00245458"/>
    <w:rsid w:val="00245845"/>
    <w:rsid w:val="00250CEE"/>
    <w:rsid w:val="0025288D"/>
    <w:rsid w:val="00252983"/>
    <w:rsid w:val="00253936"/>
    <w:rsid w:val="00257BDF"/>
    <w:rsid w:val="002604A8"/>
    <w:rsid w:val="00260A26"/>
    <w:rsid w:val="00261631"/>
    <w:rsid w:val="0026303B"/>
    <w:rsid w:val="002630F5"/>
    <w:rsid w:val="0026603E"/>
    <w:rsid w:val="002675CC"/>
    <w:rsid w:val="0027244E"/>
    <w:rsid w:val="00275E23"/>
    <w:rsid w:val="00282A9E"/>
    <w:rsid w:val="002831D5"/>
    <w:rsid w:val="0028523E"/>
    <w:rsid w:val="00292098"/>
    <w:rsid w:val="002937A8"/>
    <w:rsid w:val="00294628"/>
    <w:rsid w:val="0029697D"/>
    <w:rsid w:val="00297DF5"/>
    <w:rsid w:val="002A1EF3"/>
    <w:rsid w:val="002A4C46"/>
    <w:rsid w:val="002A5549"/>
    <w:rsid w:val="002B70E3"/>
    <w:rsid w:val="002C39AE"/>
    <w:rsid w:val="002C49D0"/>
    <w:rsid w:val="002C50EA"/>
    <w:rsid w:val="002C519D"/>
    <w:rsid w:val="002C5493"/>
    <w:rsid w:val="002D066C"/>
    <w:rsid w:val="002D38C8"/>
    <w:rsid w:val="002E478F"/>
    <w:rsid w:val="002E5D35"/>
    <w:rsid w:val="002F569D"/>
    <w:rsid w:val="00302F5A"/>
    <w:rsid w:val="0030775E"/>
    <w:rsid w:val="00307E74"/>
    <w:rsid w:val="003223AF"/>
    <w:rsid w:val="00324400"/>
    <w:rsid w:val="00333556"/>
    <w:rsid w:val="0033773B"/>
    <w:rsid w:val="00337A2A"/>
    <w:rsid w:val="0034276C"/>
    <w:rsid w:val="00343098"/>
    <w:rsid w:val="00343789"/>
    <w:rsid w:val="00343A78"/>
    <w:rsid w:val="003517AD"/>
    <w:rsid w:val="00352537"/>
    <w:rsid w:val="00355A9A"/>
    <w:rsid w:val="00355CEE"/>
    <w:rsid w:val="00362EF8"/>
    <w:rsid w:val="00364084"/>
    <w:rsid w:val="00364FB8"/>
    <w:rsid w:val="003651C8"/>
    <w:rsid w:val="00373EA6"/>
    <w:rsid w:val="00376296"/>
    <w:rsid w:val="003853A0"/>
    <w:rsid w:val="00387453"/>
    <w:rsid w:val="00391A37"/>
    <w:rsid w:val="003928B6"/>
    <w:rsid w:val="0039501B"/>
    <w:rsid w:val="003A7E0F"/>
    <w:rsid w:val="003B290A"/>
    <w:rsid w:val="003B4EC9"/>
    <w:rsid w:val="003C5D5F"/>
    <w:rsid w:val="003C7083"/>
    <w:rsid w:val="003D3626"/>
    <w:rsid w:val="003D53C5"/>
    <w:rsid w:val="003D6C7E"/>
    <w:rsid w:val="003E7132"/>
    <w:rsid w:val="003F3418"/>
    <w:rsid w:val="003F4E65"/>
    <w:rsid w:val="00402B5A"/>
    <w:rsid w:val="00403E73"/>
    <w:rsid w:val="0040528A"/>
    <w:rsid w:val="00414225"/>
    <w:rsid w:val="00414354"/>
    <w:rsid w:val="0042189D"/>
    <w:rsid w:val="004229D2"/>
    <w:rsid w:val="0042325C"/>
    <w:rsid w:val="004341E3"/>
    <w:rsid w:val="004353DE"/>
    <w:rsid w:val="0044211A"/>
    <w:rsid w:val="004470E0"/>
    <w:rsid w:val="0045040A"/>
    <w:rsid w:val="004525A9"/>
    <w:rsid w:val="004600E4"/>
    <w:rsid w:val="00460CCE"/>
    <w:rsid w:val="00464145"/>
    <w:rsid w:val="00466258"/>
    <w:rsid w:val="00484094"/>
    <w:rsid w:val="004872D8"/>
    <w:rsid w:val="00497CCA"/>
    <w:rsid w:val="004A6DF2"/>
    <w:rsid w:val="004B0BCA"/>
    <w:rsid w:val="004B154D"/>
    <w:rsid w:val="004C12AA"/>
    <w:rsid w:val="004C1DE1"/>
    <w:rsid w:val="004C2214"/>
    <w:rsid w:val="004C66EB"/>
    <w:rsid w:val="004D06EE"/>
    <w:rsid w:val="004D16A2"/>
    <w:rsid w:val="004D1CF9"/>
    <w:rsid w:val="004D2D10"/>
    <w:rsid w:val="004E1B4A"/>
    <w:rsid w:val="004E66AD"/>
    <w:rsid w:val="004F3D2C"/>
    <w:rsid w:val="004F620D"/>
    <w:rsid w:val="005003C8"/>
    <w:rsid w:val="00501B69"/>
    <w:rsid w:val="0050392C"/>
    <w:rsid w:val="005050DF"/>
    <w:rsid w:val="00512665"/>
    <w:rsid w:val="00524050"/>
    <w:rsid w:val="00526517"/>
    <w:rsid w:val="0053174F"/>
    <w:rsid w:val="005467D7"/>
    <w:rsid w:val="005477AE"/>
    <w:rsid w:val="0056031D"/>
    <w:rsid w:val="00565B14"/>
    <w:rsid w:val="00573A3B"/>
    <w:rsid w:val="005751B8"/>
    <w:rsid w:val="00580B1F"/>
    <w:rsid w:val="005839CE"/>
    <w:rsid w:val="005859B3"/>
    <w:rsid w:val="00590169"/>
    <w:rsid w:val="005901C2"/>
    <w:rsid w:val="00591420"/>
    <w:rsid w:val="00592119"/>
    <w:rsid w:val="005950DB"/>
    <w:rsid w:val="005A08F3"/>
    <w:rsid w:val="005A385C"/>
    <w:rsid w:val="005B01D3"/>
    <w:rsid w:val="005C129E"/>
    <w:rsid w:val="005C36E1"/>
    <w:rsid w:val="005D0C53"/>
    <w:rsid w:val="005D5241"/>
    <w:rsid w:val="005E380B"/>
    <w:rsid w:val="005F753C"/>
    <w:rsid w:val="006037B1"/>
    <w:rsid w:val="0060433E"/>
    <w:rsid w:val="006115E4"/>
    <w:rsid w:val="00612D6B"/>
    <w:rsid w:val="0061442D"/>
    <w:rsid w:val="00626989"/>
    <w:rsid w:val="00627153"/>
    <w:rsid w:val="00627473"/>
    <w:rsid w:val="00631E9B"/>
    <w:rsid w:val="00633900"/>
    <w:rsid w:val="00637032"/>
    <w:rsid w:val="00637297"/>
    <w:rsid w:val="006405FB"/>
    <w:rsid w:val="0064113D"/>
    <w:rsid w:val="0064162F"/>
    <w:rsid w:val="00641C1A"/>
    <w:rsid w:val="00650ADC"/>
    <w:rsid w:val="006519CA"/>
    <w:rsid w:val="0065376B"/>
    <w:rsid w:val="00655796"/>
    <w:rsid w:val="00663DBA"/>
    <w:rsid w:val="00672FFA"/>
    <w:rsid w:val="00680D41"/>
    <w:rsid w:val="00685081"/>
    <w:rsid w:val="0069396E"/>
    <w:rsid w:val="006945A1"/>
    <w:rsid w:val="0069759C"/>
    <w:rsid w:val="006A3372"/>
    <w:rsid w:val="006A42B3"/>
    <w:rsid w:val="006A4FCD"/>
    <w:rsid w:val="006A6178"/>
    <w:rsid w:val="006B3F22"/>
    <w:rsid w:val="006B429F"/>
    <w:rsid w:val="006D1F78"/>
    <w:rsid w:val="006D2139"/>
    <w:rsid w:val="006D2452"/>
    <w:rsid w:val="006D5423"/>
    <w:rsid w:val="006D7BF4"/>
    <w:rsid w:val="006F228E"/>
    <w:rsid w:val="006F2ACC"/>
    <w:rsid w:val="0070027B"/>
    <w:rsid w:val="00701C5B"/>
    <w:rsid w:val="00704358"/>
    <w:rsid w:val="007063C3"/>
    <w:rsid w:val="00710F89"/>
    <w:rsid w:val="00716EB0"/>
    <w:rsid w:val="007170D9"/>
    <w:rsid w:val="00717A0A"/>
    <w:rsid w:val="00722094"/>
    <w:rsid w:val="0072744F"/>
    <w:rsid w:val="007307BF"/>
    <w:rsid w:val="00733D4F"/>
    <w:rsid w:val="00746CC3"/>
    <w:rsid w:val="007471C2"/>
    <w:rsid w:val="00747758"/>
    <w:rsid w:val="00750928"/>
    <w:rsid w:val="00761837"/>
    <w:rsid w:val="00764ED6"/>
    <w:rsid w:val="0076741F"/>
    <w:rsid w:val="00770DA9"/>
    <w:rsid w:val="007748F9"/>
    <w:rsid w:val="00774938"/>
    <w:rsid w:val="0077671D"/>
    <w:rsid w:val="00784F6D"/>
    <w:rsid w:val="00786E96"/>
    <w:rsid w:val="00790608"/>
    <w:rsid w:val="00792EB1"/>
    <w:rsid w:val="007A0CD8"/>
    <w:rsid w:val="007A6508"/>
    <w:rsid w:val="007A6B36"/>
    <w:rsid w:val="007A7F43"/>
    <w:rsid w:val="007B00AD"/>
    <w:rsid w:val="007C1490"/>
    <w:rsid w:val="007C214B"/>
    <w:rsid w:val="007C32FD"/>
    <w:rsid w:val="007C562A"/>
    <w:rsid w:val="007D072B"/>
    <w:rsid w:val="007D0B02"/>
    <w:rsid w:val="007D365B"/>
    <w:rsid w:val="007D5EC4"/>
    <w:rsid w:val="007E47EE"/>
    <w:rsid w:val="007F0CEB"/>
    <w:rsid w:val="007F392D"/>
    <w:rsid w:val="007F549F"/>
    <w:rsid w:val="00801EE5"/>
    <w:rsid w:val="008022B2"/>
    <w:rsid w:val="00802BF1"/>
    <w:rsid w:val="008046DF"/>
    <w:rsid w:val="00816A6E"/>
    <w:rsid w:val="008234C5"/>
    <w:rsid w:val="00823936"/>
    <w:rsid w:val="008241FC"/>
    <w:rsid w:val="00830959"/>
    <w:rsid w:val="00831771"/>
    <w:rsid w:val="0083481F"/>
    <w:rsid w:val="0083570B"/>
    <w:rsid w:val="008402BD"/>
    <w:rsid w:val="00843844"/>
    <w:rsid w:val="00855F41"/>
    <w:rsid w:val="0086042F"/>
    <w:rsid w:val="00860A11"/>
    <w:rsid w:val="008611CD"/>
    <w:rsid w:val="00863E5A"/>
    <w:rsid w:val="00870112"/>
    <w:rsid w:val="00873C2F"/>
    <w:rsid w:val="00881BD6"/>
    <w:rsid w:val="008823FC"/>
    <w:rsid w:val="00884F27"/>
    <w:rsid w:val="00885160"/>
    <w:rsid w:val="00891D38"/>
    <w:rsid w:val="008936BF"/>
    <w:rsid w:val="00893B3D"/>
    <w:rsid w:val="008954F7"/>
    <w:rsid w:val="008971FF"/>
    <w:rsid w:val="00897F99"/>
    <w:rsid w:val="008A2480"/>
    <w:rsid w:val="008A2B73"/>
    <w:rsid w:val="008A57F5"/>
    <w:rsid w:val="008B00A0"/>
    <w:rsid w:val="008B39D2"/>
    <w:rsid w:val="008B6C1A"/>
    <w:rsid w:val="008C02B4"/>
    <w:rsid w:val="008C1039"/>
    <w:rsid w:val="008D3ABD"/>
    <w:rsid w:val="008D3E20"/>
    <w:rsid w:val="008E2386"/>
    <w:rsid w:val="008E2AE3"/>
    <w:rsid w:val="008F0DED"/>
    <w:rsid w:val="008F3F13"/>
    <w:rsid w:val="008F459B"/>
    <w:rsid w:val="00903E46"/>
    <w:rsid w:val="00905F51"/>
    <w:rsid w:val="00912A35"/>
    <w:rsid w:val="00916604"/>
    <w:rsid w:val="00930B56"/>
    <w:rsid w:val="00933B99"/>
    <w:rsid w:val="00944A2B"/>
    <w:rsid w:val="009454B9"/>
    <w:rsid w:val="00946DB4"/>
    <w:rsid w:val="00947D0B"/>
    <w:rsid w:val="00953B26"/>
    <w:rsid w:val="009549A6"/>
    <w:rsid w:val="00957DA4"/>
    <w:rsid w:val="00961542"/>
    <w:rsid w:val="00962AB3"/>
    <w:rsid w:val="00964B81"/>
    <w:rsid w:val="009650EF"/>
    <w:rsid w:val="0097162B"/>
    <w:rsid w:val="00980647"/>
    <w:rsid w:val="009842F4"/>
    <w:rsid w:val="00987A97"/>
    <w:rsid w:val="00987D61"/>
    <w:rsid w:val="00996011"/>
    <w:rsid w:val="009A07CD"/>
    <w:rsid w:val="009A5495"/>
    <w:rsid w:val="009A5AC4"/>
    <w:rsid w:val="009B1706"/>
    <w:rsid w:val="009B28B5"/>
    <w:rsid w:val="009B3BAB"/>
    <w:rsid w:val="009B4074"/>
    <w:rsid w:val="009C24D3"/>
    <w:rsid w:val="009D58D6"/>
    <w:rsid w:val="009D61E7"/>
    <w:rsid w:val="009E19A6"/>
    <w:rsid w:val="009E3C50"/>
    <w:rsid w:val="009E4AE5"/>
    <w:rsid w:val="009E74DF"/>
    <w:rsid w:val="009F0713"/>
    <w:rsid w:val="009F0BF9"/>
    <w:rsid w:val="009F2829"/>
    <w:rsid w:val="009F6E24"/>
    <w:rsid w:val="00A013E3"/>
    <w:rsid w:val="00A03FD0"/>
    <w:rsid w:val="00A122F1"/>
    <w:rsid w:val="00A12E89"/>
    <w:rsid w:val="00A16F9F"/>
    <w:rsid w:val="00A208F9"/>
    <w:rsid w:val="00A211CB"/>
    <w:rsid w:val="00A21495"/>
    <w:rsid w:val="00A254F1"/>
    <w:rsid w:val="00A31B0B"/>
    <w:rsid w:val="00A3321E"/>
    <w:rsid w:val="00A442E1"/>
    <w:rsid w:val="00A4657C"/>
    <w:rsid w:val="00A47238"/>
    <w:rsid w:val="00A5433F"/>
    <w:rsid w:val="00A55649"/>
    <w:rsid w:val="00A60CD5"/>
    <w:rsid w:val="00A6228A"/>
    <w:rsid w:val="00A643A3"/>
    <w:rsid w:val="00A657AB"/>
    <w:rsid w:val="00A70BC5"/>
    <w:rsid w:val="00A742DF"/>
    <w:rsid w:val="00A83DED"/>
    <w:rsid w:val="00A8773A"/>
    <w:rsid w:val="00A959AE"/>
    <w:rsid w:val="00AA4390"/>
    <w:rsid w:val="00AB014C"/>
    <w:rsid w:val="00AB1730"/>
    <w:rsid w:val="00AB4012"/>
    <w:rsid w:val="00AB699C"/>
    <w:rsid w:val="00AC0909"/>
    <w:rsid w:val="00AC28CA"/>
    <w:rsid w:val="00AC398C"/>
    <w:rsid w:val="00AC3E33"/>
    <w:rsid w:val="00AC5928"/>
    <w:rsid w:val="00AC6ECC"/>
    <w:rsid w:val="00AD24B1"/>
    <w:rsid w:val="00AD5F15"/>
    <w:rsid w:val="00AE6C2B"/>
    <w:rsid w:val="00AF1B5D"/>
    <w:rsid w:val="00AF2F13"/>
    <w:rsid w:val="00AF3538"/>
    <w:rsid w:val="00B02B4D"/>
    <w:rsid w:val="00B039A2"/>
    <w:rsid w:val="00B03B24"/>
    <w:rsid w:val="00B0434E"/>
    <w:rsid w:val="00B04FAB"/>
    <w:rsid w:val="00B111E7"/>
    <w:rsid w:val="00B115C5"/>
    <w:rsid w:val="00B12E3D"/>
    <w:rsid w:val="00B160CC"/>
    <w:rsid w:val="00B1778C"/>
    <w:rsid w:val="00B24200"/>
    <w:rsid w:val="00B268F1"/>
    <w:rsid w:val="00B2735C"/>
    <w:rsid w:val="00B35C40"/>
    <w:rsid w:val="00B420AF"/>
    <w:rsid w:val="00B44C59"/>
    <w:rsid w:val="00B45F4E"/>
    <w:rsid w:val="00B535F1"/>
    <w:rsid w:val="00B6175A"/>
    <w:rsid w:val="00B65B9C"/>
    <w:rsid w:val="00B71152"/>
    <w:rsid w:val="00B82113"/>
    <w:rsid w:val="00B82CC6"/>
    <w:rsid w:val="00B84666"/>
    <w:rsid w:val="00B870F2"/>
    <w:rsid w:val="00B908E3"/>
    <w:rsid w:val="00B93487"/>
    <w:rsid w:val="00B93F09"/>
    <w:rsid w:val="00BA3098"/>
    <w:rsid w:val="00BA661A"/>
    <w:rsid w:val="00BC1FC9"/>
    <w:rsid w:val="00BC216E"/>
    <w:rsid w:val="00BC29CA"/>
    <w:rsid w:val="00BC320B"/>
    <w:rsid w:val="00BC5EAE"/>
    <w:rsid w:val="00BC7648"/>
    <w:rsid w:val="00BD0256"/>
    <w:rsid w:val="00BD4258"/>
    <w:rsid w:val="00BD5B23"/>
    <w:rsid w:val="00BD709E"/>
    <w:rsid w:val="00BF42DF"/>
    <w:rsid w:val="00C019C2"/>
    <w:rsid w:val="00C138F1"/>
    <w:rsid w:val="00C13985"/>
    <w:rsid w:val="00C17243"/>
    <w:rsid w:val="00C2092F"/>
    <w:rsid w:val="00C22B26"/>
    <w:rsid w:val="00C259EC"/>
    <w:rsid w:val="00C30420"/>
    <w:rsid w:val="00C30AAD"/>
    <w:rsid w:val="00C32588"/>
    <w:rsid w:val="00C447C4"/>
    <w:rsid w:val="00C45715"/>
    <w:rsid w:val="00C46C00"/>
    <w:rsid w:val="00C52646"/>
    <w:rsid w:val="00C52B3A"/>
    <w:rsid w:val="00C57660"/>
    <w:rsid w:val="00C62430"/>
    <w:rsid w:val="00C630E5"/>
    <w:rsid w:val="00C63361"/>
    <w:rsid w:val="00C64CEC"/>
    <w:rsid w:val="00C71280"/>
    <w:rsid w:val="00C7201C"/>
    <w:rsid w:val="00C72B7A"/>
    <w:rsid w:val="00C7723C"/>
    <w:rsid w:val="00C804E0"/>
    <w:rsid w:val="00C81E6B"/>
    <w:rsid w:val="00C82702"/>
    <w:rsid w:val="00C85503"/>
    <w:rsid w:val="00C86DED"/>
    <w:rsid w:val="00C92B8D"/>
    <w:rsid w:val="00C94392"/>
    <w:rsid w:val="00C9690B"/>
    <w:rsid w:val="00CA07E6"/>
    <w:rsid w:val="00CA63C2"/>
    <w:rsid w:val="00CB116F"/>
    <w:rsid w:val="00CB703D"/>
    <w:rsid w:val="00CC26AB"/>
    <w:rsid w:val="00CD7459"/>
    <w:rsid w:val="00CE5558"/>
    <w:rsid w:val="00CF031E"/>
    <w:rsid w:val="00CF1505"/>
    <w:rsid w:val="00CF41AE"/>
    <w:rsid w:val="00CF52E5"/>
    <w:rsid w:val="00CF5A51"/>
    <w:rsid w:val="00D002A9"/>
    <w:rsid w:val="00D04115"/>
    <w:rsid w:val="00D07717"/>
    <w:rsid w:val="00D10A42"/>
    <w:rsid w:val="00D14DF2"/>
    <w:rsid w:val="00D1617B"/>
    <w:rsid w:val="00D2304A"/>
    <w:rsid w:val="00D23B11"/>
    <w:rsid w:val="00D243BD"/>
    <w:rsid w:val="00D263E2"/>
    <w:rsid w:val="00D27688"/>
    <w:rsid w:val="00D4486D"/>
    <w:rsid w:val="00D50F47"/>
    <w:rsid w:val="00D53B81"/>
    <w:rsid w:val="00D5778C"/>
    <w:rsid w:val="00D65F5C"/>
    <w:rsid w:val="00D725B7"/>
    <w:rsid w:val="00D72C9D"/>
    <w:rsid w:val="00D76767"/>
    <w:rsid w:val="00D76AB6"/>
    <w:rsid w:val="00D80051"/>
    <w:rsid w:val="00D85A1E"/>
    <w:rsid w:val="00DA0D01"/>
    <w:rsid w:val="00DB3E57"/>
    <w:rsid w:val="00DB6A33"/>
    <w:rsid w:val="00DC08A3"/>
    <w:rsid w:val="00DC19FB"/>
    <w:rsid w:val="00DC6090"/>
    <w:rsid w:val="00DC76A8"/>
    <w:rsid w:val="00DD24E2"/>
    <w:rsid w:val="00DD274E"/>
    <w:rsid w:val="00DD45C6"/>
    <w:rsid w:val="00DE028C"/>
    <w:rsid w:val="00DE1FF3"/>
    <w:rsid w:val="00DE4B94"/>
    <w:rsid w:val="00DF1EA6"/>
    <w:rsid w:val="00DF23C4"/>
    <w:rsid w:val="00E03816"/>
    <w:rsid w:val="00E07238"/>
    <w:rsid w:val="00E1357A"/>
    <w:rsid w:val="00E17D45"/>
    <w:rsid w:val="00E2057D"/>
    <w:rsid w:val="00E266FF"/>
    <w:rsid w:val="00E3286F"/>
    <w:rsid w:val="00E34AE4"/>
    <w:rsid w:val="00E35788"/>
    <w:rsid w:val="00E4539E"/>
    <w:rsid w:val="00E45CA3"/>
    <w:rsid w:val="00E46B3E"/>
    <w:rsid w:val="00E51561"/>
    <w:rsid w:val="00E5597B"/>
    <w:rsid w:val="00E60F0F"/>
    <w:rsid w:val="00E60F10"/>
    <w:rsid w:val="00E63379"/>
    <w:rsid w:val="00E6372D"/>
    <w:rsid w:val="00E731E3"/>
    <w:rsid w:val="00E75A3E"/>
    <w:rsid w:val="00E81417"/>
    <w:rsid w:val="00E877B9"/>
    <w:rsid w:val="00E928BE"/>
    <w:rsid w:val="00E96149"/>
    <w:rsid w:val="00EA0B41"/>
    <w:rsid w:val="00EA148E"/>
    <w:rsid w:val="00EA1D0D"/>
    <w:rsid w:val="00EA2ECF"/>
    <w:rsid w:val="00EA398D"/>
    <w:rsid w:val="00EA7227"/>
    <w:rsid w:val="00EB0558"/>
    <w:rsid w:val="00EB3953"/>
    <w:rsid w:val="00EB6121"/>
    <w:rsid w:val="00EB6BA5"/>
    <w:rsid w:val="00EB7828"/>
    <w:rsid w:val="00ED2A3C"/>
    <w:rsid w:val="00EE3590"/>
    <w:rsid w:val="00EE70EE"/>
    <w:rsid w:val="00EF4B8C"/>
    <w:rsid w:val="00EF5A90"/>
    <w:rsid w:val="00F06A4D"/>
    <w:rsid w:val="00F06D60"/>
    <w:rsid w:val="00F07243"/>
    <w:rsid w:val="00F157A8"/>
    <w:rsid w:val="00F26051"/>
    <w:rsid w:val="00F26B98"/>
    <w:rsid w:val="00F312A6"/>
    <w:rsid w:val="00F3217E"/>
    <w:rsid w:val="00F4139F"/>
    <w:rsid w:val="00F433D9"/>
    <w:rsid w:val="00F51C48"/>
    <w:rsid w:val="00F53B2A"/>
    <w:rsid w:val="00F55B9F"/>
    <w:rsid w:val="00F57872"/>
    <w:rsid w:val="00F72803"/>
    <w:rsid w:val="00F74BA4"/>
    <w:rsid w:val="00F75B21"/>
    <w:rsid w:val="00F84E0A"/>
    <w:rsid w:val="00F85EA0"/>
    <w:rsid w:val="00F87D38"/>
    <w:rsid w:val="00F93FF1"/>
    <w:rsid w:val="00F94A6D"/>
    <w:rsid w:val="00FA20CD"/>
    <w:rsid w:val="00FA28DA"/>
    <w:rsid w:val="00FA5E69"/>
    <w:rsid w:val="00FB018E"/>
    <w:rsid w:val="00FB2F44"/>
    <w:rsid w:val="00FB7BA4"/>
    <w:rsid w:val="00FE0040"/>
    <w:rsid w:val="00FE048F"/>
    <w:rsid w:val="00FE174E"/>
    <w:rsid w:val="00FF3324"/>
    <w:rsid w:val="00FF601A"/>
    <w:rsid w:val="00FF7A29"/>
    <w:rsid w:val="00FF7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83AAA"/>
  <w15:chartTrackingRefBased/>
  <w15:docId w15:val="{818D2A16-5F71-47E7-A248-FE26B19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E46"/>
    <w:pPr>
      <w:widowControl w:val="0"/>
      <w:autoSpaceDE w:val="0"/>
      <w:autoSpaceDN w:val="0"/>
      <w:spacing w:after="0" w:line="240" w:lineRule="auto"/>
    </w:pPr>
    <w:rPr>
      <w:rFonts w:ascii="Tahoma" w:eastAsia="Tahoma" w:hAnsi="Tahoma" w:cs="Tahoma"/>
      <w:kern w:val="0"/>
      <w:lang w:val="es-ES"/>
      <w14:ligatures w14:val="none"/>
    </w:rPr>
  </w:style>
  <w:style w:type="paragraph" w:styleId="Ttulo1">
    <w:name w:val="heading 1"/>
    <w:basedOn w:val="Normal"/>
    <w:link w:val="Ttulo1Car"/>
    <w:uiPriority w:val="9"/>
    <w:qFormat/>
    <w:rsid w:val="00BC1FC9"/>
    <w:pPr>
      <w:spacing w:line="360" w:lineRule="auto"/>
      <w:ind w:right="1432"/>
      <w:jc w:val="center"/>
      <w:outlineLvl w:val="0"/>
    </w:pPr>
    <w:rPr>
      <w:rFonts w:asciiTheme="minorHAnsi" w:eastAsia="Century Gothic" w:hAnsiTheme="minorHAnsi" w:cs="Century Gothic"/>
      <w:b/>
      <w:sz w:val="24"/>
      <w:szCs w:val="32"/>
    </w:rPr>
  </w:style>
  <w:style w:type="paragraph" w:styleId="Ttulo2">
    <w:name w:val="heading 2"/>
    <w:basedOn w:val="Normal"/>
    <w:link w:val="Ttulo2Car"/>
    <w:uiPriority w:val="9"/>
    <w:unhideWhenUsed/>
    <w:qFormat/>
    <w:rsid w:val="00903E46"/>
    <w:pPr>
      <w:spacing w:before="76"/>
      <w:outlineLvl w:val="1"/>
    </w:pPr>
    <w:rPr>
      <w:b/>
      <w:bCs/>
      <w:sz w:val="24"/>
      <w:szCs w:val="24"/>
    </w:rPr>
  </w:style>
  <w:style w:type="paragraph" w:styleId="Ttulo3">
    <w:name w:val="heading 3"/>
    <w:basedOn w:val="Normal"/>
    <w:link w:val="Ttulo3Car"/>
    <w:uiPriority w:val="9"/>
    <w:unhideWhenUsed/>
    <w:qFormat/>
    <w:rsid w:val="00903E46"/>
    <w:pPr>
      <w:spacing w:before="20"/>
      <w:outlineLvl w:val="2"/>
    </w:pPr>
    <w:rPr>
      <w:b/>
      <w:bCs/>
      <w:sz w:val="24"/>
      <w:szCs w:val="24"/>
    </w:rPr>
  </w:style>
  <w:style w:type="paragraph" w:styleId="Ttulo4">
    <w:name w:val="heading 4"/>
    <w:basedOn w:val="Normal"/>
    <w:link w:val="Ttulo4Car"/>
    <w:uiPriority w:val="9"/>
    <w:unhideWhenUsed/>
    <w:qFormat/>
    <w:rsid w:val="00903E46"/>
    <w:pPr>
      <w:spacing w:before="100"/>
      <w:outlineLvl w:val="3"/>
    </w:pPr>
    <w:rPr>
      <w:sz w:val="24"/>
      <w:szCs w:val="24"/>
    </w:rPr>
  </w:style>
  <w:style w:type="paragraph" w:styleId="Ttulo5">
    <w:name w:val="heading 5"/>
    <w:basedOn w:val="Normal"/>
    <w:link w:val="Ttulo5Car"/>
    <w:uiPriority w:val="9"/>
    <w:unhideWhenUsed/>
    <w:qFormat/>
    <w:rsid w:val="00903E46"/>
    <w:pPr>
      <w:spacing w:before="76"/>
      <w:outlineLvl w:val="4"/>
    </w:pPr>
    <w:rPr>
      <w:b/>
      <w:bCs/>
    </w:rPr>
  </w:style>
  <w:style w:type="paragraph" w:styleId="Ttulo6">
    <w:name w:val="heading 6"/>
    <w:basedOn w:val="Normal"/>
    <w:link w:val="Ttulo6Car"/>
    <w:uiPriority w:val="9"/>
    <w:unhideWhenUsed/>
    <w:qFormat/>
    <w:rsid w:val="00903E46"/>
    <w:pPr>
      <w:outlineLvl w:val="5"/>
    </w:pPr>
    <w:rPr>
      <w:b/>
      <w:bCs/>
    </w:rPr>
  </w:style>
  <w:style w:type="paragraph" w:styleId="Ttulo7">
    <w:name w:val="heading 7"/>
    <w:basedOn w:val="Normal"/>
    <w:next w:val="Normal"/>
    <w:link w:val="Ttulo7Car"/>
    <w:uiPriority w:val="9"/>
    <w:semiHidden/>
    <w:unhideWhenUsed/>
    <w:qFormat/>
    <w:rsid w:val="00093D99"/>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93D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D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FC9"/>
    <w:rPr>
      <w:rFonts w:eastAsia="Century Gothic" w:cs="Century Gothic"/>
      <w:b/>
      <w:kern w:val="0"/>
      <w:sz w:val="24"/>
      <w:szCs w:val="32"/>
      <w:lang w:val="es-ES"/>
      <w14:ligatures w14:val="none"/>
    </w:rPr>
  </w:style>
  <w:style w:type="character" w:customStyle="1" w:styleId="Ttulo2Car">
    <w:name w:val="Título 2 Car"/>
    <w:basedOn w:val="Fuentedeprrafopredeter"/>
    <w:link w:val="Ttulo2"/>
    <w:uiPriority w:val="9"/>
    <w:rsid w:val="00903E46"/>
    <w:rPr>
      <w:rFonts w:ascii="Tahoma" w:eastAsia="Tahoma" w:hAnsi="Tahoma" w:cs="Tahoma"/>
      <w:b/>
      <w:bCs/>
      <w:kern w:val="0"/>
      <w:sz w:val="24"/>
      <w:szCs w:val="24"/>
      <w:lang w:val="es-ES"/>
      <w14:ligatures w14:val="none"/>
    </w:rPr>
  </w:style>
  <w:style w:type="character" w:customStyle="1" w:styleId="Ttulo3Car">
    <w:name w:val="Título 3 Car"/>
    <w:basedOn w:val="Fuentedeprrafopredeter"/>
    <w:link w:val="Ttulo3"/>
    <w:uiPriority w:val="9"/>
    <w:rsid w:val="00903E46"/>
    <w:rPr>
      <w:rFonts w:ascii="Tahoma" w:eastAsia="Tahoma" w:hAnsi="Tahoma" w:cs="Tahoma"/>
      <w:b/>
      <w:bCs/>
      <w:kern w:val="0"/>
      <w:sz w:val="24"/>
      <w:szCs w:val="24"/>
      <w:lang w:val="es-ES"/>
      <w14:ligatures w14:val="none"/>
    </w:rPr>
  </w:style>
  <w:style w:type="character" w:customStyle="1" w:styleId="Ttulo4Car">
    <w:name w:val="Título 4 Car"/>
    <w:basedOn w:val="Fuentedeprrafopredeter"/>
    <w:link w:val="Ttulo4"/>
    <w:uiPriority w:val="9"/>
    <w:rsid w:val="00903E46"/>
    <w:rPr>
      <w:rFonts w:ascii="Tahoma" w:eastAsia="Tahoma" w:hAnsi="Tahoma" w:cs="Tahoma"/>
      <w:kern w:val="0"/>
      <w:sz w:val="24"/>
      <w:szCs w:val="24"/>
      <w:lang w:val="es-ES"/>
      <w14:ligatures w14:val="none"/>
    </w:rPr>
  </w:style>
  <w:style w:type="character" w:customStyle="1" w:styleId="Ttulo5Car">
    <w:name w:val="Título 5 Car"/>
    <w:basedOn w:val="Fuentedeprrafopredeter"/>
    <w:link w:val="Ttulo5"/>
    <w:uiPriority w:val="9"/>
    <w:rsid w:val="00903E46"/>
    <w:rPr>
      <w:rFonts w:ascii="Tahoma" w:eastAsia="Tahoma" w:hAnsi="Tahoma" w:cs="Tahoma"/>
      <w:b/>
      <w:bCs/>
      <w:kern w:val="0"/>
      <w:lang w:val="es-ES"/>
      <w14:ligatures w14:val="none"/>
    </w:rPr>
  </w:style>
  <w:style w:type="character" w:customStyle="1" w:styleId="Ttulo6Car">
    <w:name w:val="Título 6 Car"/>
    <w:basedOn w:val="Fuentedeprrafopredeter"/>
    <w:link w:val="Ttulo6"/>
    <w:uiPriority w:val="9"/>
    <w:rsid w:val="00903E46"/>
    <w:rPr>
      <w:rFonts w:ascii="Tahoma" w:eastAsia="Tahoma" w:hAnsi="Tahoma" w:cs="Tahoma"/>
      <w:b/>
      <w:bCs/>
      <w:kern w:val="0"/>
      <w:lang w:val="es-ES"/>
      <w14:ligatures w14:val="none"/>
    </w:rPr>
  </w:style>
  <w:style w:type="table" w:customStyle="1" w:styleId="TableNormal">
    <w:name w:val="Table Normal"/>
    <w:uiPriority w:val="2"/>
    <w:semiHidden/>
    <w:unhideWhenUsed/>
    <w:qFormat/>
    <w:rsid w:val="00903E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903E46"/>
    <w:pPr>
      <w:spacing w:before="282"/>
      <w:ind w:right="147"/>
      <w:jc w:val="center"/>
    </w:pPr>
    <w:rPr>
      <w:rFonts w:ascii="Arial" w:eastAsia="Arial" w:hAnsi="Arial" w:cs="Arial"/>
      <w:sz w:val="28"/>
      <w:szCs w:val="28"/>
    </w:rPr>
  </w:style>
  <w:style w:type="paragraph" w:styleId="TDC2">
    <w:name w:val="toc 2"/>
    <w:basedOn w:val="Normal"/>
    <w:uiPriority w:val="39"/>
    <w:qFormat/>
    <w:rsid w:val="00903E46"/>
    <w:pPr>
      <w:spacing w:before="960"/>
      <w:ind w:right="1164"/>
      <w:jc w:val="right"/>
    </w:pPr>
    <w:rPr>
      <w:rFonts w:ascii="Calibri" w:eastAsia="Calibri" w:hAnsi="Calibri" w:cs="Calibri"/>
    </w:rPr>
  </w:style>
  <w:style w:type="paragraph" w:styleId="TDC3">
    <w:name w:val="toc 3"/>
    <w:basedOn w:val="Normal"/>
    <w:uiPriority w:val="39"/>
    <w:qFormat/>
    <w:rsid w:val="00903E46"/>
    <w:pPr>
      <w:spacing w:before="124"/>
      <w:ind w:left="1057"/>
    </w:pPr>
    <w:rPr>
      <w:rFonts w:ascii="Arial" w:eastAsia="Arial" w:hAnsi="Arial" w:cs="Arial"/>
      <w:sz w:val="28"/>
      <w:szCs w:val="28"/>
    </w:rPr>
  </w:style>
  <w:style w:type="paragraph" w:styleId="TDC4">
    <w:name w:val="toc 4"/>
    <w:basedOn w:val="Normal"/>
    <w:uiPriority w:val="1"/>
    <w:qFormat/>
    <w:rsid w:val="00903E46"/>
    <w:pPr>
      <w:spacing w:before="283"/>
      <w:ind w:left="1197"/>
    </w:pPr>
    <w:rPr>
      <w:rFonts w:ascii="Arial" w:eastAsia="Arial" w:hAnsi="Arial" w:cs="Arial"/>
      <w:sz w:val="28"/>
      <w:szCs w:val="28"/>
    </w:rPr>
  </w:style>
  <w:style w:type="paragraph" w:styleId="TDC5">
    <w:name w:val="toc 5"/>
    <w:basedOn w:val="Normal"/>
    <w:uiPriority w:val="1"/>
    <w:qFormat/>
    <w:rsid w:val="00903E46"/>
    <w:pPr>
      <w:spacing w:before="257"/>
      <w:ind w:left="1598" w:hanging="401"/>
    </w:pPr>
    <w:rPr>
      <w:rFonts w:ascii="Arial" w:eastAsia="Arial" w:hAnsi="Arial" w:cs="Arial"/>
      <w:sz w:val="24"/>
      <w:szCs w:val="24"/>
    </w:rPr>
  </w:style>
  <w:style w:type="paragraph" w:styleId="Textoindependiente">
    <w:name w:val="Body Text"/>
    <w:basedOn w:val="Normal"/>
    <w:link w:val="TextoindependienteCar"/>
    <w:uiPriority w:val="1"/>
    <w:qFormat/>
    <w:rsid w:val="00903E46"/>
  </w:style>
  <w:style w:type="character" w:customStyle="1" w:styleId="TextoindependienteCar">
    <w:name w:val="Texto independiente Car"/>
    <w:basedOn w:val="Fuentedeprrafopredeter"/>
    <w:link w:val="Textoindependiente"/>
    <w:uiPriority w:val="1"/>
    <w:rsid w:val="00903E46"/>
    <w:rPr>
      <w:rFonts w:ascii="Tahoma" w:eastAsia="Tahoma" w:hAnsi="Tahoma" w:cs="Tahoma"/>
      <w:kern w:val="0"/>
      <w:lang w:val="es-ES"/>
      <w14:ligatures w14:val="none"/>
    </w:rPr>
  </w:style>
  <w:style w:type="paragraph" w:styleId="Ttulo">
    <w:name w:val="Title"/>
    <w:basedOn w:val="Normal"/>
    <w:link w:val="TtuloCar"/>
    <w:uiPriority w:val="10"/>
    <w:qFormat/>
    <w:rsid w:val="00903E46"/>
    <w:pPr>
      <w:spacing w:before="218"/>
      <w:ind w:left="1203" w:right="1994"/>
      <w:jc w:val="center"/>
    </w:pPr>
    <w:rPr>
      <w:rFonts w:ascii="Calibri" w:eastAsia="Calibri" w:hAnsi="Calibri" w:cs="Calibri"/>
      <w:b/>
      <w:bCs/>
      <w:sz w:val="173"/>
      <w:szCs w:val="173"/>
    </w:rPr>
  </w:style>
  <w:style w:type="character" w:customStyle="1" w:styleId="TtuloCar">
    <w:name w:val="Título Car"/>
    <w:basedOn w:val="Fuentedeprrafopredeter"/>
    <w:link w:val="Ttulo"/>
    <w:uiPriority w:val="10"/>
    <w:rsid w:val="00903E46"/>
    <w:rPr>
      <w:rFonts w:ascii="Calibri" w:eastAsia="Calibri" w:hAnsi="Calibri" w:cs="Calibri"/>
      <w:b/>
      <w:bCs/>
      <w:kern w:val="0"/>
      <w:sz w:val="173"/>
      <w:szCs w:val="173"/>
      <w:lang w:val="es-ES"/>
      <w14:ligatures w14:val="none"/>
    </w:rPr>
  </w:style>
  <w:style w:type="paragraph" w:styleId="Prrafodelista">
    <w:name w:val="List Paragraph"/>
    <w:basedOn w:val="Normal"/>
    <w:uiPriority w:val="1"/>
    <w:qFormat/>
    <w:rsid w:val="00903E46"/>
    <w:pPr>
      <w:ind w:left="1420" w:hanging="721"/>
    </w:pPr>
  </w:style>
  <w:style w:type="paragraph" w:customStyle="1" w:styleId="TableParagraph">
    <w:name w:val="Table Paragraph"/>
    <w:basedOn w:val="Normal"/>
    <w:uiPriority w:val="1"/>
    <w:qFormat/>
    <w:rsid w:val="00903E46"/>
  </w:style>
  <w:style w:type="table" w:styleId="Tabladelista3-nfasis3">
    <w:name w:val="List Table 3 Accent 3"/>
    <w:basedOn w:val="Tablanormal"/>
    <w:uiPriority w:val="48"/>
    <w:rsid w:val="00903E4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Texto">
    <w:name w:val="Texto"/>
    <w:basedOn w:val="Normal"/>
    <w:link w:val="TextoCar"/>
    <w:qFormat/>
    <w:rsid w:val="00376296"/>
    <w:pPr>
      <w:widowControl/>
      <w:autoSpaceDE/>
      <w:autoSpaceDN/>
      <w:spacing w:after="101" w:line="216" w:lineRule="exact"/>
      <w:ind w:firstLine="288"/>
      <w:jc w:val="both"/>
    </w:pPr>
    <w:rPr>
      <w:rFonts w:ascii="Arial" w:eastAsia="Times New Roman" w:hAnsi="Arial" w:cs="Times New Roman"/>
      <w:sz w:val="18"/>
      <w:szCs w:val="20"/>
      <w:lang w:eastAsia="es-MX"/>
    </w:rPr>
  </w:style>
  <w:style w:type="character" w:customStyle="1" w:styleId="TextoCar">
    <w:name w:val="Texto Car"/>
    <w:link w:val="Texto"/>
    <w:locked/>
    <w:rsid w:val="00376296"/>
    <w:rPr>
      <w:rFonts w:ascii="Arial" w:eastAsia="Times New Roman" w:hAnsi="Arial" w:cs="Times New Roman"/>
      <w:kern w:val="0"/>
      <w:sz w:val="18"/>
      <w:szCs w:val="20"/>
      <w:lang w:val="es-ES" w:eastAsia="es-MX"/>
      <w14:ligatures w14:val="none"/>
    </w:rPr>
  </w:style>
  <w:style w:type="paragraph" w:styleId="TtuloTDC">
    <w:name w:val="TOC Heading"/>
    <w:basedOn w:val="Ttulo1"/>
    <w:next w:val="Normal"/>
    <w:uiPriority w:val="39"/>
    <w:unhideWhenUsed/>
    <w:qFormat/>
    <w:rsid w:val="004229D2"/>
    <w:pPr>
      <w:keepNext/>
      <w:keepLines/>
      <w:widowControl/>
      <w:autoSpaceDE/>
      <w:autoSpaceDN/>
      <w:spacing w:before="240" w:line="259" w:lineRule="auto"/>
      <w:ind w:right="0"/>
      <w:jc w:val="left"/>
      <w:outlineLvl w:val="9"/>
    </w:pPr>
    <w:rPr>
      <w:rFonts w:asciiTheme="majorHAnsi" w:eastAsiaTheme="majorEastAsia" w:hAnsiTheme="majorHAnsi" w:cstheme="majorBidi"/>
      <w:color w:val="2F5496" w:themeColor="accent1" w:themeShade="BF"/>
      <w:lang w:val="es-MX" w:eastAsia="es-MX"/>
    </w:rPr>
  </w:style>
  <w:style w:type="character" w:styleId="Hipervnculo">
    <w:name w:val="Hyperlink"/>
    <w:basedOn w:val="Fuentedeprrafopredeter"/>
    <w:uiPriority w:val="99"/>
    <w:unhideWhenUsed/>
    <w:rsid w:val="004229D2"/>
    <w:rPr>
      <w:color w:val="0563C1" w:themeColor="hyperlink"/>
      <w:u w:val="single"/>
    </w:rPr>
  </w:style>
  <w:style w:type="paragraph" w:styleId="Encabezado">
    <w:name w:val="header"/>
    <w:basedOn w:val="Normal"/>
    <w:link w:val="EncabezadoCar"/>
    <w:uiPriority w:val="99"/>
    <w:unhideWhenUsed/>
    <w:rsid w:val="00307E74"/>
    <w:pPr>
      <w:tabs>
        <w:tab w:val="center" w:pos="4419"/>
        <w:tab w:val="right" w:pos="8838"/>
      </w:tabs>
    </w:pPr>
  </w:style>
  <w:style w:type="character" w:customStyle="1" w:styleId="EncabezadoCar">
    <w:name w:val="Encabezado Car"/>
    <w:basedOn w:val="Fuentedeprrafopredeter"/>
    <w:link w:val="Encabezado"/>
    <w:uiPriority w:val="99"/>
    <w:rsid w:val="00307E74"/>
    <w:rPr>
      <w:rFonts w:ascii="Tahoma" w:eastAsia="Tahoma" w:hAnsi="Tahoma" w:cs="Tahoma"/>
      <w:kern w:val="0"/>
      <w:lang w:val="es-ES"/>
      <w14:ligatures w14:val="none"/>
    </w:rPr>
  </w:style>
  <w:style w:type="paragraph" w:styleId="Piedepgina">
    <w:name w:val="footer"/>
    <w:basedOn w:val="Normal"/>
    <w:link w:val="PiedepginaCar"/>
    <w:uiPriority w:val="99"/>
    <w:unhideWhenUsed/>
    <w:rsid w:val="00307E74"/>
    <w:pPr>
      <w:tabs>
        <w:tab w:val="center" w:pos="4419"/>
        <w:tab w:val="right" w:pos="8838"/>
      </w:tabs>
    </w:pPr>
  </w:style>
  <w:style w:type="character" w:customStyle="1" w:styleId="PiedepginaCar">
    <w:name w:val="Pie de página Car"/>
    <w:basedOn w:val="Fuentedeprrafopredeter"/>
    <w:link w:val="Piedepgina"/>
    <w:uiPriority w:val="99"/>
    <w:rsid w:val="00307E74"/>
    <w:rPr>
      <w:rFonts w:ascii="Tahoma" w:eastAsia="Tahoma" w:hAnsi="Tahoma" w:cs="Tahoma"/>
      <w:kern w:val="0"/>
      <w:lang w:val="es-ES"/>
      <w14:ligatures w14:val="none"/>
    </w:rPr>
  </w:style>
  <w:style w:type="character" w:styleId="Refdecomentario">
    <w:name w:val="annotation reference"/>
    <w:basedOn w:val="Fuentedeprrafopredeter"/>
    <w:uiPriority w:val="99"/>
    <w:semiHidden/>
    <w:unhideWhenUsed/>
    <w:rsid w:val="008971FF"/>
    <w:rPr>
      <w:sz w:val="16"/>
      <w:szCs w:val="16"/>
    </w:rPr>
  </w:style>
  <w:style w:type="paragraph" w:styleId="Textocomentario">
    <w:name w:val="annotation text"/>
    <w:basedOn w:val="Normal"/>
    <w:link w:val="TextocomentarioCar"/>
    <w:uiPriority w:val="99"/>
    <w:unhideWhenUsed/>
    <w:rsid w:val="008971FF"/>
    <w:rPr>
      <w:sz w:val="20"/>
      <w:szCs w:val="20"/>
    </w:rPr>
  </w:style>
  <w:style w:type="character" w:customStyle="1" w:styleId="TextocomentarioCar">
    <w:name w:val="Texto comentario Car"/>
    <w:basedOn w:val="Fuentedeprrafopredeter"/>
    <w:link w:val="Textocomentario"/>
    <w:uiPriority w:val="99"/>
    <w:rsid w:val="008971FF"/>
    <w:rPr>
      <w:rFonts w:ascii="Tahoma" w:eastAsia="Tahoma" w:hAnsi="Tahoma" w:cs="Tahom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8971FF"/>
    <w:rPr>
      <w:b/>
      <w:bCs/>
    </w:rPr>
  </w:style>
  <w:style w:type="character" w:customStyle="1" w:styleId="AsuntodelcomentarioCar">
    <w:name w:val="Asunto del comentario Car"/>
    <w:basedOn w:val="TextocomentarioCar"/>
    <w:link w:val="Asuntodelcomentario"/>
    <w:uiPriority w:val="99"/>
    <w:semiHidden/>
    <w:rsid w:val="008971FF"/>
    <w:rPr>
      <w:rFonts w:ascii="Tahoma" w:eastAsia="Tahoma" w:hAnsi="Tahoma" w:cs="Tahoma"/>
      <w:b/>
      <w:bCs/>
      <w:kern w:val="0"/>
      <w:sz w:val="20"/>
      <w:szCs w:val="20"/>
      <w:lang w:val="es-ES"/>
      <w14:ligatures w14:val="none"/>
    </w:rPr>
  </w:style>
  <w:style w:type="paragraph" w:styleId="Textodeglobo">
    <w:name w:val="Balloon Text"/>
    <w:basedOn w:val="Normal"/>
    <w:link w:val="TextodegloboCar"/>
    <w:uiPriority w:val="99"/>
    <w:semiHidden/>
    <w:unhideWhenUsed/>
    <w:rsid w:val="008971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1FF"/>
    <w:rPr>
      <w:rFonts w:ascii="Segoe UI" w:eastAsia="Tahoma" w:hAnsi="Segoe UI" w:cs="Segoe UI"/>
      <w:kern w:val="0"/>
      <w:sz w:val="18"/>
      <w:szCs w:val="18"/>
      <w:lang w:val="es-ES"/>
      <w14:ligatures w14:val="none"/>
    </w:rPr>
  </w:style>
  <w:style w:type="paragraph" w:styleId="Revisin">
    <w:name w:val="Revision"/>
    <w:hidden/>
    <w:uiPriority w:val="99"/>
    <w:semiHidden/>
    <w:rsid w:val="004A6DF2"/>
    <w:pPr>
      <w:spacing w:after="0" w:line="240" w:lineRule="auto"/>
    </w:pPr>
    <w:rPr>
      <w:rFonts w:ascii="Tahoma" w:eastAsia="Tahoma" w:hAnsi="Tahoma" w:cs="Tahoma"/>
      <w:kern w:val="0"/>
      <w:lang w:val="es-ES"/>
      <w14:ligatures w14:val="none"/>
    </w:rPr>
  </w:style>
  <w:style w:type="character" w:customStyle="1" w:styleId="Ttulo7Car">
    <w:name w:val="Título 7 Car"/>
    <w:basedOn w:val="Fuentedeprrafopredeter"/>
    <w:link w:val="Ttulo7"/>
    <w:uiPriority w:val="9"/>
    <w:semiHidden/>
    <w:rsid w:val="00093D99"/>
    <w:rPr>
      <w:rFonts w:asciiTheme="majorHAnsi" w:eastAsiaTheme="majorEastAsia" w:hAnsiTheme="majorHAnsi" w:cstheme="majorBidi"/>
      <w:i/>
      <w:iCs/>
      <w:color w:val="1F3763" w:themeColor="accent1" w:themeShade="7F"/>
      <w:kern w:val="0"/>
      <w:lang w:val="es-ES"/>
      <w14:ligatures w14:val="none"/>
    </w:rPr>
  </w:style>
  <w:style w:type="character" w:customStyle="1" w:styleId="Ttulo8Car">
    <w:name w:val="Título 8 Car"/>
    <w:basedOn w:val="Fuentedeprrafopredeter"/>
    <w:link w:val="Ttulo8"/>
    <w:uiPriority w:val="9"/>
    <w:semiHidden/>
    <w:rsid w:val="00093D99"/>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9Car">
    <w:name w:val="Título 9 Car"/>
    <w:basedOn w:val="Fuentedeprrafopredeter"/>
    <w:link w:val="Ttulo9"/>
    <w:uiPriority w:val="9"/>
    <w:semiHidden/>
    <w:rsid w:val="00093D99"/>
    <w:rPr>
      <w:rFonts w:asciiTheme="majorHAnsi" w:eastAsiaTheme="majorEastAsia" w:hAnsiTheme="majorHAnsi" w:cstheme="majorBidi"/>
      <w:i/>
      <w:iCs/>
      <w:color w:val="272727" w:themeColor="text1" w:themeTint="D8"/>
      <w:kern w:val="0"/>
      <w:sz w:val="21"/>
      <w:szCs w:val="21"/>
      <w:lang w:val="es-ES"/>
      <w14:ligatures w14:val="none"/>
    </w:rPr>
  </w:style>
  <w:style w:type="table" w:styleId="Tablaconcuadrcula">
    <w:name w:val="Table Grid"/>
    <w:basedOn w:val="Tablanormal"/>
    <w:uiPriority w:val="39"/>
    <w:rsid w:val="006339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8007">
      <w:bodyDiv w:val="1"/>
      <w:marLeft w:val="0"/>
      <w:marRight w:val="0"/>
      <w:marTop w:val="0"/>
      <w:marBottom w:val="0"/>
      <w:divBdr>
        <w:top w:val="none" w:sz="0" w:space="0" w:color="auto"/>
        <w:left w:val="none" w:sz="0" w:space="0" w:color="auto"/>
        <w:bottom w:val="none" w:sz="0" w:space="0" w:color="auto"/>
        <w:right w:val="none" w:sz="0" w:space="0" w:color="auto"/>
      </w:divBdr>
    </w:div>
    <w:div w:id="45834236">
      <w:bodyDiv w:val="1"/>
      <w:marLeft w:val="0"/>
      <w:marRight w:val="0"/>
      <w:marTop w:val="0"/>
      <w:marBottom w:val="0"/>
      <w:divBdr>
        <w:top w:val="none" w:sz="0" w:space="0" w:color="auto"/>
        <w:left w:val="none" w:sz="0" w:space="0" w:color="auto"/>
        <w:bottom w:val="none" w:sz="0" w:space="0" w:color="auto"/>
        <w:right w:val="none" w:sz="0" w:space="0" w:color="auto"/>
      </w:divBdr>
    </w:div>
    <w:div w:id="311763285">
      <w:bodyDiv w:val="1"/>
      <w:marLeft w:val="0"/>
      <w:marRight w:val="0"/>
      <w:marTop w:val="0"/>
      <w:marBottom w:val="0"/>
      <w:divBdr>
        <w:top w:val="none" w:sz="0" w:space="0" w:color="auto"/>
        <w:left w:val="none" w:sz="0" w:space="0" w:color="auto"/>
        <w:bottom w:val="none" w:sz="0" w:space="0" w:color="auto"/>
        <w:right w:val="none" w:sz="0" w:space="0" w:color="auto"/>
      </w:divBdr>
    </w:div>
    <w:div w:id="400446130">
      <w:bodyDiv w:val="1"/>
      <w:marLeft w:val="0"/>
      <w:marRight w:val="0"/>
      <w:marTop w:val="0"/>
      <w:marBottom w:val="0"/>
      <w:divBdr>
        <w:top w:val="none" w:sz="0" w:space="0" w:color="auto"/>
        <w:left w:val="none" w:sz="0" w:space="0" w:color="auto"/>
        <w:bottom w:val="none" w:sz="0" w:space="0" w:color="auto"/>
        <w:right w:val="none" w:sz="0" w:space="0" w:color="auto"/>
      </w:divBdr>
    </w:div>
    <w:div w:id="448941059">
      <w:bodyDiv w:val="1"/>
      <w:marLeft w:val="0"/>
      <w:marRight w:val="0"/>
      <w:marTop w:val="0"/>
      <w:marBottom w:val="0"/>
      <w:divBdr>
        <w:top w:val="none" w:sz="0" w:space="0" w:color="auto"/>
        <w:left w:val="none" w:sz="0" w:space="0" w:color="auto"/>
        <w:bottom w:val="none" w:sz="0" w:space="0" w:color="auto"/>
        <w:right w:val="none" w:sz="0" w:space="0" w:color="auto"/>
      </w:divBdr>
    </w:div>
    <w:div w:id="663514345">
      <w:bodyDiv w:val="1"/>
      <w:marLeft w:val="0"/>
      <w:marRight w:val="0"/>
      <w:marTop w:val="0"/>
      <w:marBottom w:val="0"/>
      <w:divBdr>
        <w:top w:val="none" w:sz="0" w:space="0" w:color="auto"/>
        <w:left w:val="none" w:sz="0" w:space="0" w:color="auto"/>
        <w:bottom w:val="none" w:sz="0" w:space="0" w:color="auto"/>
        <w:right w:val="none" w:sz="0" w:space="0" w:color="auto"/>
      </w:divBdr>
    </w:div>
    <w:div w:id="706369903">
      <w:bodyDiv w:val="1"/>
      <w:marLeft w:val="0"/>
      <w:marRight w:val="0"/>
      <w:marTop w:val="0"/>
      <w:marBottom w:val="0"/>
      <w:divBdr>
        <w:top w:val="none" w:sz="0" w:space="0" w:color="auto"/>
        <w:left w:val="none" w:sz="0" w:space="0" w:color="auto"/>
        <w:bottom w:val="none" w:sz="0" w:space="0" w:color="auto"/>
        <w:right w:val="none" w:sz="0" w:space="0" w:color="auto"/>
      </w:divBdr>
    </w:div>
    <w:div w:id="763116637">
      <w:bodyDiv w:val="1"/>
      <w:marLeft w:val="0"/>
      <w:marRight w:val="0"/>
      <w:marTop w:val="0"/>
      <w:marBottom w:val="0"/>
      <w:divBdr>
        <w:top w:val="none" w:sz="0" w:space="0" w:color="auto"/>
        <w:left w:val="none" w:sz="0" w:space="0" w:color="auto"/>
        <w:bottom w:val="none" w:sz="0" w:space="0" w:color="auto"/>
        <w:right w:val="none" w:sz="0" w:space="0" w:color="auto"/>
      </w:divBdr>
    </w:div>
    <w:div w:id="810169804">
      <w:bodyDiv w:val="1"/>
      <w:marLeft w:val="0"/>
      <w:marRight w:val="0"/>
      <w:marTop w:val="0"/>
      <w:marBottom w:val="0"/>
      <w:divBdr>
        <w:top w:val="none" w:sz="0" w:space="0" w:color="auto"/>
        <w:left w:val="none" w:sz="0" w:space="0" w:color="auto"/>
        <w:bottom w:val="none" w:sz="0" w:space="0" w:color="auto"/>
        <w:right w:val="none" w:sz="0" w:space="0" w:color="auto"/>
      </w:divBdr>
    </w:div>
    <w:div w:id="841820903">
      <w:bodyDiv w:val="1"/>
      <w:marLeft w:val="0"/>
      <w:marRight w:val="0"/>
      <w:marTop w:val="0"/>
      <w:marBottom w:val="0"/>
      <w:divBdr>
        <w:top w:val="none" w:sz="0" w:space="0" w:color="auto"/>
        <w:left w:val="none" w:sz="0" w:space="0" w:color="auto"/>
        <w:bottom w:val="none" w:sz="0" w:space="0" w:color="auto"/>
        <w:right w:val="none" w:sz="0" w:space="0" w:color="auto"/>
      </w:divBdr>
    </w:div>
    <w:div w:id="905455793">
      <w:bodyDiv w:val="1"/>
      <w:marLeft w:val="0"/>
      <w:marRight w:val="0"/>
      <w:marTop w:val="0"/>
      <w:marBottom w:val="0"/>
      <w:divBdr>
        <w:top w:val="none" w:sz="0" w:space="0" w:color="auto"/>
        <w:left w:val="none" w:sz="0" w:space="0" w:color="auto"/>
        <w:bottom w:val="none" w:sz="0" w:space="0" w:color="auto"/>
        <w:right w:val="none" w:sz="0" w:space="0" w:color="auto"/>
      </w:divBdr>
    </w:div>
    <w:div w:id="9545593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1011181619">
      <w:bodyDiv w:val="1"/>
      <w:marLeft w:val="0"/>
      <w:marRight w:val="0"/>
      <w:marTop w:val="0"/>
      <w:marBottom w:val="0"/>
      <w:divBdr>
        <w:top w:val="none" w:sz="0" w:space="0" w:color="auto"/>
        <w:left w:val="none" w:sz="0" w:space="0" w:color="auto"/>
        <w:bottom w:val="none" w:sz="0" w:space="0" w:color="auto"/>
        <w:right w:val="none" w:sz="0" w:space="0" w:color="auto"/>
      </w:divBdr>
    </w:div>
    <w:div w:id="1270239802">
      <w:bodyDiv w:val="1"/>
      <w:marLeft w:val="0"/>
      <w:marRight w:val="0"/>
      <w:marTop w:val="0"/>
      <w:marBottom w:val="0"/>
      <w:divBdr>
        <w:top w:val="none" w:sz="0" w:space="0" w:color="auto"/>
        <w:left w:val="none" w:sz="0" w:space="0" w:color="auto"/>
        <w:bottom w:val="none" w:sz="0" w:space="0" w:color="auto"/>
        <w:right w:val="none" w:sz="0" w:space="0" w:color="auto"/>
      </w:divBdr>
    </w:div>
    <w:div w:id="1321881993">
      <w:bodyDiv w:val="1"/>
      <w:marLeft w:val="0"/>
      <w:marRight w:val="0"/>
      <w:marTop w:val="0"/>
      <w:marBottom w:val="0"/>
      <w:divBdr>
        <w:top w:val="none" w:sz="0" w:space="0" w:color="auto"/>
        <w:left w:val="none" w:sz="0" w:space="0" w:color="auto"/>
        <w:bottom w:val="none" w:sz="0" w:space="0" w:color="auto"/>
        <w:right w:val="none" w:sz="0" w:space="0" w:color="auto"/>
      </w:divBdr>
    </w:div>
    <w:div w:id="1324818847">
      <w:bodyDiv w:val="1"/>
      <w:marLeft w:val="0"/>
      <w:marRight w:val="0"/>
      <w:marTop w:val="0"/>
      <w:marBottom w:val="0"/>
      <w:divBdr>
        <w:top w:val="none" w:sz="0" w:space="0" w:color="auto"/>
        <w:left w:val="none" w:sz="0" w:space="0" w:color="auto"/>
        <w:bottom w:val="none" w:sz="0" w:space="0" w:color="auto"/>
        <w:right w:val="none" w:sz="0" w:space="0" w:color="auto"/>
      </w:divBdr>
    </w:div>
    <w:div w:id="1330517761">
      <w:bodyDiv w:val="1"/>
      <w:marLeft w:val="0"/>
      <w:marRight w:val="0"/>
      <w:marTop w:val="0"/>
      <w:marBottom w:val="0"/>
      <w:divBdr>
        <w:top w:val="none" w:sz="0" w:space="0" w:color="auto"/>
        <w:left w:val="none" w:sz="0" w:space="0" w:color="auto"/>
        <w:bottom w:val="none" w:sz="0" w:space="0" w:color="auto"/>
        <w:right w:val="none" w:sz="0" w:space="0" w:color="auto"/>
      </w:divBdr>
    </w:div>
    <w:div w:id="1551913473">
      <w:bodyDiv w:val="1"/>
      <w:marLeft w:val="0"/>
      <w:marRight w:val="0"/>
      <w:marTop w:val="0"/>
      <w:marBottom w:val="0"/>
      <w:divBdr>
        <w:top w:val="none" w:sz="0" w:space="0" w:color="auto"/>
        <w:left w:val="none" w:sz="0" w:space="0" w:color="auto"/>
        <w:bottom w:val="none" w:sz="0" w:space="0" w:color="auto"/>
        <w:right w:val="none" w:sz="0" w:space="0" w:color="auto"/>
      </w:divBdr>
    </w:div>
    <w:div w:id="1572500039">
      <w:bodyDiv w:val="1"/>
      <w:marLeft w:val="0"/>
      <w:marRight w:val="0"/>
      <w:marTop w:val="0"/>
      <w:marBottom w:val="0"/>
      <w:divBdr>
        <w:top w:val="none" w:sz="0" w:space="0" w:color="auto"/>
        <w:left w:val="none" w:sz="0" w:space="0" w:color="auto"/>
        <w:bottom w:val="none" w:sz="0" w:space="0" w:color="auto"/>
        <w:right w:val="none" w:sz="0" w:space="0" w:color="auto"/>
      </w:divBdr>
    </w:div>
    <w:div w:id="1607538865">
      <w:bodyDiv w:val="1"/>
      <w:marLeft w:val="0"/>
      <w:marRight w:val="0"/>
      <w:marTop w:val="0"/>
      <w:marBottom w:val="0"/>
      <w:divBdr>
        <w:top w:val="none" w:sz="0" w:space="0" w:color="auto"/>
        <w:left w:val="none" w:sz="0" w:space="0" w:color="auto"/>
        <w:bottom w:val="none" w:sz="0" w:space="0" w:color="auto"/>
        <w:right w:val="none" w:sz="0" w:space="0" w:color="auto"/>
      </w:divBdr>
    </w:div>
    <w:div w:id="1619526687">
      <w:bodyDiv w:val="1"/>
      <w:marLeft w:val="0"/>
      <w:marRight w:val="0"/>
      <w:marTop w:val="0"/>
      <w:marBottom w:val="0"/>
      <w:divBdr>
        <w:top w:val="none" w:sz="0" w:space="0" w:color="auto"/>
        <w:left w:val="none" w:sz="0" w:space="0" w:color="auto"/>
        <w:bottom w:val="none" w:sz="0" w:space="0" w:color="auto"/>
        <w:right w:val="none" w:sz="0" w:space="0" w:color="auto"/>
      </w:divBdr>
    </w:div>
    <w:div w:id="1738438770">
      <w:bodyDiv w:val="1"/>
      <w:marLeft w:val="0"/>
      <w:marRight w:val="0"/>
      <w:marTop w:val="0"/>
      <w:marBottom w:val="0"/>
      <w:divBdr>
        <w:top w:val="none" w:sz="0" w:space="0" w:color="auto"/>
        <w:left w:val="none" w:sz="0" w:space="0" w:color="auto"/>
        <w:bottom w:val="none" w:sz="0" w:space="0" w:color="auto"/>
        <w:right w:val="none" w:sz="0" w:space="0" w:color="auto"/>
      </w:divBdr>
    </w:div>
    <w:div w:id="1752390674">
      <w:bodyDiv w:val="1"/>
      <w:marLeft w:val="0"/>
      <w:marRight w:val="0"/>
      <w:marTop w:val="0"/>
      <w:marBottom w:val="0"/>
      <w:divBdr>
        <w:top w:val="none" w:sz="0" w:space="0" w:color="auto"/>
        <w:left w:val="none" w:sz="0" w:space="0" w:color="auto"/>
        <w:bottom w:val="none" w:sz="0" w:space="0" w:color="auto"/>
        <w:right w:val="none" w:sz="0" w:space="0" w:color="auto"/>
      </w:divBdr>
    </w:div>
    <w:div w:id="1812988747">
      <w:bodyDiv w:val="1"/>
      <w:marLeft w:val="0"/>
      <w:marRight w:val="0"/>
      <w:marTop w:val="0"/>
      <w:marBottom w:val="0"/>
      <w:divBdr>
        <w:top w:val="none" w:sz="0" w:space="0" w:color="auto"/>
        <w:left w:val="none" w:sz="0" w:space="0" w:color="auto"/>
        <w:bottom w:val="none" w:sz="0" w:space="0" w:color="auto"/>
        <w:right w:val="none" w:sz="0" w:space="0" w:color="auto"/>
      </w:divBdr>
    </w:div>
    <w:div w:id="1868177857">
      <w:bodyDiv w:val="1"/>
      <w:marLeft w:val="0"/>
      <w:marRight w:val="0"/>
      <w:marTop w:val="0"/>
      <w:marBottom w:val="0"/>
      <w:divBdr>
        <w:top w:val="none" w:sz="0" w:space="0" w:color="auto"/>
        <w:left w:val="none" w:sz="0" w:space="0" w:color="auto"/>
        <w:bottom w:val="none" w:sz="0" w:space="0" w:color="auto"/>
        <w:right w:val="none" w:sz="0" w:space="0" w:color="auto"/>
      </w:divBdr>
    </w:div>
    <w:div w:id="1869105281">
      <w:bodyDiv w:val="1"/>
      <w:marLeft w:val="0"/>
      <w:marRight w:val="0"/>
      <w:marTop w:val="0"/>
      <w:marBottom w:val="0"/>
      <w:divBdr>
        <w:top w:val="none" w:sz="0" w:space="0" w:color="auto"/>
        <w:left w:val="none" w:sz="0" w:space="0" w:color="auto"/>
        <w:bottom w:val="none" w:sz="0" w:space="0" w:color="auto"/>
        <w:right w:val="none" w:sz="0" w:space="0" w:color="auto"/>
      </w:divBdr>
    </w:div>
    <w:div w:id="1954242312">
      <w:bodyDiv w:val="1"/>
      <w:marLeft w:val="0"/>
      <w:marRight w:val="0"/>
      <w:marTop w:val="0"/>
      <w:marBottom w:val="0"/>
      <w:divBdr>
        <w:top w:val="none" w:sz="0" w:space="0" w:color="auto"/>
        <w:left w:val="none" w:sz="0" w:space="0" w:color="auto"/>
        <w:bottom w:val="none" w:sz="0" w:space="0" w:color="auto"/>
        <w:right w:val="none" w:sz="0" w:space="0" w:color="auto"/>
      </w:divBdr>
    </w:div>
    <w:div w:id="21040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BABA-3505-4CC1-8FAD-9DBEFA21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15746</Words>
  <Characters>86608</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Administrativa</dc:creator>
  <cp:keywords/>
  <dc:description/>
  <cp:lastModifiedBy>Impactos Presupuestales</cp:lastModifiedBy>
  <cp:revision>2</cp:revision>
  <cp:lastPrinted>2023-12-29T23:43:00Z</cp:lastPrinted>
  <dcterms:created xsi:type="dcterms:W3CDTF">2025-01-15T15:32:00Z</dcterms:created>
  <dcterms:modified xsi:type="dcterms:W3CDTF">2025-01-15T15:32:00Z</dcterms:modified>
</cp:coreProperties>
</file>