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E13E" w14:textId="77777777" w:rsidR="00287229" w:rsidRDefault="00287229">
      <w:pPr>
        <w:rPr>
          <w:rFonts w:ascii="Montserrat" w:hAnsi="Montserrat"/>
        </w:rPr>
      </w:pPr>
    </w:p>
    <w:p w14:paraId="1AC7E5DC" w14:textId="77777777" w:rsidR="005D1C1E" w:rsidRPr="00E07FB1" w:rsidRDefault="00AB4248" w:rsidP="009B3528">
      <w:pPr>
        <w:pStyle w:val="Texto"/>
        <w:spacing w:line="224" w:lineRule="exact"/>
        <w:ind w:firstLine="0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Anexo 1</w:t>
      </w:r>
    </w:p>
    <w:p w14:paraId="01C9F6B4" w14:textId="77777777" w:rsidR="00AB4248" w:rsidRPr="00E07FB1" w:rsidRDefault="00AB4248" w:rsidP="00AB4248">
      <w:pPr>
        <w:pStyle w:val="Texto"/>
        <w:spacing w:line="224" w:lineRule="exact"/>
        <w:ind w:firstLine="0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 </w:t>
      </w:r>
      <w:r w:rsidR="00265B5A" w:rsidRPr="00E07FB1">
        <w:rPr>
          <w:rFonts w:ascii="Montserrat" w:hAnsi="Montserrat" w:cs="Calibri"/>
          <w:b/>
          <w:sz w:val="22"/>
          <w:szCs w:val="22"/>
        </w:rPr>
        <w:t>Justificación de modificación al Presupuesto de Egresos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79"/>
      </w:tblGrid>
      <w:tr w:rsidR="00182E84" w:rsidRPr="00E07FB1" w14:paraId="090247C5" w14:textId="77777777" w:rsidTr="002C2357">
        <w:tc>
          <w:tcPr>
            <w:tcW w:w="2660" w:type="dxa"/>
          </w:tcPr>
          <w:p w14:paraId="3C09F955" w14:textId="77777777" w:rsidR="00182E84" w:rsidRPr="00E07FB1" w:rsidRDefault="00182E84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jc w:val="left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Enti</w:t>
            </w:r>
            <w:r w:rsidR="00B84F95" w:rsidRPr="00E07FB1">
              <w:rPr>
                <w:rFonts w:ascii="Montserrat" w:hAnsi="Montserrat" w:cs="Calibri"/>
                <w:b/>
                <w:sz w:val="22"/>
                <w:szCs w:val="22"/>
              </w:rPr>
              <w:t>dad S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olicitante:</w:t>
            </w:r>
          </w:p>
        </w:tc>
        <w:tc>
          <w:tcPr>
            <w:tcW w:w="6662" w:type="dxa"/>
          </w:tcPr>
          <w:p w14:paraId="65AF1695" w14:textId="77777777" w:rsidR="00182E84" w:rsidRPr="00E07FB1" w:rsidRDefault="006F3322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(1)</w:t>
            </w:r>
          </w:p>
        </w:tc>
      </w:tr>
      <w:tr w:rsidR="00B84F95" w:rsidRPr="00E07FB1" w14:paraId="5A9212AB" w14:textId="77777777" w:rsidTr="002C2357">
        <w:tc>
          <w:tcPr>
            <w:tcW w:w="2660" w:type="dxa"/>
          </w:tcPr>
          <w:p w14:paraId="37880AC9" w14:textId="77777777" w:rsidR="00B84F95" w:rsidRPr="00E07FB1" w:rsidRDefault="00B84F95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jc w:val="left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Entidad Ejecutora:</w:t>
            </w:r>
          </w:p>
        </w:tc>
        <w:tc>
          <w:tcPr>
            <w:tcW w:w="6662" w:type="dxa"/>
          </w:tcPr>
          <w:p w14:paraId="7912A007" w14:textId="77777777" w:rsidR="00B84F95" w:rsidRPr="00E07FB1" w:rsidRDefault="006F3322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(2)</w:t>
            </w:r>
          </w:p>
        </w:tc>
      </w:tr>
      <w:tr w:rsidR="00182E84" w:rsidRPr="00E07FB1" w14:paraId="15F3B6A9" w14:textId="77777777" w:rsidTr="002C2357">
        <w:tc>
          <w:tcPr>
            <w:tcW w:w="2660" w:type="dxa"/>
          </w:tcPr>
          <w:p w14:paraId="30E31A24" w14:textId="77777777" w:rsidR="00182E84" w:rsidRPr="00E07FB1" w:rsidRDefault="009B3528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Modificación </w:t>
            </w:r>
            <w:r w:rsidR="00182E84" w:rsidRPr="00E07FB1">
              <w:rPr>
                <w:rFonts w:ascii="Montserrat" w:hAnsi="Montserrat" w:cs="Calibri"/>
                <w:b/>
                <w:sz w:val="22"/>
                <w:szCs w:val="22"/>
              </w:rPr>
              <w:t>Presupuesta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l</w:t>
            </w:r>
            <w:r w:rsidR="00182E84"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 número</w:t>
            </w:r>
            <w:r w:rsidR="00182E84" w:rsidRPr="00E07FB1">
              <w:rPr>
                <w:rFonts w:ascii="Montserrat" w:hAnsi="Montserrat" w:cs="Calibri"/>
                <w:sz w:val="22"/>
                <w:szCs w:val="22"/>
              </w:rPr>
              <w:t>:</w:t>
            </w:r>
          </w:p>
        </w:tc>
        <w:tc>
          <w:tcPr>
            <w:tcW w:w="6662" w:type="dxa"/>
          </w:tcPr>
          <w:p w14:paraId="136E9FC3" w14:textId="77777777" w:rsidR="00182E84" w:rsidRPr="00E07FB1" w:rsidRDefault="006F3322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(3)</w:t>
            </w:r>
          </w:p>
        </w:tc>
      </w:tr>
      <w:tr w:rsidR="00182E84" w:rsidRPr="00E07FB1" w14:paraId="33E0A40E" w14:textId="77777777" w:rsidTr="002C2357">
        <w:tc>
          <w:tcPr>
            <w:tcW w:w="2660" w:type="dxa"/>
          </w:tcPr>
          <w:p w14:paraId="41B33B6D" w14:textId="77777777" w:rsidR="00182E84" w:rsidRPr="00E07FB1" w:rsidRDefault="00182E84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Fecha:</w:t>
            </w:r>
          </w:p>
        </w:tc>
        <w:tc>
          <w:tcPr>
            <w:tcW w:w="6662" w:type="dxa"/>
          </w:tcPr>
          <w:p w14:paraId="13FB89C2" w14:textId="77777777" w:rsidR="00182E84" w:rsidRPr="00E07FB1" w:rsidRDefault="006F3322" w:rsidP="002C2357">
            <w:pPr>
              <w:pStyle w:val="Texto"/>
              <w:tabs>
                <w:tab w:val="right" w:pos="5760"/>
              </w:tabs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(4)</w:t>
            </w:r>
          </w:p>
        </w:tc>
      </w:tr>
    </w:tbl>
    <w:p w14:paraId="4C0278FD" w14:textId="77777777" w:rsidR="00AB4248" w:rsidRPr="00E07FB1" w:rsidRDefault="00AB4248" w:rsidP="009B3528">
      <w:pPr>
        <w:pStyle w:val="Texto"/>
        <w:tabs>
          <w:tab w:val="right" w:pos="5760"/>
        </w:tabs>
        <w:spacing w:line="224" w:lineRule="exact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ab/>
      </w:r>
    </w:p>
    <w:tbl>
      <w:tblPr>
        <w:tblW w:w="9356" w:type="dxa"/>
        <w:tblInd w:w="-70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356"/>
      </w:tblGrid>
      <w:tr w:rsidR="00182E84" w:rsidRPr="00E07FB1" w14:paraId="5E924DD1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5BD4" w14:textId="77777777" w:rsidR="00182E84" w:rsidRPr="00E07FB1" w:rsidRDefault="00182E84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A</w:t>
            </w:r>
            <w:r w:rsidR="009641B2" w:rsidRPr="009641B2">
              <w:rPr>
                <w:rFonts w:ascii="Montserrat" w:hAnsi="Montserrat" w:cs="Calibri"/>
                <w:b/>
                <w:sz w:val="22"/>
                <w:szCs w:val="22"/>
              </w:rPr>
              <w:t>ntecedentes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:</w:t>
            </w:r>
            <w:r w:rsidR="006F3322"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 (5)</w:t>
            </w:r>
          </w:p>
          <w:p w14:paraId="0E17864C" w14:textId="77777777" w:rsidR="00182E84" w:rsidRPr="00E07FB1" w:rsidRDefault="00182E84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3787C084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6DF1568D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182E84" w:rsidRPr="00E07FB1" w14:paraId="3FE4BE26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28AA" w14:textId="77777777" w:rsidR="00182E84" w:rsidRPr="00E07FB1" w:rsidRDefault="00182E84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182E84" w:rsidRPr="00E07FB1" w14:paraId="0B80F2F6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A114" w14:textId="77777777" w:rsidR="00182E84" w:rsidRPr="00E07FB1" w:rsidRDefault="009641B2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Marco Normativo</w:t>
            </w:r>
            <w:r w:rsidR="00182E84" w:rsidRPr="00E07FB1">
              <w:rPr>
                <w:rFonts w:ascii="Montserrat" w:hAnsi="Montserrat" w:cs="Calibri"/>
                <w:b/>
                <w:sz w:val="22"/>
                <w:szCs w:val="22"/>
              </w:rPr>
              <w:t>:</w:t>
            </w:r>
            <w:r w:rsidR="006F3322"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 (6)</w:t>
            </w:r>
          </w:p>
          <w:p w14:paraId="00B35DFA" w14:textId="77777777" w:rsidR="00182E84" w:rsidRPr="00E07FB1" w:rsidRDefault="00182E84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7C28EDE6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493B8598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AB4248" w:rsidRPr="00E07FB1" w14:paraId="2045A457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7991" w14:textId="77777777" w:rsidR="00AB4248" w:rsidRPr="00E07FB1" w:rsidRDefault="00AB4248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AB4248" w:rsidRPr="00E07FB1" w14:paraId="10139C16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7067" w14:textId="77777777" w:rsidR="00AB4248" w:rsidRPr="00E07FB1" w:rsidRDefault="009641B2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Justificación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d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l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a Modificación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a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l Presupuesto </w:t>
            </w:r>
            <w:r>
              <w:rPr>
                <w:rFonts w:ascii="Montserrat" w:hAnsi="Montserrat" w:cs="Calibri"/>
                <w:b/>
                <w:sz w:val="22"/>
                <w:szCs w:val="22"/>
              </w:rPr>
              <w:t>d</w:t>
            </w: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e Egresos</w:t>
            </w:r>
            <w:r w:rsidR="00AB4248" w:rsidRPr="00E07FB1">
              <w:rPr>
                <w:rFonts w:ascii="Montserrat" w:hAnsi="Montserrat" w:cs="Calibri"/>
                <w:b/>
                <w:sz w:val="22"/>
                <w:szCs w:val="22"/>
              </w:rPr>
              <w:t>:</w:t>
            </w:r>
            <w:r w:rsidR="006F3322"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 (7)</w:t>
            </w:r>
          </w:p>
          <w:p w14:paraId="66EAEE3E" w14:textId="77777777" w:rsidR="00AB4248" w:rsidRPr="00E07FB1" w:rsidRDefault="00AB4248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5DC29DA8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0E272DC5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AB4248" w:rsidRPr="00E07FB1" w14:paraId="4E14C3DC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B056" w14:textId="77777777" w:rsidR="00AB4248" w:rsidRPr="00E07FB1" w:rsidRDefault="00AB4248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032919" w:rsidRPr="00E07FB1" w14:paraId="48511101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A8FD" w14:textId="77777777" w:rsidR="00032919" w:rsidRPr="00E07FB1" w:rsidRDefault="009641B2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Documentos Anexos</w:t>
            </w:r>
            <w:r w:rsidR="00032919" w:rsidRPr="00E07FB1">
              <w:rPr>
                <w:rFonts w:ascii="Montserrat" w:hAnsi="Montserrat" w:cs="Calibri"/>
                <w:b/>
                <w:sz w:val="22"/>
                <w:szCs w:val="22"/>
              </w:rPr>
              <w:t>:</w:t>
            </w:r>
            <w:r w:rsidR="005D1C1E"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 (</w:t>
            </w:r>
            <w:r w:rsidR="00B16476" w:rsidRPr="00E07FB1">
              <w:rPr>
                <w:rFonts w:ascii="Montserrat" w:hAnsi="Montserrat" w:cs="Calibri"/>
                <w:b/>
                <w:sz w:val="22"/>
                <w:szCs w:val="22"/>
              </w:rPr>
              <w:t>8</w:t>
            </w:r>
            <w:r w:rsidR="005D1C1E" w:rsidRPr="00E07FB1">
              <w:rPr>
                <w:rFonts w:ascii="Montserrat" w:hAnsi="Montserrat" w:cs="Calibri"/>
                <w:b/>
                <w:sz w:val="22"/>
                <w:szCs w:val="22"/>
              </w:rPr>
              <w:t>)</w:t>
            </w:r>
          </w:p>
          <w:p w14:paraId="6721B21F" w14:textId="77777777" w:rsidR="00032919" w:rsidRPr="00E07FB1" w:rsidRDefault="00032919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12BB42A8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34F8D005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AB4248" w:rsidRPr="00E07FB1" w14:paraId="2D2933C1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2E40" w14:textId="77777777" w:rsidR="00AB4248" w:rsidRPr="00E07FB1" w:rsidRDefault="00AB4248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  <w:tr w:rsidR="00032919" w:rsidRPr="00E07FB1" w14:paraId="194E347D" w14:textId="77777777" w:rsidTr="00182E84">
        <w:trPr>
          <w:cantSplit/>
          <w:trHeight w:val="2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392C" w14:textId="77777777" w:rsidR="00032919" w:rsidRPr="00E07FB1" w:rsidRDefault="00032919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C</w:t>
            </w:r>
            <w:r w:rsidR="009641B2" w:rsidRPr="00E07FB1">
              <w:rPr>
                <w:rFonts w:ascii="Montserrat" w:hAnsi="Montserrat" w:cs="Calibri"/>
                <w:b/>
                <w:sz w:val="22"/>
                <w:szCs w:val="22"/>
              </w:rPr>
              <w:t>onclusión</w:t>
            </w:r>
            <w:r w:rsidR="005D1C1E" w:rsidRPr="00E07FB1">
              <w:rPr>
                <w:rFonts w:ascii="Montserrat" w:hAnsi="Montserrat" w:cs="Calibri"/>
                <w:b/>
                <w:sz w:val="22"/>
                <w:szCs w:val="22"/>
              </w:rPr>
              <w:t>: (</w:t>
            </w:r>
            <w:r w:rsidR="00B16476" w:rsidRPr="00E07FB1">
              <w:rPr>
                <w:rFonts w:ascii="Montserrat" w:hAnsi="Montserrat" w:cs="Calibri"/>
                <w:b/>
                <w:sz w:val="22"/>
                <w:szCs w:val="22"/>
              </w:rPr>
              <w:t>9</w:t>
            </w:r>
            <w:r w:rsidR="005D1C1E" w:rsidRPr="00E07FB1">
              <w:rPr>
                <w:rFonts w:ascii="Montserrat" w:hAnsi="Montserrat" w:cs="Calibri"/>
                <w:b/>
                <w:sz w:val="22"/>
                <w:szCs w:val="22"/>
              </w:rPr>
              <w:t>)</w:t>
            </w:r>
          </w:p>
          <w:p w14:paraId="16A52075" w14:textId="77777777" w:rsidR="00032919" w:rsidRPr="00E07FB1" w:rsidRDefault="00032919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57DAE951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  <w:p w14:paraId="0435A6D7" w14:textId="77777777" w:rsidR="00F2155D" w:rsidRPr="00E07FB1" w:rsidRDefault="00F2155D" w:rsidP="00FD248B">
            <w:pPr>
              <w:pStyle w:val="Texto"/>
              <w:spacing w:line="224" w:lineRule="exact"/>
              <w:ind w:firstLine="0"/>
              <w:rPr>
                <w:rFonts w:ascii="Montserrat" w:hAnsi="Montserrat" w:cs="Calibri"/>
                <w:b/>
                <w:sz w:val="22"/>
                <w:szCs w:val="22"/>
              </w:rPr>
            </w:pPr>
          </w:p>
        </w:tc>
      </w:tr>
    </w:tbl>
    <w:p w14:paraId="68406398" w14:textId="77777777" w:rsidR="00AB4248" w:rsidRPr="00E07FB1" w:rsidRDefault="00AB4248" w:rsidP="00D20D3E">
      <w:pPr>
        <w:pStyle w:val="Texto"/>
        <w:spacing w:line="224" w:lineRule="exact"/>
        <w:ind w:firstLine="0"/>
        <w:rPr>
          <w:rFonts w:ascii="Montserrat" w:hAnsi="Montserrat" w:cs="Calibri"/>
          <w:b/>
          <w:sz w:val="22"/>
          <w:szCs w:val="22"/>
        </w:rPr>
      </w:pPr>
    </w:p>
    <w:p w14:paraId="0939A34D" w14:textId="77777777" w:rsidR="00927CDC" w:rsidRPr="00E07FB1" w:rsidRDefault="00927CDC" w:rsidP="00AB4248">
      <w:pPr>
        <w:pStyle w:val="Texto"/>
        <w:rPr>
          <w:rFonts w:ascii="Montserrat" w:hAnsi="Montserrat" w:cs="Calibri"/>
          <w:b/>
          <w:color w:val="7030A0"/>
          <w:sz w:val="22"/>
          <w:szCs w:val="22"/>
        </w:rPr>
        <w:sectPr w:rsidR="00927CDC" w:rsidRPr="00E07FB1" w:rsidSect="00E102D4">
          <w:headerReference w:type="even" r:id="rId8"/>
          <w:headerReference w:type="default" r:id="rId9"/>
          <w:pgSz w:w="12240" w:h="15840"/>
          <w:pgMar w:top="1418" w:right="1701" w:bottom="851" w:left="1418" w:header="709" w:footer="709" w:gutter="0"/>
          <w:cols w:space="708"/>
          <w:docGrid w:linePitch="360"/>
        </w:sectPr>
      </w:pPr>
    </w:p>
    <w:p w14:paraId="033A75BA" w14:textId="77777777" w:rsidR="00927CDC" w:rsidRPr="00E07FB1" w:rsidRDefault="00F23E18" w:rsidP="00F23E18">
      <w:pPr>
        <w:pStyle w:val="Texto"/>
        <w:ind w:left="-426" w:firstLine="426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lastRenderedPageBreak/>
        <w:t>A</w:t>
      </w:r>
      <w:r w:rsidR="009B3528" w:rsidRPr="00E07FB1">
        <w:rPr>
          <w:rFonts w:ascii="Montserrat" w:hAnsi="Montserrat" w:cs="Calibri"/>
          <w:b/>
          <w:sz w:val="22"/>
          <w:szCs w:val="22"/>
        </w:rPr>
        <w:t>nexo</w:t>
      </w:r>
      <w:r w:rsidRPr="00E07FB1">
        <w:rPr>
          <w:rFonts w:ascii="Montserrat" w:hAnsi="Montserrat" w:cs="Calibri"/>
          <w:b/>
          <w:sz w:val="22"/>
          <w:szCs w:val="22"/>
        </w:rPr>
        <w:t xml:space="preserve"> 3</w:t>
      </w:r>
    </w:p>
    <w:p w14:paraId="74C30F3F" w14:textId="77777777" w:rsidR="00927CDC" w:rsidRPr="00E07FB1" w:rsidRDefault="00265B5A" w:rsidP="00265B5A">
      <w:pPr>
        <w:pStyle w:val="Texto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Distribución Calendarizada del Recurso a Modificar</w:t>
      </w:r>
    </w:p>
    <w:tbl>
      <w:tblPr>
        <w:tblW w:w="14110" w:type="dxa"/>
        <w:tblInd w:w="-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2171"/>
        <w:gridCol w:w="910"/>
        <w:gridCol w:w="929"/>
        <w:gridCol w:w="914"/>
        <w:gridCol w:w="850"/>
        <w:gridCol w:w="851"/>
        <w:gridCol w:w="850"/>
        <w:gridCol w:w="851"/>
        <w:gridCol w:w="992"/>
        <w:gridCol w:w="709"/>
        <w:gridCol w:w="708"/>
        <w:gridCol w:w="709"/>
        <w:gridCol w:w="899"/>
        <w:gridCol w:w="1018"/>
      </w:tblGrid>
      <w:tr w:rsidR="00927CDC" w:rsidRPr="00E07FB1" w14:paraId="00126429" w14:textId="77777777" w:rsidTr="00E07FB1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EA4F" w14:textId="77777777" w:rsidR="00F2155D" w:rsidRPr="00E07FB1" w:rsidRDefault="005768A1" w:rsidP="00F23E18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(1)</w:t>
            </w:r>
          </w:p>
          <w:p w14:paraId="2825C45F" w14:textId="77777777" w:rsidR="00927CDC" w:rsidRPr="00E07FB1" w:rsidRDefault="005768A1" w:rsidP="00F23E18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 xml:space="preserve"> </w:t>
            </w:r>
            <w:r w:rsidR="00927CDC"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No.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4B1A" w14:textId="77777777" w:rsidR="00F2155D" w:rsidRPr="00E07FB1" w:rsidRDefault="00927CDC" w:rsidP="00F23E18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 </w:t>
            </w:r>
            <w:r w:rsidR="00F23E18"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(2</w:t>
            </w:r>
            <w:r w:rsidR="005768A1"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 xml:space="preserve">) </w:t>
            </w:r>
          </w:p>
          <w:p w14:paraId="1CACEF14" w14:textId="77777777" w:rsidR="00927CDC" w:rsidRPr="00E07FB1" w:rsidRDefault="00927CDC" w:rsidP="00F23E18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Clave presupuestal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8272" w14:textId="77777777" w:rsidR="005768A1" w:rsidRPr="00E07FB1" w:rsidRDefault="005768A1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(</w:t>
            </w:r>
            <w:r w:rsidR="00F23E18"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3</w:t>
            </w: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)</w:t>
            </w:r>
          </w:p>
          <w:p w14:paraId="45052163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Ene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A1DD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Feb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7F64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Mar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EC94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Abr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CE05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May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710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Jun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0F60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Jul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B1D0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Ago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4D87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Sep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337E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Oct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67D9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Nov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F270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Dic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56E1" w14:textId="77777777" w:rsidR="005768A1" w:rsidRPr="00E07FB1" w:rsidRDefault="005768A1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  <w:p w14:paraId="0604C55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Total </w:t>
            </w:r>
          </w:p>
        </w:tc>
      </w:tr>
      <w:tr w:rsidR="00927CDC" w:rsidRPr="00E07FB1" w14:paraId="2EC1C75C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9210E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5FDB6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31E9D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A2B4C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00A3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5AFB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C5370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93BA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2E92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755F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B1A7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1BF9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D0428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57788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5FC5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18A24D59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D02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C60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CE7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496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A961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ACA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AFEB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DAD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49D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5C4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5D8D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DA7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EFB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EE1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9B1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1532074F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053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8CB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D0E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C083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AE5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598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D3A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D9E2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96F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03B5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933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FB2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D96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3625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861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1E37B1DE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2B3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4AF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021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E91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09E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722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570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647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F67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F72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BCE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FED8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8CE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E4C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EAD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28F5E3F7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F45D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6D0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A95E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B74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4078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10B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9E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7A42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378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120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57F0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DE2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5310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59B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E93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19B43EB3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388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1271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0A6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C6B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F53C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230D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80F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D618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2AEC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565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355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670D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C681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0D42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65F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4716FB82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12A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37E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863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F2B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676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729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D512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F70F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E13E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E3D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7247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CB0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0D8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D86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5072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0B162A7A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8C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456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655B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3C95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EEE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11DB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D07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929D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7702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901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D90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12E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BD93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9274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4211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1D311172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849D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657F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9468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3212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C926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C90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916D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C1B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548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A5D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316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DFF6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BFB3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57C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80D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650066BC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006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6B6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D9B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7C52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654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406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90FD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CC3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D4C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3B2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DAE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BA8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92C2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B7B3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49D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0B95631D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20A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B5EC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471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4A2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52E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012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3B0A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DA7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05A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BBE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6E2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05F4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303F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C4C9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DEC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78D98643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810A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843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4695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A79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E164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83C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D6B1D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315D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D9C9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E2D8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1E7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4BD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5A8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B0D20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2AB1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F23E18" w:rsidRPr="00E07FB1" w14:paraId="09FCAB1A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C0DC" w14:textId="77777777" w:rsidR="00F23E18" w:rsidRPr="00E07FB1" w:rsidRDefault="00F23E18" w:rsidP="00F23E18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8FF6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BA9E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2089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E78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930A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8D4C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B0BB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D8FC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40B2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6BDF5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26347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77D9F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2D02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5CF4" w14:textId="77777777" w:rsidR="00F23E18" w:rsidRPr="00E07FB1" w:rsidRDefault="00F23E18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927CDC" w:rsidRPr="00E07FB1" w14:paraId="362493EA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A93C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43C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1E9A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CB78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860D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050D4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A004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B2D6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59F7A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B5BC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996F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A46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16D0D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1729A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407C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927CDC" w:rsidRPr="00E07FB1" w14:paraId="04A9442B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3AB2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8B77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350A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8E2F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7AD7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54CE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F66B5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21F7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F65E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354E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C28AF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9F76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3C33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2B32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FF9F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  <w:tr w:rsidR="00927CDC" w:rsidRPr="00E07FB1" w14:paraId="3373D840" w14:textId="77777777" w:rsidTr="00F2155D">
        <w:trPr>
          <w:trHeight w:val="300"/>
        </w:trPr>
        <w:tc>
          <w:tcPr>
            <w:tcW w:w="823" w:type="dxa"/>
            <w:tcBorders>
              <w:top w:val="single" w:sz="4" w:space="0" w:color="auto"/>
            </w:tcBorders>
            <w:noWrap/>
            <w:vAlign w:val="bottom"/>
          </w:tcPr>
          <w:p w14:paraId="6CA8CB15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14:paraId="2283DDF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bottom"/>
          </w:tcPr>
          <w:p w14:paraId="37E61D06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14:paraId="11F44B0B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noWrap/>
            <w:vAlign w:val="bottom"/>
          </w:tcPr>
          <w:p w14:paraId="63EFB2FF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14:paraId="7DB2BDD8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14:paraId="4D2A062C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14:paraId="603BA5D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14:paraId="6B5528FA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3D11E7CC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14:paraId="72F64304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bottom"/>
          </w:tcPr>
          <w:p w14:paraId="6C75DC59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009331C1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8707D" w14:textId="77777777" w:rsidR="00927CDC" w:rsidRPr="00E07FB1" w:rsidRDefault="005768A1" w:rsidP="00F23E18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(</w:t>
            </w:r>
            <w:r w:rsidR="00F23E18"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4</w:t>
            </w:r>
            <w:r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 xml:space="preserve">) </w:t>
            </w:r>
            <w:r w:rsidR="00927CDC" w:rsidRPr="00E07FB1"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27CD" w14:textId="77777777" w:rsidR="00927CDC" w:rsidRPr="00E07FB1" w:rsidRDefault="00927CDC" w:rsidP="00EB554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es-MX"/>
              </w:rPr>
            </w:pPr>
          </w:p>
        </w:tc>
      </w:tr>
    </w:tbl>
    <w:p w14:paraId="7E3BD947" w14:textId="77777777" w:rsidR="00E102D4" w:rsidRPr="00E07FB1" w:rsidRDefault="00E102D4" w:rsidP="00AE4B3A">
      <w:pPr>
        <w:pStyle w:val="Texto"/>
        <w:ind w:firstLine="0"/>
        <w:rPr>
          <w:rFonts w:ascii="Montserrat" w:hAnsi="Montserrat" w:cs="Calibri"/>
          <w:b/>
          <w:color w:val="7030A0"/>
          <w:sz w:val="22"/>
          <w:szCs w:val="22"/>
        </w:rPr>
        <w:sectPr w:rsidR="00E102D4" w:rsidRPr="00E07FB1" w:rsidSect="00BB799C">
          <w:headerReference w:type="default" r:id="rId10"/>
          <w:pgSz w:w="15840" w:h="12240" w:orient="landscape"/>
          <w:pgMar w:top="1701" w:right="851" w:bottom="1418" w:left="1418" w:header="709" w:footer="709" w:gutter="0"/>
          <w:cols w:space="708"/>
          <w:docGrid w:linePitch="360"/>
        </w:sectPr>
      </w:pPr>
    </w:p>
    <w:p w14:paraId="15848624" w14:textId="77777777" w:rsidR="00927CDC" w:rsidRPr="00E07FB1" w:rsidRDefault="00F23E18" w:rsidP="00927CDC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lastRenderedPageBreak/>
        <w:t>Anexo 4</w:t>
      </w:r>
    </w:p>
    <w:p w14:paraId="181AC283" w14:textId="77777777" w:rsidR="00E07FB1" w:rsidRDefault="00323D9D" w:rsidP="00323D9D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>M</w:t>
      </w:r>
      <w:r w:rsidR="00265B5A" w:rsidRPr="00E07FB1">
        <w:rPr>
          <w:rFonts w:ascii="Montserrat" w:hAnsi="Montserrat" w:cs="Calibri"/>
          <w:b/>
          <w:sz w:val="22"/>
          <w:szCs w:val="22"/>
        </w:rPr>
        <w:t>odificación al Presupuesto de Egresos Clasificación por Objeto del Gasto</w:t>
      </w:r>
      <w:r w:rsidR="00927CDC" w:rsidRPr="00E07FB1">
        <w:rPr>
          <w:rFonts w:ascii="Montserrat" w:hAnsi="Montserrat" w:cs="Calibri"/>
          <w:b/>
          <w:sz w:val="22"/>
          <w:szCs w:val="22"/>
        </w:rPr>
        <w:t>.</w:t>
      </w:r>
    </w:p>
    <w:p w14:paraId="55A4CE3E" w14:textId="77777777" w:rsidR="008230A4" w:rsidRPr="00E07FB1" w:rsidRDefault="008230A4" w:rsidP="00323D9D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</w:p>
    <w:tbl>
      <w:tblPr>
        <w:tblW w:w="9000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04"/>
        <w:gridCol w:w="5662"/>
        <w:gridCol w:w="2134"/>
      </w:tblGrid>
      <w:tr w:rsidR="00E07FB1" w:rsidRPr="00E07FB1" w14:paraId="56C3216C" w14:textId="77777777" w:rsidTr="00E07FB1">
        <w:trPr>
          <w:trHeight w:val="143"/>
          <w:tblHeader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F246" w14:textId="77777777" w:rsidR="00E07FB1" w:rsidRPr="00E07FB1" w:rsidRDefault="00E07FB1" w:rsidP="00E07FB1">
            <w:pPr>
              <w:pStyle w:val="Texto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fldChar w:fldCharType="begin"/>
            </w:r>
            <w:r w:rsidRPr="00E07FB1">
              <w:rPr>
                <w:rFonts w:ascii="Montserrat" w:hAnsi="Montserrat" w:cs="Calibri"/>
                <w:b/>
                <w:sz w:val="20"/>
              </w:rPr>
              <w:instrText xml:space="preserve"> XE "Anexo 5.- Formato del Proyecto del Presupuesto de Egresos (Documento en Excel)" </w:instrText>
            </w:r>
            <w:r w:rsidRPr="00E07FB1">
              <w:rPr>
                <w:rFonts w:ascii="Montserrat" w:hAnsi="Montserrat" w:cs="Calibri"/>
                <w:b/>
                <w:sz w:val="20"/>
              </w:rPr>
              <w:fldChar w:fldCharType="end"/>
            </w:r>
            <w:r w:rsidRPr="00E07FB1">
              <w:rPr>
                <w:rFonts w:ascii="Montserrat" w:hAnsi="Montserrat" w:cs="Calibri"/>
                <w:b/>
                <w:sz w:val="20"/>
              </w:rPr>
              <w:t>Entidad Estatal:</w:t>
            </w:r>
          </w:p>
        </w:tc>
      </w:tr>
      <w:tr w:rsidR="00E07FB1" w:rsidRPr="00E07FB1" w14:paraId="14E7F185" w14:textId="77777777" w:rsidTr="00E07FB1">
        <w:trPr>
          <w:trHeight w:val="143"/>
          <w:tblHeader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1CB4" w14:textId="77777777" w:rsidR="00E07FB1" w:rsidRPr="00E07FB1" w:rsidRDefault="00E07FB1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Modificación del Presupuesto de Egresos para el Ejercicio Fiscal: ________</w:t>
            </w:r>
          </w:p>
        </w:tc>
      </w:tr>
      <w:tr w:rsidR="00927CDC" w:rsidRPr="00E07FB1" w14:paraId="59527657" w14:textId="77777777" w:rsidTr="00E07FB1">
        <w:trPr>
          <w:trHeight w:val="143"/>
          <w:tblHeader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43C6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Capitulo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CF3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Clasificador por Objeto del Gasto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FAA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Importe</w:t>
            </w:r>
          </w:p>
        </w:tc>
      </w:tr>
      <w:tr w:rsidR="003C36BF" w:rsidRPr="00E07FB1" w14:paraId="1106B552" w14:textId="77777777" w:rsidTr="00666D80">
        <w:trPr>
          <w:trHeight w:val="143"/>
        </w:trPr>
        <w:tc>
          <w:tcPr>
            <w:tcW w:w="6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EBF" w14:textId="77777777" w:rsidR="003C36BF" w:rsidRPr="00E07FB1" w:rsidRDefault="003C36BF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Total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88BE" w14:textId="77777777" w:rsidR="003C36BF" w:rsidRPr="00E07FB1" w:rsidRDefault="003C36BF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(3)</w:t>
            </w:r>
          </w:p>
        </w:tc>
      </w:tr>
      <w:tr w:rsidR="00927CDC" w:rsidRPr="00E07FB1" w14:paraId="53A386D1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B87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D17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Personales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5AE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FEB545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E88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4C65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Remuneraciones al Personal de Carácter Permanente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B839" w14:textId="77777777" w:rsidR="00927CDC" w:rsidRPr="00E07FB1" w:rsidRDefault="006A2B98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(4)</w:t>
            </w:r>
          </w:p>
        </w:tc>
      </w:tr>
      <w:tr w:rsidR="00927CDC" w:rsidRPr="00E07FB1" w14:paraId="599B696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AF7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BF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Remuneraciones al Personal de Carácter Transitorio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B49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92A1F8A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8EB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79B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Remuneraciones Adicionales y Especiales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57C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6F130C4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D33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B5E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Seguridad Social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3F5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F87F85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BD9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793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Otras Prestaciones Sociales y Económicas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BB8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7BDEF22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0C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24A0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Previsiones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048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7F6AC07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A12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1700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18A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Pago de Estímulos a Servidores Públicos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97F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C4D916A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5A3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C95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Materiales y Suministros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0FB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8C1DCD4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5B7D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84E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Materiales de Administración, Emisión de Documentos y Artículos Oficiales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72F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D3B802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931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F70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Alimentos y Utensilios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C1C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A6673EA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531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157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Materias Primas y Materiales de Producción y Comercialización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89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9A7874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9E1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C5A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Materiales y Artículos de Construcción y de Reparación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321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A292740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B671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F79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Productos Químicos, Farmacéuticos y de Laboratorio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8DD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C57BCC5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8F0D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68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Combustibles, Lubricantes y Aditivos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1CF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14F8BAB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9C4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2700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E09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Vestuario, Blancos, Prendas de Protección y Artículos Deportivos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5B9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D904C5D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261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2800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3943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Materiales y Suministros para Seguridad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61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5FDC753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4DD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2900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45C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Herramientas, Refacciones y Accesorios Menores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583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13DC58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603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00F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Generales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DB6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70BC431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B413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0E6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Básicos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370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DF74FA7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56C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EFD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de Arrendamiento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884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3D6CAFB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B28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BE6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Profesionales, Científicos, Técnicos y Otros Servicios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768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33F1B99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A4D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E6DD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Financieros, Bancarios y Comerciales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7CA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0282AB6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5DC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60A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de Instalación, Reparación, Mantenimiento y Conservación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C55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6CC24EB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8A6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FFE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de Comunicación Social y Publicidad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9411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1B102E0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35E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3700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5D7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de Traslado y Viáticos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DFE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69B86A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051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3800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5821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Servicios Oficiales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ECF6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6A52600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E860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3900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E0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Otros Servicios Generales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A21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BEDC16C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A45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lastRenderedPageBreak/>
              <w:t>4000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AD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Transferencias, Asignaciones, Subsidios y Otras Ayudas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9ED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5053A66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0B9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C63A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Transferencias Internas y Asignaciones al Sector Público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756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15FB81B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0FF5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E69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Transferencias al Resto del Sector Público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399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C1A0E44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DFB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404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Subsidios y Subvenciones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F63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24B5558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3DB1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3D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Ayudas Sociales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A07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9DE0F81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CF75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A813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Pensiones y Jubilaciones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C26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BBF075D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A2E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45F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Transferencias a Fideicomisos, Mandatos y Otros Análogos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057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947CBF1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348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4700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072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Transferencias a la Seguridad Social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154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9316371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36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4800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F12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Donativos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9C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947FAA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CB95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4900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CB5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Transferencias al Exterior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11D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684A71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16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07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Bienes Muebles, Inmuebles e Intangibles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1D9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728888B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B4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012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Mobiliario y Equipo de Administración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A87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14F923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EF8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B5E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Mobiliario y Equipo Educacional y Recreativo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510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14C1030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5BC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692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Equipo e Instrumental Médico y de Laboratorio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268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F9C91C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B570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65C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Vehículos y Equipo de Transporte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4B4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A9C1FF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6B9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854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Equipo de Defensa y Seguridad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C81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936184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621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C7ED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Maquinaria, Otros Equipos y Herramientas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921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1F434EE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38B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5700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5A50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Activos Biológicos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9CF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6A561C9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6FF1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5800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567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Bienes Inmuebles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7B2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A38CEC6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4033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5900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B8D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Activos Intangibles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376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3A473F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46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6000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4A2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Inversión Pública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E2F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D98DEF0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D0C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6100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6080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Obra Pública en Bienes de Dominio Público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FD6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C376242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6F7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6200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C64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Obra Pública en Bienes Propios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656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136E0C0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425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6300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E4E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Proyectos Productivos y Acciones de Fomento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885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665D2C8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DE4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F1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Inversiones Financieras y Otras Provisiones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A41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3839E35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26F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73B5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Inversiones para el Fomento de Actividades Productivas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986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080CBD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46D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D1E3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Acciones y Participaciones de Capital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C50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A298012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044C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D31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Compra de Títulos y Valores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06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2E73BB8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35E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2F5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Concesión de Préstamos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E956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B2317EA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D38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485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Inversiones en Fideicomisos, Mandatos y Otros Análogos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263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6D57304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5E5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5D3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Otras Inversiones Financieras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DB9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0BD03F8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2769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7900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C18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Provisiones para Contingencias y Otras Erogaciones Especiales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745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DF5E1EF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1F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8000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240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Participaciones y Aportaciones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82A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E157F22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808A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8100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0B93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Participaciones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A6E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27C26F9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F53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8200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61B2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Aportaciones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BE0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02D9B43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1824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8300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F651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Convenios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81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54513F5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2491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lastRenderedPageBreak/>
              <w:t>9000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B69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Deuda Pública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094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5C0DA2C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8C4D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9100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27D7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Amortización de la Deuda Pública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099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3E42924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B9C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9200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E16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Intereses de la Deuda Pública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268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334EB77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EA5F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9300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235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Comisiones de la Deuda Pública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935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368DFBD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132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9400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116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Gastos de la Deuda Pública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039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43A9164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3E7B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9500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94E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Costo por Coberturas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12A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47A9B3B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ABC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9600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D446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Apoyos Financieros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593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5421168" w14:textId="77777777" w:rsidTr="00E07FB1">
        <w:trPr>
          <w:trHeight w:val="143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FC01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9700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7678" w14:textId="77777777" w:rsidR="00927CDC" w:rsidRPr="00E07FB1" w:rsidRDefault="00927CDC" w:rsidP="00EB5546">
            <w:pPr>
              <w:pStyle w:val="Texto"/>
              <w:spacing w:after="0" w:line="276" w:lineRule="auto"/>
              <w:ind w:left="432"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Adeudos de Ejercicios Fiscales Anteriores (ADEFAS)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DE1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0"/>
              </w:rPr>
            </w:pPr>
          </w:p>
        </w:tc>
      </w:tr>
    </w:tbl>
    <w:p w14:paraId="02A2BDE4" w14:textId="77777777" w:rsidR="00E07FB1" w:rsidRPr="00E07FB1" w:rsidRDefault="00E07FB1" w:rsidP="00927CDC">
      <w:pPr>
        <w:rPr>
          <w:rFonts w:ascii="Montserrat" w:hAnsi="Montserrat"/>
        </w:rPr>
      </w:pPr>
    </w:p>
    <w:p w14:paraId="385B9817" w14:textId="77777777" w:rsidR="00674045" w:rsidRPr="00E07FB1" w:rsidRDefault="00927CDC" w:rsidP="009B3528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0"/>
        </w:rPr>
        <w:t>A</w:t>
      </w:r>
      <w:r w:rsidRPr="00E07FB1">
        <w:rPr>
          <w:rFonts w:ascii="Montserrat" w:hAnsi="Montserrat" w:cs="Calibri"/>
          <w:b/>
          <w:sz w:val="22"/>
          <w:szCs w:val="22"/>
        </w:rPr>
        <w:t xml:space="preserve">nexo </w:t>
      </w:r>
      <w:r w:rsidR="00F23E18" w:rsidRPr="00E07FB1">
        <w:rPr>
          <w:rFonts w:ascii="Montserrat" w:hAnsi="Montserrat" w:cs="Calibri"/>
          <w:b/>
          <w:sz w:val="22"/>
          <w:szCs w:val="22"/>
        </w:rPr>
        <w:t>5</w:t>
      </w:r>
    </w:p>
    <w:p w14:paraId="2CE6700B" w14:textId="77777777" w:rsidR="00927CDC" w:rsidRDefault="009B3528" w:rsidP="009B3528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M</w:t>
      </w:r>
      <w:r w:rsidR="00265B5A" w:rsidRPr="00E07FB1">
        <w:rPr>
          <w:rFonts w:ascii="Montserrat" w:hAnsi="Montserrat" w:cs="Calibri"/>
          <w:b/>
          <w:sz w:val="22"/>
          <w:szCs w:val="22"/>
        </w:rPr>
        <w:t>odificación al Presupuesto de Egresos Clasificación Administrativa</w:t>
      </w:r>
    </w:p>
    <w:p w14:paraId="1F651DA1" w14:textId="77777777" w:rsidR="00E07FB1" w:rsidRPr="00E07FB1" w:rsidRDefault="00E07FB1" w:rsidP="009B3528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0"/>
        </w:rPr>
      </w:pP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E07FB1" w:rsidRPr="00E07FB1" w14:paraId="626B9677" w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52E75D8" w14:textId="77777777" w:rsidR="00E07FB1" w:rsidRPr="00E07FB1" w:rsidRDefault="00E07FB1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Entidad Estatal (1)</w:t>
            </w:r>
          </w:p>
        </w:tc>
      </w:tr>
      <w:tr w:rsidR="00E07FB1" w:rsidRPr="00E07FB1" w14:paraId="234307BF" w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3982" w14:textId="77777777" w:rsidR="00E07FB1" w:rsidRPr="00E07FB1" w:rsidRDefault="00E07FB1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Modificación del Presupuesto de Egresos para el Ejercicio Fiscal</w:t>
            </w:r>
            <w:r>
              <w:rPr>
                <w:rFonts w:ascii="Montserrat" w:hAnsi="Montserrat" w:cs="Calibri"/>
                <w:b/>
                <w:sz w:val="20"/>
              </w:rPr>
              <w:t xml:space="preserve"> </w:t>
            </w:r>
            <w:r w:rsidRPr="00E07FB1">
              <w:rPr>
                <w:rFonts w:ascii="Montserrat" w:hAnsi="Montserrat" w:cs="Calibri"/>
                <w:b/>
                <w:sz w:val="20"/>
              </w:rPr>
              <w:t>____(2)____</w:t>
            </w:r>
          </w:p>
        </w:tc>
      </w:tr>
      <w:tr w:rsidR="00927CDC" w:rsidRPr="00E07FB1" w14:paraId="181EFFA6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E3D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Clasificación Administrativa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2E9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Importe</w:t>
            </w:r>
          </w:p>
        </w:tc>
      </w:tr>
      <w:tr w:rsidR="00927CDC" w:rsidRPr="00E07FB1" w14:paraId="7697CB60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492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B426" w14:textId="77777777" w:rsidR="00927CDC" w:rsidRPr="00E07FB1" w:rsidRDefault="000148BB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(3)</w:t>
            </w:r>
          </w:p>
        </w:tc>
      </w:tr>
      <w:tr w:rsidR="00927CDC" w:rsidRPr="00E07FB1" w14:paraId="5F1AEF6C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D35" w14:textId="77777777" w:rsidR="00927CDC" w:rsidRPr="00E07FB1" w:rsidRDefault="00AF35A3" w:rsidP="00EB5546">
            <w:pPr>
              <w:spacing w:after="0" w:line="240" w:lineRule="auto"/>
              <w:jc w:val="both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Sector P</w:t>
            </w:r>
            <w:r w:rsidR="00E853F0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ú</w:t>
            </w: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blico </w:t>
            </w: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d</w:t>
            </w: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e </w:t>
            </w: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l</w:t>
            </w: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as Entidades Federativas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537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A1EE358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FC98" w14:textId="77777777" w:rsidR="00927CDC" w:rsidRPr="00E07FB1" w:rsidRDefault="00AF35A3" w:rsidP="00EB5546">
            <w:pPr>
              <w:spacing w:after="0" w:line="240" w:lineRule="auto"/>
              <w:jc w:val="both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Sector </w:t>
            </w:r>
            <w:r w:rsidR="00E853F0"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Público</w:t>
            </w: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n</w:t>
            </w: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o Financiero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1E7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C0013FD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57F8" w14:textId="77777777" w:rsidR="00927CDC" w:rsidRPr="00E07FB1" w:rsidRDefault="00AF35A3" w:rsidP="00EB5546">
            <w:pPr>
              <w:spacing w:after="0" w:line="240" w:lineRule="auto"/>
              <w:jc w:val="both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Gobierno </w:t>
            </w: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G</w:t>
            </w:r>
            <w:r w:rsidRPr="00E07FB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  <w:lang w:eastAsia="es-MX"/>
              </w:rPr>
              <w:t>eneral Estatal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BD5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01CC8A2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B924" w14:textId="77777777" w:rsidR="00927CDC" w:rsidRPr="00E07FB1" w:rsidRDefault="00927CDC" w:rsidP="00EB5546">
            <w:pPr>
              <w:spacing w:after="0" w:line="240" w:lineRule="auto"/>
              <w:ind w:firstLineChars="300" w:firstLine="600"/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  <w:t>Poder Ejecutivo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096" w14:textId="77777777" w:rsidR="00927CDC" w:rsidRPr="00E07FB1" w:rsidRDefault="000148BB" w:rsidP="000148BB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(4)</w:t>
            </w:r>
          </w:p>
        </w:tc>
      </w:tr>
      <w:tr w:rsidR="00927CDC" w:rsidRPr="00E07FB1" w14:paraId="4506A0AF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B85B" w14:textId="77777777" w:rsidR="00927CDC" w:rsidRPr="00E07FB1" w:rsidRDefault="00927CDC" w:rsidP="00EB5546">
            <w:pPr>
              <w:spacing w:after="0" w:line="240" w:lineRule="auto"/>
              <w:ind w:firstLineChars="300" w:firstLine="600"/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  <w:t>Organismos Descentralizados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5C2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245C344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2DB" w14:textId="77777777" w:rsidR="00927CDC" w:rsidRPr="00E07FB1" w:rsidRDefault="00927CDC" w:rsidP="00EB5546">
            <w:pPr>
              <w:spacing w:after="0" w:line="240" w:lineRule="auto"/>
              <w:ind w:firstLineChars="300" w:firstLine="600"/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  <w:t>Poder Legislativo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F7C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E34A3D1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CFDD" w14:textId="77777777" w:rsidR="00927CDC" w:rsidRPr="00E07FB1" w:rsidRDefault="00927CDC" w:rsidP="00EB5546">
            <w:pPr>
              <w:spacing w:after="0" w:line="240" w:lineRule="auto"/>
              <w:ind w:firstLineChars="300" w:firstLine="600"/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  <w:t>Poder Judicial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01B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0AE328C6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4B77" w14:textId="77777777" w:rsidR="00927CDC" w:rsidRPr="00E07FB1" w:rsidRDefault="00927CDC" w:rsidP="00EB5546">
            <w:pPr>
              <w:spacing w:after="0" w:line="240" w:lineRule="auto"/>
              <w:ind w:firstLineChars="300" w:firstLine="600"/>
              <w:rPr>
                <w:rFonts w:ascii="Montserrat" w:hAnsi="Montserrat" w:cs="Calibri"/>
                <w:bCs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bCs/>
                <w:color w:val="000000"/>
                <w:sz w:val="20"/>
                <w:szCs w:val="20"/>
                <w:lang w:eastAsia="es-MX"/>
              </w:rPr>
              <w:t>Órganos Autónomos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D31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5AF50C8E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DA5E" w14:textId="77777777" w:rsidR="00927CDC" w:rsidRPr="00E07FB1" w:rsidRDefault="00927CDC" w:rsidP="00EB5546">
            <w:pPr>
              <w:spacing w:after="0" w:line="240" w:lineRule="auto"/>
              <w:ind w:firstLineChars="300" w:firstLine="600"/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</w:pPr>
            <w:r w:rsidRPr="00E07FB1">
              <w:rPr>
                <w:rFonts w:ascii="Montserrat" w:hAnsi="Montserrat" w:cs="Calibri"/>
                <w:color w:val="000000"/>
                <w:sz w:val="20"/>
                <w:szCs w:val="20"/>
                <w:lang w:eastAsia="es-MX"/>
              </w:rPr>
              <w:t>Empresas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28F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</w:tbl>
    <w:p w14:paraId="05EF7D5B" w14:textId="77777777" w:rsidR="00E07FB1" w:rsidRDefault="00E07FB1" w:rsidP="00927CDC">
      <w:pPr>
        <w:rPr>
          <w:rFonts w:ascii="Montserrat" w:hAnsi="Montserrat"/>
          <w:sz w:val="6"/>
          <w:szCs w:val="6"/>
        </w:rPr>
      </w:pPr>
    </w:p>
    <w:p w14:paraId="4FA8B066" w14:textId="77777777" w:rsidR="00323D9D" w:rsidRPr="00E853F0" w:rsidRDefault="00323D9D" w:rsidP="00927CDC">
      <w:pPr>
        <w:rPr>
          <w:rFonts w:ascii="Montserrat" w:hAnsi="Montserrat"/>
          <w:sz w:val="6"/>
          <w:szCs w:val="6"/>
        </w:rPr>
      </w:pPr>
    </w:p>
    <w:p w14:paraId="15841691" w14:textId="77777777" w:rsidR="00674045" w:rsidRPr="00E07FB1" w:rsidRDefault="00927CDC" w:rsidP="00323D9D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Anexo </w:t>
      </w:r>
      <w:r w:rsidR="00F23E18" w:rsidRPr="00E07FB1">
        <w:rPr>
          <w:rFonts w:ascii="Montserrat" w:hAnsi="Montserrat" w:cs="Calibri"/>
          <w:b/>
          <w:sz w:val="22"/>
          <w:szCs w:val="22"/>
        </w:rPr>
        <w:t>6</w:t>
      </w:r>
    </w:p>
    <w:p w14:paraId="07628688" w14:textId="77777777" w:rsidR="00E07FB1" w:rsidRDefault="00323D9D" w:rsidP="00E07FB1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>M</w:t>
      </w:r>
      <w:r w:rsidR="00265B5A" w:rsidRPr="00E07FB1">
        <w:rPr>
          <w:rFonts w:ascii="Montserrat" w:hAnsi="Montserrat" w:cs="Calibri"/>
          <w:b/>
          <w:sz w:val="22"/>
          <w:szCs w:val="22"/>
        </w:rPr>
        <w:t>odificación al Presupuesto de Egresos Clasificación Funcional del Gasto</w:t>
      </w:r>
      <w:r w:rsidR="00927CDC" w:rsidRPr="00E07FB1">
        <w:rPr>
          <w:rFonts w:ascii="Montserrat" w:hAnsi="Montserrat" w:cs="Calibri"/>
          <w:b/>
          <w:sz w:val="22"/>
          <w:szCs w:val="22"/>
        </w:rPr>
        <w:t>.</w:t>
      </w:r>
    </w:p>
    <w:p w14:paraId="69CFB851" w14:textId="77777777" w:rsidR="00927CDC" w:rsidRPr="00E07FB1" w:rsidRDefault="00927CDC" w:rsidP="00927CDC">
      <w:pPr>
        <w:pStyle w:val="Texto"/>
        <w:spacing w:after="0" w:line="276" w:lineRule="auto"/>
        <w:ind w:firstLine="0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fldChar w:fldCharType="begin"/>
      </w:r>
      <w:r w:rsidRPr="00E07FB1">
        <w:rPr>
          <w:rFonts w:ascii="Montserrat" w:hAnsi="Montserrat" w:cs="Calibri"/>
          <w:sz w:val="22"/>
          <w:szCs w:val="22"/>
        </w:rPr>
        <w:instrText xml:space="preserve"> XE "</w:instrText>
      </w:r>
      <w:r w:rsidRPr="00E07FB1">
        <w:rPr>
          <w:rFonts w:ascii="Montserrat" w:hAnsi="Montserrat" w:cs="Calibri"/>
          <w:b/>
          <w:sz w:val="22"/>
          <w:szCs w:val="22"/>
        </w:rPr>
        <w:instrText>Anexo 7.- Formato del Proyecto del Presupuesto de Egresos  por Clasificación Funcional del Gasto (Documento en Excel)</w:instrText>
      </w:r>
      <w:r w:rsidRPr="00E07FB1">
        <w:rPr>
          <w:rFonts w:ascii="Montserrat" w:hAnsi="Montserrat" w:cs="Calibri"/>
          <w:sz w:val="22"/>
          <w:szCs w:val="22"/>
        </w:rPr>
        <w:instrText xml:space="preserve">" </w:instrText>
      </w:r>
      <w:r w:rsidRPr="00E07FB1">
        <w:rPr>
          <w:rFonts w:ascii="Montserrat" w:hAnsi="Montserrat" w:cs="Calibri"/>
          <w:b/>
          <w:sz w:val="22"/>
          <w:szCs w:val="22"/>
        </w:rPr>
        <w:fldChar w:fldCharType="end"/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E07FB1" w:rsidRPr="00E07FB1" w14:paraId="60AB17BC" w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DEDC02" w14:textId="77777777" w:rsidR="00E07FB1" w:rsidRPr="00E07FB1" w:rsidRDefault="00E07FB1" w:rsidP="00E07FB1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Entidad Estatal</w:t>
            </w:r>
            <w:r>
              <w:rPr>
                <w:rFonts w:ascii="Montserrat" w:hAnsi="Montserrat" w:cs="Calibri"/>
                <w:b/>
                <w:sz w:val="20"/>
              </w:rPr>
              <w:t xml:space="preserve"> </w:t>
            </w:r>
            <w:r w:rsidRPr="00E07FB1">
              <w:rPr>
                <w:rFonts w:ascii="Montserrat" w:hAnsi="Montserrat" w:cs="Calibri"/>
                <w:b/>
                <w:sz w:val="20"/>
              </w:rPr>
              <w:t>(1)</w:t>
            </w:r>
          </w:p>
        </w:tc>
      </w:tr>
      <w:tr w:rsidR="00E07FB1" w:rsidRPr="00E07FB1" w14:paraId="7104B82D" w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D6D" w14:textId="77777777" w:rsidR="00E07FB1" w:rsidRPr="00E07FB1" w:rsidRDefault="00E07FB1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>
              <w:rPr>
                <w:rFonts w:ascii="Montserrat" w:hAnsi="Montserrat" w:cs="Calibri"/>
                <w:b/>
                <w:sz w:val="20"/>
              </w:rPr>
              <w:t xml:space="preserve">Modificación </w:t>
            </w:r>
            <w:r w:rsidRPr="00E07FB1">
              <w:rPr>
                <w:rFonts w:ascii="Montserrat" w:hAnsi="Montserrat" w:cs="Calibri"/>
                <w:b/>
                <w:sz w:val="20"/>
              </w:rPr>
              <w:t>del Presupuesto de Egresos para el Ejercicio Fiscal __(2)______</w:t>
            </w:r>
          </w:p>
        </w:tc>
      </w:tr>
      <w:tr w:rsidR="00927CDC" w:rsidRPr="00E07FB1" w14:paraId="707F89A8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7E6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Clasificador Funcional del Gasto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DA9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Importe</w:t>
            </w:r>
          </w:p>
        </w:tc>
      </w:tr>
      <w:tr w:rsidR="00927CDC" w:rsidRPr="00E07FB1" w14:paraId="2C6270E8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DCF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5E45" w14:textId="77777777" w:rsidR="00927CDC" w:rsidRPr="00E07FB1" w:rsidRDefault="009E77FD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(3)</w:t>
            </w:r>
          </w:p>
        </w:tc>
      </w:tr>
      <w:tr w:rsidR="00927CDC" w:rsidRPr="00E07FB1" w14:paraId="01A6E47F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471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Gobierno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9918" w14:textId="77777777" w:rsidR="00927CDC" w:rsidRPr="00E07FB1" w:rsidRDefault="009E77FD" w:rsidP="009E77FD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(4)</w:t>
            </w:r>
          </w:p>
        </w:tc>
      </w:tr>
      <w:tr w:rsidR="00927CDC" w:rsidRPr="00E07FB1" w14:paraId="43B2861D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872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Desarrollo Social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7A5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69D73C5A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D6B6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Desarrollo Económico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C53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64D76F2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335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Otras no clasificadas en funciones anteriores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967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</w:tbl>
    <w:p w14:paraId="14D92933" w14:textId="77777777" w:rsidR="00674045" w:rsidRPr="00E07FB1" w:rsidRDefault="00674045" w:rsidP="00927CDC">
      <w:pPr>
        <w:rPr>
          <w:rFonts w:ascii="Montserrat" w:hAnsi="Montserrat"/>
        </w:rPr>
      </w:pPr>
    </w:p>
    <w:p w14:paraId="2AE2B11F" w14:textId="77777777" w:rsidR="00674045" w:rsidRPr="00E07FB1" w:rsidRDefault="00927CDC" w:rsidP="00E07FB1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lastRenderedPageBreak/>
        <w:t xml:space="preserve">Anexo </w:t>
      </w:r>
      <w:r w:rsidR="00F23E18" w:rsidRPr="00E07FB1">
        <w:rPr>
          <w:rFonts w:ascii="Montserrat" w:hAnsi="Montserrat" w:cs="Calibri"/>
          <w:b/>
          <w:sz w:val="22"/>
          <w:szCs w:val="22"/>
        </w:rPr>
        <w:t>7</w:t>
      </w:r>
    </w:p>
    <w:p w14:paraId="55B1CD39" w14:textId="77777777" w:rsidR="00E07FB1" w:rsidRDefault="00323D9D" w:rsidP="00E07FB1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>M</w:t>
      </w:r>
      <w:r w:rsidR="00265B5A" w:rsidRPr="00E07FB1">
        <w:rPr>
          <w:rFonts w:ascii="Montserrat" w:hAnsi="Montserrat" w:cs="Calibri"/>
          <w:b/>
          <w:sz w:val="22"/>
          <w:szCs w:val="22"/>
        </w:rPr>
        <w:t>odificación al Presupuesto de Egresos por Clasificación Tipo de Gasto</w:t>
      </w:r>
      <w:r w:rsidR="00927CDC" w:rsidRPr="00E07FB1">
        <w:rPr>
          <w:rFonts w:ascii="Montserrat" w:hAnsi="Montserrat" w:cs="Calibri"/>
          <w:b/>
          <w:sz w:val="22"/>
          <w:szCs w:val="22"/>
        </w:rPr>
        <w:t>.</w:t>
      </w:r>
    </w:p>
    <w:p w14:paraId="211AF12E" w14:textId="77777777" w:rsidR="00927CDC" w:rsidRPr="00E07FB1" w:rsidRDefault="00927CDC" w:rsidP="00E07FB1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fldChar w:fldCharType="begin"/>
      </w:r>
      <w:r w:rsidRPr="00E07FB1">
        <w:rPr>
          <w:rFonts w:ascii="Montserrat" w:hAnsi="Montserrat" w:cs="Calibri"/>
          <w:sz w:val="22"/>
          <w:szCs w:val="22"/>
        </w:rPr>
        <w:instrText xml:space="preserve"> XE "</w:instrText>
      </w:r>
      <w:r w:rsidRPr="00E07FB1">
        <w:rPr>
          <w:rFonts w:ascii="Montserrat" w:hAnsi="Montserrat" w:cs="Calibri"/>
          <w:b/>
          <w:sz w:val="22"/>
          <w:szCs w:val="22"/>
        </w:rPr>
        <w:instrText>Anexo 8.- Formato del Proyecto del Presupuesto de Egresos  por Clasificación por Tipo de Gasto (Documento en Excel)</w:instrText>
      </w:r>
      <w:r w:rsidRPr="00E07FB1">
        <w:rPr>
          <w:rFonts w:ascii="Montserrat" w:hAnsi="Montserrat" w:cs="Calibri"/>
          <w:sz w:val="22"/>
          <w:szCs w:val="22"/>
        </w:rPr>
        <w:instrText xml:space="preserve">" </w:instrText>
      </w:r>
      <w:r w:rsidRPr="00E07FB1">
        <w:rPr>
          <w:rFonts w:ascii="Montserrat" w:hAnsi="Montserrat" w:cs="Calibri"/>
          <w:b/>
          <w:sz w:val="22"/>
          <w:szCs w:val="22"/>
        </w:rPr>
        <w:fldChar w:fldCharType="end"/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E07FB1" w:rsidRPr="00E07FB1" w14:paraId="0D013B27" w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1A333A6" w14:textId="77777777" w:rsidR="00E07FB1" w:rsidRPr="00E07FB1" w:rsidRDefault="00E07FB1" w:rsidP="00E07FB1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Entidad Federativa/</w:t>
            </w:r>
            <w:r w:rsidR="00E853F0" w:rsidRPr="00E07FB1">
              <w:rPr>
                <w:rFonts w:ascii="Montserrat" w:hAnsi="Montserrat" w:cs="Calibri"/>
                <w:b/>
                <w:sz w:val="20"/>
              </w:rPr>
              <w:t>Municipio (</w:t>
            </w:r>
            <w:r w:rsidRPr="00E07FB1">
              <w:rPr>
                <w:rFonts w:ascii="Montserrat" w:hAnsi="Montserrat" w:cs="Calibri"/>
                <w:b/>
                <w:sz w:val="20"/>
              </w:rPr>
              <w:t>1)</w:t>
            </w:r>
          </w:p>
        </w:tc>
      </w:tr>
      <w:tr w:rsidR="00E07FB1" w:rsidRPr="00E07FB1" w14:paraId="5682ECAC" w14:textId="77777777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0477" w14:textId="77777777" w:rsidR="00E07FB1" w:rsidRPr="00E07FB1" w:rsidRDefault="00E07FB1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>
              <w:rPr>
                <w:rFonts w:ascii="Montserrat" w:hAnsi="Montserrat" w:cs="Calibri"/>
                <w:b/>
                <w:sz w:val="20"/>
              </w:rPr>
              <w:t xml:space="preserve">Modificación </w:t>
            </w:r>
            <w:r w:rsidRPr="00E07FB1">
              <w:rPr>
                <w:rFonts w:ascii="Montserrat" w:hAnsi="Montserrat" w:cs="Calibri"/>
                <w:b/>
                <w:sz w:val="20"/>
              </w:rPr>
              <w:t>del Presupuesto de Egresos para el Ejercicio Fiscal ___(2)_____</w:t>
            </w:r>
          </w:p>
        </w:tc>
      </w:tr>
      <w:tr w:rsidR="00927CDC" w:rsidRPr="00E07FB1" w14:paraId="63000030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91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Clasificación por Tipo de Gasto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2A63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Importe</w:t>
            </w:r>
          </w:p>
        </w:tc>
      </w:tr>
      <w:tr w:rsidR="00927CDC" w:rsidRPr="00E07FB1" w14:paraId="281C0B8E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24A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E8A0" w14:textId="77777777" w:rsidR="00927CDC" w:rsidRPr="00E07FB1" w:rsidRDefault="00423574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(3)</w:t>
            </w:r>
          </w:p>
        </w:tc>
      </w:tr>
      <w:tr w:rsidR="00927CDC" w:rsidRPr="00E07FB1" w14:paraId="62DF2304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20B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Gasto Corriente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46C0" w14:textId="77777777" w:rsidR="00927CDC" w:rsidRPr="00E07FB1" w:rsidRDefault="00423574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 xml:space="preserve">         </w:t>
            </w:r>
            <w:r w:rsidRPr="00E07FB1">
              <w:rPr>
                <w:rFonts w:ascii="Montserrat" w:hAnsi="Montserrat" w:cs="Calibri"/>
                <w:b/>
                <w:sz w:val="20"/>
              </w:rPr>
              <w:t xml:space="preserve"> (4)</w:t>
            </w:r>
          </w:p>
        </w:tc>
      </w:tr>
      <w:tr w:rsidR="00927CDC" w:rsidRPr="00E07FB1" w14:paraId="6C237B6E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469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Gasto de Capital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E00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29F744D6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13C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Amortización de la deuda y disminución de pasivos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E45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1C90F72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8E0D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Pensiones y Jubilaciones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471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1E25F5D7" w14:textId="77777777" w:rsidTr="00EB5546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721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  <w:r w:rsidRPr="00E07FB1">
              <w:rPr>
                <w:rFonts w:ascii="Montserrat" w:hAnsi="Montserrat" w:cs="Calibri"/>
                <w:sz w:val="20"/>
              </w:rPr>
              <w:t>Participaciones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AE00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</w:tbl>
    <w:p w14:paraId="315509A8" w14:textId="77777777" w:rsidR="00E07FB1" w:rsidRDefault="00E07FB1" w:rsidP="00927CDC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</w:p>
    <w:p w14:paraId="26602FA0" w14:textId="77777777" w:rsidR="00E853F0" w:rsidRDefault="00E853F0" w:rsidP="00927CDC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</w:p>
    <w:p w14:paraId="530FCC70" w14:textId="77777777" w:rsidR="00323D9D" w:rsidRDefault="00323D9D" w:rsidP="00927CDC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</w:p>
    <w:p w14:paraId="2022D130" w14:textId="77777777" w:rsidR="00323D9D" w:rsidRPr="00E07FB1" w:rsidRDefault="00323D9D" w:rsidP="00927CDC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</w:p>
    <w:p w14:paraId="72BFD283" w14:textId="77777777" w:rsidR="00674045" w:rsidRPr="00E07FB1" w:rsidRDefault="00927CDC" w:rsidP="00323D9D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Anexo </w:t>
      </w:r>
      <w:r w:rsidR="00F23E18" w:rsidRPr="00E07FB1">
        <w:rPr>
          <w:rFonts w:ascii="Montserrat" w:hAnsi="Montserrat" w:cs="Calibri"/>
          <w:b/>
          <w:sz w:val="22"/>
          <w:szCs w:val="22"/>
        </w:rPr>
        <w:t>8</w:t>
      </w:r>
    </w:p>
    <w:p w14:paraId="43FBCEA5" w14:textId="77777777" w:rsidR="00927CDC" w:rsidRDefault="00323D9D" w:rsidP="00E07FB1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>M</w:t>
      </w:r>
      <w:r w:rsidR="00265B5A" w:rsidRPr="00E07FB1">
        <w:rPr>
          <w:rFonts w:ascii="Montserrat" w:hAnsi="Montserrat" w:cs="Calibri"/>
          <w:b/>
          <w:sz w:val="22"/>
          <w:szCs w:val="22"/>
        </w:rPr>
        <w:t>odificación al Presupuesto de Egresos Prioridades de Gasto</w:t>
      </w:r>
      <w:r w:rsidR="00927CDC" w:rsidRPr="00E07FB1">
        <w:rPr>
          <w:rFonts w:ascii="Montserrat" w:hAnsi="Montserrat" w:cs="Calibri"/>
          <w:b/>
          <w:sz w:val="22"/>
          <w:szCs w:val="22"/>
        </w:rPr>
        <w:t>.</w:t>
      </w:r>
    </w:p>
    <w:p w14:paraId="2E336EE1" w14:textId="77777777" w:rsidR="00E07FB1" w:rsidRPr="00E07FB1" w:rsidRDefault="00E07FB1" w:rsidP="00E07FB1">
      <w:pPr>
        <w:pStyle w:val="Texto"/>
        <w:spacing w:after="0" w:line="276" w:lineRule="auto"/>
        <w:ind w:firstLine="0"/>
        <w:jc w:val="center"/>
        <w:outlineLvl w:val="2"/>
        <w:rPr>
          <w:rFonts w:ascii="Montserrat" w:hAnsi="Montserrat" w:cs="Calibri"/>
          <w:b/>
          <w:sz w:val="22"/>
          <w:szCs w:val="22"/>
        </w:rPr>
      </w:pPr>
    </w:p>
    <w:tbl>
      <w:tblPr>
        <w:tblW w:w="6663" w:type="dxa"/>
        <w:tblInd w:w="120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663"/>
      </w:tblGrid>
      <w:tr w:rsidR="00927CDC" w:rsidRPr="00E07FB1" w14:paraId="30376379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31668A" w14:textId="77777777" w:rsidR="00FA10B4" w:rsidRPr="00E07FB1" w:rsidRDefault="00927CDC" w:rsidP="00E07FB1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fldChar w:fldCharType="begin"/>
            </w:r>
            <w:r w:rsidRPr="00E07FB1">
              <w:rPr>
                <w:rFonts w:ascii="Montserrat" w:hAnsi="Montserrat" w:cs="Calibri"/>
                <w:b/>
                <w:sz w:val="20"/>
              </w:rPr>
              <w:instrText xml:space="preserve"> XE "Anexo 9.- Formato del Proyecto del Presupuesto de Egresos  por Clasificación por Tipo de Gasto (Documento en Excel)" </w:instrText>
            </w:r>
            <w:r w:rsidRPr="00E07FB1">
              <w:rPr>
                <w:rFonts w:ascii="Montserrat" w:hAnsi="Montserrat" w:cs="Calibri"/>
                <w:b/>
                <w:sz w:val="20"/>
              </w:rPr>
              <w:fldChar w:fldCharType="end"/>
            </w:r>
            <w:r w:rsidRPr="00E07FB1">
              <w:rPr>
                <w:rFonts w:ascii="Montserrat" w:hAnsi="Montserrat" w:cs="Calibri"/>
                <w:b/>
                <w:sz w:val="20"/>
              </w:rPr>
              <w:t>Entidad Estatal</w:t>
            </w:r>
            <w:r w:rsidR="00E07FB1">
              <w:rPr>
                <w:rFonts w:ascii="Montserrat" w:hAnsi="Montserrat" w:cs="Calibri"/>
                <w:b/>
                <w:sz w:val="20"/>
              </w:rPr>
              <w:t xml:space="preserve"> </w:t>
            </w:r>
            <w:r w:rsidR="00FA10B4" w:rsidRPr="00E07FB1">
              <w:rPr>
                <w:rFonts w:ascii="Montserrat" w:hAnsi="Montserrat" w:cs="Calibri"/>
                <w:b/>
                <w:sz w:val="20"/>
              </w:rPr>
              <w:t>(1)</w:t>
            </w:r>
          </w:p>
        </w:tc>
      </w:tr>
      <w:tr w:rsidR="00927CDC" w:rsidRPr="00E07FB1" w14:paraId="27965813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DA4B" w14:textId="77777777" w:rsidR="00927CDC" w:rsidRPr="00E07FB1" w:rsidRDefault="00E07FB1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>
              <w:rPr>
                <w:rFonts w:ascii="Montserrat" w:hAnsi="Montserrat" w:cs="Calibri"/>
                <w:b/>
                <w:sz w:val="20"/>
              </w:rPr>
              <w:t xml:space="preserve">Modificación </w:t>
            </w:r>
            <w:r w:rsidR="00927CDC" w:rsidRPr="00E07FB1">
              <w:rPr>
                <w:rFonts w:ascii="Montserrat" w:hAnsi="Montserrat" w:cs="Calibri"/>
                <w:b/>
                <w:sz w:val="20"/>
              </w:rPr>
              <w:t>del Presupuesto de Egresos para el Ejercicio Fiscal __</w:t>
            </w:r>
            <w:r w:rsidR="00FA10B4" w:rsidRPr="00E07FB1">
              <w:rPr>
                <w:rFonts w:ascii="Montserrat" w:hAnsi="Montserrat" w:cs="Calibri"/>
                <w:b/>
                <w:sz w:val="20"/>
              </w:rPr>
              <w:t>(2)</w:t>
            </w:r>
            <w:r w:rsidR="00927CDC" w:rsidRPr="00E07FB1">
              <w:rPr>
                <w:rFonts w:ascii="Montserrat" w:hAnsi="Montserrat" w:cs="Calibri"/>
                <w:b/>
                <w:sz w:val="20"/>
              </w:rPr>
              <w:t>______</w:t>
            </w:r>
          </w:p>
        </w:tc>
      </w:tr>
      <w:tr w:rsidR="00927CDC" w:rsidRPr="00E07FB1" w14:paraId="7B35E747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88C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0"/>
              </w:rPr>
            </w:pPr>
            <w:r w:rsidRPr="00E07FB1">
              <w:rPr>
                <w:rFonts w:ascii="Montserrat" w:hAnsi="Montserrat" w:cs="Calibri"/>
                <w:b/>
                <w:sz w:val="20"/>
              </w:rPr>
              <w:t>Prioridades de Gasto</w:t>
            </w:r>
          </w:p>
        </w:tc>
      </w:tr>
      <w:tr w:rsidR="00927CDC" w:rsidRPr="00E07FB1" w14:paraId="54D61575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819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4D862A49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0BA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3C72D2D4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0ED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  <w:tr w:rsidR="00927CDC" w:rsidRPr="00E07FB1" w14:paraId="7FD4B016" w14:textId="77777777" w:rsidTr="00EB5546">
        <w:trPr>
          <w:trHeight w:val="1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D381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rPr>
                <w:rFonts w:ascii="Montserrat" w:hAnsi="Montserrat" w:cs="Calibri"/>
                <w:sz w:val="20"/>
              </w:rPr>
            </w:pPr>
          </w:p>
        </w:tc>
      </w:tr>
    </w:tbl>
    <w:p w14:paraId="1D742CFD" w14:textId="77777777" w:rsidR="00927CDC" w:rsidRDefault="00927CDC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0CEE9618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3800C254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102BDF6B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7E26C99C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3111594A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019B29DA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38A14BFD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1EED00CE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0544A041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34C480AE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71896D59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4034DCE1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470A6CCB" w14:textId="77777777" w:rsidR="00E853F0" w:rsidRDefault="00E853F0" w:rsidP="00E07FB1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59B1A5D0" w14:textId="77777777" w:rsidR="006F08C8" w:rsidRPr="00E07FB1" w:rsidRDefault="006F08C8" w:rsidP="00431FCC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0F330311" w14:textId="77777777" w:rsidR="00927CDC" w:rsidRPr="00E07FB1" w:rsidRDefault="00927CDC" w:rsidP="00E07FB1">
      <w:pPr>
        <w:pStyle w:val="ROMANOS"/>
        <w:spacing w:line="224" w:lineRule="exact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lastRenderedPageBreak/>
        <w:t>FIRMAS</w:t>
      </w:r>
    </w:p>
    <w:p w14:paraId="3309693C" w14:textId="77777777" w:rsidR="00927CDC" w:rsidRPr="00E07FB1" w:rsidRDefault="00927CDC" w:rsidP="00927CDC">
      <w:pPr>
        <w:pStyle w:val="ROMANOS"/>
        <w:spacing w:line="224" w:lineRule="exact"/>
        <w:rPr>
          <w:rFonts w:ascii="Montserrat" w:hAnsi="Montserrat" w:cs="Calibri"/>
          <w:b/>
          <w:sz w:val="22"/>
          <w:szCs w:val="22"/>
        </w:rPr>
      </w:pPr>
    </w:p>
    <w:tbl>
      <w:tblPr>
        <w:tblW w:w="9788" w:type="dxa"/>
        <w:tblLayout w:type="fixed"/>
        <w:tblLook w:val="0000" w:firstRow="0" w:lastRow="0" w:firstColumn="0" w:lastColumn="0" w:noHBand="0" w:noVBand="0"/>
      </w:tblPr>
      <w:tblGrid>
        <w:gridCol w:w="4762"/>
        <w:gridCol w:w="5026"/>
      </w:tblGrid>
      <w:tr w:rsidR="00927CDC" w:rsidRPr="00E07FB1" w14:paraId="12A11727" w14:textId="77777777" w:rsidTr="00927CDC">
        <w:trPr>
          <w:cantSplit/>
          <w:trHeight w:val="257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F64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ELABORÓ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75E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REVISÓ</w:t>
            </w:r>
          </w:p>
        </w:tc>
      </w:tr>
      <w:tr w:rsidR="00927CDC" w:rsidRPr="00E07FB1" w14:paraId="10729AEB" w14:textId="77777777" w:rsidTr="00927CDC">
        <w:trPr>
          <w:cantSplit/>
          <w:trHeight w:val="1067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E18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6836A268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130154DD" w14:textId="77777777" w:rsidR="00BB799C" w:rsidRPr="00E07FB1" w:rsidRDefault="00BB799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35215709" w14:textId="77777777" w:rsidR="00BB799C" w:rsidRPr="00E07FB1" w:rsidRDefault="00BB799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5B14C950" w14:textId="77777777" w:rsidR="00BB799C" w:rsidRPr="00E07FB1" w:rsidRDefault="00BB799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E21F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769E93DA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3C9B152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2487FFF2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927CDC" w:rsidRPr="00E07FB1" w14:paraId="0F9A27EE" w14:textId="77777777" w:rsidTr="00927CDC">
        <w:trPr>
          <w:cantSplit/>
          <w:trHeight w:val="785"/>
        </w:trPr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DF1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NOMBRE Y FIRMA</w:t>
            </w:r>
          </w:p>
          <w:p w14:paraId="04547EA1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ANALISTA DE LA DEPENDENCIA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90F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NOMBRE Y FIRMA</w:t>
            </w:r>
          </w:p>
          <w:p w14:paraId="36E879E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JEFE DE DEPARTAMENTO DE LA DEPENDENCIA</w:t>
            </w:r>
          </w:p>
        </w:tc>
      </w:tr>
    </w:tbl>
    <w:p w14:paraId="27FA9D18" w14:textId="77777777" w:rsidR="00927CDC" w:rsidRPr="00E07FB1" w:rsidRDefault="00927CDC" w:rsidP="00927CDC">
      <w:pPr>
        <w:pStyle w:val="Texto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54696E12" w14:textId="77777777" w:rsidR="00E60E25" w:rsidRPr="00E07FB1" w:rsidRDefault="00E60E25" w:rsidP="00927CDC">
      <w:pPr>
        <w:pStyle w:val="Texto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6BB085E6" w14:textId="77777777" w:rsidR="00927CDC" w:rsidRPr="00E07FB1" w:rsidRDefault="00927CDC" w:rsidP="00927CDC">
      <w:pPr>
        <w:pStyle w:val="Texto"/>
        <w:spacing w:after="0" w:line="276" w:lineRule="auto"/>
        <w:rPr>
          <w:rFonts w:ascii="Montserrat" w:hAnsi="Montserrat" w:cs="Calibri"/>
          <w:sz w:val="22"/>
          <w:szCs w:val="22"/>
        </w:rPr>
      </w:pPr>
    </w:p>
    <w:tbl>
      <w:tblPr>
        <w:tblW w:w="9788" w:type="dxa"/>
        <w:tblLayout w:type="fixed"/>
        <w:tblLook w:val="0000" w:firstRow="0" w:lastRow="0" w:firstColumn="0" w:lastColumn="0" w:noHBand="0" w:noVBand="0"/>
      </w:tblPr>
      <w:tblGrid>
        <w:gridCol w:w="4762"/>
        <w:gridCol w:w="5026"/>
      </w:tblGrid>
      <w:tr w:rsidR="00927CDC" w:rsidRPr="00E07FB1" w14:paraId="737428F8" w14:textId="77777777" w:rsidTr="00927CDC">
        <w:trPr>
          <w:cantSplit/>
          <w:trHeight w:val="309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ED4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>VALIDÓ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8F8F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b/>
                <w:sz w:val="22"/>
                <w:szCs w:val="22"/>
              </w:rPr>
              <w:t xml:space="preserve"> AUTORIZÓ </w:t>
            </w:r>
          </w:p>
        </w:tc>
      </w:tr>
      <w:tr w:rsidR="00927CDC" w:rsidRPr="00E07FB1" w14:paraId="01951BF0" w14:textId="77777777" w:rsidTr="00927CDC">
        <w:trPr>
          <w:cantSplit/>
          <w:trHeight w:val="1204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AF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2ACAE781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4520028D" w14:textId="77777777" w:rsidR="00BB799C" w:rsidRPr="00E07FB1" w:rsidRDefault="00BB799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780EA805" w14:textId="77777777" w:rsidR="00BB799C" w:rsidRPr="00E07FB1" w:rsidRDefault="00BB799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6550CEFC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</w:tc>
        <w:tc>
          <w:tcPr>
            <w:tcW w:w="5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218D75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6A3CC1A1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37DD2E8E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  <w:p w14:paraId="3B4FDB1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927CDC" w:rsidRPr="00E07FB1" w14:paraId="1456B2BC" w14:textId="77777777" w:rsidTr="00927CDC">
        <w:trPr>
          <w:cantSplit/>
          <w:trHeight w:val="91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F19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 xml:space="preserve"> NOMBRE Y FIRMA</w:t>
            </w:r>
          </w:p>
          <w:p w14:paraId="2B7BF2A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TITULAR DE LA DIRECCIÓN DE LA DEPENDENCIA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194E3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NOMBRE Y FIRMA</w:t>
            </w:r>
          </w:p>
          <w:p w14:paraId="5EDB0B8B" w14:textId="77777777" w:rsidR="00927CDC" w:rsidRPr="00E07FB1" w:rsidRDefault="00927CDC" w:rsidP="00EB5546">
            <w:pPr>
              <w:pStyle w:val="Texto"/>
              <w:spacing w:after="0" w:line="276" w:lineRule="auto"/>
              <w:ind w:firstLine="0"/>
              <w:jc w:val="center"/>
              <w:rPr>
                <w:rFonts w:ascii="Montserrat" w:hAnsi="Montserrat" w:cs="Calibri"/>
                <w:sz w:val="22"/>
                <w:szCs w:val="22"/>
              </w:rPr>
            </w:pPr>
            <w:r w:rsidRPr="00E07FB1">
              <w:rPr>
                <w:rFonts w:ascii="Montserrat" w:hAnsi="Montserrat" w:cs="Calibri"/>
                <w:sz w:val="22"/>
                <w:szCs w:val="22"/>
              </w:rPr>
              <w:t>TITULAR DE LA DEPENDENCIA</w:t>
            </w:r>
          </w:p>
        </w:tc>
      </w:tr>
    </w:tbl>
    <w:p w14:paraId="5D13849A" w14:textId="77777777" w:rsidR="00927CDC" w:rsidRPr="00E07FB1" w:rsidRDefault="00927CDC" w:rsidP="00AB4248">
      <w:pPr>
        <w:pStyle w:val="ROMANOS"/>
        <w:spacing w:line="224" w:lineRule="exact"/>
        <w:rPr>
          <w:rFonts w:ascii="Montserrat" w:hAnsi="Montserrat" w:cs="Calibri"/>
          <w:b/>
          <w:sz w:val="22"/>
          <w:szCs w:val="22"/>
        </w:rPr>
      </w:pPr>
    </w:p>
    <w:p w14:paraId="50D2EB86" w14:textId="77777777" w:rsidR="00AB4248" w:rsidRPr="00E07FB1" w:rsidRDefault="00AB4248" w:rsidP="00AB4248">
      <w:pPr>
        <w:pStyle w:val="ROMANOS"/>
        <w:spacing w:line="224" w:lineRule="exact"/>
        <w:rPr>
          <w:rFonts w:ascii="Montserrat" w:hAnsi="Montserrat" w:cs="Calibri"/>
          <w:b/>
          <w:sz w:val="22"/>
          <w:szCs w:val="22"/>
        </w:rPr>
      </w:pPr>
    </w:p>
    <w:p w14:paraId="46A25CE1" w14:textId="77777777" w:rsidR="00032919" w:rsidRPr="00E07FB1" w:rsidRDefault="00032919" w:rsidP="005F25E3">
      <w:pPr>
        <w:rPr>
          <w:rFonts w:ascii="Montserrat" w:hAnsi="Montserrat"/>
        </w:rPr>
      </w:pPr>
    </w:p>
    <w:p w14:paraId="5DD1FE7A" w14:textId="77777777" w:rsidR="00032919" w:rsidRPr="00E07FB1" w:rsidRDefault="00032919" w:rsidP="005F25E3">
      <w:pPr>
        <w:rPr>
          <w:rFonts w:ascii="Montserrat" w:hAnsi="Montserrat"/>
        </w:rPr>
      </w:pPr>
    </w:p>
    <w:p w14:paraId="5C1C66E2" w14:textId="77777777" w:rsidR="00927CDC" w:rsidRDefault="00927CDC" w:rsidP="005F25E3">
      <w:pPr>
        <w:rPr>
          <w:rFonts w:ascii="Montserrat" w:hAnsi="Montserrat"/>
        </w:rPr>
      </w:pPr>
    </w:p>
    <w:p w14:paraId="48A3E0C4" w14:textId="77777777" w:rsidR="00E853F0" w:rsidRDefault="00E853F0" w:rsidP="005F25E3">
      <w:pPr>
        <w:rPr>
          <w:rFonts w:ascii="Montserrat" w:hAnsi="Montserrat"/>
        </w:rPr>
      </w:pPr>
    </w:p>
    <w:p w14:paraId="51F291EC" w14:textId="77777777" w:rsidR="00E853F0" w:rsidRDefault="00E853F0" w:rsidP="005F25E3">
      <w:pPr>
        <w:rPr>
          <w:rFonts w:ascii="Montserrat" w:hAnsi="Montserrat"/>
        </w:rPr>
      </w:pPr>
    </w:p>
    <w:p w14:paraId="61D4F8F4" w14:textId="77777777" w:rsidR="00E853F0" w:rsidRDefault="00E853F0" w:rsidP="005F25E3">
      <w:pPr>
        <w:rPr>
          <w:rFonts w:ascii="Montserrat" w:hAnsi="Montserrat"/>
        </w:rPr>
      </w:pPr>
    </w:p>
    <w:p w14:paraId="425F89E6" w14:textId="77777777" w:rsidR="00E853F0" w:rsidRDefault="00E853F0" w:rsidP="005F25E3">
      <w:pPr>
        <w:rPr>
          <w:rFonts w:ascii="Montserrat" w:hAnsi="Montserrat"/>
        </w:rPr>
      </w:pPr>
    </w:p>
    <w:p w14:paraId="663A0D8D" w14:textId="77777777" w:rsidR="00E853F0" w:rsidRDefault="00E853F0" w:rsidP="005F25E3">
      <w:pPr>
        <w:rPr>
          <w:rFonts w:ascii="Montserrat" w:hAnsi="Montserrat"/>
        </w:rPr>
      </w:pPr>
    </w:p>
    <w:p w14:paraId="5C26C19F" w14:textId="77777777" w:rsidR="00E853F0" w:rsidRDefault="00E853F0" w:rsidP="005F25E3">
      <w:pPr>
        <w:rPr>
          <w:rFonts w:ascii="Montserrat" w:hAnsi="Montserrat"/>
        </w:rPr>
      </w:pPr>
    </w:p>
    <w:p w14:paraId="5DBFF49D" w14:textId="77777777" w:rsidR="00DB3C12" w:rsidRPr="00E07FB1" w:rsidRDefault="00DB3C12" w:rsidP="00E07FB1">
      <w:pPr>
        <w:rPr>
          <w:rFonts w:ascii="Montserrat" w:hAnsi="Montserrat"/>
          <w:b/>
        </w:rPr>
      </w:pPr>
    </w:p>
    <w:p w14:paraId="2818058D" w14:textId="77777777" w:rsidR="00032919" w:rsidRPr="00E07FB1" w:rsidRDefault="00323D9D" w:rsidP="00032919">
      <w:pPr>
        <w:jc w:val="center"/>
        <w:rPr>
          <w:rFonts w:ascii="Montserrat" w:hAnsi="Montserrat"/>
          <w:b/>
        </w:rPr>
      </w:pPr>
      <w:r w:rsidRPr="00E07FB1">
        <w:rPr>
          <w:rFonts w:ascii="Montserrat" w:hAnsi="Montserrat"/>
          <w:b/>
        </w:rPr>
        <w:lastRenderedPageBreak/>
        <w:t xml:space="preserve">Guía </w:t>
      </w:r>
      <w:r>
        <w:rPr>
          <w:rFonts w:ascii="Montserrat" w:hAnsi="Montserrat"/>
          <w:b/>
        </w:rPr>
        <w:t>d</w:t>
      </w:r>
      <w:r w:rsidRPr="00E07FB1">
        <w:rPr>
          <w:rFonts w:ascii="Montserrat" w:hAnsi="Montserrat"/>
          <w:b/>
        </w:rPr>
        <w:t>el Llenado</w:t>
      </w:r>
    </w:p>
    <w:p w14:paraId="3C99B5E2" w14:textId="77777777" w:rsidR="006F3322" w:rsidRPr="00E07FB1" w:rsidRDefault="008947CE" w:rsidP="00032919">
      <w:pPr>
        <w:jc w:val="center"/>
        <w:rPr>
          <w:rFonts w:ascii="Montserrat" w:hAnsi="Montserrat"/>
          <w:b/>
        </w:rPr>
      </w:pPr>
      <w:r w:rsidRPr="00E07FB1">
        <w:rPr>
          <w:rFonts w:ascii="Montserrat" w:hAnsi="Montserrat"/>
          <w:b/>
        </w:rPr>
        <w:t>A</w:t>
      </w:r>
      <w:r w:rsidR="00323D9D">
        <w:rPr>
          <w:rFonts w:ascii="Montserrat" w:hAnsi="Montserrat"/>
          <w:b/>
        </w:rPr>
        <w:t>nexo</w:t>
      </w:r>
      <w:r w:rsidRPr="00E07FB1">
        <w:rPr>
          <w:rFonts w:ascii="Montserrat" w:hAnsi="Montserrat"/>
          <w:b/>
        </w:rPr>
        <w:t xml:space="preserve"> 1</w:t>
      </w:r>
    </w:p>
    <w:p w14:paraId="6FE379C3" w14:textId="77777777" w:rsidR="00032919" w:rsidRPr="00E07FB1" w:rsidRDefault="00032919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1) </w:t>
      </w:r>
      <w:r w:rsidRPr="00E07FB1">
        <w:rPr>
          <w:rFonts w:ascii="Montserrat" w:hAnsi="Montserrat" w:cs="Calibri"/>
          <w:sz w:val="22"/>
          <w:szCs w:val="22"/>
        </w:rPr>
        <w:tab/>
      </w:r>
      <w:r w:rsidR="00F36675" w:rsidRPr="00E07FB1">
        <w:rPr>
          <w:rFonts w:ascii="Montserrat" w:hAnsi="Montserrat" w:cs="Calibri"/>
          <w:sz w:val="22"/>
          <w:szCs w:val="22"/>
        </w:rPr>
        <w:t xml:space="preserve">Nombre de la </w:t>
      </w:r>
      <w:r w:rsidR="00BB799C" w:rsidRPr="00E07FB1">
        <w:rPr>
          <w:rFonts w:ascii="Montserrat" w:hAnsi="Montserrat" w:cs="Calibri"/>
          <w:sz w:val="22"/>
          <w:szCs w:val="22"/>
        </w:rPr>
        <w:t>Entidad Solicitante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04C325CE" w14:textId="77777777" w:rsidR="00032919" w:rsidRPr="00E07FB1" w:rsidRDefault="00032919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2)</w:t>
      </w:r>
      <w:r w:rsidRPr="00E07FB1">
        <w:rPr>
          <w:rFonts w:ascii="Montserrat" w:hAnsi="Montserrat" w:cs="Calibri"/>
          <w:sz w:val="22"/>
          <w:szCs w:val="22"/>
        </w:rPr>
        <w:tab/>
        <w:t>Nombre de</w:t>
      </w:r>
      <w:r w:rsidR="00F36675" w:rsidRPr="00E07FB1">
        <w:rPr>
          <w:rFonts w:ascii="Montserrat" w:hAnsi="Montserrat" w:cs="Calibri"/>
          <w:sz w:val="22"/>
          <w:szCs w:val="22"/>
        </w:rPr>
        <w:t xml:space="preserve"> la Entidad que ejecutara el presupuesto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4D8DFBF8" w14:textId="77777777" w:rsidR="00032919" w:rsidRPr="00E07FB1" w:rsidRDefault="00032919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3)</w:t>
      </w:r>
      <w:r w:rsidRPr="00E07FB1">
        <w:rPr>
          <w:rFonts w:ascii="Montserrat" w:hAnsi="Montserrat" w:cs="Calibri"/>
          <w:sz w:val="22"/>
          <w:szCs w:val="22"/>
        </w:rPr>
        <w:tab/>
      </w:r>
      <w:r w:rsidR="006F3322" w:rsidRPr="00E07FB1">
        <w:rPr>
          <w:rFonts w:ascii="Montserrat" w:hAnsi="Montserrat" w:cs="Calibri"/>
          <w:sz w:val="22"/>
          <w:szCs w:val="22"/>
        </w:rPr>
        <w:t>Numero del oficio de solicitud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5B083268" w14:textId="77777777" w:rsidR="00032919" w:rsidRPr="00E07FB1" w:rsidRDefault="00032919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4)</w:t>
      </w:r>
      <w:r w:rsidRPr="00E07FB1">
        <w:rPr>
          <w:rFonts w:ascii="Montserrat" w:hAnsi="Montserrat" w:cs="Calibri"/>
          <w:sz w:val="22"/>
          <w:szCs w:val="22"/>
        </w:rPr>
        <w:tab/>
      </w:r>
      <w:r w:rsidR="006F3322" w:rsidRPr="00E07FB1">
        <w:rPr>
          <w:rFonts w:ascii="Montserrat" w:hAnsi="Montserrat" w:cs="Calibri"/>
          <w:sz w:val="22"/>
          <w:szCs w:val="22"/>
        </w:rPr>
        <w:t>Fecha del oficio de Solicitud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6482AD66" w14:textId="77777777" w:rsidR="00032919" w:rsidRPr="00E07FB1" w:rsidRDefault="00032919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5)</w:t>
      </w:r>
      <w:r w:rsidRPr="00E07FB1">
        <w:rPr>
          <w:rFonts w:ascii="Montserrat" w:hAnsi="Montserrat" w:cs="Calibri"/>
          <w:sz w:val="22"/>
          <w:szCs w:val="22"/>
        </w:rPr>
        <w:tab/>
      </w:r>
      <w:r w:rsidR="006F3322" w:rsidRPr="00E07FB1">
        <w:rPr>
          <w:rFonts w:ascii="Montserrat" w:hAnsi="Montserrat" w:cs="Calibri"/>
          <w:sz w:val="22"/>
          <w:szCs w:val="22"/>
        </w:rPr>
        <w:t xml:space="preserve">Enunciado breve del historial de </w:t>
      </w:r>
      <w:r w:rsidR="008749E2">
        <w:rPr>
          <w:rFonts w:ascii="Montserrat" w:hAnsi="Montserrat" w:cs="Calibri"/>
          <w:sz w:val="22"/>
          <w:szCs w:val="22"/>
        </w:rPr>
        <w:t xml:space="preserve">modificaciones </w:t>
      </w:r>
      <w:r w:rsidR="006F3322" w:rsidRPr="00E07FB1">
        <w:rPr>
          <w:rFonts w:ascii="Montserrat" w:hAnsi="Montserrat" w:cs="Calibri"/>
          <w:sz w:val="22"/>
          <w:szCs w:val="22"/>
        </w:rPr>
        <w:t>presupuestarias en el Programa objeto de la afectación solicitada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0443184C" w14:textId="77777777" w:rsidR="00032919" w:rsidRPr="00E07FB1" w:rsidRDefault="003924FB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6)  </w:t>
      </w:r>
      <w:r w:rsidR="008749E2">
        <w:rPr>
          <w:rFonts w:ascii="Montserrat" w:hAnsi="Montserrat" w:cs="Calibri"/>
          <w:sz w:val="22"/>
          <w:szCs w:val="22"/>
        </w:rPr>
        <w:tab/>
      </w:r>
      <w:r w:rsidR="006F3322" w:rsidRPr="00E07FB1">
        <w:rPr>
          <w:rFonts w:ascii="Montserrat" w:hAnsi="Montserrat" w:cs="Calibri"/>
          <w:sz w:val="22"/>
          <w:szCs w:val="22"/>
        </w:rPr>
        <w:t>Marco normativo que justifique la posibilidad de la afectación presupuestaria solicitada</w:t>
      </w:r>
      <w:r w:rsidR="00032919" w:rsidRPr="00E07FB1">
        <w:rPr>
          <w:rFonts w:ascii="Montserrat" w:hAnsi="Montserrat" w:cs="Calibri"/>
          <w:sz w:val="22"/>
          <w:szCs w:val="22"/>
        </w:rPr>
        <w:t>.</w:t>
      </w:r>
    </w:p>
    <w:p w14:paraId="1D07C0DA" w14:textId="77777777" w:rsidR="00D1730E" w:rsidRPr="00E07FB1" w:rsidRDefault="008429BE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7) </w:t>
      </w:r>
      <w:r w:rsidRPr="00E07FB1">
        <w:rPr>
          <w:rFonts w:ascii="Montserrat" w:hAnsi="Montserrat" w:cs="Calibri"/>
          <w:sz w:val="22"/>
          <w:szCs w:val="22"/>
        </w:rPr>
        <w:tab/>
      </w:r>
      <w:r w:rsidR="00D1730E" w:rsidRPr="00E07FB1">
        <w:rPr>
          <w:rFonts w:ascii="Montserrat" w:hAnsi="Montserrat" w:cs="Calibri"/>
          <w:sz w:val="22"/>
          <w:szCs w:val="22"/>
        </w:rPr>
        <w:t xml:space="preserve">Explicación amplia en la que se mencione el objetivo específico, Beneficio que tendrá la </w:t>
      </w:r>
      <w:r w:rsidR="00F067A9" w:rsidRPr="00E07FB1">
        <w:rPr>
          <w:rFonts w:ascii="Montserrat" w:hAnsi="Montserrat" w:cs="Calibri"/>
          <w:sz w:val="22"/>
          <w:szCs w:val="22"/>
        </w:rPr>
        <w:t>actividad y</w:t>
      </w:r>
      <w:r w:rsidR="00D1730E" w:rsidRPr="00E07FB1">
        <w:rPr>
          <w:rFonts w:ascii="Montserrat" w:hAnsi="Montserrat" w:cs="Calibri"/>
          <w:sz w:val="22"/>
          <w:szCs w:val="22"/>
        </w:rPr>
        <w:t xml:space="preserve"> las metas programadas a realizar.  </w:t>
      </w:r>
    </w:p>
    <w:p w14:paraId="4D7E293C" w14:textId="77777777" w:rsidR="00C23897" w:rsidRPr="00E07FB1" w:rsidRDefault="00D1730E" w:rsidP="00032919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8</w:t>
      </w:r>
      <w:r w:rsidR="00C23897" w:rsidRPr="00E07FB1">
        <w:rPr>
          <w:rFonts w:ascii="Montserrat" w:hAnsi="Montserrat" w:cs="Calibri"/>
          <w:sz w:val="22"/>
          <w:szCs w:val="22"/>
        </w:rPr>
        <w:t>)</w:t>
      </w:r>
      <w:r w:rsidRPr="00E07FB1">
        <w:rPr>
          <w:rFonts w:ascii="Montserrat" w:hAnsi="Montserrat" w:cs="Calibri"/>
          <w:sz w:val="22"/>
          <w:szCs w:val="22"/>
        </w:rPr>
        <w:t xml:space="preserve"> </w:t>
      </w:r>
      <w:r w:rsidR="00C23897" w:rsidRPr="00E07FB1">
        <w:rPr>
          <w:rFonts w:ascii="Montserrat" w:hAnsi="Montserrat" w:cs="Calibri"/>
          <w:sz w:val="22"/>
          <w:szCs w:val="22"/>
        </w:rPr>
        <w:t xml:space="preserve">Relación de documentos que soporten la solicitud de </w:t>
      </w:r>
      <w:r w:rsidR="008749E2">
        <w:rPr>
          <w:rFonts w:ascii="Montserrat" w:hAnsi="Montserrat" w:cs="Calibri"/>
          <w:sz w:val="22"/>
          <w:szCs w:val="22"/>
        </w:rPr>
        <w:t xml:space="preserve">Modificación </w:t>
      </w:r>
      <w:r w:rsidR="00B16476" w:rsidRPr="00E07FB1">
        <w:rPr>
          <w:rFonts w:ascii="Montserrat" w:hAnsi="Montserrat" w:cs="Calibri"/>
          <w:sz w:val="22"/>
          <w:szCs w:val="22"/>
        </w:rPr>
        <w:t>(cotizaciones, facturas, convenios etc.)</w:t>
      </w:r>
      <w:r w:rsidR="00C23897" w:rsidRPr="00E07FB1">
        <w:rPr>
          <w:rFonts w:ascii="Montserrat" w:hAnsi="Montserrat" w:cs="Calibri"/>
          <w:sz w:val="22"/>
          <w:szCs w:val="22"/>
        </w:rPr>
        <w:t>.</w:t>
      </w:r>
    </w:p>
    <w:p w14:paraId="7C00CBEB" w14:textId="77777777" w:rsidR="00203D32" w:rsidRPr="00E07FB1" w:rsidRDefault="00B16476" w:rsidP="00F406A5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9</w:t>
      </w:r>
      <w:r w:rsidR="00C23897" w:rsidRPr="00E07FB1">
        <w:rPr>
          <w:rFonts w:ascii="Montserrat" w:hAnsi="Montserrat" w:cs="Calibri"/>
          <w:sz w:val="22"/>
          <w:szCs w:val="22"/>
        </w:rPr>
        <w:t xml:space="preserve">) </w:t>
      </w:r>
      <w:r w:rsidR="008749E2">
        <w:rPr>
          <w:rFonts w:ascii="Montserrat" w:hAnsi="Montserrat" w:cs="Calibri"/>
          <w:sz w:val="22"/>
          <w:szCs w:val="22"/>
        </w:rPr>
        <w:tab/>
      </w:r>
      <w:r w:rsidR="00C23897" w:rsidRPr="00E07FB1">
        <w:rPr>
          <w:rFonts w:ascii="Montserrat" w:hAnsi="Montserrat" w:cs="Calibri"/>
          <w:sz w:val="22"/>
          <w:szCs w:val="22"/>
        </w:rPr>
        <w:t>Conclusiones del porque si es viable proced</w:t>
      </w:r>
      <w:r w:rsidR="00203D32" w:rsidRPr="00E07FB1">
        <w:rPr>
          <w:rFonts w:ascii="Montserrat" w:hAnsi="Montserrat" w:cs="Calibri"/>
          <w:sz w:val="22"/>
          <w:szCs w:val="22"/>
        </w:rPr>
        <w:t xml:space="preserve">er con la solicitud de </w:t>
      </w:r>
      <w:r w:rsidR="008749E2">
        <w:rPr>
          <w:rFonts w:ascii="Montserrat" w:hAnsi="Montserrat" w:cs="Calibri"/>
          <w:sz w:val="22"/>
          <w:szCs w:val="22"/>
        </w:rPr>
        <w:t>modificación</w:t>
      </w:r>
      <w:r w:rsidR="00203D32" w:rsidRPr="00E07FB1">
        <w:rPr>
          <w:rFonts w:ascii="Montserrat" w:hAnsi="Montserrat" w:cs="Calibri"/>
          <w:sz w:val="22"/>
          <w:szCs w:val="22"/>
        </w:rPr>
        <w:t>.</w:t>
      </w:r>
    </w:p>
    <w:p w14:paraId="40C7807E" w14:textId="77777777" w:rsidR="009965A8" w:rsidRDefault="009965A8" w:rsidP="009965A8">
      <w:pPr>
        <w:pStyle w:val="ROMANOS"/>
        <w:spacing w:line="224" w:lineRule="exact"/>
        <w:ind w:left="0" w:firstLine="0"/>
        <w:jc w:val="left"/>
        <w:rPr>
          <w:rFonts w:ascii="Montserrat" w:hAnsi="Montserrat" w:cs="Calibri"/>
          <w:sz w:val="22"/>
          <w:szCs w:val="22"/>
        </w:rPr>
      </w:pPr>
    </w:p>
    <w:p w14:paraId="2738FBC5" w14:textId="77777777" w:rsidR="009965A8" w:rsidRDefault="009965A8" w:rsidP="009965A8">
      <w:pPr>
        <w:pStyle w:val="ROMANOS"/>
        <w:spacing w:line="224" w:lineRule="exact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Anexo 2.</w:t>
      </w:r>
      <w:r>
        <w:rPr>
          <w:rFonts w:ascii="Montserrat" w:hAnsi="Montserrat" w:cs="Calibri"/>
          <w:b/>
          <w:sz w:val="22"/>
          <w:szCs w:val="22"/>
        </w:rPr>
        <w:t>2</w:t>
      </w:r>
    </w:p>
    <w:p w14:paraId="501F8078" w14:textId="77777777" w:rsidR="009965A8" w:rsidRPr="0068600C" w:rsidRDefault="009965A8" w:rsidP="009965A8">
      <w:pPr>
        <w:pStyle w:val="ROMANOS"/>
        <w:spacing w:line="224" w:lineRule="exact"/>
        <w:jc w:val="center"/>
        <w:rPr>
          <w:rFonts w:ascii="Montserrat" w:hAnsi="Montserrat" w:cs="Calibri"/>
          <w:b/>
          <w:sz w:val="22"/>
          <w:szCs w:val="22"/>
        </w:rPr>
      </w:pPr>
      <w:r w:rsidRPr="008230A4">
        <w:rPr>
          <w:rFonts w:ascii="Montserrat" w:hAnsi="Montserrat" w:cs="Calibri"/>
          <w:b/>
          <w:sz w:val="22"/>
          <w:szCs w:val="22"/>
        </w:rPr>
        <w:t>Registro o modificaciones de Proyectos y/o Acciones Específicas</w:t>
      </w:r>
    </w:p>
    <w:p w14:paraId="63905581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 xml:space="preserve">Nombre de la </w:t>
      </w:r>
      <w:r w:rsidRPr="00C43A3C">
        <w:rPr>
          <w:rFonts w:ascii="Montserrat" w:hAnsi="Montserrat" w:cs="Calibri"/>
          <w:sz w:val="22"/>
          <w:szCs w:val="22"/>
        </w:rPr>
        <w:t>Institución</w:t>
      </w:r>
    </w:p>
    <w:p w14:paraId="332D34DE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Nombre del Proyecto o acción específica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6851FDEA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Descripción del Proyecto o Acción específica</w:t>
      </w:r>
    </w:p>
    <w:p w14:paraId="2C86EEF9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Justificación de la Problemática que se pretende solucionar</w:t>
      </w:r>
    </w:p>
    <w:p w14:paraId="4F8A8EB0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Tipo de Proyecto y/o Acción Específica</w:t>
      </w:r>
    </w:p>
    <w:p w14:paraId="1190D3AD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Subtipo de Proyecto y/o Acción Específica</w:t>
      </w:r>
    </w:p>
    <w:p w14:paraId="7C15503D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Programa(s) Presupuestario relacionado(s)</w:t>
      </w:r>
    </w:p>
    <w:p w14:paraId="58B41D6F" w14:textId="77777777" w:rsidR="009965A8" w:rsidRPr="0033575A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33575A">
        <w:rPr>
          <w:rFonts w:ascii="Montserrat" w:hAnsi="Montserrat" w:cs="Calibri"/>
          <w:sz w:val="22"/>
          <w:szCs w:val="22"/>
        </w:rPr>
        <w:t>Componente(s) relacionado(s):</w:t>
      </w:r>
    </w:p>
    <w:p w14:paraId="10DA0D1C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33575A">
        <w:rPr>
          <w:rFonts w:ascii="Montserrat" w:hAnsi="Montserrat" w:cs="Calibri"/>
          <w:sz w:val="22"/>
          <w:szCs w:val="22"/>
        </w:rPr>
        <w:t>Unidad responsable del beneficiario:</w:t>
      </w:r>
    </w:p>
    <w:p w14:paraId="1835A039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Tipo de Beneficiario</w:t>
      </w:r>
    </w:p>
    <w:p w14:paraId="5C507542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33575A">
        <w:rPr>
          <w:rFonts w:ascii="Montserrat" w:hAnsi="Montserrat" w:cs="Calibri"/>
          <w:sz w:val="22"/>
          <w:szCs w:val="22"/>
        </w:rPr>
        <w:t>Liga de Acceso (publicación de resultados y/o padrón de beneficiarios)</w:t>
      </w:r>
    </w:p>
    <w:p w14:paraId="15AF5AEB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¿Atiende a Niños, Niñas y Adolescentes?</w:t>
      </w:r>
    </w:p>
    <w:p w14:paraId="033F991B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Tipo de Meta</w:t>
      </w:r>
    </w:p>
    <w:p w14:paraId="39E148F9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Calendario Programado</w:t>
      </w:r>
      <w:r>
        <w:rPr>
          <w:rFonts w:ascii="Montserrat" w:hAnsi="Montserrat" w:cs="Calibri"/>
          <w:sz w:val="22"/>
          <w:szCs w:val="22"/>
        </w:rPr>
        <w:t xml:space="preserve"> de los beneficiarios</w:t>
      </w:r>
    </w:p>
    <w:p w14:paraId="12B939BA" w14:textId="77777777" w:rsidR="009965A8" w:rsidRPr="00E07FB1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68600C">
        <w:rPr>
          <w:rFonts w:ascii="Montserrat" w:hAnsi="Montserrat" w:cs="Calibri"/>
          <w:sz w:val="22"/>
          <w:szCs w:val="22"/>
        </w:rPr>
        <w:t>Clave (</w:t>
      </w:r>
      <w:r w:rsidRPr="00C43A3C">
        <w:rPr>
          <w:rFonts w:ascii="Montserrat" w:hAnsi="Montserrat" w:cs="Calibri"/>
          <w:sz w:val="22"/>
          <w:szCs w:val="22"/>
        </w:rPr>
        <w:t>Número) del Indicador</w:t>
      </w:r>
    </w:p>
    <w:p w14:paraId="66E840B3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C43A3C">
        <w:rPr>
          <w:rFonts w:ascii="Montserrat" w:hAnsi="Montserrat" w:cs="Calibri"/>
          <w:sz w:val="22"/>
          <w:szCs w:val="22"/>
        </w:rPr>
        <w:t>Indicador</w:t>
      </w:r>
    </w:p>
    <w:p w14:paraId="770712B4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Descripción del Indicador</w:t>
      </w:r>
    </w:p>
    <w:p w14:paraId="65657102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33575A">
        <w:rPr>
          <w:rFonts w:ascii="Montserrat" w:hAnsi="Montserrat" w:cs="Calibri"/>
          <w:sz w:val="22"/>
          <w:szCs w:val="22"/>
        </w:rPr>
        <w:t>Unidad de Medida del indicador</w:t>
      </w:r>
    </w:p>
    <w:p w14:paraId="7FAD5009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Formula del Método de Calculo</w:t>
      </w:r>
    </w:p>
    <w:p w14:paraId="36E46234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Nombre del Medio de Verificación</w:t>
      </w:r>
    </w:p>
    <w:p w14:paraId="1E1F9BAE" w14:textId="77777777" w:rsidR="009965A8" w:rsidRDefault="009965A8" w:rsidP="009965A8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</w:p>
    <w:p w14:paraId="5B39EE99" w14:textId="77777777" w:rsidR="009965A8" w:rsidRDefault="009965A8" w:rsidP="009965A8">
      <w:pPr>
        <w:pStyle w:val="ROMANOS"/>
        <w:spacing w:line="224" w:lineRule="exact"/>
        <w:rPr>
          <w:rFonts w:ascii="Montserrat" w:hAnsi="Montserrat" w:cs="Calibri"/>
          <w:sz w:val="22"/>
          <w:szCs w:val="22"/>
        </w:rPr>
      </w:pPr>
    </w:p>
    <w:p w14:paraId="2033630B" w14:textId="77777777" w:rsidR="009965A8" w:rsidRDefault="009965A8" w:rsidP="00431FCC">
      <w:pPr>
        <w:pStyle w:val="ROMANOS"/>
        <w:spacing w:line="224" w:lineRule="exact"/>
        <w:ind w:left="0" w:firstLine="0"/>
        <w:rPr>
          <w:rFonts w:ascii="Montserrat" w:hAnsi="Montserrat" w:cs="Calibri"/>
          <w:sz w:val="22"/>
          <w:szCs w:val="22"/>
        </w:rPr>
      </w:pPr>
    </w:p>
    <w:p w14:paraId="72984552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33575A">
        <w:rPr>
          <w:rFonts w:ascii="Montserrat" w:hAnsi="Montserrat" w:cs="Calibri"/>
          <w:sz w:val="22"/>
          <w:szCs w:val="22"/>
        </w:rPr>
        <w:t>Periodicidad</w:t>
      </w:r>
    </w:p>
    <w:p w14:paraId="56A85239" w14:textId="77777777" w:rsidR="009965A8" w:rsidRPr="0033575A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33575A">
        <w:rPr>
          <w:rFonts w:ascii="Montserrat" w:hAnsi="Montserrat" w:cs="Calibri"/>
          <w:sz w:val="22"/>
          <w:szCs w:val="22"/>
        </w:rPr>
        <w:t xml:space="preserve">Dimensión </w:t>
      </w:r>
    </w:p>
    <w:p w14:paraId="1267433B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Responsable y Liga de Acceso</w:t>
      </w:r>
    </w:p>
    <w:p w14:paraId="1E8ADED7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Unidad Responsable del indicador</w:t>
      </w:r>
    </w:p>
    <w:p w14:paraId="50939E9E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Año de Línea Base</w:t>
      </w:r>
    </w:p>
    <w:p w14:paraId="4A38FC4C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Valor de Línea Base</w:t>
      </w:r>
    </w:p>
    <w:p w14:paraId="0733D4D7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Metas del año anterior</w:t>
      </w:r>
    </w:p>
    <w:p w14:paraId="6A78FECA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Meta Anual Programada</w:t>
      </w:r>
    </w:p>
    <w:p w14:paraId="3ED37E8C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Tipo de Meta</w:t>
      </w:r>
    </w:p>
    <w:p w14:paraId="52AAA1AA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Comportamiento del Indicador hacia la Meta</w:t>
      </w:r>
    </w:p>
    <w:p w14:paraId="7708EAAB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Tipo de Método</w:t>
      </w:r>
    </w:p>
    <w:p w14:paraId="2C1FA240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Numerador de la variable</w:t>
      </w:r>
    </w:p>
    <w:p w14:paraId="54A03C1A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</w:rPr>
        <w:t>Denominador de la variable</w:t>
      </w:r>
    </w:p>
    <w:p w14:paraId="222E9CE5" w14:textId="77777777" w:rsidR="009965A8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015E53">
        <w:rPr>
          <w:rFonts w:ascii="Montserrat" w:hAnsi="Montserrat" w:cs="Calibri"/>
          <w:sz w:val="22"/>
          <w:szCs w:val="22"/>
        </w:rPr>
        <w:t>Unidad de medida del numerador</w:t>
      </w:r>
    </w:p>
    <w:p w14:paraId="7145C2CC" w14:textId="77777777" w:rsidR="009965A8" w:rsidRPr="0068600C" w:rsidRDefault="009965A8" w:rsidP="009965A8">
      <w:pPr>
        <w:pStyle w:val="ROMANOS"/>
        <w:numPr>
          <w:ilvl w:val="0"/>
          <w:numId w:val="19"/>
        </w:numPr>
        <w:spacing w:line="224" w:lineRule="exact"/>
        <w:rPr>
          <w:rFonts w:ascii="Montserrat" w:hAnsi="Montserrat" w:cs="Calibri"/>
          <w:sz w:val="22"/>
          <w:szCs w:val="22"/>
        </w:rPr>
      </w:pPr>
      <w:r w:rsidRPr="00015E53">
        <w:rPr>
          <w:rFonts w:ascii="Montserrat" w:hAnsi="Montserrat" w:cs="Calibri"/>
          <w:sz w:val="22"/>
          <w:szCs w:val="22"/>
        </w:rPr>
        <w:t>Unidad de medida del denominador</w:t>
      </w:r>
    </w:p>
    <w:p w14:paraId="39B75B51" w14:textId="77777777" w:rsidR="002024CF" w:rsidRPr="00E07FB1" w:rsidRDefault="002024CF" w:rsidP="009965A8">
      <w:pPr>
        <w:pStyle w:val="ROMANOS"/>
        <w:spacing w:line="224" w:lineRule="exact"/>
        <w:ind w:left="0" w:firstLine="0"/>
        <w:jc w:val="left"/>
        <w:rPr>
          <w:rFonts w:ascii="Montserrat" w:hAnsi="Montserrat" w:cs="Calibri"/>
          <w:sz w:val="22"/>
          <w:szCs w:val="22"/>
        </w:rPr>
      </w:pPr>
    </w:p>
    <w:p w14:paraId="4A370778" w14:textId="77777777" w:rsidR="007C4AED" w:rsidRPr="00E07FB1" w:rsidRDefault="007C4AED" w:rsidP="0068600C">
      <w:pPr>
        <w:pStyle w:val="ROMANOS"/>
        <w:spacing w:line="224" w:lineRule="exact"/>
        <w:ind w:left="0" w:firstLine="0"/>
        <w:rPr>
          <w:rFonts w:ascii="Montserrat" w:hAnsi="Montserrat" w:cs="Calibri"/>
          <w:sz w:val="22"/>
          <w:szCs w:val="22"/>
        </w:rPr>
      </w:pPr>
    </w:p>
    <w:p w14:paraId="3C2666A7" w14:textId="77777777" w:rsidR="00C23897" w:rsidRPr="00E07FB1" w:rsidRDefault="00323D9D" w:rsidP="00203D32">
      <w:pPr>
        <w:pStyle w:val="ROMANOS"/>
        <w:spacing w:line="224" w:lineRule="exact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Anexo</w:t>
      </w:r>
      <w:r w:rsidR="00F23E18" w:rsidRPr="00E07FB1">
        <w:rPr>
          <w:rFonts w:ascii="Montserrat" w:hAnsi="Montserrat" w:cs="Calibri"/>
          <w:b/>
          <w:sz w:val="22"/>
          <w:szCs w:val="22"/>
        </w:rPr>
        <w:t xml:space="preserve"> 3</w:t>
      </w:r>
    </w:p>
    <w:p w14:paraId="283CE944" w14:textId="77777777" w:rsidR="005768A1" w:rsidRPr="00E07FB1" w:rsidRDefault="00F23E18" w:rsidP="00B66E7E">
      <w:pPr>
        <w:pStyle w:val="ROMANOS"/>
        <w:numPr>
          <w:ilvl w:val="0"/>
          <w:numId w:val="2"/>
        </w:numPr>
        <w:spacing w:line="224" w:lineRule="exact"/>
        <w:jc w:val="lef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Número de secuencia de la</w:t>
      </w:r>
      <w:r w:rsidR="005768A1" w:rsidRPr="00E07FB1">
        <w:rPr>
          <w:rFonts w:ascii="Montserrat" w:hAnsi="Montserrat" w:cs="Calibri"/>
          <w:sz w:val="22"/>
          <w:szCs w:val="22"/>
        </w:rPr>
        <w:t xml:space="preserve"> solicitud.</w:t>
      </w:r>
    </w:p>
    <w:p w14:paraId="43CD8BF4" w14:textId="77777777" w:rsidR="005768A1" w:rsidRPr="00E07FB1" w:rsidRDefault="005768A1" w:rsidP="00B66E7E">
      <w:pPr>
        <w:pStyle w:val="ROMANOS"/>
        <w:numPr>
          <w:ilvl w:val="0"/>
          <w:numId w:val="2"/>
        </w:numPr>
        <w:spacing w:line="224" w:lineRule="exact"/>
        <w:jc w:val="lef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Clave presupuestal a afectar.</w:t>
      </w:r>
    </w:p>
    <w:p w14:paraId="3F7ED699" w14:textId="77777777" w:rsidR="005768A1" w:rsidRPr="00E07FB1" w:rsidRDefault="005768A1" w:rsidP="00B66E7E">
      <w:pPr>
        <w:pStyle w:val="ROMANOS"/>
        <w:numPr>
          <w:ilvl w:val="0"/>
          <w:numId w:val="2"/>
        </w:numPr>
        <w:spacing w:line="224" w:lineRule="exact"/>
        <w:jc w:val="lef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Distribución calendariza del recurso a </w:t>
      </w:r>
      <w:r w:rsidR="00B615E6">
        <w:rPr>
          <w:rFonts w:ascii="Montserrat" w:hAnsi="Montserrat" w:cs="Calibri"/>
          <w:sz w:val="22"/>
          <w:szCs w:val="22"/>
        </w:rPr>
        <w:t>modificar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7FFB85F1" w14:textId="77777777" w:rsidR="006A2B98" w:rsidRPr="00BE0A02" w:rsidRDefault="005768A1" w:rsidP="00BE0A02">
      <w:pPr>
        <w:pStyle w:val="ROMANOS"/>
        <w:numPr>
          <w:ilvl w:val="0"/>
          <w:numId w:val="2"/>
        </w:numPr>
        <w:spacing w:line="224" w:lineRule="exact"/>
        <w:jc w:val="left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Importe total del </w:t>
      </w:r>
      <w:r w:rsidR="00F23E18" w:rsidRPr="00E07FB1">
        <w:rPr>
          <w:rFonts w:ascii="Montserrat" w:hAnsi="Montserrat" w:cs="Calibri"/>
          <w:sz w:val="22"/>
          <w:szCs w:val="22"/>
        </w:rPr>
        <w:t xml:space="preserve">recurso a </w:t>
      </w:r>
      <w:r w:rsidR="00B615E6">
        <w:rPr>
          <w:rFonts w:ascii="Montserrat" w:hAnsi="Montserrat" w:cs="Calibri"/>
          <w:sz w:val="22"/>
          <w:szCs w:val="22"/>
        </w:rPr>
        <w:t>modificar</w:t>
      </w:r>
      <w:r w:rsidRPr="00E07FB1">
        <w:rPr>
          <w:rFonts w:ascii="Montserrat" w:hAnsi="Montserrat" w:cs="Calibri"/>
          <w:sz w:val="22"/>
          <w:szCs w:val="22"/>
        </w:rPr>
        <w:t>.</w:t>
      </w:r>
    </w:p>
    <w:p w14:paraId="6F4E7100" w14:textId="77777777" w:rsidR="00032919" w:rsidRDefault="00032919" w:rsidP="00032919">
      <w:pPr>
        <w:pStyle w:val="ROMANOS"/>
        <w:spacing w:line="224" w:lineRule="exact"/>
        <w:rPr>
          <w:rFonts w:ascii="Montserrat" w:hAnsi="Montserrat" w:cs="Calibri"/>
          <w:b/>
          <w:sz w:val="22"/>
          <w:szCs w:val="22"/>
        </w:rPr>
      </w:pPr>
    </w:p>
    <w:p w14:paraId="2F51EFFB" w14:textId="77777777" w:rsidR="00323D9D" w:rsidRPr="00E07FB1" w:rsidRDefault="00323D9D" w:rsidP="00B615E6">
      <w:pPr>
        <w:pStyle w:val="ROMANOS"/>
        <w:spacing w:line="224" w:lineRule="exact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75704812" w14:textId="77777777" w:rsidR="008947CE" w:rsidRPr="00E07FB1" w:rsidRDefault="00323D9D" w:rsidP="008947CE">
      <w:pPr>
        <w:jc w:val="center"/>
        <w:rPr>
          <w:rFonts w:ascii="Montserrat" w:hAnsi="Montserrat"/>
        </w:rPr>
      </w:pPr>
      <w:r w:rsidRPr="00E07FB1">
        <w:rPr>
          <w:rFonts w:ascii="Montserrat" w:hAnsi="Montserrat" w:cs="Calibri"/>
          <w:b/>
        </w:rPr>
        <w:t>Anexo</w:t>
      </w:r>
      <w:r w:rsidR="00F23E18" w:rsidRPr="00E07FB1">
        <w:rPr>
          <w:rFonts w:ascii="Montserrat" w:hAnsi="Montserrat" w:cs="Calibri"/>
          <w:b/>
        </w:rPr>
        <w:t xml:space="preserve"> 4</w:t>
      </w:r>
    </w:p>
    <w:p w14:paraId="6F89DD36" w14:textId="77777777" w:rsidR="008947CE" w:rsidRPr="00E07FB1" w:rsidRDefault="00323D9D" w:rsidP="00323D9D">
      <w:pPr>
        <w:pStyle w:val="ROMANOS"/>
        <w:tabs>
          <w:tab w:val="clear" w:pos="720"/>
          <w:tab w:val="left" w:pos="0"/>
        </w:tabs>
        <w:spacing w:after="0" w:line="276" w:lineRule="auto"/>
        <w:ind w:left="0" w:firstLine="0"/>
        <w:jc w:val="center"/>
        <w:outlineLvl w:val="0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>Modificación</w:t>
      </w:r>
      <w:r w:rsidR="008947CE" w:rsidRPr="00E07FB1">
        <w:rPr>
          <w:rFonts w:ascii="Montserrat" w:hAnsi="Montserrat" w:cs="Calibri"/>
          <w:b/>
          <w:sz w:val="22"/>
          <w:szCs w:val="22"/>
        </w:rPr>
        <w:t xml:space="preserve"> del Presupuesto de Egresos por Objeto del Gasto.</w:t>
      </w:r>
      <w:r w:rsidR="008947CE" w:rsidRPr="00E07FB1">
        <w:rPr>
          <w:rFonts w:ascii="Montserrat" w:hAnsi="Montserrat" w:cs="Calibri"/>
          <w:b/>
          <w:sz w:val="22"/>
          <w:szCs w:val="22"/>
        </w:rPr>
        <w:fldChar w:fldCharType="begin"/>
      </w:r>
      <w:r w:rsidR="008947CE" w:rsidRPr="00E07FB1">
        <w:rPr>
          <w:rFonts w:ascii="Montserrat" w:hAnsi="Montserrat" w:cs="Calibri"/>
          <w:sz w:val="22"/>
          <w:szCs w:val="22"/>
        </w:rPr>
        <w:instrText xml:space="preserve"> XE "</w:instrText>
      </w:r>
      <w:r w:rsidR="008947CE" w:rsidRPr="00E07FB1">
        <w:rPr>
          <w:rFonts w:ascii="Montserrat" w:hAnsi="Montserrat" w:cs="Calibri"/>
          <w:b/>
          <w:sz w:val="22"/>
          <w:szCs w:val="22"/>
        </w:rPr>
        <w:instrText>4.2.- Armonizar la presentación de la información del Proyecto del Presupuesto de Egresos</w:instrText>
      </w:r>
      <w:r w:rsidR="008947CE" w:rsidRPr="00E07FB1">
        <w:rPr>
          <w:rFonts w:ascii="Montserrat" w:hAnsi="Montserrat" w:cs="Calibri"/>
          <w:sz w:val="22"/>
          <w:szCs w:val="22"/>
        </w:rPr>
        <w:instrText xml:space="preserve">" </w:instrText>
      </w:r>
      <w:r w:rsidR="008947CE" w:rsidRPr="00E07FB1">
        <w:rPr>
          <w:rFonts w:ascii="Montserrat" w:hAnsi="Montserrat" w:cs="Calibri"/>
          <w:b/>
          <w:sz w:val="22"/>
          <w:szCs w:val="22"/>
        </w:rPr>
        <w:fldChar w:fldCharType="end"/>
      </w:r>
    </w:p>
    <w:p w14:paraId="16F8586E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50653885" w14:textId="77777777" w:rsidR="008947CE" w:rsidRPr="00E07FB1" w:rsidRDefault="008947CE" w:rsidP="008947CE">
      <w:pPr>
        <w:pStyle w:val="ROMANOS"/>
        <w:tabs>
          <w:tab w:val="clear" w:pos="720"/>
          <w:tab w:val="left" w:pos="284"/>
        </w:tabs>
        <w:spacing w:after="0" w:line="276" w:lineRule="auto"/>
        <w:ind w:left="284" w:firstLine="4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La estructura de la </w:t>
      </w:r>
      <w:r w:rsidR="00B615E6">
        <w:rPr>
          <w:rFonts w:ascii="Montserrat" w:hAnsi="Montserrat" w:cs="Calibri"/>
          <w:sz w:val="22"/>
          <w:szCs w:val="22"/>
        </w:rPr>
        <w:t xml:space="preserve">Modificación </w:t>
      </w:r>
      <w:r w:rsidRPr="00E07FB1">
        <w:rPr>
          <w:rFonts w:ascii="Montserrat" w:hAnsi="Montserrat" w:cs="Calibri"/>
          <w:sz w:val="22"/>
          <w:szCs w:val="22"/>
        </w:rPr>
        <w:t>del Presupuesto de Egresos, se integra por:</w:t>
      </w:r>
    </w:p>
    <w:p w14:paraId="563627DF" w14:textId="77777777" w:rsidR="008947CE" w:rsidRPr="00E07FB1" w:rsidRDefault="008947CE" w:rsidP="008947CE">
      <w:pPr>
        <w:pStyle w:val="ROMANOS"/>
        <w:tabs>
          <w:tab w:val="clear" w:pos="720"/>
          <w:tab w:val="left" w:pos="284"/>
        </w:tabs>
        <w:spacing w:after="0" w:line="276" w:lineRule="auto"/>
        <w:ind w:left="284" w:firstLine="4"/>
        <w:rPr>
          <w:rFonts w:ascii="Montserrat" w:hAnsi="Montserrat" w:cs="Calibri"/>
          <w:sz w:val="22"/>
          <w:szCs w:val="22"/>
        </w:rPr>
      </w:pPr>
    </w:p>
    <w:p w14:paraId="76A482E1" w14:textId="77777777" w:rsidR="008947CE" w:rsidRPr="00E07FB1" w:rsidRDefault="00786C4B" w:rsidP="008947CE">
      <w:pPr>
        <w:pStyle w:val="INCISO"/>
        <w:tabs>
          <w:tab w:val="clear" w:pos="1080"/>
          <w:tab w:val="left" w:pos="709"/>
        </w:tabs>
        <w:spacing w:after="0" w:line="276" w:lineRule="auto"/>
        <w:ind w:left="709" w:hanging="425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>1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sz w:val="22"/>
          <w:szCs w:val="22"/>
        </w:rPr>
        <w:tab/>
      </w:r>
      <w:r w:rsidR="008947CE" w:rsidRPr="00E07FB1">
        <w:rPr>
          <w:rFonts w:ascii="Montserrat" w:hAnsi="Montserrat" w:cs="Calibri"/>
          <w:b/>
          <w:sz w:val="22"/>
          <w:szCs w:val="22"/>
        </w:rPr>
        <w:t>Entidad Estatal:</w:t>
      </w:r>
      <w:bookmarkStart w:id="0" w:name="_Hlk510276599"/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Colocar el nombre de la Entidad solicitante.</w:t>
      </w:r>
    </w:p>
    <w:bookmarkEnd w:id="0"/>
    <w:p w14:paraId="203DEF05" w14:textId="77777777" w:rsidR="008947CE" w:rsidRPr="00E07FB1" w:rsidRDefault="00786C4B" w:rsidP="008947CE">
      <w:pPr>
        <w:pStyle w:val="INCISO"/>
        <w:tabs>
          <w:tab w:val="clear" w:pos="1080"/>
          <w:tab w:val="left" w:pos="709"/>
        </w:tabs>
        <w:spacing w:after="0" w:line="276" w:lineRule="auto"/>
        <w:ind w:left="709" w:hanging="425"/>
        <w:rPr>
          <w:rFonts w:ascii="Montserrat" w:hAnsi="Montserrat" w:cs="Calibri"/>
          <w:b/>
          <w:sz w:val="20"/>
        </w:rPr>
      </w:pPr>
      <w:r w:rsidRPr="00E07FB1">
        <w:rPr>
          <w:rFonts w:ascii="Montserrat" w:hAnsi="Montserrat" w:cs="Calibri"/>
          <w:b/>
          <w:sz w:val="22"/>
          <w:szCs w:val="22"/>
          <w:lang w:val="es-ES" w:eastAsia="es-ES"/>
        </w:rPr>
        <w:t>2</w:t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>)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ab/>
      </w:r>
      <w:r w:rsidR="008947CE" w:rsidRPr="00DB3C12">
        <w:rPr>
          <w:rFonts w:ascii="Montserrat" w:hAnsi="Montserrat" w:cs="Calibri"/>
          <w:b/>
          <w:sz w:val="22"/>
          <w:szCs w:val="22"/>
        </w:rPr>
        <w:t>Ejercicio Fiscal</w:t>
      </w:r>
      <w:r w:rsidR="008947CE" w:rsidRPr="00E07FB1">
        <w:rPr>
          <w:rFonts w:ascii="Montserrat" w:hAnsi="Montserrat" w:cs="Calibri"/>
          <w:b/>
          <w:sz w:val="20"/>
        </w:rPr>
        <w:t xml:space="preserve">: </w:t>
      </w:r>
      <w:r w:rsidR="008947CE" w:rsidRPr="00E07FB1">
        <w:rPr>
          <w:rFonts w:ascii="Montserrat" w:hAnsi="Montserrat" w:cs="Calibri"/>
          <w:sz w:val="20"/>
        </w:rPr>
        <w:t>Indica al año en el que se está ocupando, el año en curso.</w:t>
      </w:r>
    </w:p>
    <w:p w14:paraId="03076145" w14:textId="77777777" w:rsidR="008947CE" w:rsidRPr="00E07FB1" w:rsidRDefault="006A2B98" w:rsidP="008947CE">
      <w:pPr>
        <w:pStyle w:val="INCISO"/>
        <w:tabs>
          <w:tab w:val="clear" w:pos="1080"/>
          <w:tab w:val="left" w:pos="709"/>
        </w:tabs>
        <w:spacing w:after="0" w:line="276" w:lineRule="auto"/>
        <w:ind w:left="709" w:hanging="425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3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 xml:space="preserve">Total: 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Es el importe global de egresos presupuestados solicitados en la </w:t>
      </w:r>
      <w:r w:rsidR="008B5EA3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>.</w:t>
      </w:r>
    </w:p>
    <w:p w14:paraId="29FD3576" w14:textId="7C527911" w:rsidR="009965A8" w:rsidRPr="00431FCC" w:rsidRDefault="006A2B98" w:rsidP="00431FCC">
      <w:pPr>
        <w:pStyle w:val="INCISO"/>
        <w:tabs>
          <w:tab w:val="clear" w:pos="1080"/>
          <w:tab w:val="left" w:pos="709"/>
        </w:tabs>
        <w:spacing w:after="0" w:line="276" w:lineRule="auto"/>
        <w:ind w:left="709" w:hanging="425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>4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sz w:val="22"/>
          <w:szCs w:val="22"/>
        </w:rPr>
        <w:tab/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>Capítulo de Gasto: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Detalle de la clasificación por objeto del gasto que reúne en forma sistemática y homogénea todos los conceptos de gastos que realizan los entes obligados para el desarrollo de sus actividades, en el marco de la solicitud de la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 xml:space="preserve">Modificación 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Presupuestal de Egresos. Incluir como mínimo al segundo nivel. </w:t>
      </w:r>
    </w:p>
    <w:p w14:paraId="530E3410" w14:textId="71F8BBEB" w:rsidR="008947CE" w:rsidRPr="00E07FB1" w:rsidRDefault="00323D9D" w:rsidP="008947CE">
      <w:pPr>
        <w:jc w:val="center"/>
        <w:rPr>
          <w:rFonts w:ascii="Montserrat" w:hAnsi="Montserrat"/>
          <w:b/>
        </w:rPr>
      </w:pPr>
      <w:r w:rsidRPr="00E07FB1">
        <w:rPr>
          <w:rFonts w:ascii="Montserrat" w:hAnsi="Montserrat" w:cs="Calibri"/>
          <w:b/>
        </w:rPr>
        <w:lastRenderedPageBreak/>
        <w:t>Anexo</w:t>
      </w:r>
      <w:r w:rsidR="008947CE" w:rsidRPr="00E07FB1">
        <w:rPr>
          <w:rFonts w:ascii="Montserrat" w:hAnsi="Montserrat"/>
          <w:b/>
        </w:rPr>
        <w:t xml:space="preserve"> </w:t>
      </w:r>
      <w:r w:rsidR="00F23E18" w:rsidRPr="00E07FB1">
        <w:rPr>
          <w:rFonts w:ascii="Montserrat" w:hAnsi="Montserrat"/>
          <w:b/>
        </w:rPr>
        <w:t>5</w:t>
      </w:r>
    </w:p>
    <w:p w14:paraId="62F02F30" w14:textId="77777777" w:rsidR="008947CE" w:rsidRPr="00E07FB1" w:rsidRDefault="00323D9D" w:rsidP="00323D9D">
      <w:pPr>
        <w:pStyle w:val="ROMANOS"/>
        <w:tabs>
          <w:tab w:val="clear" w:pos="720"/>
          <w:tab w:val="left" w:pos="0"/>
        </w:tabs>
        <w:spacing w:after="0" w:line="276" w:lineRule="auto"/>
        <w:ind w:left="0" w:firstLine="0"/>
        <w:jc w:val="center"/>
        <w:outlineLvl w:val="0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 xml:space="preserve">Modificación </w:t>
      </w:r>
      <w:r w:rsidR="008947CE" w:rsidRPr="00E07FB1">
        <w:rPr>
          <w:rFonts w:ascii="Montserrat" w:hAnsi="Montserrat" w:cs="Calibri"/>
          <w:b/>
          <w:sz w:val="22"/>
          <w:szCs w:val="22"/>
        </w:rPr>
        <w:t>del Presupuesto de Egresos por Clasificación Administrativa</w:t>
      </w:r>
      <w:r w:rsidR="008947CE" w:rsidRPr="00E07FB1">
        <w:rPr>
          <w:rFonts w:ascii="Montserrat" w:hAnsi="Montserrat" w:cs="Calibri"/>
          <w:b/>
          <w:sz w:val="22"/>
          <w:szCs w:val="22"/>
        </w:rPr>
        <w:fldChar w:fldCharType="begin"/>
      </w:r>
      <w:r w:rsidR="008947CE" w:rsidRPr="00E07FB1">
        <w:rPr>
          <w:rFonts w:ascii="Montserrat" w:hAnsi="Montserrat" w:cs="Calibri"/>
          <w:sz w:val="22"/>
          <w:szCs w:val="22"/>
        </w:rPr>
        <w:instrText xml:space="preserve"> XE "</w:instrText>
      </w:r>
      <w:r w:rsidR="008947CE" w:rsidRPr="00E07FB1">
        <w:rPr>
          <w:rFonts w:ascii="Montserrat" w:hAnsi="Montserrat" w:cs="Calibri"/>
          <w:b/>
          <w:sz w:val="22"/>
          <w:szCs w:val="22"/>
        </w:rPr>
        <w:instrText>4.3.- Armonizar la presentación de la información del Proyecto del Presupuesto de Egresos Administrativa</w:instrText>
      </w:r>
      <w:r w:rsidR="008947CE" w:rsidRPr="00E07FB1">
        <w:rPr>
          <w:rFonts w:ascii="Montserrat" w:hAnsi="Montserrat" w:cs="Calibri"/>
          <w:sz w:val="22"/>
          <w:szCs w:val="22"/>
        </w:rPr>
        <w:instrText xml:space="preserve">" </w:instrText>
      </w:r>
      <w:r w:rsidR="008947CE" w:rsidRPr="00E07FB1">
        <w:rPr>
          <w:rFonts w:ascii="Montserrat" w:hAnsi="Montserrat" w:cs="Calibri"/>
          <w:b/>
          <w:sz w:val="22"/>
          <w:szCs w:val="22"/>
        </w:rPr>
        <w:fldChar w:fldCharType="end"/>
      </w:r>
    </w:p>
    <w:p w14:paraId="334F3B6D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01A78929" w14:textId="77777777" w:rsidR="008947CE" w:rsidRPr="00E07FB1" w:rsidRDefault="000148BB" w:rsidP="008947CE">
      <w:pPr>
        <w:pStyle w:val="INCISO"/>
        <w:tabs>
          <w:tab w:val="clear" w:pos="1080"/>
          <w:tab w:val="left" w:pos="709"/>
        </w:tabs>
        <w:spacing w:after="0" w:line="276" w:lineRule="auto"/>
        <w:ind w:left="0" w:firstLine="142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>1</w:t>
      </w:r>
      <w:r w:rsidR="008947CE" w:rsidRPr="00E07FB1">
        <w:rPr>
          <w:rFonts w:ascii="Montserrat" w:hAnsi="Montserrat" w:cs="Calibri"/>
          <w:b/>
          <w:sz w:val="22"/>
          <w:szCs w:val="22"/>
        </w:rPr>
        <w:t xml:space="preserve">) </w:t>
      </w:r>
      <w:r w:rsidR="00DB3C12">
        <w:rPr>
          <w:rFonts w:ascii="Montserrat" w:hAnsi="Montserrat" w:cs="Calibri"/>
          <w:b/>
          <w:sz w:val="22"/>
          <w:szCs w:val="22"/>
        </w:rPr>
        <w:t xml:space="preserve">   </w:t>
      </w:r>
      <w:r w:rsidR="008947CE" w:rsidRPr="00E07FB1">
        <w:rPr>
          <w:rFonts w:ascii="Montserrat" w:hAnsi="Montserrat" w:cs="Calibri"/>
          <w:b/>
          <w:sz w:val="22"/>
          <w:szCs w:val="22"/>
        </w:rPr>
        <w:t>Entidad Estatal</w:t>
      </w:r>
      <w:bookmarkStart w:id="1" w:name="_Hlk510284672"/>
      <w:r w:rsidR="008947CE" w:rsidRPr="00E07FB1">
        <w:rPr>
          <w:rFonts w:ascii="Montserrat" w:hAnsi="Montserrat" w:cs="Calibri"/>
          <w:b/>
          <w:sz w:val="22"/>
          <w:szCs w:val="22"/>
        </w:rPr>
        <w:t xml:space="preserve">: 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>colocar el nombre de la Entidad solicitante.</w:t>
      </w:r>
    </w:p>
    <w:bookmarkEnd w:id="1"/>
    <w:p w14:paraId="1345A517" w14:textId="77777777" w:rsidR="008947CE" w:rsidRPr="00E07FB1" w:rsidRDefault="000148BB" w:rsidP="008947CE">
      <w:pPr>
        <w:pStyle w:val="INCISO"/>
        <w:tabs>
          <w:tab w:val="clear" w:pos="1080"/>
          <w:tab w:val="left" w:pos="567"/>
        </w:tabs>
        <w:spacing w:after="0" w:line="276" w:lineRule="auto"/>
        <w:ind w:left="567" w:hanging="425"/>
        <w:rPr>
          <w:rFonts w:ascii="Montserrat" w:hAnsi="Montserrat" w:cs="Calibri"/>
          <w:b/>
          <w:sz w:val="20"/>
        </w:rPr>
      </w:pPr>
      <w:r w:rsidRPr="00E07FB1">
        <w:rPr>
          <w:rFonts w:ascii="Montserrat" w:hAnsi="Montserrat" w:cs="Calibri"/>
          <w:b/>
          <w:sz w:val="22"/>
          <w:szCs w:val="22"/>
          <w:lang w:val="es-ES" w:eastAsia="es-ES"/>
        </w:rPr>
        <w:t>2</w:t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>)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ab/>
      </w:r>
      <w:r w:rsidR="008947CE" w:rsidRPr="00DB3C12">
        <w:rPr>
          <w:rFonts w:ascii="Montserrat" w:hAnsi="Montserrat" w:cs="Calibri"/>
          <w:b/>
          <w:sz w:val="22"/>
          <w:szCs w:val="22"/>
        </w:rPr>
        <w:t>Ejercicio Fiscal</w:t>
      </w:r>
      <w:r w:rsidR="008947CE" w:rsidRPr="00E07FB1">
        <w:rPr>
          <w:rFonts w:ascii="Montserrat" w:hAnsi="Montserrat" w:cs="Calibri"/>
          <w:b/>
          <w:sz w:val="20"/>
        </w:rPr>
        <w:t xml:space="preserve">: </w:t>
      </w:r>
      <w:r w:rsidR="008947CE" w:rsidRPr="00E07FB1">
        <w:rPr>
          <w:rFonts w:ascii="Montserrat" w:hAnsi="Montserrat" w:cs="Calibri"/>
          <w:sz w:val="20"/>
        </w:rPr>
        <w:t>Indica al año en el que se está ocupando, el año en curso.</w:t>
      </w:r>
    </w:p>
    <w:p w14:paraId="71DB29DD" w14:textId="77777777" w:rsidR="008947CE" w:rsidRPr="00E07FB1" w:rsidRDefault="000148BB" w:rsidP="008947CE">
      <w:pPr>
        <w:pStyle w:val="INCISO"/>
        <w:tabs>
          <w:tab w:val="clear" w:pos="1080"/>
          <w:tab w:val="left" w:pos="567"/>
        </w:tabs>
        <w:spacing w:after="0" w:line="276" w:lineRule="auto"/>
        <w:ind w:left="567" w:hanging="425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3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  <w:t xml:space="preserve">Total: 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Es el importe global de egresos presupuestados solicitados en la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que debe coincidir con el total del presupuesto de egresos solicitado presentado por objeto del gasto.</w:t>
      </w:r>
    </w:p>
    <w:p w14:paraId="7FE1E5B3" w14:textId="77777777" w:rsidR="008947CE" w:rsidRPr="00E07FB1" w:rsidRDefault="000148BB" w:rsidP="00D861A8">
      <w:pPr>
        <w:pStyle w:val="INCISO"/>
        <w:tabs>
          <w:tab w:val="clear" w:pos="1080"/>
          <w:tab w:val="left" w:pos="567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4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  <w:t>Importe:</w:t>
      </w:r>
      <w:r w:rsidR="008947CE" w:rsidRPr="00E07FB1">
        <w:rPr>
          <w:rFonts w:ascii="Montserrat" w:hAnsi="Montserrat" w:cs="Calibri"/>
          <w:sz w:val="22"/>
          <w:szCs w:val="22"/>
        </w:rPr>
        <w:t xml:space="preserve"> Es el importe anual de egresos solicitados en la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</w:rPr>
        <w:t xml:space="preserve"> de acuerdo con la</w:t>
      </w:r>
      <w:r w:rsidR="00D861A8" w:rsidRPr="00E07FB1">
        <w:rPr>
          <w:rFonts w:ascii="Montserrat" w:hAnsi="Montserrat" w:cs="Calibri"/>
          <w:sz w:val="22"/>
          <w:szCs w:val="22"/>
        </w:rPr>
        <w:t xml:space="preserve"> clasificación Administrativa.</w:t>
      </w:r>
    </w:p>
    <w:p w14:paraId="18360787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6BCB977D" w14:textId="77777777" w:rsidR="008947CE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La estructura diseñada de la Clasificación Administrativa permite una clara identificación del nivel y del gobierno responsable de la gestión y situación fiscal que se pretenda mostrar y analizar. </w:t>
      </w:r>
    </w:p>
    <w:p w14:paraId="22573E88" w14:textId="77777777" w:rsidR="00323D9D" w:rsidRDefault="00323D9D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0806B629" w14:textId="77777777" w:rsidR="00323D9D" w:rsidRPr="00E07FB1" w:rsidRDefault="00323D9D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0486F2B4" w14:textId="77777777" w:rsidR="008947CE" w:rsidRPr="00E07FB1" w:rsidRDefault="00323D9D" w:rsidP="00BE0A02">
      <w:pPr>
        <w:jc w:val="center"/>
        <w:rPr>
          <w:rFonts w:ascii="Montserrat" w:hAnsi="Montserrat"/>
          <w:b/>
        </w:rPr>
      </w:pPr>
      <w:r w:rsidRPr="00E07FB1">
        <w:rPr>
          <w:rFonts w:ascii="Montserrat" w:hAnsi="Montserrat" w:cs="Calibri"/>
          <w:b/>
        </w:rPr>
        <w:t>Anexo</w:t>
      </w:r>
      <w:r w:rsidR="008947CE" w:rsidRPr="00E07FB1">
        <w:rPr>
          <w:rFonts w:ascii="Montserrat" w:hAnsi="Montserrat"/>
          <w:b/>
        </w:rPr>
        <w:t xml:space="preserve"> </w:t>
      </w:r>
      <w:r w:rsidR="00F23E18" w:rsidRPr="00E07FB1">
        <w:rPr>
          <w:rFonts w:ascii="Montserrat" w:hAnsi="Montserrat"/>
          <w:b/>
        </w:rPr>
        <w:t>6</w:t>
      </w:r>
    </w:p>
    <w:p w14:paraId="48199285" w14:textId="77777777" w:rsidR="008947CE" w:rsidRPr="00E07FB1" w:rsidRDefault="008947CE" w:rsidP="008947CE">
      <w:pPr>
        <w:pStyle w:val="ROMANOS"/>
        <w:tabs>
          <w:tab w:val="clear" w:pos="720"/>
          <w:tab w:val="left" w:pos="284"/>
        </w:tabs>
        <w:spacing w:after="0" w:line="276" w:lineRule="auto"/>
        <w:ind w:left="284" w:firstLine="4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La estructura de </w:t>
      </w:r>
      <w:r w:rsidR="00B615E6">
        <w:rPr>
          <w:rFonts w:ascii="Montserrat" w:hAnsi="Montserrat" w:cs="Calibri"/>
          <w:sz w:val="22"/>
          <w:szCs w:val="22"/>
        </w:rPr>
        <w:t>la Modificación</w:t>
      </w:r>
      <w:r w:rsidR="008B5EA3">
        <w:rPr>
          <w:rFonts w:ascii="Montserrat" w:hAnsi="Montserrat" w:cs="Calibri"/>
          <w:sz w:val="22"/>
          <w:szCs w:val="22"/>
        </w:rPr>
        <w:t xml:space="preserve"> </w:t>
      </w:r>
      <w:r w:rsidRPr="00E07FB1">
        <w:rPr>
          <w:rFonts w:ascii="Montserrat" w:hAnsi="Montserrat" w:cs="Calibri"/>
          <w:sz w:val="22"/>
          <w:szCs w:val="22"/>
        </w:rPr>
        <w:t>del Presupuesto de Egresos Funcional del Gasto, se integra por:</w:t>
      </w:r>
    </w:p>
    <w:p w14:paraId="1816DBD3" w14:textId="77777777" w:rsidR="008947CE" w:rsidRPr="00E07FB1" w:rsidRDefault="008947CE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3FFBE985" w14:textId="77777777" w:rsidR="008947CE" w:rsidRPr="00E07FB1" w:rsidRDefault="009E77FD" w:rsidP="009E77FD">
      <w:pPr>
        <w:pStyle w:val="INCISO"/>
        <w:tabs>
          <w:tab w:val="clear" w:pos="1080"/>
        </w:tabs>
        <w:spacing w:after="0" w:line="276" w:lineRule="auto"/>
        <w:ind w:left="0" w:firstLine="0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      1)   </w:t>
      </w:r>
      <w:r w:rsidR="008947CE" w:rsidRPr="00E07FB1">
        <w:rPr>
          <w:rFonts w:ascii="Montserrat" w:hAnsi="Montserrat" w:cs="Calibri"/>
          <w:b/>
          <w:sz w:val="22"/>
          <w:szCs w:val="22"/>
        </w:rPr>
        <w:t>Entidad Estatal:</w:t>
      </w:r>
      <w:r w:rsidR="008947CE" w:rsidRPr="00E07FB1">
        <w:rPr>
          <w:rFonts w:ascii="Montserrat" w:hAnsi="Montserrat" w:cs="Calibri"/>
          <w:sz w:val="22"/>
          <w:szCs w:val="22"/>
        </w:rPr>
        <w:t xml:space="preserve"> Colocar el nombre de la Entidad solicitante.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ab/>
      </w:r>
    </w:p>
    <w:p w14:paraId="3E3A722D" w14:textId="77777777" w:rsidR="008947CE" w:rsidRPr="00E07FB1" w:rsidRDefault="009E77FD" w:rsidP="008947CE">
      <w:pPr>
        <w:pStyle w:val="INCISO"/>
        <w:tabs>
          <w:tab w:val="clear" w:pos="1080"/>
        </w:tabs>
        <w:spacing w:after="0" w:line="276" w:lineRule="auto"/>
        <w:ind w:left="709" w:hanging="425"/>
        <w:rPr>
          <w:rFonts w:ascii="Montserrat" w:hAnsi="Montserrat" w:cs="Calibri"/>
          <w:b/>
          <w:sz w:val="20"/>
        </w:rPr>
      </w:pPr>
      <w:r w:rsidRPr="00E07FB1">
        <w:rPr>
          <w:rFonts w:ascii="Montserrat" w:hAnsi="Montserrat" w:cs="Calibri"/>
          <w:b/>
          <w:sz w:val="22"/>
          <w:szCs w:val="22"/>
          <w:lang w:val="es-ES" w:eastAsia="es-ES"/>
        </w:rPr>
        <w:t>2</w:t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>)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ab/>
      </w:r>
      <w:r w:rsidR="00FA10B4" w:rsidRPr="003C36BF">
        <w:rPr>
          <w:rFonts w:ascii="Montserrat" w:hAnsi="Montserrat" w:cs="Calibri"/>
          <w:b/>
          <w:sz w:val="22"/>
          <w:szCs w:val="22"/>
        </w:rPr>
        <w:t>Ejercicio Fiscal:</w:t>
      </w:r>
      <w:r w:rsidR="00FA10B4" w:rsidRPr="00E07FB1">
        <w:rPr>
          <w:rFonts w:ascii="Montserrat" w:hAnsi="Montserrat" w:cs="Calibri"/>
          <w:b/>
          <w:sz w:val="20"/>
        </w:rPr>
        <w:t xml:space="preserve"> </w:t>
      </w:r>
      <w:r w:rsidR="00FA10B4" w:rsidRPr="00E07FB1">
        <w:rPr>
          <w:rFonts w:ascii="Montserrat" w:hAnsi="Montserrat" w:cs="Calibri"/>
          <w:sz w:val="20"/>
        </w:rPr>
        <w:t>Indica al año en el que se está ocupando, el año en curso</w:t>
      </w:r>
    </w:p>
    <w:p w14:paraId="633B0089" w14:textId="77777777" w:rsidR="008947CE" w:rsidRPr="00E07FB1" w:rsidRDefault="0074513F" w:rsidP="008947CE">
      <w:pPr>
        <w:pStyle w:val="INCISO"/>
        <w:tabs>
          <w:tab w:val="clear" w:pos="1080"/>
        </w:tabs>
        <w:spacing w:after="0" w:line="276" w:lineRule="auto"/>
        <w:ind w:left="709" w:hanging="425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>3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  <w:t xml:space="preserve">Total: 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Es el importe global de egresos presupuestados solicitados en la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que debe coincidir con el total del presupuesto de egresos solicitados presentado por objeto del gasto.</w:t>
      </w:r>
    </w:p>
    <w:p w14:paraId="69907FF4" w14:textId="77777777" w:rsidR="008947CE" w:rsidRPr="00E07FB1" w:rsidRDefault="0074513F" w:rsidP="008947CE">
      <w:pPr>
        <w:pStyle w:val="INCISO"/>
        <w:tabs>
          <w:tab w:val="clear" w:pos="1080"/>
        </w:tabs>
        <w:spacing w:after="0" w:line="276" w:lineRule="auto"/>
        <w:ind w:left="709" w:hanging="425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4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  <w:t>Importe:</w:t>
      </w:r>
      <w:r w:rsidR="008947CE" w:rsidRPr="00E07FB1">
        <w:rPr>
          <w:rFonts w:ascii="Montserrat" w:hAnsi="Montserrat" w:cs="Calibri"/>
          <w:sz w:val="22"/>
          <w:szCs w:val="22"/>
        </w:rPr>
        <w:t xml:space="preserve"> Es el importe anual de egresos solicitado en la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</w:rPr>
        <w:t xml:space="preserve"> de acuerdo con la clasificación funcional del gasto.</w:t>
      </w:r>
    </w:p>
    <w:p w14:paraId="67899AF7" w14:textId="77777777" w:rsidR="008947CE" w:rsidRPr="00E07FB1" w:rsidRDefault="008947CE" w:rsidP="008947CE">
      <w:pPr>
        <w:pStyle w:val="Texto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250AE214" w14:textId="77777777" w:rsidR="008947CE" w:rsidRPr="00E07FB1" w:rsidRDefault="008947CE" w:rsidP="00423574">
      <w:pPr>
        <w:pStyle w:val="Texto"/>
        <w:spacing w:after="0" w:line="276" w:lineRule="auto"/>
        <w:ind w:firstLine="0"/>
        <w:jc w:val="center"/>
        <w:outlineLvl w:val="1"/>
        <w:rPr>
          <w:rFonts w:ascii="Montserrat" w:hAnsi="Montserrat" w:cs="Calibri"/>
          <w:b/>
          <w:sz w:val="22"/>
          <w:szCs w:val="22"/>
        </w:rPr>
      </w:pPr>
      <w:bookmarkStart w:id="2" w:name="_Toc461005373"/>
      <w:bookmarkStart w:id="3" w:name="_Toc510381956"/>
      <w:r w:rsidRPr="00E07FB1">
        <w:rPr>
          <w:rFonts w:ascii="Montserrat" w:hAnsi="Montserrat" w:cs="Calibri"/>
          <w:b/>
          <w:sz w:val="22"/>
          <w:szCs w:val="22"/>
        </w:rPr>
        <w:t>Definiciones de la Clasificación Funcional del Gasto (CFG)</w:t>
      </w:r>
      <w:bookmarkEnd w:id="2"/>
      <w:bookmarkEnd w:id="3"/>
      <w:r w:rsidRPr="00E07FB1">
        <w:rPr>
          <w:rFonts w:ascii="Montserrat" w:hAnsi="Montserrat" w:cs="Calibri"/>
          <w:b/>
          <w:sz w:val="22"/>
          <w:szCs w:val="22"/>
        </w:rPr>
        <w:fldChar w:fldCharType="begin"/>
      </w:r>
      <w:r w:rsidRPr="00E07FB1">
        <w:rPr>
          <w:rFonts w:ascii="Montserrat" w:hAnsi="Montserrat" w:cs="Calibri"/>
          <w:sz w:val="22"/>
          <w:szCs w:val="22"/>
        </w:rPr>
        <w:instrText xml:space="preserve"> XE "</w:instrText>
      </w:r>
      <w:r w:rsidRPr="00E07FB1">
        <w:rPr>
          <w:rFonts w:ascii="Montserrat" w:hAnsi="Montserrat" w:cs="Calibri"/>
          <w:b/>
          <w:sz w:val="22"/>
          <w:szCs w:val="22"/>
        </w:rPr>
        <w:instrText>4.4.1.- Definiciones de la Clasificación Funcional del Gasto (CFG)</w:instrText>
      </w:r>
      <w:r w:rsidRPr="00E07FB1">
        <w:rPr>
          <w:rFonts w:ascii="Montserrat" w:hAnsi="Montserrat" w:cs="Calibri"/>
          <w:sz w:val="22"/>
          <w:szCs w:val="22"/>
        </w:rPr>
        <w:instrText xml:space="preserve">" </w:instrText>
      </w:r>
      <w:r w:rsidRPr="00E07FB1">
        <w:rPr>
          <w:rFonts w:ascii="Montserrat" w:hAnsi="Montserrat" w:cs="Calibri"/>
          <w:b/>
          <w:sz w:val="22"/>
          <w:szCs w:val="22"/>
        </w:rPr>
        <w:fldChar w:fldCharType="end"/>
      </w:r>
    </w:p>
    <w:p w14:paraId="2D8FE5C5" w14:textId="77777777" w:rsidR="008947CE" w:rsidRPr="00E07FB1" w:rsidRDefault="008947CE" w:rsidP="008947CE">
      <w:pPr>
        <w:pStyle w:val="Texto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046E7B81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1000 </w:t>
      </w:r>
      <w:r w:rsidRPr="00E07FB1">
        <w:rPr>
          <w:rFonts w:ascii="Montserrat" w:hAnsi="Montserrat" w:cs="Calibri"/>
          <w:b/>
          <w:sz w:val="22"/>
          <w:szCs w:val="22"/>
        </w:rPr>
        <w:tab/>
        <w:t>Gobierno</w:t>
      </w:r>
    </w:p>
    <w:p w14:paraId="1D84BB8A" w14:textId="77777777" w:rsidR="008947CE" w:rsidRDefault="008947CE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ab/>
        <w:t>Comprende las acciones propias de la gestión gubernamental, tales como la administración de asuntos de carácter legislativo, procuración e impartición de justicia, asuntos militares y seguridad nacional, asuntos con el exterior, asuntos hacendarios, política interior, organización de los procesos electorales, regulación y normatividad aplicable a los particulares y al propio sector público y la administración interna del sector público.</w:t>
      </w:r>
    </w:p>
    <w:p w14:paraId="4AF9AEA4" w14:textId="77777777" w:rsidR="009965A8" w:rsidRDefault="009965A8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0E349116" w14:textId="77777777" w:rsidR="009965A8" w:rsidRDefault="009965A8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081B4F0A" w14:textId="77777777" w:rsidR="008947CE" w:rsidRPr="00E07FB1" w:rsidRDefault="008947CE" w:rsidP="003003CC">
      <w:pPr>
        <w:pStyle w:val="ROMANOS"/>
        <w:spacing w:after="0" w:line="276" w:lineRule="auto"/>
        <w:ind w:left="0" w:firstLine="0"/>
        <w:rPr>
          <w:rFonts w:ascii="Montserrat" w:hAnsi="Montserrat" w:cs="Calibri"/>
          <w:sz w:val="22"/>
          <w:szCs w:val="22"/>
        </w:rPr>
      </w:pPr>
    </w:p>
    <w:p w14:paraId="1AB3E510" w14:textId="77777777" w:rsidR="008947CE" w:rsidRPr="00E07FB1" w:rsidRDefault="008947CE" w:rsidP="008947CE">
      <w:pPr>
        <w:pStyle w:val="ROMANOS"/>
        <w:spacing w:after="0" w:line="276" w:lineRule="auto"/>
        <w:ind w:left="0"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lastRenderedPageBreak/>
        <w:t>2000</w:t>
      </w:r>
      <w:r w:rsidRPr="00E07FB1">
        <w:rPr>
          <w:rFonts w:ascii="Montserrat" w:hAnsi="Montserrat" w:cs="Calibri"/>
          <w:b/>
          <w:sz w:val="22"/>
          <w:szCs w:val="22"/>
        </w:rPr>
        <w:tab/>
        <w:t>Desarrollo Social</w:t>
      </w:r>
    </w:p>
    <w:p w14:paraId="026753A9" w14:textId="77777777" w:rsidR="008947CE" w:rsidRPr="00E07FB1" w:rsidRDefault="008947CE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ab/>
        <w:t>Incluye los programas, actividades y proyectos relacionados con la prestación de servicios en beneficio de la población con el fin de favorecer el acceso a mejores niveles de bienestar, tales como: servicios educativos, recreación, cultura y otras manifestaciones sociales, salud, protección social, vivienda, servicios urbanos y rurales básicos, así como protección ambiental.</w:t>
      </w:r>
    </w:p>
    <w:p w14:paraId="51011A63" w14:textId="77777777" w:rsidR="008947CE" w:rsidRPr="00E07FB1" w:rsidRDefault="008947CE" w:rsidP="008947CE">
      <w:pPr>
        <w:pStyle w:val="Texto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325E3750" w14:textId="77777777" w:rsidR="008947CE" w:rsidRPr="00E07FB1" w:rsidRDefault="008947CE" w:rsidP="008947CE">
      <w:pPr>
        <w:pStyle w:val="ROMANOS"/>
        <w:spacing w:after="0" w:line="276" w:lineRule="auto"/>
        <w:ind w:left="0"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3000</w:t>
      </w:r>
      <w:r w:rsidRPr="00E07FB1">
        <w:rPr>
          <w:rFonts w:ascii="Montserrat" w:hAnsi="Montserrat" w:cs="Calibri"/>
          <w:b/>
          <w:sz w:val="22"/>
          <w:szCs w:val="22"/>
        </w:rPr>
        <w:tab/>
        <w:t>Desarrollo Económico</w:t>
      </w:r>
    </w:p>
    <w:p w14:paraId="0E53D65A" w14:textId="39A6AD14" w:rsidR="00323D9D" w:rsidRPr="00E07FB1" w:rsidRDefault="008947CE" w:rsidP="009965A8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ab/>
        <w:t>Comprende los programas, actividades y proyectos relacionados con la promoción del desarrollo económico y fomento a la producción y comercialización agropecuaria, agroindustrial, acuacultura, pesca, desarrollo hidroagrícola y fomento forestal, así como la producción y prestación de bienes y servicios públicos, en forma complementaria a los bienes y servicios que ofrecen los particulares.</w:t>
      </w:r>
    </w:p>
    <w:p w14:paraId="4152F6A3" w14:textId="77777777" w:rsidR="008947CE" w:rsidRPr="00E07FB1" w:rsidRDefault="008947CE" w:rsidP="008947CE">
      <w:pPr>
        <w:pStyle w:val="ROMANOS"/>
        <w:spacing w:after="0" w:line="276" w:lineRule="auto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26CCB10B" w14:textId="77777777" w:rsidR="008947CE" w:rsidRPr="00E07FB1" w:rsidRDefault="008947CE" w:rsidP="009965A8">
      <w:pPr>
        <w:pStyle w:val="ROMANOS"/>
        <w:spacing w:after="0" w:line="276" w:lineRule="auto"/>
        <w:ind w:left="0"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4000</w:t>
      </w:r>
      <w:r w:rsidRPr="00E07FB1">
        <w:rPr>
          <w:rFonts w:ascii="Montserrat" w:hAnsi="Montserrat" w:cs="Calibri"/>
          <w:b/>
          <w:sz w:val="22"/>
          <w:szCs w:val="22"/>
        </w:rPr>
        <w:tab/>
        <w:t>Otras no Clasificadas en funciones anteriores</w:t>
      </w:r>
    </w:p>
    <w:p w14:paraId="15B0C712" w14:textId="77777777" w:rsidR="008947CE" w:rsidRPr="00E07FB1" w:rsidRDefault="008947CE" w:rsidP="008947CE">
      <w:pPr>
        <w:pStyle w:val="ROMANOS"/>
        <w:spacing w:after="0" w:line="276" w:lineRule="auto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39D1A95F" w14:textId="77777777" w:rsidR="008947CE" w:rsidRDefault="008947CE" w:rsidP="0068600C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ab/>
        <w:t>Comprende los pagos de compromisos inherentes a la contratación de Deuda; las transferencias, participaciones y aportaciones entre diferentes niveles y órdenes de gobierno que no se pueden registrar en clasificaciones anteriores, así como aquellas actividades no susceptibles de etiquetar en las funciones existentes.</w:t>
      </w:r>
    </w:p>
    <w:p w14:paraId="2DF8CEFC" w14:textId="77777777" w:rsidR="009965A8" w:rsidRPr="00E07FB1" w:rsidRDefault="009965A8" w:rsidP="0068600C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3B5B8551" w14:textId="77777777" w:rsidR="008947CE" w:rsidRPr="00E07FB1" w:rsidRDefault="008947CE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41164C2B" w14:textId="77777777" w:rsidR="008947CE" w:rsidRPr="00E07FB1" w:rsidRDefault="00323D9D" w:rsidP="008947CE">
      <w:pPr>
        <w:pStyle w:val="ROMANOS"/>
        <w:spacing w:after="0" w:line="276" w:lineRule="auto"/>
        <w:jc w:val="center"/>
        <w:rPr>
          <w:rFonts w:ascii="Montserrat" w:hAnsi="Montserrat" w:cs="Calibri"/>
          <w:b/>
          <w:sz w:val="22"/>
          <w:szCs w:val="22"/>
        </w:rPr>
      </w:pPr>
      <w:r>
        <w:rPr>
          <w:rFonts w:ascii="Montserrat" w:hAnsi="Montserrat" w:cs="Calibri"/>
          <w:b/>
          <w:sz w:val="22"/>
          <w:szCs w:val="22"/>
        </w:rPr>
        <w:t>Anexo</w:t>
      </w:r>
      <w:r w:rsidR="008947CE" w:rsidRPr="00E07FB1">
        <w:rPr>
          <w:rFonts w:ascii="Montserrat" w:hAnsi="Montserrat" w:cs="Calibri"/>
          <w:b/>
          <w:sz w:val="22"/>
          <w:szCs w:val="22"/>
        </w:rPr>
        <w:t xml:space="preserve"> </w:t>
      </w:r>
      <w:r w:rsidR="00F23E18" w:rsidRPr="00E07FB1">
        <w:rPr>
          <w:rFonts w:ascii="Montserrat" w:hAnsi="Montserrat" w:cs="Calibri"/>
          <w:b/>
          <w:sz w:val="22"/>
          <w:szCs w:val="22"/>
        </w:rPr>
        <w:t>7</w:t>
      </w:r>
    </w:p>
    <w:p w14:paraId="0F74DC00" w14:textId="77777777" w:rsidR="008947CE" w:rsidRPr="00E07FB1" w:rsidRDefault="008947CE" w:rsidP="008947CE">
      <w:pPr>
        <w:pStyle w:val="ROMANOS"/>
        <w:tabs>
          <w:tab w:val="clear" w:pos="720"/>
          <w:tab w:val="left" w:pos="0"/>
        </w:tabs>
        <w:spacing w:after="0" w:line="276" w:lineRule="auto"/>
        <w:ind w:left="0" w:firstLine="0"/>
        <w:rPr>
          <w:rFonts w:ascii="Montserrat" w:hAnsi="Montserrat" w:cs="Calibri"/>
          <w:sz w:val="22"/>
          <w:szCs w:val="22"/>
        </w:rPr>
      </w:pPr>
      <w:bookmarkStart w:id="4" w:name="_Hlk510356724"/>
      <w:r w:rsidRPr="00E07FB1">
        <w:rPr>
          <w:rFonts w:ascii="Montserrat" w:hAnsi="Montserrat" w:cs="Calibri"/>
          <w:sz w:val="22"/>
          <w:szCs w:val="22"/>
        </w:rPr>
        <w:t xml:space="preserve">La estructura de la </w:t>
      </w:r>
      <w:r w:rsidR="00CB6228">
        <w:rPr>
          <w:rFonts w:ascii="Montserrat" w:hAnsi="Montserrat" w:cs="Calibri"/>
          <w:sz w:val="22"/>
          <w:szCs w:val="22"/>
          <w:lang w:val="es-ES"/>
        </w:rPr>
        <w:t>Modificación</w:t>
      </w:r>
      <w:r w:rsidRPr="00E07FB1">
        <w:rPr>
          <w:rFonts w:ascii="Montserrat" w:hAnsi="Montserrat" w:cs="Calibri"/>
          <w:sz w:val="22"/>
          <w:szCs w:val="22"/>
        </w:rPr>
        <w:t xml:space="preserve"> del Presupuesto de Egresos por Tipo de Gasto, se integra por:</w:t>
      </w:r>
    </w:p>
    <w:bookmarkEnd w:id="4"/>
    <w:p w14:paraId="11289F54" w14:textId="77777777" w:rsidR="008947CE" w:rsidRPr="00E07FB1" w:rsidRDefault="008947CE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5E751D40" w14:textId="77777777" w:rsidR="008947CE" w:rsidRPr="00E07FB1" w:rsidRDefault="00423574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>1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sz w:val="22"/>
          <w:szCs w:val="22"/>
        </w:rPr>
        <w:tab/>
      </w:r>
      <w:r w:rsidR="008947CE" w:rsidRPr="00E07FB1">
        <w:rPr>
          <w:rFonts w:ascii="Montserrat" w:hAnsi="Montserrat" w:cs="Calibri"/>
          <w:b/>
          <w:sz w:val="22"/>
          <w:szCs w:val="22"/>
        </w:rPr>
        <w:t>Entidad Estatal/Federativa: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Colocar el nombre de la Entidad solicitante.</w:t>
      </w:r>
    </w:p>
    <w:p w14:paraId="4DF001E2" w14:textId="77777777" w:rsidR="008947CE" w:rsidRPr="00E07FB1" w:rsidRDefault="00423574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b/>
          <w:sz w:val="20"/>
        </w:rPr>
      </w:pPr>
      <w:r w:rsidRPr="00E07FB1">
        <w:rPr>
          <w:rFonts w:ascii="Montserrat" w:hAnsi="Montserrat" w:cs="Calibri"/>
          <w:b/>
          <w:sz w:val="22"/>
          <w:szCs w:val="22"/>
          <w:lang w:val="es-ES" w:eastAsia="es-ES"/>
        </w:rPr>
        <w:t>2</w:t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>)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ab/>
      </w:r>
      <w:r w:rsidR="00FA10B4" w:rsidRPr="003C36BF">
        <w:rPr>
          <w:rFonts w:ascii="Montserrat" w:hAnsi="Montserrat" w:cs="Calibri"/>
          <w:b/>
          <w:sz w:val="22"/>
          <w:szCs w:val="22"/>
        </w:rPr>
        <w:t>Ejercicio Fiscal:</w:t>
      </w:r>
      <w:r w:rsidR="00FA10B4" w:rsidRPr="00E07FB1">
        <w:rPr>
          <w:rFonts w:ascii="Montserrat" w:hAnsi="Montserrat" w:cs="Calibri"/>
          <w:b/>
          <w:sz w:val="20"/>
        </w:rPr>
        <w:t xml:space="preserve"> </w:t>
      </w:r>
      <w:r w:rsidR="00FA10B4" w:rsidRPr="00E07FB1">
        <w:rPr>
          <w:rFonts w:ascii="Montserrat" w:hAnsi="Montserrat" w:cs="Calibri"/>
          <w:sz w:val="20"/>
        </w:rPr>
        <w:t>Indica al año en el que se está ocupando, el año en curso</w:t>
      </w:r>
    </w:p>
    <w:p w14:paraId="0B850895" w14:textId="77777777" w:rsidR="008947CE" w:rsidRPr="00E07FB1" w:rsidRDefault="00423574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3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  <w:t xml:space="preserve">Total: 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Es el importe global de egresos presupuestados solicitados en la </w:t>
      </w:r>
      <w:r w:rsidR="004A77C0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que debe coincidir con el total del presupuesto de egresos solicitado presentado por objeto del gasto.</w:t>
      </w:r>
    </w:p>
    <w:p w14:paraId="09A6E891" w14:textId="77777777" w:rsidR="008947CE" w:rsidRDefault="00423574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4</w:t>
      </w:r>
      <w:r w:rsidR="008947CE" w:rsidRPr="00E07FB1">
        <w:rPr>
          <w:rFonts w:ascii="Montserrat" w:hAnsi="Montserrat" w:cs="Calibri"/>
          <w:b/>
          <w:sz w:val="22"/>
          <w:szCs w:val="22"/>
        </w:rPr>
        <w:t>)</w:t>
      </w:r>
      <w:r w:rsidR="008947CE" w:rsidRPr="00E07FB1">
        <w:rPr>
          <w:rFonts w:ascii="Montserrat" w:hAnsi="Montserrat" w:cs="Calibri"/>
          <w:b/>
          <w:sz w:val="22"/>
          <w:szCs w:val="22"/>
        </w:rPr>
        <w:tab/>
        <w:t>Importe:</w:t>
      </w:r>
      <w:r w:rsidR="008947CE" w:rsidRPr="00E07FB1">
        <w:rPr>
          <w:rFonts w:ascii="Montserrat" w:hAnsi="Montserrat" w:cs="Calibri"/>
          <w:sz w:val="22"/>
          <w:szCs w:val="22"/>
        </w:rPr>
        <w:t xml:space="preserve"> Es el importe anual de egresos solicitado en la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</w:rPr>
        <w:t xml:space="preserve"> de acuerdo con la clasificación por tipo de gasto.</w:t>
      </w:r>
    </w:p>
    <w:p w14:paraId="3136E721" w14:textId="77777777" w:rsidR="009965A8" w:rsidRDefault="009965A8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</w:p>
    <w:p w14:paraId="15EB088D" w14:textId="77777777" w:rsidR="009965A8" w:rsidRDefault="009965A8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</w:p>
    <w:p w14:paraId="2EB9CC6F" w14:textId="77777777" w:rsidR="009965A8" w:rsidRDefault="009965A8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</w:p>
    <w:p w14:paraId="617DF9A8" w14:textId="77777777" w:rsidR="009965A8" w:rsidRDefault="009965A8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</w:p>
    <w:p w14:paraId="737A0AD5" w14:textId="77777777" w:rsidR="009965A8" w:rsidRDefault="009965A8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</w:p>
    <w:p w14:paraId="5DD57288" w14:textId="77777777" w:rsidR="009965A8" w:rsidRDefault="009965A8" w:rsidP="008947CE">
      <w:pPr>
        <w:pStyle w:val="INCISO"/>
        <w:tabs>
          <w:tab w:val="clear" w:pos="1080"/>
        </w:tabs>
        <w:spacing w:after="0" w:line="276" w:lineRule="auto"/>
        <w:ind w:left="567" w:hanging="425"/>
        <w:rPr>
          <w:rFonts w:ascii="Montserrat" w:hAnsi="Montserrat" w:cs="Calibri"/>
          <w:sz w:val="22"/>
          <w:szCs w:val="22"/>
        </w:rPr>
      </w:pPr>
    </w:p>
    <w:p w14:paraId="6334AB23" w14:textId="77777777" w:rsidR="008947CE" w:rsidRPr="00E07FB1" w:rsidRDefault="008947CE" w:rsidP="003003CC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7C5C8E90" w14:textId="66922CAC" w:rsidR="008947CE" w:rsidRPr="009965A8" w:rsidRDefault="008947CE" w:rsidP="009965A8">
      <w:pPr>
        <w:pStyle w:val="Texto"/>
        <w:spacing w:after="0" w:line="276" w:lineRule="auto"/>
        <w:ind w:firstLine="0"/>
        <w:jc w:val="center"/>
        <w:outlineLvl w:val="1"/>
        <w:rPr>
          <w:rFonts w:ascii="Montserrat" w:hAnsi="Montserrat" w:cs="Calibri"/>
          <w:b/>
          <w:sz w:val="22"/>
          <w:szCs w:val="22"/>
        </w:rPr>
      </w:pPr>
      <w:bookmarkStart w:id="5" w:name="_Toc461005376"/>
      <w:bookmarkStart w:id="6" w:name="_Toc510381959"/>
      <w:r w:rsidRPr="00E07FB1">
        <w:rPr>
          <w:rFonts w:ascii="Montserrat" w:hAnsi="Montserrat" w:cs="Calibri"/>
          <w:b/>
          <w:sz w:val="22"/>
          <w:szCs w:val="22"/>
        </w:rPr>
        <w:lastRenderedPageBreak/>
        <w:t>Definiciones de la Clasificación por Tipo de Gasto (CTG)</w:t>
      </w:r>
      <w:bookmarkEnd w:id="5"/>
      <w:bookmarkEnd w:id="6"/>
      <w:r w:rsidRPr="00E07FB1">
        <w:rPr>
          <w:rFonts w:ascii="Montserrat" w:hAnsi="Montserrat" w:cs="Calibri"/>
          <w:b/>
          <w:sz w:val="22"/>
          <w:szCs w:val="22"/>
        </w:rPr>
        <w:fldChar w:fldCharType="begin"/>
      </w:r>
      <w:r w:rsidRPr="00E07FB1">
        <w:rPr>
          <w:rFonts w:ascii="Montserrat" w:hAnsi="Montserrat" w:cs="Calibri"/>
          <w:sz w:val="22"/>
          <w:szCs w:val="22"/>
        </w:rPr>
        <w:instrText xml:space="preserve"> XE "</w:instrText>
      </w:r>
      <w:r w:rsidRPr="00E07FB1">
        <w:rPr>
          <w:rFonts w:ascii="Montserrat" w:hAnsi="Montserrat" w:cs="Calibri"/>
          <w:b/>
          <w:sz w:val="22"/>
          <w:szCs w:val="22"/>
        </w:rPr>
        <w:instrText>4.5.1 Definiciones de la Clasificación por Tipo de Gasto (CTG)</w:instrText>
      </w:r>
      <w:r w:rsidRPr="00E07FB1">
        <w:rPr>
          <w:rFonts w:ascii="Montserrat" w:hAnsi="Montserrat" w:cs="Calibri"/>
          <w:sz w:val="22"/>
          <w:szCs w:val="22"/>
        </w:rPr>
        <w:instrText xml:space="preserve">" </w:instrText>
      </w:r>
      <w:r w:rsidRPr="00E07FB1">
        <w:rPr>
          <w:rFonts w:ascii="Montserrat" w:hAnsi="Montserrat" w:cs="Calibri"/>
          <w:b/>
          <w:sz w:val="22"/>
          <w:szCs w:val="22"/>
        </w:rPr>
        <w:fldChar w:fldCharType="end"/>
      </w:r>
    </w:p>
    <w:p w14:paraId="1EA0A51B" w14:textId="4935174D" w:rsidR="009965A8" w:rsidRPr="009965A8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1. Gasto Corriente</w:t>
      </w:r>
    </w:p>
    <w:p w14:paraId="05B0CA1E" w14:textId="18375ABC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Son los gastos de consumo y/o de operación, el arrendamiento de la propiedad y las transferencias otorgadas a los otros componentes institucionales del sistema económico para financiar </w:t>
      </w:r>
      <w:r w:rsidR="00D861A8" w:rsidRPr="00E07FB1">
        <w:rPr>
          <w:rFonts w:ascii="Montserrat" w:hAnsi="Montserrat" w:cs="Calibri"/>
          <w:sz w:val="22"/>
          <w:szCs w:val="22"/>
        </w:rPr>
        <w:t>gastos de esas características.</w:t>
      </w:r>
    </w:p>
    <w:p w14:paraId="6A468383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</w:p>
    <w:p w14:paraId="2E3035A6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</w:p>
    <w:p w14:paraId="0A86DADA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2. Gasto de Capital</w:t>
      </w:r>
    </w:p>
    <w:p w14:paraId="7286A3DA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Son los gastos destinados a la inversión de capital y las transferencias a los otros componentes institucionales del sistema económico que se efectúan para financiar gastos de éstos con tal propósito.</w:t>
      </w:r>
    </w:p>
    <w:p w14:paraId="3248C70D" w14:textId="77777777" w:rsidR="00D861A8" w:rsidRPr="00E07FB1" w:rsidRDefault="00D861A8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2D090415" w14:textId="77777777" w:rsidR="008947CE" w:rsidRPr="00E07FB1" w:rsidRDefault="008947CE" w:rsidP="008947CE">
      <w:pPr>
        <w:pStyle w:val="Texto"/>
        <w:spacing w:after="0" w:line="276" w:lineRule="auto"/>
        <w:rPr>
          <w:rFonts w:ascii="Montserrat" w:hAnsi="Montserrat" w:cs="Calibri"/>
          <w:b/>
          <w:sz w:val="22"/>
          <w:szCs w:val="22"/>
        </w:rPr>
      </w:pPr>
    </w:p>
    <w:p w14:paraId="4DEE629C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3. Amortización de la deuda y disminución de pasivos</w:t>
      </w:r>
    </w:p>
    <w:p w14:paraId="4D49D15D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Comprende la amortización de la deuda adquirida y disminución de pasivos con el sector privado, público y externo.</w:t>
      </w:r>
    </w:p>
    <w:p w14:paraId="14181F2D" w14:textId="77777777" w:rsidR="00323D9D" w:rsidRDefault="00323D9D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7C70BE90" w14:textId="77777777" w:rsidR="0068600C" w:rsidRPr="00E07FB1" w:rsidRDefault="0068600C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</w:p>
    <w:p w14:paraId="0C4B8384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4. Pensiones y Jubilaciones</w:t>
      </w:r>
    </w:p>
    <w:p w14:paraId="48011354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Son los gastos destinados para el pago a pensionistas y jubilados o a sus familiares, que cubren los gobiernos Federal, Estatal y Municipal, o bien el Instituto de Seguridad Social correspondiente.</w:t>
      </w:r>
    </w:p>
    <w:p w14:paraId="6C4F5614" w14:textId="77777777" w:rsidR="008947CE" w:rsidRPr="00E07FB1" w:rsidRDefault="008947CE" w:rsidP="008947CE">
      <w:pPr>
        <w:pStyle w:val="Texto"/>
        <w:spacing w:after="0" w:line="220" w:lineRule="exact"/>
        <w:jc w:val="right"/>
        <w:rPr>
          <w:rFonts w:ascii="Montserrat" w:eastAsia="MS Mincho" w:hAnsi="Montserrat" w:cs="Calibri"/>
          <w:i/>
          <w:iCs/>
          <w:color w:val="0000FF"/>
          <w:sz w:val="22"/>
          <w:szCs w:val="22"/>
        </w:rPr>
      </w:pPr>
    </w:p>
    <w:p w14:paraId="3AA631EE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5. Participaciones </w:t>
      </w:r>
    </w:p>
    <w:p w14:paraId="14D64A42" w14:textId="77777777" w:rsidR="008947CE" w:rsidRPr="00E07FB1" w:rsidRDefault="008947CE" w:rsidP="008947CE">
      <w:pPr>
        <w:pStyle w:val="Texto"/>
        <w:spacing w:after="0" w:line="276" w:lineRule="auto"/>
        <w:ind w:firstLine="0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>Son los gastos destinados a cubrir las participaciones para las entidades federativas y/o los municipios.</w:t>
      </w:r>
    </w:p>
    <w:p w14:paraId="7BEB94CC" w14:textId="77777777" w:rsidR="008947CE" w:rsidRPr="00E07FB1" w:rsidRDefault="008947CE" w:rsidP="008947CE">
      <w:pPr>
        <w:pStyle w:val="ROMANOS"/>
        <w:spacing w:after="0" w:line="276" w:lineRule="auto"/>
        <w:jc w:val="center"/>
        <w:rPr>
          <w:rFonts w:ascii="Montserrat" w:hAnsi="Montserrat" w:cs="Calibri"/>
          <w:b/>
          <w:sz w:val="22"/>
          <w:szCs w:val="22"/>
        </w:rPr>
      </w:pPr>
    </w:p>
    <w:p w14:paraId="17B8599C" w14:textId="77777777" w:rsidR="00674045" w:rsidRPr="00E07FB1" w:rsidRDefault="00674045" w:rsidP="008947CE">
      <w:pPr>
        <w:pStyle w:val="ROMANOS"/>
        <w:spacing w:after="0" w:line="276" w:lineRule="auto"/>
        <w:jc w:val="center"/>
        <w:rPr>
          <w:rFonts w:ascii="Montserrat" w:hAnsi="Montserrat" w:cs="Calibri"/>
          <w:b/>
          <w:sz w:val="22"/>
          <w:szCs w:val="22"/>
        </w:rPr>
      </w:pPr>
    </w:p>
    <w:p w14:paraId="33899DFA" w14:textId="14CBB958" w:rsidR="00674045" w:rsidRPr="009965A8" w:rsidRDefault="008947CE" w:rsidP="009965A8">
      <w:pPr>
        <w:pStyle w:val="ROMANOS"/>
        <w:spacing w:after="0" w:line="276" w:lineRule="auto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A</w:t>
      </w:r>
      <w:r w:rsidR="00323D9D">
        <w:rPr>
          <w:rFonts w:ascii="Montserrat" w:hAnsi="Montserrat" w:cs="Calibri"/>
          <w:b/>
          <w:sz w:val="22"/>
          <w:szCs w:val="22"/>
        </w:rPr>
        <w:t>nexo</w:t>
      </w:r>
      <w:r w:rsidRPr="00E07FB1">
        <w:rPr>
          <w:rFonts w:ascii="Montserrat" w:hAnsi="Montserrat" w:cs="Calibri"/>
          <w:b/>
          <w:sz w:val="22"/>
          <w:szCs w:val="22"/>
        </w:rPr>
        <w:t xml:space="preserve"> </w:t>
      </w:r>
      <w:r w:rsidR="00F23E18" w:rsidRPr="00E07FB1">
        <w:rPr>
          <w:rFonts w:ascii="Montserrat" w:hAnsi="Montserrat" w:cs="Calibri"/>
          <w:b/>
          <w:sz w:val="22"/>
          <w:szCs w:val="22"/>
        </w:rPr>
        <w:t>8</w:t>
      </w:r>
    </w:p>
    <w:p w14:paraId="417E4A86" w14:textId="77777777" w:rsidR="008947CE" w:rsidRPr="00E07FB1" w:rsidRDefault="008947CE" w:rsidP="008947CE">
      <w:pPr>
        <w:pStyle w:val="ROMANOS"/>
        <w:tabs>
          <w:tab w:val="clear" w:pos="720"/>
          <w:tab w:val="left" w:pos="426"/>
        </w:tabs>
        <w:spacing w:after="0" w:line="276" w:lineRule="auto"/>
        <w:ind w:left="284" w:firstLine="4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sz w:val="22"/>
          <w:szCs w:val="22"/>
        </w:rPr>
        <w:t xml:space="preserve">La estructura de la </w:t>
      </w:r>
      <w:r w:rsidR="00CB6228">
        <w:rPr>
          <w:rFonts w:ascii="Montserrat" w:hAnsi="Montserrat" w:cs="Calibri"/>
          <w:sz w:val="22"/>
          <w:szCs w:val="22"/>
        </w:rPr>
        <w:t>Modificación</w:t>
      </w:r>
      <w:r w:rsidRPr="00E07FB1">
        <w:rPr>
          <w:rFonts w:ascii="Montserrat" w:hAnsi="Montserrat" w:cs="Calibri"/>
          <w:sz w:val="22"/>
          <w:szCs w:val="22"/>
        </w:rPr>
        <w:t xml:space="preserve"> del Presupuesto de Egresos por Prioridades del Gasto, se integra por:</w:t>
      </w:r>
    </w:p>
    <w:p w14:paraId="24FDD431" w14:textId="77777777" w:rsidR="008947CE" w:rsidRPr="00E07FB1" w:rsidRDefault="008947CE" w:rsidP="008947CE">
      <w:pPr>
        <w:pStyle w:val="ROMANOS"/>
        <w:spacing w:after="0" w:line="276" w:lineRule="auto"/>
        <w:rPr>
          <w:rFonts w:ascii="Montserrat" w:hAnsi="Montserrat" w:cs="Calibri"/>
          <w:sz w:val="22"/>
          <w:szCs w:val="22"/>
        </w:rPr>
      </w:pPr>
    </w:p>
    <w:p w14:paraId="38C229A7" w14:textId="77777777" w:rsidR="008947CE" w:rsidRPr="00E07FB1" w:rsidRDefault="00674045" w:rsidP="00674045">
      <w:pPr>
        <w:pStyle w:val="INCISO"/>
        <w:numPr>
          <w:ilvl w:val="0"/>
          <w:numId w:val="7"/>
        </w:numPr>
        <w:tabs>
          <w:tab w:val="clear" w:pos="1080"/>
          <w:tab w:val="left" w:pos="709"/>
        </w:tabs>
        <w:spacing w:after="0" w:line="276" w:lineRule="auto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2"/>
          <w:szCs w:val="22"/>
        </w:rPr>
        <w:t xml:space="preserve"> </w:t>
      </w:r>
      <w:r w:rsidR="008947CE" w:rsidRPr="00E07FB1">
        <w:rPr>
          <w:rFonts w:ascii="Montserrat" w:hAnsi="Montserrat" w:cs="Calibri"/>
          <w:b/>
          <w:sz w:val="22"/>
          <w:szCs w:val="22"/>
        </w:rPr>
        <w:t>Entidad Estatal: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Colocar el nombre de la Entidad solicitante.</w:t>
      </w:r>
    </w:p>
    <w:p w14:paraId="0BC4BAF2" w14:textId="77777777" w:rsidR="00FA10B4" w:rsidRPr="00E07FB1" w:rsidRDefault="00FA10B4" w:rsidP="00674045">
      <w:pPr>
        <w:pStyle w:val="INCISO"/>
        <w:numPr>
          <w:ilvl w:val="0"/>
          <w:numId w:val="7"/>
        </w:numPr>
        <w:tabs>
          <w:tab w:val="clear" w:pos="1080"/>
          <w:tab w:val="left" w:pos="709"/>
        </w:tabs>
        <w:spacing w:after="0" w:line="276" w:lineRule="auto"/>
        <w:rPr>
          <w:rFonts w:ascii="Montserrat" w:hAnsi="Montserrat" w:cs="Calibri"/>
          <w:sz w:val="22"/>
          <w:szCs w:val="22"/>
          <w:lang w:val="es-ES" w:eastAsia="es-ES"/>
        </w:rPr>
      </w:pPr>
      <w:r w:rsidRPr="00E07FB1">
        <w:rPr>
          <w:rFonts w:ascii="Montserrat" w:hAnsi="Montserrat" w:cs="Calibri"/>
          <w:b/>
          <w:sz w:val="20"/>
        </w:rPr>
        <w:t xml:space="preserve"> </w:t>
      </w:r>
      <w:r w:rsidRPr="003C36BF">
        <w:rPr>
          <w:rFonts w:ascii="Montserrat" w:hAnsi="Montserrat" w:cs="Calibri"/>
          <w:b/>
          <w:sz w:val="22"/>
          <w:szCs w:val="22"/>
        </w:rPr>
        <w:t xml:space="preserve">Ejercicio Fiscal: </w:t>
      </w:r>
      <w:r w:rsidRPr="003C36BF">
        <w:rPr>
          <w:rFonts w:ascii="Montserrat" w:hAnsi="Montserrat" w:cs="Calibri"/>
          <w:bCs/>
          <w:sz w:val="22"/>
          <w:szCs w:val="22"/>
        </w:rPr>
        <w:t>Indica</w:t>
      </w:r>
      <w:r w:rsidRPr="003C36BF">
        <w:rPr>
          <w:rFonts w:ascii="Montserrat" w:hAnsi="Montserrat" w:cs="Calibri"/>
          <w:bCs/>
          <w:sz w:val="20"/>
        </w:rPr>
        <w:t xml:space="preserve"> </w:t>
      </w:r>
      <w:r w:rsidRPr="00E07FB1">
        <w:rPr>
          <w:rFonts w:ascii="Montserrat" w:hAnsi="Montserrat" w:cs="Calibri"/>
          <w:sz w:val="20"/>
        </w:rPr>
        <w:t>al año en el que se está ocupando, el año en curso.</w:t>
      </w:r>
    </w:p>
    <w:p w14:paraId="15449023" w14:textId="77777777" w:rsidR="008947CE" w:rsidRPr="00E07FB1" w:rsidRDefault="00DB3C12" w:rsidP="00DB3C12">
      <w:pPr>
        <w:pStyle w:val="INCISO"/>
        <w:numPr>
          <w:ilvl w:val="0"/>
          <w:numId w:val="7"/>
        </w:numPr>
        <w:tabs>
          <w:tab w:val="clear" w:pos="1080"/>
          <w:tab w:val="left" w:pos="709"/>
        </w:tabs>
        <w:spacing w:after="0" w:line="276" w:lineRule="auto"/>
        <w:rPr>
          <w:rFonts w:ascii="Montserrat" w:hAnsi="Montserrat" w:cs="Calibri"/>
          <w:sz w:val="22"/>
          <w:szCs w:val="22"/>
        </w:rPr>
      </w:pPr>
      <w:r>
        <w:rPr>
          <w:rFonts w:ascii="Montserrat" w:hAnsi="Montserrat" w:cs="Calibri"/>
          <w:sz w:val="22"/>
          <w:szCs w:val="22"/>
          <w:lang w:val="es-ES" w:eastAsia="es-ES"/>
        </w:rPr>
        <w:t xml:space="preserve"> </w:t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 xml:space="preserve">Prioridades Propuestas para la </w:t>
      </w:r>
      <w:r w:rsidR="00CB6228">
        <w:rPr>
          <w:rFonts w:ascii="Montserrat" w:hAnsi="Montserrat" w:cs="Calibri"/>
          <w:b/>
          <w:sz w:val="22"/>
          <w:szCs w:val="22"/>
          <w:lang w:val="es-ES" w:eastAsia="es-ES"/>
        </w:rPr>
        <w:t>M</w:t>
      </w:r>
      <w:r w:rsidR="00CB6228" w:rsidRPr="00CB6228">
        <w:rPr>
          <w:rFonts w:ascii="Montserrat" w:hAnsi="Montserrat" w:cs="Calibri"/>
          <w:b/>
          <w:sz w:val="22"/>
          <w:szCs w:val="22"/>
          <w:lang w:val="es-ES" w:eastAsia="es-ES"/>
        </w:rPr>
        <w:t>odificación</w:t>
      </w:r>
      <w:r w:rsidR="008947CE" w:rsidRPr="00E07FB1">
        <w:rPr>
          <w:rFonts w:ascii="Montserrat" w:hAnsi="Montserrat" w:cs="Calibri"/>
          <w:b/>
          <w:sz w:val="22"/>
          <w:szCs w:val="22"/>
          <w:lang w:val="es-ES" w:eastAsia="es-ES"/>
        </w:rPr>
        <w:t>: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 xml:space="preserve"> En este documento se establecerán las prioridades consideradas en la solicitud de </w:t>
      </w:r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="008947CE" w:rsidRPr="00E07FB1">
        <w:rPr>
          <w:rFonts w:ascii="Montserrat" w:hAnsi="Montserrat" w:cs="Calibri"/>
          <w:sz w:val="22"/>
          <w:szCs w:val="22"/>
          <w:lang w:val="es-ES" w:eastAsia="es-ES"/>
        </w:rPr>
        <w:t>.</w:t>
      </w:r>
    </w:p>
    <w:p w14:paraId="025A475D" w14:textId="77777777" w:rsidR="00FA10B4" w:rsidRPr="00E07FB1" w:rsidRDefault="00FA10B4" w:rsidP="008947CE">
      <w:pPr>
        <w:pStyle w:val="INCISO"/>
        <w:tabs>
          <w:tab w:val="clear" w:pos="1080"/>
          <w:tab w:val="left" w:pos="709"/>
        </w:tabs>
        <w:spacing w:after="0" w:line="276" w:lineRule="auto"/>
        <w:ind w:hanging="796"/>
        <w:rPr>
          <w:rFonts w:ascii="Montserrat" w:hAnsi="Montserrat" w:cs="Calibri"/>
          <w:b/>
          <w:sz w:val="22"/>
          <w:szCs w:val="22"/>
        </w:rPr>
      </w:pPr>
    </w:p>
    <w:p w14:paraId="621A3CCE" w14:textId="77777777" w:rsidR="004B3D03" w:rsidRPr="00E07FB1" w:rsidRDefault="004B3D03" w:rsidP="009965A8">
      <w:pPr>
        <w:pStyle w:val="INCISO"/>
        <w:tabs>
          <w:tab w:val="clear" w:pos="1080"/>
          <w:tab w:val="left" w:pos="709"/>
        </w:tabs>
        <w:spacing w:after="0" w:line="276" w:lineRule="auto"/>
        <w:ind w:left="0" w:firstLine="0"/>
        <w:rPr>
          <w:rFonts w:ascii="Montserrat" w:hAnsi="Montserrat" w:cs="Calibri"/>
          <w:b/>
          <w:sz w:val="22"/>
          <w:szCs w:val="22"/>
        </w:rPr>
      </w:pPr>
    </w:p>
    <w:p w14:paraId="239B838E" w14:textId="77777777" w:rsidR="00FA10B4" w:rsidRPr="00E07FB1" w:rsidRDefault="00FA10B4" w:rsidP="00323D9D">
      <w:pPr>
        <w:pStyle w:val="INCISO"/>
        <w:tabs>
          <w:tab w:val="clear" w:pos="1080"/>
          <w:tab w:val="left" w:pos="709"/>
        </w:tabs>
        <w:spacing w:after="0" w:line="276" w:lineRule="auto"/>
        <w:ind w:hanging="796"/>
        <w:jc w:val="center"/>
        <w:rPr>
          <w:rFonts w:ascii="Montserrat" w:hAnsi="Montserrat" w:cs="Calibri"/>
          <w:b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FIRMAS</w:t>
      </w:r>
    </w:p>
    <w:p w14:paraId="20129476" w14:textId="77777777" w:rsidR="00FA10B4" w:rsidRPr="00E07FB1" w:rsidRDefault="00FA10B4" w:rsidP="008947CE">
      <w:pPr>
        <w:pStyle w:val="INCISO"/>
        <w:tabs>
          <w:tab w:val="clear" w:pos="1080"/>
          <w:tab w:val="left" w:pos="709"/>
        </w:tabs>
        <w:spacing w:after="0" w:line="276" w:lineRule="auto"/>
        <w:ind w:hanging="796"/>
        <w:rPr>
          <w:rFonts w:ascii="Montserrat" w:hAnsi="Montserrat" w:cs="Calibri"/>
          <w:b/>
          <w:sz w:val="22"/>
          <w:szCs w:val="22"/>
        </w:rPr>
      </w:pPr>
    </w:p>
    <w:p w14:paraId="4CFC47F0" w14:textId="1E39E72C" w:rsidR="00032919" w:rsidRPr="003003CC" w:rsidRDefault="00FA10B4" w:rsidP="003003CC">
      <w:pPr>
        <w:pStyle w:val="INCISO"/>
        <w:tabs>
          <w:tab w:val="clear" w:pos="1080"/>
          <w:tab w:val="left" w:pos="709"/>
        </w:tabs>
        <w:spacing w:after="0" w:line="276" w:lineRule="auto"/>
        <w:ind w:hanging="796"/>
        <w:rPr>
          <w:rFonts w:ascii="Montserrat" w:hAnsi="Montserrat" w:cs="Calibri"/>
          <w:sz w:val="22"/>
          <w:szCs w:val="22"/>
        </w:rPr>
      </w:pPr>
      <w:r w:rsidRPr="00E07FB1">
        <w:rPr>
          <w:rFonts w:ascii="Montserrat" w:hAnsi="Montserrat" w:cs="Calibri"/>
          <w:b/>
          <w:sz w:val="22"/>
          <w:szCs w:val="22"/>
        </w:rPr>
        <w:t>F</w:t>
      </w:r>
      <w:r w:rsidR="008947CE" w:rsidRPr="00E07FB1">
        <w:rPr>
          <w:rFonts w:ascii="Montserrat" w:hAnsi="Montserrat" w:cs="Calibri"/>
          <w:b/>
          <w:sz w:val="22"/>
          <w:szCs w:val="22"/>
        </w:rPr>
        <w:t>irmas:</w:t>
      </w:r>
      <w:bookmarkStart w:id="7" w:name="_Hlk510356851"/>
      <w:r w:rsidR="008947CE" w:rsidRPr="00E07FB1">
        <w:rPr>
          <w:rFonts w:ascii="Montserrat" w:hAnsi="Montserrat" w:cs="Calibri"/>
          <w:b/>
          <w:sz w:val="22"/>
          <w:szCs w:val="22"/>
        </w:rPr>
        <w:t xml:space="preserve"> </w:t>
      </w:r>
      <w:r w:rsidR="008947CE" w:rsidRPr="00E07FB1">
        <w:rPr>
          <w:rFonts w:ascii="Montserrat" w:hAnsi="Montserrat" w:cs="Calibri"/>
          <w:sz w:val="22"/>
          <w:szCs w:val="22"/>
        </w:rPr>
        <w:t xml:space="preserve">Indicar el nombre y cargo del </w:t>
      </w:r>
      <w:r w:rsidR="008947CE" w:rsidRPr="00E07FB1">
        <w:rPr>
          <w:rFonts w:ascii="Montserrat" w:hAnsi="Montserrat" w:cs="Calibri"/>
          <w:b/>
          <w:sz w:val="22"/>
          <w:szCs w:val="22"/>
        </w:rPr>
        <w:t>Titula</w:t>
      </w:r>
      <w:r w:rsidR="008947CE" w:rsidRPr="00E07FB1">
        <w:rPr>
          <w:rFonts w:ascii="Montserrat" w:hAnsi="Montserrat" w:cs="Calibri"/>
          <w:sz w:val="22"/>
          <w:szCs w:val="22"/>
        </w:rPr>
        <w:t xml:space="preserve">r de la </w:t>
      </w:r>
      <w:r w:rsidRPr="00E07FB1">
        <w:rPr>
          <w:rFonts w:ascii="Montserrat" w:hAnsi="Montserrat" w:cs="Calibri"/>
          <w:sz w:val="22"/>
          <w:szCs w:val="22"/>
        </w:rPr>
        <w:t xml:space="preserve">dependencia, del </w:t>
      </w:r>
      <w:r w:rsidRPr="00E07FB1">
        <w:rPr>
          <w:rFonts w:ascii="Montserrat" w:hAnsi="Montserrat" w:cs="Calibri"/>
          <w:b/>
          <w:sz w:val="22"/>
          <w:szCs w:val="22"/>
        </w:rPr>
        <w:t>Director, Jefe de Departamento y Analista</w:t>
      </w:r>
      <w:r w:rsidR="008947CE" w:rsidRPr="00E07FB1">
        <w:rPr>
          <w:rFonts w:ascii="Montserrat" w:hAnsi="Montserrat" w:cs="Calibri"/>
          <w:sz w:val="22"/>
          <w:szCs w:val="22"/>
        </w:rPr>
        <w:t xml:space="preserve"> que solicita la </w:t>
      </w:r>
      <w:bookmarkEnd w:id="7"/>
      <w:r w:rsidR="00CB6228">
        <w:rPr>
          <w:rFonts w:ascii="Montserrat" w:hAnsi="Montserrat" w:cs="Calibri"/>
          <w:sz w:val="22"/>
          <w:szCs w:val="22"/>
          <w:lang w:val="es-ES" w:eastAsia="es-ES"/>
        </w:rPr>
        <w:t>modificación</w:t>
      </w:r>
      <w:r w:rsidRPr="00E07FB1">
        <w:rPr>
          <w:rFonts w:ascii="Montserrat" w:hAnsi="Montserrat" w:cs="Calibri"/>
          <w:sz w:val="22"/>
          <w:szCs w:val="22"/>
        </w:rPr>
        <w:t>.</w:t>
      </w:r>
    </w:p>
    <w:sectPr w:rsidR="00032919" w:rsidRPr="003003CC" w:rsidSect="00927CDC">
      <w:headerReference w:type="default" r:id="rId11"/>
      <w:pgSz w:w="12240" w:h="15840"/>
      <w:pgMar w:top="567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C10E" w14:textId="77777777" w:rsidR="00C5292E" w:rsidRDefault="00C5292E" w:rsidP="00CF2287">
      <w:pPr>
        <w:spacing w:after="0" w:line="240" w:lineRule="auto"/>
      </w:pPr>
      <w:r>
        <w:separator/>
      </w:r>
    </w:p>
  </w:endnote>
  <w:endnote w:type="continuationSeparator" w:id="0">
    <w:p w14:paraId="5CA01265" w14:textId="77777777" w:rsidR="00C5292E" w:rsidRDefault="00C5292E" w:rsidP="00CF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002F" w14:textId="77777777" w:rsidR="00C5292E" w:rsidRDefault="00C5292E" w:rsidP="00CF2287">
      <w:pPr>
        <w:spacing w:after="0" w:line="240" w:lineRule="auto"/>
      </w:pPr>
      <w:r>
        <w:separator/>
      </w:r>
    </w:p>
  </w:footnote>
  <w:footnote w:type="continuationSeparator" w:id="0">
    <w:p w14:paraId="2548513C" w14:textId="77777777" w:rsidR="00C5292E" w:rsidRDefault="00C5292E" w:rsidP="00CF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49D0" w14:textId="77777777" w:rsidR="006F08C8" w:rsidRDefault="00674DB0" w:rsidP="00BB799C">
    <w:pPr>
      <w:pStyle w:val="Encabezado"/>
      <w:tabs>
        <w:tab w:val="clear" w:pos="4419"/>
        <w:tab w:val="clear" w:pos="8838"/>
        <w:tab w:val="left" w:pos="4950"/>
      </w:tabs>
    </w:pPr>
    <w:r>
      <w:rPr>
        <w:noProof/>
        <w:lang w:eastAsia="es-MX"/>
      </w:rPr>
      <w:drawing>
        <wp:anchor distT="0" distB="0" distL="114300" distR="114300" simplePos="0" relativeHeight="251653632" behindDoc="1" locked="0" layoutInCell="1" allowOverlap="1" wp14:anchorId="27CDE8AD" wp14:editId="2163EC86">
          <wp:simplePos x="0" y="0"/>
          <wp:positionH relativeFrom="column">
            <wp:posOffset>3074670</wp:posOffset>
          </wp:positionH>
          <wp:positionV relativeFrom="paragraph">
            <wp:posOffset>-154305</wp:posOffset>
          </wp:positionV>
          <wp:extent cx="2781300" cy="621665"/>
          <wp:effectExtent l="19050" t="0" r="0" b="0"/>
          <wp:wrapNone/>
          <wp:docPr id="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2608" behindDoc="0" locked="0" layoutInCell="1" allowOverlap="1" wp14:anchorId="11758296" wp14:editId="641F66EB">
          <wp:simplePos x="0" y="0"/>
          <wp:positionH relativeFrom="margin">
            <wp:posOffset>261620</wp:posOffset>
          </wp:positionH>
          <wp:positionV relativeFrom="paragraph">
            <wp:posOffset>-230505</wp:posOffset>
          </wp:positionV>
          <wp:extent cx="1038225" cy="952500"/>
          <wp:effectExtent l="0" t="0" r="0" b="0"/>
          <wp:wrapThrough wrapText="bothSides">
            <wp:wrapPolygon edited="0">
              <wp:start x="9116" y="2592"/>
              <wp:lineTo x="6341" y="5616"/>
              <wp:lineTo x="5945" y="9504"/>
              <wp:lineTo x="2378" y="13824"/>
              <wp:lineTo x="1982" y="17280"/>
              <wp:lineTo x="8323" y="18144"/>
              <wp:lineTo x="12683" y="18144"/>
              <wp:lineTo x="15061" y="18144"/>
              <wp:lineTo x="15457" y="18144"/>
              <wp:lineTo x="20213" y="16416"/>
              <wp:lineTo x="20609" y="15552"/>
              <wp:lineTo x="19420" y="13392"/>
              <wp:lineTo x="16250" y="8208"/>
              <wp:lineTo x="15457" y="5616"/>
              <wp:lineTo x="13079" y="2592"/>
              <wp:lineTo x="9116" y="2592"/>
            </wp:wrapPolygon>
          </wp:wrapThrough>
          <wp:docPr id="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799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ABBD" w14:textId="77777777" w:rsidR="00CF2287" w:rsidRDefault="00674D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5680" behindDoc="1" locked="0" layoutInCell="1" allowOverlap="1" wp14:anchorId="23BC2894" wp14:editId="046D7C21">
          <wp:simplePos x="0" y="0"/>
          <wp:positionH relativeFrom="column">
            <wp:posOffset>2247900</wp:posOffset>
          </wp:positionH>
          <wp:positionV relativeFrom="paragraph">
            <wp:posOffset>-474980</wp:posOffset>
          </wp:positionV>
          <wp:extent cx="1897380" cy="1066800"/>
          <wp:effectExtent l="19050" t="0" r="7620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800" behindDoc="0" locked="0" layoutInCell="1" allowOverlap="1" wp14:anchorId="773FA09A" wp14:editId="5F013100">
          <wp:simplePos x="0" y="0"/>
          <wp:positionH relativeFrom="column">
            <wp:posOffset>-81280</wp:posOffset>
          </wp:positionH>
          <wp:positionV relativeFrom="paragraph">
            <wp:posOffset>-363220</wp:posOffset>
          </wp:positionV>
          <wp:extent cx="948690" cy="770890"/>
          <wp:effectExtent l="0" t="0" r="3810" b="0"/>
          <wp:wrapSquare wrapText="bothSides"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7897" b="11581"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4656" behindDoc="0" locked="0" layoutInCell="1" allowOverlap="1" wp14:anchorId="4BC1ACFC" wp14:editId="60160D2C">
          <wp:simplePos x="0" y="0"/>
          <wp:positionH relativeFrom="column">
            <wp:posOffset>4356735</wp:posOffset>
          </wp:positionH>
          <wp:positionV relativeFrom="paragraph">
            <wp:posOffset>-210820</wp:posOffset>
          </wp:positionV>
          <wp:extent cx="1536065" cy="506730"/>
          <wp:effectExtent l="19050" t="0" r="6985" b="0"/>
          <wp:wrapThrough wrapText="bothSides">
            <wp:wrapPolygon edited="0">
              <wp:start x="-268" y="0"/>
              <wp:lineTo x="-268" y="21113"/>
              <wp:lineTo x="21698" y="21113"/>
              <wp:lineTo x="21698" y="0"/>
              <wp:lineTo x="-268" y="0"/>
            </wp:wrapPolygon>
          </wp:wrapThrough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549AC" w14:textId="77777777" w:rsidR="00926ADB" w:rsidRDefault="00926ADB">
    <w:pPr>
      <w:pStyle w:val="Encabezado"/>
    </w:pPr>
  </w:p>
  <w:p w14:paraId="5D468B82" w14:textId="77777777" w:rsidR="00926ADB" w:rsidRDefault="00926ADB">
    <w:pPr>
      <w:pStyle w:val="Encabezado"/>
    </w:pPr>
  </w:p>
  <w:p w14:paraId="2278EA68" w14:textId="01766F90" w:rsidR="00926ADB" w:rsidRPr="00926ADB" w:rsidRDefault="00AA29A6" w:rsidP="00926ADB">
    <w:pPr>
      <w:pStyle w:val="Encabezado"/>
      <w:jc w:val="right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>E</w:t>
    </w:r>
    <w:r w:rsidR="00926ADB" w:rsidRPr="00926ADB">
      <w:rPr>
        <w:rFonts w:ascii="Montserrat" w:hAnsi="Montserrat"/>
        <w:b/>
        <w:bCs/>
      </w:rPr>
      <w:t>jercicio Fiscal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7E66" w14:textId="77777777" w:rsidR="00A15ACE" w:rsidRDefault="00674D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824" behindDoc="0" locked="0" layoutInCell="1" allowOverlap="1" wp14:anchorId="490431B7" wp14:editId="40F4266D">
          <wp:simplePos x="0" y="0"/>
          <wp:positionH relativeFrom="column">
            <wp:posOffset>71120</wp:posOffset>
          </wp:positionH>
          <wp:positionV relativeFrom="paragraph">
            <wp:posOffset>-210820</wp:posOffset>
          </wp:positionV>
          <wp:extent cx="948690" cy="770890"/>
          <wp:effectExtent l="0" t="0" r="3810" b="0"/>
          <wp:wrapSquare wrapText="bothSides"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7897" b="11581"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776" behindDoc="1" locked="0" layoutInCell="1" allowOverlap="1" wp14:anchorId="7173017B" wp14:editId="640CBC60">
          <wp:simplePos x="0" y="0"/>
          <wp:positionH relativeFrom="column">
            <wp:posOffset>4962525</wp:posOffset>
          </wp:positionH>
          <wp:positionV relativeFrom="paragraph">
            <wp:posOffset>-429895</wp:posOffset>
          </wp:positionV>
          <wp:extent cx="1897380" cy="1066800"/>
          <wp:effectExtent l="19050" t="0" r="7620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57A38FE8" wp14:editId="38D499BD">
          <wp:simplePos x="0" y="0"/>
          <wp:positionH relativeFrom="column">
            <wp:posOffset>7002780</wp:posOffset>
          </wp:positionH>
          <wp:positionV relativeFrom="paragraph">
            <wp:posOffset>-149860</wp:posOffset>
          </wp:positionV>
          <wp:extent cx="1536065" cy="506730"/>
          <wp:effectExtent l="19050" t="0" r="6985" b="0"/>
          <wp:wrapThrough wrapText="bothSides">
            <wp:wrapPolygon edited="0">
              <wp:start x="-268" y="0"/>
              <wp:lineTo x="-268" y="21113"/>
              <wp:lineTo x="21698" y="21113"/>
              <wp:lineTo x="21698" y="0"/>
              <wp:lineTo x="-268" y="0"/>
            </wp:wrapPolygon>
          </wp:wrapThrough>
          <wp:docPr id="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8F5AE4" w14:textId="77777777" w:rsidR="00926ADB" w:rsidRDefault="00926ADB">
    <w:pPr>
      <w:pStyle w:val="Encabezado"/>
    </w:pPr>
  </w:p>
  <w:p w14:paraId="7260CE95" w14:textId="77777777" w:rsidR="00926ADB" w:rsidRDefault="00926ADB">
    <w:pPr>
      <w:pStyle w:val="Encabezado"/>
    </w:pPr>
  </w:p>
  <w:p w14:paraId="4ECB2314" w14:textId="77777777" w:rsidR="00926ADB" w:rsidRPr="00926ADB" w:rsidRDefault="00926ADB" w:rsidP="00926ADB">
    <w:pPr>
      <w:pStyle w:val="Encabezado"/>
      <w:jc w:val="right"/>
      <w:rPr>
        <w:rFonts w:ascii="Montserrat" w:hAnsi="Montserrat"/>
        <w:b/>
        <w:bCs/>
      </w:rPr>
    </w:pPr>
    <w:r w:rsidRPr="00926ADB">
      <w:rPr>
        <w:rFonts w:ascii="Montserrat" w:hAnsi="Montserrat"/>
        <w:b/>
        <w:bCs/>
      </w:rPr>
      <w:t>Ejercicio Fiscal 2026</w:t>
    </w:r>
  </w:p>
  <w:p w14:paraId="2E36C85A" w14:textId="77777777" w:rsidR="00926ADB" w:rsidRDefault="00926AD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9651" w14:textId="77777777" w:rsidR="00A15ACE" w:rsidRDefault="00674D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F1AB50F" wp14:editId="4EA0F2A4">
          <wp:simplePos x="0" y="0"/>
          <wp:positionH relativeFrom="column">
            <wp:posOffset>2083435</wp:posOffset>
          </wp:positionH>
          <wp:positionV relativeFrom="paragraph">
            <wp:posOffset>-398145</wp:posOffset>
          </wp:positionV>
          <wp:extent cx="1897380" cy="1066800"/>
          <wp:effectExtent l="19050" t="0" r="762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2848" behindDoc="0" locked="0" layoutInCell="1" allowOverlap="1" wp14:anchorId="0F895087" wp14:editId="21E30171">
          <wp:simplePos x="0" y="0"/>
          <wp:positionH relativeFrom="column">
            <wp:posOffset>-83185</wp:posOffset>
          </wp:positionH>
          <wp:positionV relativeFrom="paragraph">
            <wp:posOffset>-245110</wp:posOffset>
          </wp:positionV>
          <wp:extent cx="948690" cy="770890"/>
          <wp:effectExtent l="0" t="0" r="3810" b="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7897" b="11581"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6704" behindDoc="0" locked="0" layoutInCell="1" allowOverlap="1" wp14:anchorId="1CBB20F2" wp14:editId="51EBB609">
          <wp:simplePos x="0" y="0"/>
          <wp:positionH relativeFrom="column">
            <wp:posOffset>4211955</wp:posOffset>
          </wp:positionH>
          <wp:positionV relativeFrom="paragraph">
            <wp:posOffset>-149860</wp:posOffset>
          </wp:positionV>
          <wp:extent cx="1536065" cy="506730"/>
          <wp:effectExtent l="19050" t="0" r="6985" b="0"/>
          <wp:wrapThrough wrapText="bothSides">
            <wp:wrapPolygon edited="0">
              <wp:start x="-268" y="0"/>
              <wp:lineTo x="-268" y="21113"/>
              <wp:lineTo x="21698" y="21113"/>
              <wp:lineTo x="21698" y="0"/>
              <wp:lineTo x="-268" y="0"/>
            </wp:wrapPolygon>
          </wp:wrapThrough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C102A" w14:textId="77777777" w:rsidR="00AA29A6" w:rsidRDefault="00AA29A6">
    <w:pPr>
      <w:pStyle w:val="Encabezado"/>
    </w:pPr>
  </w:p>
  <w:p w14:paraId="559275C3" w14:textId="77777777" w:rsidR="00AA29A6" w:rsidRDefault="00AA29A6">
    <w:pPr>
      <w:pStyle w:val="Encabezado"/>
    </w:pPr>
  </w:p>
  <w:p w14:paraId="16F7860F" w14:textId="77777777" w:rsidR="00AA29A6" w:rsidRPr="00926ADB" w:rsidRDefault="00AA29A6" w:rsidP="00AA29A6">
    <w:pPr>
      <w:pStyle w:val="Encabezado"/>
      <w:jc w:val="right"/>
      <w:rPr>
        <w:rFonts w:ascii="Montserrat" w:hAnsi="Montserrat"/>
        <w:b/>
        <w:bCs/>
      </w:rPr>
    </w:pPr>
    <w:r w:rsidRPr="00926ADB">
      <w:rPr>
        <w:rFonts w:ascii="Montserrat" w:hAnsi="Montserrat"/>
        <w:b/>
        <w:bCs/>
      </w:rPr>
      <w:t>Ejercicio Fiscal 2026</w:t>
    </w:r>
  </w:p>
  <w:p w14:paraId="09115F0C" w14:textId="77777777" w:rsidR="00AA29A6" w:rsidRDefault="00AA29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2C26"/>
    <w:multiLevelType w:val="multilevel"/>
    <w:tmpl w:val="080A001D"/>
    <w:numStyleLink w:val="Estilo1"/>
  </w:abstractNum>
  <w:abstractNum w:abstractNumId="1" w15:restartNumberingAfterBreak="0">
    <w:nsid w:val="12A741F2"/>
    <w:multiLevelType w:val="multilevel"/>
    <w:tmpl w:val="34C86E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1E4F52"/>
    <w:multiLevelType w:val="multilevel"/>
    <w:tmpl w:val="08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982FDD"/>
    <w:multiLevelType w:val="hybridMultilevel"/>
    <w:tmpl w:val="B60C6DE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21266C48"/>
    <w:multiLevelType w:val="hybridMultilevel"/>
    <w:tmpl w:val="B00EB7FC"/>
    <w:lvl w:ilvl="0" w:tplc="5A48EF88">
      <w:start w:val="1"/>
      <w:numFmt w:val="decimal"/>
      <w:lvlText w:val="%1)"/>
      <w:lvlJc w:val="left"/>
      <w:pPr>
        <w:ind w:left="100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ABE6B92"/>
    <w:multiLevelType w:val="multilevel"/>
    <w:tmpl w:val="34C86E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27386A"/>
    <w:multiLevelType w:val="hybridMultilevel"/>
    <w:tmpl w:val="0C48A2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42056"/>
    <w:multiLevelType w:val="hybridMultilevel"/>
    <w:tmpl w:val="EE3030F0"/>
    <w:lvl w:ilvl="0" w:tplc="5946470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FF33FCF"/>
    <w:multiLevelType w:val="hybridMultilevel"/>
    <w:tmpl w:val="4BC4FA64"/>
    <w:lvl w:ilvl="0" w:tplc="89343AAC">
      <w:start w:val="1"/>
      <w:numFmt w:val="lowerLetter"/>
      <w:lvlText w:val="%1)"/>
      <w:lvlJc w:val="left"/>
      <w:pPr>
        <w:ind w:left="704" w:hanging="4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6777EC"/>
    <w:multiLevelType w:val="hybridMultilevel"/>
    <w:tmpl w:val="FBA22530"/>
    <w:lvl w:ilvl="0" w:tplc="080A000F">
      <w:start w:val="1"/>
      <w:numFmt w:val="decimal"/>
      <w:lvlText w:val="%1.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37242ADE"/>
    <w:multiLevelType w:val="hybridMultilevel"/>
    <w:tmpl w:val="31A2704C"/>
    <w:lvl w:ilvl="0" w:tplc="B2FA94D4">
      <w:start w:val="1"/>
      <w:numFmt w:val="lowerLetter"/>
      <w:lvlText w:val="%1)"/>
      <w:lvlJc w:val="left"/>
      <w:pPr>
        <w:ind w:left="644" w:hanging="36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8A71C3"/>
    <w:multiLevelType w:val="hybridMultilevel"/>
    <w:tmpl w:val="1B889F30"/>
    <w:lvl w:ilvl="0" w:tplc="32265584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782F80"/>
    <w:multiLevelType w:val="hybridMultilevel"/>
    <w:tmpl w:val="1BA8434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7012621"/>
    <w:multiLevelType w:val="hybridMultilevel"/>
    <w:tmpl w:val="BA06F886"/>
    <w:lvl w:ilvl="0" w:tplc="5A48EF88">
      <w:start w:val="1"/>
      <w:numFmt w:val="decimal"/>
      <w:lvlText w:val="%1)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7EF53F1"/>
    <w:multiLevelType w:val="hybridMultilevel"/>
    <w:tmpl w:val="C5BA01AA"/>
    <w:lvl w:ilvl="0" w:tplc="66E0369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5121D6"/>
    <w:multiLevelType w:val="hybridMultilevel"/>
    <w:tmpl w:val="122A1D26"/>
    <w:lvl w:ilvl="0" w:tplc="468CD6EE">
      <w:start w:val="1"/>
      <w:numFmt w:val="bullet"/>
      <w:lvlText w:val="-"/>
      <w:lvlJc w:val="left"/>
      <w:pPr>
        <w:ind w:left="648" w:hanging="360"/>
      </w:pPr>
      <w:rPr>
        <w:rFonts w:ascii="Montserrat" w:eastAsia="Times New Roman" w:hAnsi="Montserrat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4E834CFF"/>
    <w:multiLevelType w:val="hybridMultilevel"/>
    <w:tmpl w:val="BE928A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46C4D"/>
    <w:multiLevelType w:val="hybridMultilevel"/>
    <w:tmpl w:val="146CE68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2000D57"/>
    <w:multiLevelType w:val="hybridMultilevel"/>
    <w:tmpl w:val="B184B38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F2F46"/>
    <w:multiLevelType w:val="hybridMultilevel"/>
    <w:tmpl w:val="7840C7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C36C5"/>
    <w:multiLevelType w:val="hybridMultilevel"/>
    <w:tmpl w:val="DF624A76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5E63522D"/>
    <w:multiLevelType w:val="hybridMultilevel"/>
    <w:tmpl w:val="9E5CD350"/>
    <w:lvl w:ilvl="0" w:tplc="D6C4C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A63BC"/>
    <w:multiLevelType w:val="hybridMultilevel"/>
    <w:tmpl w:val="E77C410C"/>
    <w:lvl w:ilvl="0" w:tplc="080A0011">
      <w:start w:val="1"/>
      <w:numFmt w:val="decimal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7D36026"/>
    <w:multiLevelType w:val="hybridMultilevel"/>
    <w:tmpl w:val="654A3B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41E48"/>
    <w:multiLevelType w:val="hybridMultilevel"/>
    <w:tmpl w:val="F2427D3A"/>
    <w:lvl w:ilvl="0" w:tplc="5A48EF8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A555FA"/>
    <w:multiLevelType w:val="hybridMultilevel"/>
    <w:tmpl w:val="472A63E0"/>
    <w:lvl w:ilvl="0" w:tplc="08DA1090">
      <w:start w:val="1"/>
      <w:numFmt w:val="decimal"/>
      <w:lvlText w:val="%1)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EB9043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AD33B1"/>
    <w:multiLevelType w:val="hybridMultilevel"/>
    <w:tmpl w:val="DABE6D5A"/>
    <w:lvl w:ilvl="0" w:tplc="5B903F3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DB146B2"/>
    <w:multiLevelType w:val="hybridMultilevel"/>
    <w:tmpl w:val="0C48A2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893944">
    <w:abstractNumId w:val="18"/>
  </w:num>
  <w:num w:numId="2" w16cid:durableId="2006205662">
    <w:abstractNumId w:val="13"/>
  </w:num>
  <w:num w:numId="3" w16cid:durableId="431627578">
    <w:abstractNumId w:val="8"/>
  </w:num>
  <w:num w:numId="4" w16cid:durableId="736636170">
    <w:abstractNumId w:val="10"/>
  </w:num>
  <w:num w:numId="5" w16cid:durableId="1394549803">
    <w:abstractNumId w:val="21"/>
  </w:num>
  <w:num w:numId="6" w16cid:durableId="140585811">
    <w:abstractNumId w:val="11"/>
  </w:num>
  <w:num w:numId="7" w16cid:durableId="1636989245">
    <w:abstractNumId w:val="14"/>
  </w:num>
  <w:num w:numId="8" w16cid:durableId="1835798224">
    <w:abstractNumId w:val="20"/>
  </w:num>
  <w:num w:numId="9" w16cid:durableId="1048652275">
    <w:abstractNumId w:val="2"/>
  </w:num>
  <w:num w:numId="10" w16cid:durableId="1097795196">
    <w:abstractNumId w:val="0"/>
  </w:num>
  <w:num w:numId="11" w16cid:durableId="170604364">
    <w:abstractNumId w:val="7"/>
  </w:num>
  <w:num w:numId="12" w16cid:durableId="1011176289">
    <w:abstractNumId w:val="3"/>
  </w:num>
  <w:num w:numId="13" w16cid:durableId="1979845884">
    <w:abstractNumId w:val="26"/>
  </w:num>
  <w:num w:numId="14" w16cid:durableId="1891182101">
    <w:abstractNumId w:val="5"/>
  </w:num>
  <w:num w:numId="15" w16cid:durableId="944845620">
    <w:abstractNumId w:val="1"/>
  </w:num>
  <w:num w:numId="16" w16cid:durableId="1186747043">
    <w:abstractNumId w:val="24"/>
  </w:num>
  <w:num w:numId="17" w16cid:durableId="1449007789">
    <w:abstractNumId w:val="4"/>
  </w:num>
  <w:num w:numId="18" w16cid:durableId="260188952">
    <w:abstractNumId w:val="19"/>
  </w:num>
  <w:num w:numId="19" w16cid:durableId="1810972700">
    <w:abstractNumId w:val="25"/>
  </w:num>
  <w:num w:numId="20" w16cid:durableId="878979336">
    <w:abstractNumId w:val="17"/>
  </w:num>
  <w:num w:numId="21" w16cid:durableId="678581025">
    <w:abstractNumId w:val="9"/>
  </w:num>
  <w:num w:numId="22" w16cid:durableId="473986793">
    <w:abstractNumId w:val="27"/>
  </w:num>
  <w:num w:numId="23" w16cid:durableId="523902478">
    <w:abstractNumId w:val="23"/>
  </w:num>
  <w:num w:numId="24" w16cid:durableId="742727986">
    <w:abstractNumId w:val="12"/>
  </w:num>
  <w:num w:numId="25" w16cid:durableId="499547361">
    <w:abstractNumId w:val="15"/>
  </w:num>
  <w:num w:numId="26" w16cid:durableId="716972833">
    <w:abstractNumId w:val="22"/>
  </w:num>
  <w:num w:numId="27" w16cid:durableId="1504320326">
    <w:abstractNumId w:val="16"/>
  </w:num>
  <w:num w:numId="28" w16cid:durableId="1943340323">
    <w:abstractNumId w:val="6"/>
  </w:num>
  <w:num w:numId="29" w16cid:durableId="7083371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87"/>
    <w:rsid w:val="000148BB"/>
    <w:rsid w:val="00015E53"/>
    <w:rsid w:val="00032919"/>
    <w:rsid w:val="00047444"/>
    <w:rsid w:val="0008620C"/>
    <w:rsid w:val="000977D1"/>
    <w:rsid w:val="000A7577"/>
    <w:rsid w:val="000D0306"/>
    <w:rsid w:val="000D4855"/>
    <w:rsid w:val="000F4DE7"/>
    <w:rsid w:val="000F7777"/>
    <w:rsid w:val="001816D7"/>
    <w:rsid w:val="00182E84"/>
    <w:rsid w:val="001A0D4B"/>
    <w:rsid w:val="001A0E78"/>
    <w:rsid w:val="001A0FF3"/>
    <w:rsid w:val="001A5960"/>
    <w:rsid w:val="001B33A8"/>
    <w:rsid w:val="001C193B"/>
    <w:rsid w:val="001C6915"/>
    <w:rsid w:val="001E1B4A"/>
    <w:rsid w:val="001E1BD3"/>
    <w:rsid w:val="001E5D90"/>
    <w:rsid w:val="002024CF"/>
    <w:rsid w:val="002034AD"/>
    <w:rsid w:val="00203D32"/>
    <w:rsid w:val="002067CD"/>
    <w:rsid w:val="0021129E"/>
    <w:rsid w:val="00212DAF"/>
    <w:rsid w:val="00227031"/>
    <w:rsid w:val="00233F12"/>
    <w:rsid w:val="00253A86"/>
    <w:rsid w:val="00265B5A"/>
    <w:rsid w:val="00287229"/>
    <w:rsid w:val="002B4A24"/>
    <w:rsid w:val="002C2357"/>
    <w:rsid w:val="002D29D5"/>
    <w:rsid w:val="002D6F47"/>
    <w:rsid w:val="002F2BD3"/>
    <w:rsid w:val="002F74EF"/>
    <w:rsid w:val="003003CC"/>
    <w:rsid w:val="003024B8"/>
    <w:rsid w:val="00323D9D"/>
    <w:rsid w:val="0033575A"/>
    <w:rsid w:val="00361729"/>
    <w:rsid w:val="00381973"/>
    <w:rsid w:val="003924FB"/>
    <w:rsid w:val="003965C8"/>
    <w:rsid w:val="0039750A"/>
    <w:rsid w:val="003A436C"/>
    <w:rsid w:val="003B1CC6"/>
    <w:rsid w:val="003C36BF"/>
    <w:rsid w:val="004013F4"/>
    <w:rsid w:val="00422222"/>
    <w:rsid w:val="00423574"/>
    <w:rsid w:val="004238D9"/>
    <w:rsid w:val="004253D5"/>
    <w:rsid w:val="00431FCC"/>
    <w:rsid w:val="00441424"/>
    <w:rsid w:val="00451A9D"/>
    <w:rsid w:val="0045644F"/>
    <w:rsid w:val="004657B7"/>
    <w:rsid w:val="00475E82"/>
    <w:rsid w:val="004815C1"/>
    <w:rsid w:val="00484983"/>
    <w:rsid w:val="004855F7"/>
    <w:rsid w:val="00487998"/>
    <w:rsid w:val="0049101E"/>
    <w:rsid w:val="004A64D3"/>
    <w:rsid w:val="004A77C0"/>
    <w:rsid w:val="004B3D03"/>
    <w:rsid w:val="004B47EB"/>
    <w:rsid w:val="005065C9"/>
    <w:rsid w:val="00550A73"/>
    <w:rsid w:val="005626FD"/>
    <w:rsid w:val="00574A7E"/>
    <w:rsid w:val="00575FBC"/>
    <w:rsid w:val="005768A1"/>
    <w:rsid w:val="00583AD9"/>
    <w:rsid w:val="00584BAE"/>
    <w:rsid w:val="005B7409"/>
    <w:rsid w:val="005C1398"/>
    <w:rsid w:val="005D1C1E"/>
    <w:rsid w:val="005D379D"/>
    <w:rsid w:val="005F159D"/>
    <w:rsid w:val="005F25E3"/>
    <w:rsid w:val="006012CC"/>
    <w:rsid w:val="00645FF4"/>
    <w:rsid w:val="006501DD"/>
    <w:rsid w:val="0066186A"/>
    <w:rsid w:val="00666D80"/>
    <w:rsid w:val="00674045"/>
    <w:rsid w:val="00674DB0"/>
    <w:rsid w:val="00676394"/>
    <w:rsid w:val="0068600C"/>
    <w:rsid w:val="006A2B98"/>
    <w:rsid w:val="006C32BF"/>
    <w:rsid w:val="006C4509"/>
    <w:rsid w:val="006F08C8"/>
    <w:rsid w:val="006F3322"/>
    <w:rsid w:val="00722326"/>
    <w:rsid w:val="00737A27"/>
    <w:rsid w:val="0074513F"/>
    <w:rsid w:val="007468AC"/>
    <w:rsid w:val="00766392"/>
    <w:rsid w:val="007820E5"/>
    <w:rsid w:val="007828EE"/>
    <w:rsid w:val="007846B5"/>
    <w:rsid w:val="00786C4B"/>
    <w:rsid w:val="007A67DD"/>
    <w:rsid w:val="007A7724"/>
    <w:rsid w:val="007C082C"/>
    <w:rsid w:val="007C4AED"/>
    <w:rsid w:val="0081728C"/>
    <w:rsid w:val="008230A4"/>
    <w:rsid w:val="008378F5"/>
    <w:rsid w:val="008429BE"/>
    <w:rsid w:val="0086245B"/>
    <w:rsid w:val="0087155E"/>
    <w:rsid w:val="0087156A"/>
    <w:rsid w:val="008749E2"/>
    <w:rsid w:val="008947CE"/>
    <w:rsid w:val="008B5EA3"/>
    <w:rsid w:val="008C5A5D"/>
    <w:rsid w:val="008E3533"/>
    <w:rsid w:val="008F2E2D"/>
    <w:rsid w:val="008F7583"/>
    <w:rsid w:val="00926ADB"/>
    <w:rsid w:val="00927CDC"/>
    <w:rsid w:val="00933007"/>
    <w:rsid w:val="009333E9"/>
    <w:rsid w:val="00945B36"/>
    <w:rsid w:val="0095633E"/>
    <w:rsid w:val="00963973"/>
    <w:rsid w:val="009641B2"/>
    <w:rsid w:val="009771FE"/>
    <w:rsid w:val="0098786C"/>
    <w:rsid w:val="009954B6"/>
    <w:rsid w:val="009954F7"/>
    <w:rsid w:val="009965A8"/>
    <w:rsid w:val="009978CB"/>
    <w:rsid w:val="009B3528"/>
    <w:rsid w:val="009D5F65"/>
    <w:rsid w:val="009E77FD"/>
    <w:rsid w:val="00A11452"/>
    <w:rsid w:val="00A15ACE"/>
    <w:rsid w:val="00A2703C"/>
    <w:rsid w:val="00A27778"/>
    <w:rsid w:val="00A50A29"/>
    <w:rsid w:val="00A55308"/>
    <w:rsid w:val="00A56754"/>
    <w:rsid w:val="00A7158F"/>
    <w:rsid w:val="00A84857"/>
    <w:rsid w:val="00A86834"/>
    <w:rsid w:val="00A918C0"/>
    <w:rsid w:val="00A93FE5"/>
    <w:rsid w:val="00AA29A6"/>
    <w:rsid w:val="00AB04E1"/>
    <w:rsid w:val="00AB4248"/>
    <w:rsid w:val="00AE4B3A"/>
    <w:rsid w:val="00AE4FF3"/>
    <w:rsid w:val="00AF35A3"/>
    <w:rsid w:val="00AF5E95"/>
    <w:rsid w:val="00B06083"/>
    <w:rsid w:val="00B10C55"/>
    <w:rsid w:val="00B16476"/>
    <w:rsid w:val="00B26814"/>
    <w:rsid w:val="00B40219"/>
    <w:rsid w:val="00B52BFF"/>
    <w:rsid w:val="00B615E6"/>
    <w:rsid w:val="00B66E7E"/>
    <w:rsid w:val="00B75BE0"/>
    <w:rsid w:val="00B81131"/>
    <w:rsid w:val="00B84F95"/>
    <w:rsid w:val="00BA1391"/>
    <w:rsid w:val="00BB799C"/>
    <w:rsid w:val="00BE0A02"/>
    <w:rsid w:val="00BE48FD"/>
    <w:rsid w:val="00BE51F3"/>
    <w:rsid w:val="00BE6549"/>
    <w:rsid w:val="00BF25D9"/>
    <w:rsid w:val="00C17C6C"/>
    <w:rsid w:val="00C23897"/>
    <w:rsid w:val="00C34B84"/>
    <w:rsid w:val="00C43A3C"/>
    <w:rsid w:val="00C5292E"/>
    <w:rsid w:val="00C71837"/>
    <w:rsid w:val="00C7280B"/>
    <w:rsid w:val="00C75839"/>
    <w:rsid w:val="00C84A9B"/>
    <w:rsid w:val="00CB6228"/>
    <w:rsid w:val="00CD4DC1"/>
    <w:rsid w:val="00CF2287"/>
    <w:rsid w:val="00D1693C"/>
    <w:rsid w:val="00D1730E"/>
    <w:rsid w:val="00D20D3E"/>
    <w:rsid w:val="00D21147"/>
    <w:rsid w:val="00D309DC"/>
    <w:rsid w:val="00D54F58"/>
    <w:rsid w:val="00D55F87"/>
    <w:rsid w:val="00D64CED"/>
    <w:rsid w:val="00D74A1B"/>
    <w:rsid w:val="00D861A8"/>
    <w:rsid w:val="00DB3C12"/>
    <w:rsid w:val="00DB404C"/>
    <w:rsid w:val="00DF0AD1"/>
    <w:rsid w:val="00DF3983"/>
    <w:rsid w:val="00E07FB1"/>
    <w:rsid w:val="00E102D4"/>
    <w:rsid w:val="00E232D8"/>
    <w:rsid w:val="00E27B8F"/>
    <w:rsid w:val="00E353B0"/>
    <w:rsid w:val="00E44536"/>
    <w:rsid w:val="00E502AB"/>
    <w:rsid w:val="00E557A7"/>
    <w:rsid w:val="00E55DA3"/>
    <w:rsid w:val="00E56188"/>
    <w:rsid w:val="00E60E25"/>
    <w:rsid w:val="00E64A16"/>
    <w:rsid w:val="00E853F0"/>
    <w:rsid w:val="00EA060B"/>
    <w:rsid w:val="00EB1756"/>
    <w:rsid w:val="00EB5546"/>
    <w:rsid w:val="00EB7DD5"/>
    <w:rsid w:val="00EC5D42"/>
    <w:rsid w:val="00EC6F18"/>
    <w:rsid w:val="00ED5089"/>
    <w:rsid w:val="00EF0121"/>
    <w:rsid w:val="00EF470C"/>
    <w:rsid w:val="00F067A9"/>
    <w:rsid w:val="00F2155D"/>
    <w:rsid w:val="00F23E18"/>
    <w:rsid w:val="00F33428"/>
    <w:rsid w:val="00F36675"/>
    <w:rsid w:val="00F406A5"/>
    <w:rsid w:val="00F50857"/>
    <w:rsid w:val="00F55C33"/>
    <w:rsid w:val="00F63488"/>
    <w:rsid w:val="00F63B4F"/>
    <w:rsid w:val="00F82F53"/>
    <w:rsid w:val="00F91F32"/>
    <w:rsid w:val="00FA10B4"/>
    <w:rsid w:val="00FB64C2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E6BAC"/>
  <w15:docId w15:val="{AD716E47-EFCB-4838-AD78-644C613A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50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287"/>
  </w:style>
  <w:style w:type="paragraph" w:styleId="Piedepgina">
    <w:name w:val="footer"/>
    <w:basedOn w:val="Normal"/>
    <w:link w:val="PiedepginaCar"/>
    <w:uiPriority w:val="99"/>
    <w:unhideWhenUsed/>
    <w:rsid w:val="00CF2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287"/>
  </w:style>
  <w:style w:type="character" w:styleId="Nmerodepgina">
    <w:name w:val="page number"/>
    <w:basedOn w:val="Fuentedeprrafopredeter"/>
    <w:uiPriority w:val="99"/>
    <w:unhideWhenUsed/>
    <w:rsid w:val="00F50857"/>
  </w:style>
  <w:style w:type="paragraph" w:styleId="Textodeglobo">
    <w:name w:val="Balloon Text"/>
    <w:basedOn w:val="Normal"/>
    <w:link w:val="TextodegloboCar"/>
    <w:uiPriority w:val="99"/>
    <w:semiHidden/>
    <w:unhideWhenUsed/>
    <w:rsid w:val="00F5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0857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B52BFF"/>
    <w:rPr>
      <w:sz w:val="22"/>
      <w:szCs w:val="22"/>
      <w:lang w:eastAsia="en-US"/>
    </w:rPr>
  </w:style>
  <w:style w:type="paragraph" w:customStyle="1" w:styleId="Texto">
    <w:name w:val="Texto"/>
    <w:basedOn w:val="Normal"/>
    <w:link w:val="TextoCar"/>
    <w:qFormat/>
    <w:rsid w:val="00AB424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B4248"/>
    <w:rPr>
      <w:rFonts w:ascii="Arial" w:eastAsia="Times New Roman" w:hAnsi="Arial" w:cs="Arial"/>
      <w:sz w:val="18"/>
      <w:lang w:eastAsia="es-ES"/>
    </w:rPr>
  </w:style>
  <w:style w:type="paragraph" w:customStyle="1" w:styleId="ROMANOS">
    <w:name w:val="ROMANOS"/>
    <w:basedOn w:val="Normal"/>
    <w:link w:val="ROMANOSCar"/>
    <w:rsid w:val="00AB424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AB4248"/>
    <w:rPr>
      <w:rFonts w:ascii="Arial" w:eastAsia="Times New Roman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18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basedOn w:val="Normal"/>
    <w:rsid w:val="008947CE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numbering" w:customStyle="1" w:styleId="Estilo1">
    <w:name w:val="Estilo1"/>
    <w:uiPriority w:val="99"/>
    <w:rsid w:val="00EB175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E6C3-794D-4FF1-9679-246F8A5C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2237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Departamento de Integración Presupuestal</cp:lastModifiedBy>
  <cp:revision>7</cp:revision>
  <cp:lastPrinted>2024-12-27T23:27:00Z</cp:lastPrinted>
  <dcterms:created xsi:type="dcterms:W3CDTF">2023-05-25T20:56:00Z</dcterms:created>
  <dcterms:modified xsi:type="dcterms:W3CDTF">2026-01-07T18:34:00Z</dcterms:modified>
</cp:coreProperties>
</file>