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Default="00F87529" w:rsidP="008B0212">
      <w:pPr>
        <w:jc w:val="center"/>
        <w:rPr>
          <w:rFonts w:ascii="Verdana" w:hAnsi="Verdana"/>
          <w:b/>
          <w:sz w:val="28"/>
          <w:szCs w:val="28"/>
        </w:rPr>
      </w:pPr>
      <w:bookmarkStart w:id="0" w:name="_GoBack"/>
      <w:bookmarkEnd w:id="0"/>
      <w:r>
        <w:rPr>
          <w:rFonts w:ascii="Verdana" w:hAnsi="Verdana"/>
          <w:b/>
          <w:noProof/>
          <w:sz w:val="28"/>
          <w:szCs w:val="28"/>
          <w:lang w:eastAsia="es-MX"/>
        </w:rPr>
        <mc:AlternateContent>
          <mc:Choice Requires="wpg">
            <w:drawing>
              <wp:anchor distT="0" distB="0" distL="114300" distR="114300" simplePos="0" relativeHeight="251662336" behindDoc="1" locked="0" layoutInCell="1" allowOverlap="1" wp14:anchorId="575A7569" wp14:editId="445716AF">
                <wp:simplePos x="0" y="0"/>
                <wp:positionH relativeFrom="column">
                  <wp:posOffset>-1066165</wp:posOffset>
                </wp:positionH>
                <wp:positionV relativeFrom="paragraph">
                  <wp:posOffset>-788348</wp:posOffset>
                </wp:positionV>
                <wp:extent cx="7765415" cy="10085070"/>
                <wp:effectExtent l="0" t="0" r="6985" b="0"/>
                <wp:wrapNone/>
                <wp:docPr id="4" name="4 Grupo"/>
                <wp:cNvGraphicFramePr/>
                <a:graphic xmlns:a="http://schemas.openxmlformats.org/drawingml/2006/main">
                  <a:graphicData uri="http://schemas.microsoft.com/office/word/2010/wordprocessingGroup">
                    <wpg:wgp>
                      <wpg:cNvGrpSpPr/>
                      <wpg:grpSpPr>
                        <a:xfrm>
                          <a:off x="0" y="0"/>
                          <a:ext cx="7765415" cy="10085070"/>
                          <a:chOff x="0" y="0"/>
                          <a:chExt cx="7765576" cy="10085695"/>
                        </a:xfrm>
                      </wpg:grpSpPr>
                      <pic:pic xmlns:pic="http://schemas.openxmlformats.org/drawingml/2006/picture">
                        <pic:nvPicPr>
                          <pic:cNvPr id="1" name="0 Imagen" descr="fondo 2016.jpg"/>
                          <pic:cNvPicPr>
                            <a:picLocks noChangeAspect="1"/>
                          </pic:cNvPicPr>
                        </pic:nvPicPr>
                        <pic:blipFill>
                          <a:blip r:embed="rId8"/>
                          <a:srcRect t="1327" r="1615"/>
                          <a:stretch>
                            <a:fillRect/>
                          </a:stretch>
                        </pic:blipFill>
                        <pic:spPr>
                          <a:xfrm>
                            <a:off x="0" y="0"/>
                            <a:ext cx="7765576" cy="10085695"/>
                          </a:xfrm>
                          <a:prstGeom prst="rect">
                            <a:avLst/>
                          </a:prstGeom>
                        </pic:spPr>
                      </pic:pic>
                      <wps:wsp>
                        <wps:cNvPr id="2" name="2 Rectángulo"/>
                        <wps:cNvSpPr/>
                        <wps:spPr>
                          <a:xfrm>
                            <a:off x="0" y="9840036"/>
                            <a:ext cx="7765273" cy="24515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Rectángulo"/>
                        <wps:cNvSpPr/>
                        <wps:spPr>
                          <a:xfrm>
                            <a:off x="1828800" y="9758149"/>
                            <a:ext cx="4256879" cy="12283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142559" id="4 Grupo" o:spid="_x0000_s1026" style="position:absolute;margin-left:-83.95pt;margin-top:-62.05pt;width:611.45pt;height:794.1pt;z-index:-251654144" coordsize="77655,100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T+GqWpW4uLSRT/cP61c3ZWmy/PEy+1cOYUFWw06UldNMqnJp3R8gX&#10;1o1hczW7fejZlb8KizW58TtO/sv4gazD93dcNIv/AAL5/wCtYdf4ycXYF4POMThXvGcl9zP3zAVH&#10;Uw8J90n96QUUUV87Hc7j6C/Zx1Fbn4dwwj/l1lkT8zv/APZq9Dblq8g/Zcv99jqVr/zzeOX/AL6X&#10;H/slevg7nr/XXwWzL67wfg629oqP3afofhOfUfZ46pHzv9+v6j6KKK/Vjy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PSiihgfNv7Qtl9k+Jd0y9bi3SQ/+gf8AslcT3r1L9qTT1i13S5/4pIZEP/ASp/8AZ68tr/JH&#10;xwy36jxljIW+KTl96T/U/buGa3tMvg/K33aBRRRX5Ce8el/sz6h5Pi67tf8AntBu/wC+Sv8A8VXv&#10;KDNfNvwGvfs3xKtV/wCfhXi/8dJ/pX0oTlRX+m30XMw+scIKlf4JNffZ/qfj3GFHkx9/5kn+n6Dq&#10;KKK/pY+U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yP9qSy8zQNOm/553Oz/vpT/hXidfQn7R1h9q+G80n/&#10;AD7vG/8A49t/9mr57JwK/wAyvpSZesPxf7X/AJ+QT9bafofrnBdTmwPL2k1+TCiiiv5oPsDc+HN7&#10;/ZnjvR5OzXSL/wB9nb/WvqaJtyr/ALtfI2j3X2HVrWf/AJ5SrJ+Tbq+ubBt1sv0Ff6AfRCx3NluL&#10;wv8ALJP79P0Py7jinavCp3TX3P8A4JNRRRX9mHwg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cf8abUXnw21&#10;Zf8Ap3Zv++fm/pXzORkV9WeMbX+0/DOoW/8Az0gdPzDCvlOv8+/peYLlzTC4r+aLj9zv+p+mcCVP&#10;3U4dmn96/wCAFFFFfxufoAV9YeFbv+0dBsbj/nrCr/moNfJ9fTvwiuftHw80lv8Ap3RfyGP6V/Z3&#10;0Q8Y45ji8L/NFS+52/U/PuOqfuU59m196/4B1dFFFf38fm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VdRX&#10;No6+xr5FvIfs15NG33o2ZPyr6+uRmBvpXyb4tT7L4v1RB0W7nH/fLtX8T/TAwfNhcFif5ZNfel/k&#10;ffcC1LVakPJP7r/5mfRRRX8Fn6cFfRv7P1x9q+Genn+75g/JzXzlXv37NVz5/gNo/wDnjcOv8j/W&#10;v6l+ihilS4qnTf2qbXzTT/Q+L43jfBxl2kvyPShwKKKK/wBJz8n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ORd0TfSvlv4oWf2Xx9rC+sxf8+a+pZPmSvmX42x+V8UNW/3kP5xLX8lfS2w9+HaFb+Wol96/wCA&#10;fZcEyti5Lyv9zRylFFFf50H60Fe3fsuSZ8N38f8A09bx+KL/AIV4jXsP7LNxkatF/daJv++g3+Ff&#10;0D9GnFOlxpRgvtRa/C/6HyvGEObASfZp/il+p7OOlFFFf6ln46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HGT+dfOX7QEXk/Ea4b+8iN/47ivo5zmvnf8AaPXy/iIrf9OyN/48y1/Mv0psP7ThFS/lmn+DX6n1&#10;fBsrY+3dP9DgaKKK/wAzT9hCvVv2WZP+Jtq67vvLGcfQt/jXlNenfsyTMniu8X+Frfd+RUV+0+AN&#10;b2XG2El5tferfqfOcVRvl015L80e9UUUV/rGfiw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Mf7v4V4D+0xA&#10;B44t2/ia1C/k7f4176Bk14d+0/Fs17TW/hZWX8jX88/SYo8/BdWX8sk/xS/U+m4SlbMYfP8AI8so&#10;oor/AC5P2YK7/wDZrK/8LEkwetrIB/31HXAV3f7Ocqx/ENV/vWzqv/jrV+qeC1T2fGGCl/eS+/T9&#10;TweJI3wE/T/I+jR0ooHSiv8AXg/E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b/AHa8R/aqj23+jf7SzD8v&#10;Lr24dfwrxr9qdF/4lLfxK0v8hX4f9Ianz8EYrys/uaPoOGJWzGn8/wAmePUUUV/lGftgV2/7PjKv&#10;xKj/ANqN9v5VxFdr8CDn4m2P0f8A9Aav0jwlqOPFuAa/5+RX3tI8bPtcDV/ws+kx0ooHSiv9g47H&#10;4YFFFFM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COvJf2qP+QNp3/Xc/+g162Tya8r/aj58Paef+nr/2Rq/H/Han&#10;z8F4xf3U/uaPb4dlbMKXqeHUUUV/kmfuIV2HwKk8n4n6av8Ae3r/AOQ2NcfXVfBD/krOl/8AXSX/&#10;ANFvX6B4WSceK8A1/wA/YfmjyM9/3Gp/hf5H08vSigdKK/2LjsfhQUUUU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Gtya8r/ad/5FKy/wCv5f8A0B69SJ+Za81/aXOfA8f/AF8J/WvyvxmjzcIY1f3H+Gp62Rf7/T/x&#10;I8Fooor/ACIlufuwn8f4V1fwQ/5Kzpf/AF0l/wDRb1yn8f4V1fwQ/wCSs6X/ANdJf/Rb1994Xf8A&#10;JV4D/r7D80ePnn+5Vf8AC/yPp4dKKB0or/YyOx+FhRRRT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afv15x+0lH&#10;v8Bhv+ecyN/Mf1r0ZfvV53+0dx8P5P8Arqn86/NfF2KfCONT/kl+R6mS/wC+0/8AEj5+ooor/H6W&#10;5+8BXY/AZVf4nWP+yrY/74auOrtPgN/yU2x+kn/oLV+h+FGvFmBT/wCfkfzR4+ef7hV/wv8AI+lB&#10;0ooHSiv9h47H4WFFFFM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rfcrz/8AaMi8z4c3TD+GSM/+PAf1rvq4X9of&#10;/kmGofVP/Q1r888VIqXCeOv/AM+5fgj0solbG0v8S/NHzrRRRX+O8tz96Cu4/Z8RW+JUX+zE+38q&#10;4eu6/Z1j3fEdT/dgdv8A0Fa/TfB+nz8XYFf34v7mmeNxBK2Bqf4WfRw6UUDpRX+vsdj8MCiiim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xfvVwn7RR/wCLY3/1j/8AQ1ru+/4VwH7Rcqp8Mrz/AGnjA+u8V+eeKkrc&#10;KY2//PuX5HpZQr4yn/iX5nzzRRRX+PEtz96CvQf2bl3fEWRv+nR2/wDH0FefV6P+zTCp8b3DfxLa&#10;lfzcf4V+teB9Pn4xwaf8yf3angcTS/2Cp6fqj6BHFFA6UV/rgfi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NYYYV5z+0d/yT+T/rqn869Gc4avN/2k5NngAr/z0mRf5n+lfmfi5JLhLGt/yP8AFWPTyX/faf8A&#10;iR4DRRRX+QEtz95AjcK9Q/Zdi3eIdQb+5Gq7vq1eX55r1z9lRP8AStbb08kf+h1+2/R7o+143wkf&#10;Nv7lf9D5niqVsun8vxaPbKKAciiv9Xj8Z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BCOa8w/aamWPwPCv8A&#10;z0ukUfkT/SvTi+RXlX7UL58J2A/6fFP5I9flPjTU9nwfjJf3WvvaR6+Qxvjqf+JHh1FFFf5FS3P3&#10;UK9n/ZZg26dqUn96RE/IH/GvGK9y/Zeh8vwpeN/eum/RVr+iPox4f2vGVKf8sW/wt+p8lxlU5cA4&#10;92vzPVqKB0or/UM/I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RhmvIf2p5saRp0e7705bHrhT/AI16zI+B&#10;+Brxv9qqT99o6evnE/hsr8T+kFW9lwTi5eSX3tI97hmPNmNNeb/BXPIaKKK/yfP24K+gP2brfyPh&#10;4kn/AD1mc/rj+lfP9fSHwHtvsfwy01f7wd/zZjX9U/RPwftOJ6lV/Zpt/NtJfmfE8b1LYOMe8l+T&#10;O4ooor/SM/K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a65SvCv2oLvf4i0+H+7C7fmf/rV7pn+VfPX7SM+&#10;/wCIUa/887dB/wCPMa/nX6TWKdLg2pBfakl+N/0PqOEafNmEX2Tf4Hn9FFFf5en7IFfT3wmtfsvg&#10;HSU/u26MfxXP9a+Ya+stBtVsNFt4f+ecSx/kMV/aP0QcHzY3F4n+VJfe7/ofnnHVS0KcPNv7l/wT&#10;Wooor++z82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gnAoAjfgfhXzX8crrzviZqS/wAMKIv/AI4tfSUr4ib6&#10;V8r/ABGv/wC0PHerSf3bl0/75bb/AEr+S/pbY5Q4doYfrKafySf+aPs+Cad8Y59l+bRi0UUV/nOf&#10;rJa0C1+3a3Yw/wDPa6SP822/1r62s02Wy/7or5h+Fen/ANqeP9JjPa4En/fHP9K+oohtXHoK/wBB&#10;Poi5fyZTisXb4pJfcr/qflvHFS+IhT7Jv73/AMAkooor+yD4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DyKKKAPA/wBprSvsfimxu/4bqBoj&#10;/vIf/s68zzXu37S+k/bfCUd0vW1nXd/uvx/6FtrwnHNf5X/SNyN5fxjWklaNRKS+as396Z+xcI4j&#10;2uBiusbr8br8GFFFFfgZ9UFbfw513/hG/G2m3jNtjWVUdvZ/lP8AOsSivd4czSeX5lRxsNHCcZL5&#10;NP8AQ5MZRjWoypvaSa+8+wIH86JX9RmpimBXMfDXxD/wkngjT7wssjPEquf9sfK3/jwrpA2T+Nf7&#10;K5DmUMwy+jjKbupwjJPvdJn4JXpyp1HTlum19xLRRRXtG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yvxV0Vde8A&#10;6lbqqyM0LMq+rL8w/UV8w19gXsXm2zKe4r5N8Rab/Y/iG+tf4bWeSMfg1fwj9LzImquFzSK+JOLf&#10;o00vxZ+icC4r46D8mvyZRooor+IT9ICiiigD2f8AZi19bnSr7TGf5reXzV91bg/+PA167XzR8FPE&#10;q6B49s2Ztsd2fs75/wBr7v8A49tr6XibcN3tX+on0bOKP7V4Up4ebvOg3F97bp+ltF6H4xxVg/YY&#10;6TjtLX57P8SSiiiv6IPm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CJwGr5w+Pmk/2b8Qrpv4byJJV/La38q+kF27&#10;q8Z/ah0XYdLv1/gZoXP1+Yfyav52+ktkX9ocI1K8VeVJqS9L2f4O/wAj6bhPE+yx8U9pJr9UeQ0U&#10;UV/l4fswUUUUASW0/wBidZFbYytuVvevqTwNr6+I/DNlebf9fEGx/dbuPzr5X617V+zJ4nW80a40&#10;tmXdZvuj/wBxv/r1/V/0V+LPqWfSyuq7QrLT/EtV96ufD8a4FVMNHER3i9fR/wDBPXqKKK/0dPy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2VN&#10;6n6U6ioqQU48rA+X/jFon/CP/ELUF/5Z3Dean/Avmb9a5cjBr1T9p/Q/J1PT9QVf9Yphc/Q5H868&#10;rr/IzxmyF5VxZi8Pay5nJdrPVJelz9w4dxHtsDTl1tZ+q0Ciiivyk9wKKKKqn8SBn0Z+z1/yTCw/&#10;3pv/AEY9dy5w1cN+z1/yTCw/3pv/AEY9dxL1r/Y7wz/5JXAf9eofkj8Bzb/e6v8Aif5klFFFfeHC&#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dftC6H/AGn4BmmX71pIsw/9BP8AOvnyvrDxRpEeueH7qzb7txE0Z/EY&#10;r5TntTbXLRsu1lfay1/nn9LTh/2Gb4fM4LSpFpvzT6+dmj9O4HxXNRnQe8Xf71/miOiiiv4/Pvgo&#10;ooqqfxID6M/Z6/5JhYf703/ox67lzhq4b9nr/kmFh/vTf+jHruJetf7HeGf/ACSuA/69Q/JH4Dm3&#10;+91f8T/Mkooor7w4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J18xG+lfMHxa0X/AIR74ialGPuzSecn/A/m/wDQ&#10;q+oGGK8P/af0RY9U02/Vf9YGhdvTHI/nX8z/AEn+Hvr/AAr9civeoyUvk9Gvvs/kfVcH4r2WN5Jb&#10;STXz3R5XRRRX+ZZ+xBRRRVU/iQH0Z+z1/wAkwsP96b/0Y9dy5w1cN+z1/wAkwsP96b/0Y9dxL1r/&#10;AGO8M/8AklcB/wBeofkj8Bzb/e6v+J/mSUUUV94c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1xg1wH7QGgjVvh/&#10;cSL9+zKzr+HB/Qmu+mHFZniDSo9W0e6tZOY5omRh/ssMV8jxxksc1yLE4KX2oSS9bafidWBxDo4i&#10;FRfZaf4nybRmpr61ayuJLeT5ZI2aNv8AeHy1DX+OOY4SWFxE6E1Zxdmnumj98o1FUhzIKKKK4afx&#10;I2Poz9nr/kmFh/vTf+jHruXOGrhv2ev+SYWH+9N/6Meu4l61/sd4Z/8AJK4D/r1D8kfgObf73V/x&#10;P8ySiiivvDh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myLuQ06g81nNKUbAfMfxp0P+wPiDfKi7Y7grcqfXd97/&#10;AMe3Vyeea9e/ai0JVi03UFx8rNA5+vzD+TV5D3r/ACX8cOHv7I4uxVG1oylzR7WaT08k3Y/bOGcV&#10;7fAwfVKz9VoFFFFfkNP4kfQH0Z+z1/yTCw/3pv8A0Y9dy5w1cN+z1/yTCw/3pv8A0Y9dxL1r/Y7w&#10;z/5JXAf9eofkj8Bzb/e6v+J/mSUUUV94cI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cX8Z9D/t/4f6jEv8A&#10;rI4jKvsyfNXzXjmvr+8h863kXsw6V8oeJtHbw74jvrX/AJ9ZWjX/AHd3FfwX9LjhnkxGGzimviTj&#10;J+ad19939x+jcD4zSdB9LNfPR/oZ9FFFfxTT+JH6MfRn7PX/ACTCw/3pv/Rj13LnDVw37PX/ACTC&#10;w/3pv/Rj13EvWv8AY7wz/wCSVwH/AF6h+SPwHNv97q/4n+ZJRRRX3hw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yRPlr57/aL8Pf2T42S7Vf3eoIr/APA0+U/+O7a+g5G+avMf2ldA/tHwgl5GqlrGUEn/AGG+&#10;U/rj8q/DfpB8N/2rwhX5VedO0l5Wer+4+g4ZxX1fHwb2ej+e34nhNFFFf5Ux0nY/a+h9Gfs9f8kw&#10;sP8Aem/9GPXcucNXDfs9f8kwsP8Aem/9GPXcS9a/2M8M/wDklcB/16h+SPwLNv8Ae6v+J/mSUUUV&#10;94c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N+6tYvjHQ11/wAPXlm33Z42Q/iK2W+9TJP3ike1eZmmBhjM&#10;JUwtRXjNOLXdNW/U0p1HCamt1qfIM9v9mlaORNrK+1l/2hUYrqvjLoH/AAj/AMQ9QVF2x3X+kx47&#10;7uv/AI9urla/xw4vyWeU53XwE94Ta9dXZ/cfvGW4hV8PCouqTPoz9nr/AJJhYf703/ox67lzhq4b&#10;9nr/AJJhYf703/ox67iXrX+s3hn/AMkrgP8Ar1D8kfiObf73V/xP8ySiiivvDh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iiigAooooAKKKKACiiigAooooAKKKKACiiigAooooAKKKKACiiigAoooo&#10;AKKKKACiiigAooooAKKKKACiiigAooooAKKKKACiiigA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fondo 2016.jpg" style="position:absolute;width:77655;height:100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ah/CAAAA2gAAAA8AAABkcnMvZG93bnJldi54bWxET0trwkAQvgv9D8sUvNWNPfiIrlK1hV5E&#10;jYL0NmSnSWh2NuyuMf57Vyh4Gj6+58yXnalFS85XlhUMBwkI4tzqigsFp+PX2wSED8gaa8uk4EYe&#10;louX3hxTba98oDYLhYgh7FNUUIbQpFL6vCSDfmAb4sj9WmcwROgKqR1eY7ip5XuSjKTBimNDiQ2t&#10;S8r/sotRMGp358/K71fb4W5z+3HT8WQTxkr1X7uPGYhAXXiK/93fOs6HxyuPKx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b2ofwgAAANoAAAAPAAAAAAAAAAAAAAAAAJ8C&#10;AABkcnMvZG93bnJldi54bWxQSwUGAAAAAAQABAD3AAAAjgMAAAAA&#10;">
                  <v:imagedata r:id="rId9" o:title="fondo 2016" croptop="870f" cropright="1058f"/>
                  <v:path arrowok="t"/>
                </v:shape>
                <v:rect id="2 Rectángulo" o:spid="_x0000_s1028" style="position:absolute;top:98400;width:77652;height: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nhMEA&#10;AADaAAAADwAAAGRycy9kb3ducmV2LnhtbESPUWvCQBCE3wv+h2OFvtWLPrQleopYBAVBqv6ANbcm&#10;wexevLvG+O+9QqGPw8x8w8wWPTeqIx9qJwbGowwUSeFsLaWB03H99gkqRBSLjRMy8KAAi/ngZYa5&#10;dXf5pu4QS5UgEnI0UMXY5lqHoiLGMHItSfIuzjPGJH2prcd7gnOjJ1n2rhlrSQsVtrSqqLgeftjA&#10;3t7GH1/t2nd83na7HRd7z8GY12G/nIKK1Mf/8F97Yw1M4PdKugF6/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Z4TBAAAA2gAAAA8AAAAAAAAAAAAAAAAAmAIAAGRycy9kb3du&#10;cmV2LnhtbFBLBQYAAAAABAAEAPUAAACGAwAAAAA=&#10;" fillcolor="white [3201]" stroked="f" strokeweight="2pt"/>
                <v:rect id="3 Rectángulo" o:spid="_x0000_s1029" style="position:absolute;left:18288;top:97581;width:42568;height:1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CH8EA&#10;AADaAAAADwAAAGRycy9kb3ducmV2LnhtbESPUWvCQBCE3wv+h2MLvtWLLVhJPaUoQgVBqv6AbW5N&#10;gtm9eHeN8d97QqGPw8x8w8wWPTeqIx9qJwbGowwUSeFsLaWB42H9MgUVIorFxgkZuFGAxXzwNMPc&#10;uqt8U7ePpUoQCTkaqGJsc61DURFjGLmWJHkn5xljkr7U1uM1wbnRr1k20Yy1pIUKW1pWVJz3v2xg&#10;Zy/j91W79h3/bLrtloud52DM8Ln//AAVqY//4b/2lzXwBo8r6Qb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rwh/BAAAA2gAAAA8AAAAAAAAAAAAAAAAAmAIAAGRycy9kb3du&#10;cmV2LnhtbFBLBQYAAAAABAAEAPUAAACGAwAAAAA=&#10;" fillcolor="white [3201]" stroked="f" strokeweight="2pt"/>
              </v:group>
            </w:pict>
          </mc:Fallback>
        </mc:AlternateContent>
      </w:r>
    </w:p>
    <w:p w:rsidR="008B0212" w:rsidRPr="008B0212" w:rsidRDefault="008B0212" w:rsidP="008B0212">
      <w:pPr>
        <w:jc w:val="center"/>
        <w:rPr>
          <w:rFonts w:ascii="Verdana" w:hAnsi="Verdana"/>
          <w:b/>
          <w:sz w:val="28"/>
          <w:szCs w:val="28"/>
        </w:rPr>
      </w:pPr>
    </w:p>
    <w:p w:rsidR="008B0212" w:rsidRPr="008B0212" w:rsidRDefault="008B0212" w:rsidP="008B0212">
      <w:pPr>
        <w:spacing w:after="0" w:line="240" w:lineRule="auto"/>
        <w:jc w:val="center"/>
        <w:rPr>
          <w:rFonts w:ascii="Verdana" w:hAnsi="Verdana"/>
          <w:b/>
          <w:sz w:val="30"/>
          <w:szCs w:val="30"/>
        </w:rPr>
      </w:pPr>
      <w:r w:rsidRPr="008B0212">
        <w:rPr>
          <w:rFonts w:ascii="Verdana" w:hAnsi="Verdana"/>
          <w:b/>
          <w:sz w:val="30"/>
          <w:szCs w:val="30"/>
        </w:rPr>
        <w:t>MUNICIPIO DE OTHÓN P. BLANCO, QUINTANA ROO</w:t>
      </w:r>
    </w:p>
    <w:p w:rsidR="008B0212" w:rsidRPr="008B0212" w:rsidRDefault="008B0212" w:rsidP="008B0212">
      <w:pPr>
        <w:spacing w:after="0" w:line="240" w:lineRule="auto"/>
        <w:jc w:val="center"/>
        <w:rPr>
          <w:rFonts w:ascii="Verdana" w:hAnsi="Verdana"/>
          <w:b/>
          <w:sz w:val="30"/>
          <w:szCs w:val="30"/>
        </w:rPr>
      </w:pPr>
      <w:r w:rsidRPr="008B0212">
        <w:rPr>
          <w:rFonts w:ascii="Verdana" w:hAnsi="Verdana"/>
          <w:b/>
          <w:sz w:val="30"/>
          <w:szCs w:val="30"/>
        </w:rPr>
        <w:t>HONORABLE AYUNTAMIENTO DE OTHÓN P. BLANCO</w:t>
      </w:r>
    </w:p>
    <w:p w:rsidR="008B0212" w:rsidRPr="008B0212" w:rsidRDefault="008B0212" w:rsidP="008B0212">
      <w:pPr>
        <w:spacing w:after="0" w:line="240" w:lineRule="auto"/>
        <w:jc w:val="center"/>
        <w:rPr>
          <w:rFonts w:ascii="Verdana" w:hAnsi="Verdana"/>
          <w:b/>
          <w:sz w:val="30"/>
          <w:szCs w:val="30"/>
        </w:rPr>
      </w:pPr>
      <w:r w:rsidRPr="008B0212">
        <w:rPr>
          <w:rFonts w:ascii="Verdana" w:hAnsi="Verdana"/>
          <w:b/>
          <w:sz w:val="30"/>
          <w:szCs w:val="30"/>
        </w:rPr>
        <w:t>2016-2018</w:t>
      </w: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E603DE" w:rsidRDefault="00E603DE" w:rsidP="006929DA">
      <w:pPr>
        <w:jc w:val="center"/>
        <w:rPr>
          <w:rFonts w:ascii="Verdana" w:hAnsi="Verdana"/>
          <w:b/>
          <w:sz w:val="24"/>
          <w:szCs w:val="24"/>
        </w:rPr>
      </w:pPr>
    </w:p>
    <w:p w:rsidR="007200EE" w:rsidRDefault="007200EE" w:rsidP="00F87529">
      <w:pPr>
        <w:rPr>
          <w:rFonts w:ascii="Verdana" w:hAnsi="Verdana"/>
          <w:b/>
          <w:sz w:val="24"/>
          <w:szCs w:val="24"/>
        </w:rPr>
      </w:pPr>
    </w:p>
    <w:p w:rsidR="002821AA" w:rsidRDefault="002821AA" w:rsidP="006929DA">
      <w:pPr>
        <w:jc w:val="center"/>
        <w:rPr>
          <w:rFonts w:ascii="Verdana" w:hAnsi="Verdana"/>
          <w:b/>
          <w:sz w:val="24"/>
          <w:szCs w:val="24"/>
        </w:rPr>
      </w:pPr>
    </w:p>
    <w:p w:rsidR="002821AA" w:rsidRPr="007200EE" w:rsidRDefault="002821AA" w:rsidP="006929DA">
      <w:pPr>
        <w:jc w:val="center"/>
        <w:rPr>
          <w:rFonts w:ascii="Verdana" w:hAnsi="Verdana"/>
          <w:b/>
          <w:sz w:val="40"/>
          <w:szCs w:val="40"/>
        </w:rPr>
      </w:pPr>
      <w:r w:rsidRPr="007200EE">
        <w:rPr>
          <w:rFonts w:ascii="Verdana" w:hAnsi="Verdana"/>
          <w:b/>
          <w:sz w:val="40"/>
          <w:szCs w:val="40"/>
        </w:rPr>
        <w:t>PLAN MUNICIPAL DE DESARROLLO</w:t>
      </w:r>
      <w:r w:rsidR="007200EE" w:rsidRPr="007200EE">
        <w:rPr>
          <w:rFonts w:ascii="Verdana" w:hAnsi="Verdana"/>
          <w:b/>
          <w:sz w:val="40"/>
          <w:szCs w:val="40"/>
        </w:rPr>
        <w:t xml:space="preserve"> 2016-201</w:t>
      </w:r>
      <w:r w:rsidR="007200EE">
        <w:rPr>
          <w:rFonts w:ascii="Verdana" w:hAnsi="Verdana"/>
          <w:b/>
          <w:sz w:val="40"/>
          <w:szCs w:val="40"/>
        </w:rPr>
        <w:t>8</w:t>
      </w: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E603DE" w:rsidRDefault="00E603DE"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2821AA" w:rsidRDefault="002821AA" w:rsidP="006929DA">
      <w:pPr>
        <w:jc w:val="center"/>
        <w:rPr>
          <w:rFonts w:ascii="Verdana" w:hAnsi="Verdana"/>
          <w:b/>
          <w:sz w:val="24"/>
          <w:szCs w:val="24"/>
        </w:rPr>
      </w:pPr>
    </w:p>
    <w:p w:rsidR="008B0212" w:rsidRDefault="008B0212" w:rsidP="007200EE">
      <w:pPr>
        <w:jc w:val="right"/>
        <w:rPr>
          <w:rFonts w:ascii="Verdana" w:hAnsi="Verdana"/>
          <w:b/>
          <w:sz w:val="24"/>
          <w:szCs w:val="24"/>
        </w:rPr>
      </w:pPr>
    </w:p>
    <w:p w:rsidR="008B0212" w:rsidRDefault="008B0212" w:rsidP="007200EE">
      <w:pPr>
        <w:jc w:val="right"/>
        <w:rPr>
          <w:rFonts w:ascii="Verdana" w:hAnsi="Verdana"/>
          <w:b/>
          <w:sz w:val="24"/>
          <w:szCs w:val="24"/>
        </w:rPr>
      </w:pPr>
    </w:p>
    <w:p w:rsidR="002821AA" w:rsidRDefault="007200EE" w:rsidP="004D7D56">
      <w:pPr>
        <w:jc w:val="right"/>
        <w:rPr>
          <w:rFonts w:ascii="Verdana" w:hAnsi="Verdana"/>
          <w:b/>
          <w:sz w:val="24"/>
          <w:szCs w:val="24"/>
        </w:rPr>
      </w:pPr>
      <w:r>
        <w:rPr>
          <w:rFonts w:ascii="Verdana" w:hAnsi="Verdana"/>
          <w:b/>
          <w:sz w:val="24"/>
          <w:szCs w:val="24"/>
        </w:rPr>
        <w:t>CHETUMAL, QUINTANA ROO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EF0BC0" w:rsidRPr="008B0212" w:rsidTr="002826B0">
        <w:tc>
          <w:tcPr>
            <w:tcW w:w="8978" w:type="dxa"/>
            <w:gridSpan w:val="2"/>
          </w:tcPr>
          <w:p w:rsidR="00EF0BC0" w:rsidRPr="004D7D56" w:rsidRDefault="00EF0BC0" w:rsidP="006929DA">
            <w:pPr>
              <w:jc w:val="center"/>
            </w:pPr>
            <w:r w:rsidRPr="004D7D56">
              <w:lastRenderedPageBreak/>
              <w:t>ING. LUIS ALFONSO TORRES LLANES</w:t>
            </w:r>
          </w:p>
          <w:p w:rsidR="00EF0BC0" w:rsidRPr="004D7D56" w:rsidRDefault="00EF0BC0" w:rsidP="00EF0BC0">
            <w:pPr>
              <w:jc w:val="center"/>
              <w:rPr>
                <w:b/>
              </w:rPr>
            </w:pPr>
            <w:r w:rsidRPr="004D7D56">
              <w:rPr>
                <w:b/>
              </w:rPr>
              <w:t>PRESIDENTE MUNICIPAL DEL H. AYUNTAMIENTO DE OTH</w:t>
            </w:r>
            <w:r w:rsidR="00C52FF2">
              <w:rPr>
                <w:b/>
              </w:rPr>
              <w:t>Ó</w:t>
            </w:r>
            <w:r w:rsidRPr="004D7D56">
              <w:rPr>
                <w:b/>
              </w:rPr>
              <w:t>N P. BLANCO</w:t>
            </w:r>
          </w:p>
        </w:tc>
      </w:tr>
      <w:tr w:rsidR="002826B0" w:rsidRPr="008B0212" w:rsidTr="002826B0">
        <w:trPr>
          <w:trHeight w:val="173"/>
        </w:trPr>
        <w:tc>
          <w:tcPr>
            <w:tcW w:w="4489" w:type="dxa"/>
          </w:tcPr>
          <w:p w:rsidR="002826B0" w:rsidRPr="004D7D56" w:rsidRDefault="002826B0" w:rsidP="006929DA">
            <w:pPr>
              <w:jc w:val="center"/>
            </w:pPr>
          </w:p>
        </w:tc>
        <w:tc>
          <w:tcPr>
            <w:tcW w:w="4489" w:type="dxa"/>
          </w:tcPr>
          <w:p w:rsidR="002826B0" w:rsidRPr="004D7D56" w:rsidRDefault="002826B0" w:rsidP="006929DA">
            <w:pPr>
              <w:jc w:val="center"/>
            </w:pPr>
          </w:p>
        </w:tc>
      </w:tr>
      <w:tr w:rsidR="00EF0BC0" w:rsidRPr="008B0212" w:rsidTr="002826B0">
        <w:trPr>
          <w:trHeight w:val="365"/>
        </w:trPr>
        <w:tc>
          <w:tcPr>
            <w:tcW w:w="4489" w:type="dxa"/>
          </w:tcPr>
          <w:p w:rsidR="00EF0BC0" w:rsidRPr="004D7D56" w:rsidRDefault="008B0212" w:rsidP="006929DA">
            <w:pPr>
              <w:jc w:val="center"/>
            </w:pPr>
            <w:r w:rsidRPr="004D7D56">
              <w:t>C. MARCELA ROJAS LÓ</w:t>
            </w:r>
            <w:r w:rsidR="00EF0BC0" w:rsidRPr="004D7D56">
              <w:t>PEZ</w:t>
            </w:r>
          </w:p>
        </w:tc>
        <w:tc>
          <w:tcPr>
            <w:tcW w:w="4489" w:type="dxa"/>
          </w:tcPr>
          <w:p w:rsidR="00EF0BC0" w:rsidRPr="004D7D56" w:rsidRDefault="008B0212" w:rsidP="006929DA">
            <w:pPr>
              <w:jc w:val="center"/>
            </w:pPr>
            <w:r w:rsidRPr="004D7D56">
              <w:t>SÍ</w:t>
            </w:r>
            <w:r w:rsidR="00EF0BC0" w:rsidRPr="004D7D56">
              <w:t>NDICA MUNICIPAL</w:t>
            </w:r>
          </w:p>
        </w:tc>
      </w:tr>
      <w:tr w:rsidR="006175B1" w:rsidRPr="008B0212" w:rsidTr="002826B0">
        <w:trPr>
          <w:trHeight w:val="697"/>
        </w:trPr>
        <w:tc>
          <w:tcPr>
            <w:tcW w:w="4489" w:type="dxa"/>
          </w:tcPr>
          <w:p w:rsidR="006175B1" w:rsidRPr="004D7D56" w:rsidRDefault="006175B1" w:rsidP="006175B1">
            <w:pPr>
              <w:jc w:val="center"/>
            </w:pPr>
            <w:r w:rsidRPr="004D7D56">
              <w:t>C. ÁNGEL ÁLVAREZ CERVERA</w:t>
            </w:r>
          </w:p>
          <w:p w:rsidR="006175B1" w:rsidRPr="004D7D56" w:rsidRDefault="006175B1" w:rsidP="006175B1">
            <w:pPr>
              <w:jc w:val="center"/>
            </w:pPr>
            <w:r w:rsidRPr="004D7D56">
              <w:t>PRIMER REGIDOR</w:t>
            </w:r>
          </w:p>
        </w:tc>
        <w:tc>
          <w:tcPr>
            <w:tcW w:w="4489" w:type="dxa"/>
          </w:tcPr>
          <w:p w:rsidR="006175B1" w:rsidRPr="004D7D56" w:rsidRDefault="006C605F" w:rsidP="002826B0">
            <w:pPr>
              <w:jc w:val="center"/>
            </w:pPr>
            <w:r w:rsidRPr="004D7D56">
              <w:t xml:space="preserve">COMISIÓN </w:t>
            </w:r>
            <w:r w:rsidR="006175B1" w:rsidRPr="004D7D56">
              <w:t>DESARROLLO URBANO Y TRANSPORTE</w:t>
            </w:r>
          </w:p>
        </w:tc>
      </w:tr>
      <w:tr w:rsidR="006175B1" w:rsidRPr="008B0212" w:rsidTr="002826B0">
        <w:trPr>
          <w:trHeight w:val="693"/>
        </w:trPr>
        <w:tc>
          <w:tcPr>
            <w:tcW w:w="4489" w:type="dxa"/>
          </w:tcPr>
          <w:p w:rsidR="006175B1" w:rsidRPr="004D7D56" w:rsidRDefault="006175B1" w:rsidP="006175B1">
            <w:pPr>
              <w:jc w:val="center"/>
            </w:pPr>
            <w:r w:rsidRPr="004D7D56">
              <w:t>C. MARÍA LUISA DE LA VEGA MENDOZA</w:t>
            </w:r>
          </w:p>
          <w:p w:rsidR="006175B1" w:rsidRPr="004D7D56" w:rsidRDefault="006175B1" w:rsidP="006175B1">
            <w:pPr>
              <w:jc w:val="center"/>
            </w:pPr>
            <w:r w:rsidRPr="004D7D56">
              <w:t>SEGUNDA REGIDORA</w:t>
            </w:r>
          </w:p>
          <w:p w:rsidR="004D7D56" w:rsidRPr="004D7D56" w:rsidRDefault="004D7D56" w:rsidP="006175B1">
            <w:pPr>
              <w:jc w:val="center"/>
            </w:pPr>
          </w:p>
        </w:tc>
        <w:tc>
          <w:tcPr>
            <w:tcW w:w="4489" w:type="dxa"/>
          </w:tcPr>
          <w:p w:rsidR="006175B1" w:rsidRPr="004D7D56" w:rsidRDefault="006C605F" w:rsidP="002826B0">
            <w:pPr>
              <w:jc w:val="center"/>
            </w:pPr>
            <w:r w:rsidRPr="004D7D56">
              <w:t xml:space="preserve">COMISIÓN </w:t>
            </w:r>
            <w:r w:rsidR="006175B1" w:rsidRPr="004D7D56">
              <w:t>OBRAS Y SERVICIOS PÚBLICOS</w:t>
            </w:r>
          </w:p>
        </w:tc>
      </w:tr>
      <w:tr w:rsidR="006175B1" w:rsidRPr="008B0212" w:rsidTr="002826B0">
        <w:trPr>
          <w:trHeight w:val="717"/>
        </w:trPr>
        <w:tc>
          <w:tcPr>
            <w:tcW w:w="4489" w:type="dxa"/>
          </w:tcPr>
          <w:p w:rsidR="006175B1" w:rsidRPr="004D7D56" w:rsidRDefault="006175B1" w:rsidP="006175B1">
            <w:pPr>
              <w:jc w:val="center"/>
            </w:pPr>
            <w:r w:rsidRPr="004D7D56">
              <w:t>C. ANDRÉS RUBÉN BLANCO CRUZ</w:t>
            </w:r>
          </w:p>
          <w:p w:rsidR="006175B1" w:rsidRPr="004D7D56" w:rsidRDefault="006175B1" w:rsidP="006175B1">
            <w:pPr>
              <w:jc w:val="center"/>
            </w:pPr>
            <w:r w:rsidRPr="004D7D56">
              <w:t>TERCER REGIDOR</w:t>
            </w:r>
          </w:p>
        </w:tc>
        <w:tc>
          <w:tcPr>
            <w:tcW w:w="4489" w:type="dxa"/>
          </w:tcPr>
          <w:p w:rsidR="006175B1" w:rsidRPr="004D7D56" w:rsidRDefault="006C605F" w:rsidP="002826B0">
            <w:pPr>
              <w:jc w:val="center"/>
            </w:pPr>
            <w:r w:rsidRPr="004D7D56">
              <w:t xml:space="preserve">COMISIÓN </w:t>
            </w:r>
            <w:r w:rsidR="006175B1" w:rsidRPr="004D7D56">
              <w:t>SEGURIDAD P</w:t>
            </w:r>
            <w:r w:rsidR="00F7460E">
              <w:t>ÚBLICA, POLICÍ</w:t>
            </w:r>
            <w:r w:rsidR="008B0212" w:rsidRPr="004D7D56">
              <w:t>A PREVENTIVA Y TRÁNSITO Y PROTECCIÓ</w:t>
            </w:r>
            <w:r w:rsidR="006175B1" w:rsidRPr="004D7D56">
              <w:t>N CIVIL.</w:t>
            </w:r>
          </w:p>
          <w:p w:rsidR="004D7D56" w:rsidRPr="004D7D56" w:rsidRDefault="004D7D56" w:rsidP="002826B0">
            <w:pPr>
              <w:jc w:val="center"/>
            </w:pPr>
          </w:p>
        </w:tc>
      </w:tr>
      <w:tr w:rsidR="006175B1" w:rsidRPr="008B0212" w:rsidTr="002826B0">
        <w:trPr>
          <w:trHeight w:val="725"/>
        </w:trPr>
        <w:tc>
          <w:tcPr>
            <w:tcW w:w="4489" w:type="dxa"/>
          </w:tcPr>
          <w:p w:rsidR="006175B1" w:rsidRPr="004D7D56" w:rsidRDefault="006175B1" w:rsidP="006175B1">
            <w:pPr>
              <w:jc w:val="center"/>
            </w:pPr>
            <w:r w:rsidRPr="004D7D56">
              <w:t>C. MANUELA VICTORIA VALENZUELA</w:t>
            </w:r>
            <w:r w:rsidR="00F031B1">
              <w:t xml:space="preserve"> VIZCARRA</w:t>
            </w:r>
          </w:p>
          <w:p w:rsidR="006175B1" w:rsidRPr="004D7D56" w:rsidRDefault="00F7460E" w:rsidP="006175B1">
            <w:pPr>
              <w:jc w:val="center"/>
            </w:pPr>
            <w:r>
              <w:t>CUARTA</w:t>
            </w:r>
            <w:r w:rsidR="006175B1" w:rsidRPr="004D7D56">
              <w:t xml:space="preserve"> REGIDOR</w:t>
            </w:r>
            <w:r w:rsidR="00C52FF2">
              <w:t>A</w:t>
            </w:r>
          </w:p>
        </w:tc>
        <w:tc>
          <w:tcPr>
            <w:tcW w:w="4489" w:type="dxa"/>
          </w:tcPr>
          <w:p w:rsidR="006175B1" w:rsidRPr="004D7D56" w:rsidRDefault="006C605F" w:rsidP="002826B0">
            <w:pPr>
              <w:jc w:val="center"/>
            </w:pPr>
            <w:r w:rsidRPr="004D7D56">
              <w:t xml:space="preserve">COMISIÓN </w:t>
            </w:r>
            <w:r w:rsidR="006175B1" w:rsidRPr="004D7D56">
              <w:t>IGUALDAD DE GÉNERO</w:t>
            </w:r>
          </w:p>
        </w:tc>
      </w:tr>
      <w:tr w:rsidR="006175B1" w:rsidRPr="008B0212" w:rsidTr="002826B0">
        <w:trPr>
          <w:trHeight w:val="653"/>
        </w:trPr>
        <w:tc>
          <w:tcPr>
            <w:tcW w:w="4489" w:type="dxa"/>
          </w:tcPr>
          <w:p w:rsidR="006175B1" w:rsidRPr="004D7D56" w:rsidRDefault="006175B1" w:rsidP="006175B1">
            <w:pPr>
              <w:jc w:val="center"/>
            </w:pPr>
            <w:r w:rsidRPr="004D7D56">
              <w:t>C. ALFREDO DE LA CRUZ FUENTES CAL</w:t>
            </w:r>
          </w:p>
          <w:p w:rsidR="006175B1" w:rsidRPr="004D7D56" w:rsidRDefault="006175B1" w:rsidP="006175B1">
            <w:pPr>
              <w:jc w:val="center"/>
            </w:pPr>
            <w:r w:rsidRPr="004D7D56">
              <w:t>QUINTO REGIDOR</w:t>
            </w:r>
          </w:p>
          <w:p w:rsidR="004D7D56" w:rsidRPr="004D7D56" w:rsidRDefault="004D7D56" w:rsidP="006175B1">
            <w:pPr>
              <w:jc w:val="center"/>
            </w:pPr>
          </w:p>
        </w:tc>
        <w:tc>
          <w:tcPr>
            <w:tcW w:w="4489" w:type="dxa"/>
          </w:tcPr>
          <w:p w:rsidR="006175B1" w:rsidRPr="004D7D56" w:rsidRDefault="006C605F" w:rsidP="002826B0">
            <w:pPr>
              <w:jc w:val="center"/>
            </w:pPr>
            <w:r w:rsidRPr="004D7D56">
              <w:t xml:space="preserve">COMISIÓN </w:t>
            </w:r>
            <w:r w:rsidR="006175B1" w:rsidRPr="004D7D56">
              <w:t>DESARROLLO FAMILIAR Y GRUPOS VULNERABLES</w:t>
            </w:r>
          </w:p>
        </w:tc>
      </w:tr>
      <w:tr w:rsidR="006175B1" w:rsidRPr="008B0212" w:rsidTr="002826B0">
        <w:trPr>
          <w:trHeight w:val="705"/>
        </w:trPr>
        <w:tc>
          <w:tcPr>
            <w:tcW w:w="4489" w:type="dxa"/>
          </w:tcPr>
          <w:p w:rsidR="004D7D56" w:rsidRPr="004D7D56" w:rsidRDefault="006175B1" w:rsidP="006175B1">
            <w:pPr>
              <w:jc w:val="center"/>
            </w:pPr>
            <w:r w:rsidRPr="004D7D56">
              <w:t>C. GABRIELA EUGENIA CORTEZ TALAMANTES</w:t>
            </w:r>
          </w:p>
          <w:p w:rsidR="006175B1" w:rsidRPr="004D7D56" w:rsidRDefault="00F7460E" w:rsidP="006175B1">
            <w:pPr>
              <w:jc w:val="center"/>
            </w:pPr>
            <w:r>
              <w:t>SEXTA</w:t>
            </w:r>
            <w:r w:rsidR="006175B1" w:rsidRPr="004D7D56">
              <w:t xml:space="preserve"> REGIDOR</w:t>
            </w:r>
            <w:r w:rsidR="00C52FF2">
              <w:t>A</w:t>
            </w:r>
          </w:p>
          <w:p w:rsidR="004D7D56" w:rsidRPr="004D7D56" w:rsidRDefault="004D7D56" w:rsidP="006175B1">
            <w:pPr>
              <w:jc w:val="center"/>
            </w:pPr>
          </w:p>
        </w:tc>
        <w:tc>
          <w:tcPr>
            <w:tcW w:w="4489" w:type="dxa"/>
          </w:tcPr>
          <w:p w:rsidR="006175B1" w:rsidRPr="004D7D56" w:rsidRDefault="006C605F" w:rsidP="002826B0">
            <w:pPr>
              <w:jc w:val="center"/>
            </w:pPr>
            <w:r w:rsidRPr="004D7D56">
              <w:t xml:space="preserve">COMISIÓN </w:t>
            </w:r>
            <w:r w:rsidR="006175B1" w:rsidRPr="004D7D56">
              <w:t>TURISMO Y MEDIO AMBIENTE</w:t>
            </w:r>
          </w:p>
        </w:tc>
      </w:tr>
      <w:tr w:rsidR="006175B1" w:rsidRPr="008B0212" w:rsidTr="002826B0">
        <w:trPr>
          <w:trHeight w:val="702"/>
        </w:trPr>
        <w:tc>
          <w:tcPr>
            <w:tcW w:w="4489" w:type="dxa"/>
          </w:tcPr>
          <w:p w:rsidR="006175B1" w:rsidRPr="004D7D56" w:rsidRDefault="006175B1" w:rsidP="006175B1">
            <w:pPr>
              <w:jc w:val="center"/>
            </w:pPr>
            <w:r w:rsidRPr="004D7D56">
              <w:t>C. GABRIEL EDUARDO GONZÁLEZ SOTO</w:t>
            </w:r>
          </w:p>
          <w:p w:rsidR="006175B1" w:rsidRPr="004D7D56" w:rsidRDefault="006175B1" w:rsidP="006175B1">
            <w:pPr>
              <w:jc w:val="center"/>
            </w:pPr>
            <w:r w:rsidRPr="004D7D56">
              <w:t>SÉPTIMO REGIDOR</w:t>
            </w:r>
          </w:p>
          <w:p w:rsidR="004D7D56" w:rsidRPr="004D7D56" w:rsidRDefault="004D7D56" w:rsidP="006175B1">
            <w:pPr>
              <w:jc w:val="center"/>
            </w:pPr>
          </w:p>
        </w:tc>
        <w:tc>
          <w:tcPr>
            <w:tcW w:w="4489" w:type="dxa"/>
          </w:tcPr>
          <w:p w:rsidR="006175B1" w:rsidRPr="004D7D56" w:rsidRDefault="006C605F" w:rsidP="002826B0">
            <w:pPr>
              <w:jc w:val="center"/>
            </w:pPr>
            <w:r w:rsidRPr="004D7D56">
              <w:t xml:space="preserve">COMISIÓN </w:t>
            </w:r>
            <w:r w:rsidR="006175B1" w:rsidRPr="004D7D56">
              <w:t>GOBIERNO Y RÉGIMEN INTERIOR</w:t>
            </w:r>
          </w:p>
        </w:tc>
      </w:tr>
      <w:tr w:rsidR="006175B1" w:rsidRPr="008B0212" w:rsidTr="002826B0">
        <w:trPr>
          <w:trHeight w:val="684"/>
        </w:trPr>
        <w:tc>
          <w:tcPr>
            <w:tcW w:w="4489" w:type="dxa"/>
          </w:tcPr>
          <w:p w:rsidR="006175B1" w:rsidRPr="004D7D56" w:rsidRDefault="006175B1" w:rsidP="006175B1">
            <w:pPr>
              <w:jc w:val="center"/>
            </w:pPr>
            <w:r w:rsidRPr="004D7D56">
              <w:t>C. ELVIA MARÍA CONTRERAS CASTELEYRO</w:t>
            </w:r>
          </w:p>
          <w:p w:rsidR="006175B1" w:rsidRPr="004D7D56" w:rsidRDefault="00F7460E" w:rsidP="006175B1">
            <w:pPr>
              <w:jc w:val="center"/>
            </w:pPr>
            <w:r>
              <w:t>OCTAVA</w:t>
            </w:r>
            <w:r w:rsidR="006175B1" w:rsidRPr="004D7D56">
              <w:t xml:space="preserve"> REGIDOR</w:t>
            </w:r>
            <w:r w:rsidR="00C52FF2">
              <w:t>A</w:t>
            </w:r>
          </w:p>
          <w:p w:rsidR="004D7D56" w:rsidRPr="004D7D56" w:rsidRDefault="004D7D56" w:rsidP="006175B1">
            <w:pPr>
              <w:jc w:val="center"/>
            </w:pPr>
          </w:p>
        </w:tc>
        <w:tc>
          <w:tcPr>
            <w:tcW w:w="4489" w:type="dxa"/>
          </w:tcPr>
          <w:p w:rsidR="006175B1" w:rsidRPr="004D7D56" w:rsidRDefault="006C605F" w:rsidP="002826B0">
            <w:pPr>
              <w:jc w:val="center"/>
            </w:pPr>
            <w:r w:rsidRPr="004D7D56">
              <w:t xml:space="preserve">COMISIÓN </w:t>
            </w:r>
            <w:r w:rsidR="006175B1" w:rsidRPr="004D7D56">
              <w:t>SALUD PÚBLICA Y ASISTENCIA SOCIAL</w:t>
            </w:r>
          </w:p>
        </w:tc>
      </w:tr>
      <w:tr w:rsidR="006175B1" w:rsidRPr="008B0212" w:rsidTr="002826B0">
        <w:trPr>
          <w:trHeight w:val="707"/>
        </w:trPr>
        <w:tc>
          <w:tcPr>
            <w:tcW w:w="4489" w:type="dxa"/>
          </w:tcPr>
          <w:p w:rsidR="006175B1" w:rsidRPr="004D7D56" w:rsidRDefault="006175B1" w:rsidP="006175B1">
            <w:pPr>
              <w:jc w:val="center"/>
            </w:pPr>
            <w:r w:rsidRPr="004D7D56">
              <w:t xml:space="preserve">C. </w:t>
            </w:r>
            <w:r w:rsidR="008B0212" w:rsidRPr="004D7D56">
              <w:t>GERMÁ</w:t>
            </w:r>
            <w:r w:rsidRPr="004D7D56">
              <w:t>N VIDAL GONZÁLEZ PAVÓN</w:t>
            </w:r>
          </w:p>
          <w:p w:rsidR="006175B1" w:rsidRPr="004D7D56" w:rsidRDefault="006175B1" w:rsidP="006175B1">
            <w:pPr>
              <w:jc w:val="center"/>
            </w:pPr>
            <w:r w:rsidRPr="004D7D56">
              <w:t>NOVENO REGIDOR</w:t>
            </w:r>
          </w:p>
        </w:tc>
        <w:tc>
          <w:tcPr>
            <w:tcW w:w="4489" w:type="dxa"/>
          </w:tcPr>
          <w:p w:rsidR="006175B1" w:rsidRPr="004D7D56" w:rsidRDefault="006C605F" w:rsidP="002826B0">
            <w:pPr>
              <w:jc w:val="center"/>
            </w:pPr>
            <w:r w:rsidRPr="004D7D56">
              <w:t xml:space="preserve">COMISIÓN </w:t>
            </w:r>
            <w:r w:rsidR="008B0212" w:rsidRPr="004D7D56">
              <w:t>ESPECTÁ</w:t>
            </w:r>
            <w:r w:rsidR="006175B1" w:rsidRPr="004D7D56">
              <w:t>CULOS Y DIVERSIONES</w:t>
            </w:r>
          </w:p>
        </w:tc>
      </w:tr>
      <w:tr w:rsidR="006175B1" w:rsidRPr="008B0212" w:rsidTr="002826B0">
        <w:trPr>
          <w:trHeight w:val="561"/>
        </w:trPr>
        <w:tc>
          <w:tcPr>
            <w:tcW w:w="4489" w:type="dxa"/>
          </w:tcPr>
          <w:p w:rsidR="006175B1" w:rsidRPr="004D7D56" w:rsidRDefault="006175B1" w:rsidP="002826B0">
            <w:pPr>
              <w:jc w:val="center"/>
            </w:pPr>
            <w:r w:rsidRPr="004D7D56">
              <w:t>C. SARA ESTHER MUZA SIMÓN</w:t>
            </w:r>
          </w:p>
          <w:p w:rsidR="006175B1" w:rsidRPr="004D7D56" w:rsidRDefault="00F7460E" w:rsidP="002826B0">
            <w:pPr>
              <w:jc w:val="center"/>
            </w:pPr>
            <w:r>
              <w:t>DÉCIMA</w:t>
            </w:r>
            <w:r w:rsidR="006175B1" w:rsidRPr="004D7D56">
              <w:t xml:space="preserve"> REGIDOR</w:t>
            </w:r>
            <w:r w:rsidR="00C52FF2">
              <w:t>A</w:t>
            </w:r>
          </w:p>
          <w:p w:rsidR="008B0212" w:rsidRPr="004D7D56" w:rsidRDefault="008B0212" w:rsidP="002826B0">
            <w:pPr>
              <w:jc w:val="center"/>
            </w:pPr>
          </w:p>
        </w:tc>
        <w:tc>
          <w:tcPr>
            <w:tcW w:w="4489" w:type="dxa"/>
          </w:tcPr>
          <w:p w:rsidR="006175B1" w:rsidRPr="004D7D56" w:rsidRDefault="006C605F" w:rsidP="002826B0">
            <w:pPr>
              <w:jc w:val="center"/>
            </w:pPr>
            <w:r w:rsidRPr="004D7D56">
              <w:t xml:space="preserve">COMISIÓN </w:t>
            </w:r>
            <w:r w:rsidR="006175B1" w:rsidRPr="004D7D56">
              <w:t>DESARROLLO SOCIAL Y PARTICIPACIÓN CIUDADANA</w:t>
            </w:r>
          </w:p>
        </w:tc>
      </w:tr>
      <w:tr w:rsidR="006175B1" w:rsidRPr="008B0212" w:rsidTr="002826B0">
        <w:trPr>
          <w:trHeight w:val="697"/>
        </w:trPr>
        <w:tc>
          <w:tcPr>
            <w:tcW w:w="4489" w:type="dxa"/>
          </w:tcPr>
          <w:p w:rsidR="006175B1" w:rsidRPr="004D7D56" w:rsidRDefault="006175B1" w:rsidP="002826B0">
            <w:pPr>
              <w:jc w:val="center"/>
            </w:pPr>
            <w:r w:rsidRPr="004D7D56">
              <w:t>C. JESÚS MARTÍN MUÑOZ TUN</w:t>
            </w:r>
          </w:p>
          <w:p w:rsidR="006175B1" w:rsidRPr="004D7D56" w:rsidRDefault="006175B1" w:rsidP="002826B0">
            <w:pPr>
              <w:jc w:val="center"/>
            </w:pPr>
            <w:r w:rsidRPr="004D7D56">
              <w:t>DÉCIMO PRIMER REGIDOR</w:t>
            </w:r>
          </w:p>
          <w:p w:rsidR="004D7D56" w:rsidRPr="004D7D56" w:rsidRDefault="004D7D56" w:rsidP="002826B0">
            <w:pPr>
              <w:jc w:val="center"/>
            </w:pPr>
          </w:p>
        </w:tc>
        <w:tc>
          <w:tcPr>
            <w:tcW w:w="4489" w:type="dxa"/>
          </w:tcPr>
          <w:p w:rsidR="006175B1" w:rsidRPr="004D7D56" w:rsidRDefault="006C605F" w:rsidP="002826B0">
            <w:pPr>
              <w:jc w:val="center"/>
            </w:pPr>
            <w:r w:rsidRPr="004D7D56">
              <w:t xml:space="preserve">COMISIÓN </w:t>
            </w:r>
            <w:r w:rsidR="006175B1" w:rsidRPr="004D7D56">
              <w:t xml:space="preserve">TRABAJO Y </w:t>
            </w:r>
            <w:r w:rsidR="00F7460E">
              <w:t>P</w:t>
            </w:r>
            <w:r w:rsidR="006175B1" w:rsidRPr="004D7D56">
              <w:t>REVISIÓN SOCIAL</w:t>
            </w:r>
          </w:p>
        </w:tc>
      </w:tr>
      <w:tr w:rsidR="006175B1" w:rsidRPr="008B0212" w:rsidTr="002826B0">
        <w:trPr>
          <w:trHeight w:val="707"/>
        </w:trPr>
        <w:tc>
          <w:tcPr>
            <w:tcW w:w="4489" w:type="dxa"/>
          </w:tcPr>
          <w:p w:rsidR="006175B1" w:rsidRPr="004D7D56" w:rsidRDefault="006175B1" w:rsidP="002826B0">
            <w:pPr>
              <w:jc w:val="center"/>
            </w:pPr>
            <w:r w:rsidRPr="004D7D56">
              <w:t>C. GABRIELA DEL ROSARIO SANTANA DUARTE</w:t>
            </w:r>
          </w:p>
          <w:p w:rsidR="006175B1" w:rsidRPr="004D7D56" w:rsidRDefault="00F7460E" w:rsidP="002826B0">
            <w:pPr>
              <w:jc w:val="center"/>
            </w:pPr>
            <w:r>
              <w:t>DÉCIMO SEGUNDA</w:t>
            </w:r>
            <w:r w:rsidR="006175B1" w:rsidRPr="004D7D56">
              <w:t xml:space="preserve"> REGIDOR</w:t>
            </w:r>
            <w:r w:rsidR="00C52FF2">
              <w:t>A</w:t>
            </w:r>
          </w:p>
          <w:p w:rsidR="004D7D56" w:rsidRPr="004D7D56" w:rsidRDefault="004D7D56" w:rsidP="002826B0">
            <w:pPr>
              <w:jc w:val="center"/>
            </w:pPr>
          </w:p>
        </w:tc>
        <w:tc>
          <w:tcPr>
            <w:tcW w:w="4489" w:type="dxa"/>
          </w:tcPr>
          <w:p w:rsidR="006175B1" w:rsidRPr="004D7D56" w:rsidRDefault="006C605F" w:rsidP="002826B0">
            <w:pPr>
              <w:jc w:val="center"/>
            </w:pPr>
            <w:r w:rsidRPr="004D7D56">
              <w:t xml:space="preserve">COMISIÓN </w:t>
            </w:r>
            <w:r w:rsidR="006175B1" w:rsidRPr="004D7D56">
              <w:t>INDUSTRIA, COMERCIO Y ASUNTOS AGROPECUARIOS</w:t>
            </w:r>
          </w:p>
        </w:tc>
      </w:tr>
      <w:tr w:rsidR="006175B1" w:rsidRPr="008B0212" w:rsidTr="002826B0">
        <w:trPr>
          <w:trHeight w:val="690"/>
        </w:trPr>
        <w:tc>
          <w:tcPr>
            <w:tcW w:w="4489" w:type="dxa"/>
          </w:tcPr>
          <w:p w:rsidR="006175B1" w:rsidRPr="004D7D56" w:rsidRDefault="006175B1" w:rsidP="002826B0">
            <w:pPr>
              <w:jc w:val="center"/>
            </w:pPr>
            <w:r w:rsidRPr="004D7D56">
              <w:t>C. ERICK PAOLO MARTÍNEZ ACOSTA</w:t>
            </w:r>
          </w:p>
          <w:p w:rsidR="006175B1" w:rsidRPr="004D7D56" w:rsidRDefault="006175B1" w:rsidP="002826B0">
            <w:pPr>
              <w:jc w:val="center"/>
            </w:pPr>
            <w:r w:rsidRPr="004D7D56">
              <w:t>DÉCIMO TERCER REGIDOR</w:t>
            </w:r>
          </w:p>
        </w:tc>
        <w:tc>
          <w:tcPr>
            <w:tcW w:w="4489" w:type="dxa"/>
          </w:tcPr>
          <w:p w:rsidR="006175B1" w:rsidRPr="004D7D56" w:rsidRDefault="006C605F" w:rsidP="002826B0">
            <w:pPr>
              <w:jc w:val="center"/>
            </w:pPr>
            <w:r w:rsidRPr="004D7D56">
              <w:t xml:space="preserve">COMISIÓN </w:t>
            </w:r>
            <w:r w:rsidR="006175B1" w:rsidRPr="004D7D56">
              <w:t>ATENCIÓN A LA JUVENTUD</w:t>
            </w:r>
          </w:p>
        </w:tc>
      </w:tr>
      <w:tr w:rsidR="006175B1" w:rsidRPr="008B0212" w:rsidTr="002826B0">
        <w:trPr>
          <w:trHeight w:val="699"/>
        </w:trPr>
        <w:tc>
          <w:tcPr>
            <w:tcW w:w="4489" w:type="dxa"/>
          </w:tcPr>
          <w:p w:rsidR="006175B1" w:rsidRPr="004D7D56" w:rsidRDefault="006175B1" w:rsidP="002826B0">
            <w:pPr>
              <w:jc w:val="center"/>
            </w:pPr>
            <w:r w:rsidRPr="004D7D56">
              <w:t>C. LAURENTINO ESTRELLA CHAN</w:t>
            </w:r>
          </w:p>
          <w:p w:rsidR="006175B1" w:rsidRPr="004D7D56" w:rsidRDefault="006175B1" w:rsidP="002826B0">
            <w:pPr>
              <w:jc w:val="center"/>
            </w:pPr>
            <w:r w:rsidRPr="004D7D56">
              <w:t>DÉCIMO CUARTO REGIDOR</w:t>
            </w:r>
          </w:p>
        </w:tc>
        <w:tc>
          <w:tcPr>
            <w:tcW w:w="4489" w:type="dxa"/>
          </w:tcPr>
          <w:p w:rsidR="006175B1" w:rsidRPr="004D7D56" w:rsidRDefault="006C605F" w:rsidP="002826B0">
            <w:pPr>
              <w:jc w:val="center"/>
            </w:pPr>
            <w:r w:rsidRPr="004D7D56">
              <w:t xml:space="preserve">COMISIÓN </w:t>
            </w:r>
            <w:r w:rsidR="008B0212" w:rsidRPr="004D7D56">
              <w:t>EDUCACIÓ</w:t>
            </w:r>
            <w:r w:rsidR="006175B1" w:rsidRPr="004D7D56">
              <w:t>N ,CULTURA Y DEPORTES</w:t>
            </w:r>
          </w:p>
        </w:tc>
      </w:tr>
      <w:tr w:rsidR="006175B1" w:rsidRPr="008B0212" w:rsidTr="002826B0">
        <w:tc>
          <w:tcPr>
            <w:tcW w:w="4489" w:type="dxa"/>
          </w:tcPr>
          <w:p w:rsidR="006175B1" w:rsidRPr="004D7D56" w:rsidRDefault="006175B1" w:rsidP="002826B0">
            <w:pPr>
              <w:jc w:val="center"/>
            </w:pPr>
            <w:r w:rsidRPr="004D7D56">
              <w:t>C. GEYDI ABIGAIL SECA POOL</w:t>
            </w:r>
          </w:p>
          <w:p w:rsidR="006175B1" w:rsidRPr="004D7D56" w:rsidRDefault="00F7460E" w:rsidP="00F7460E">
            <w:pPr>
              <w:jc w:val="center"/>
            </w:pPr>
            <w:r>
              <w:t>DÉCIMO QUINTA</w:t>
            </w:r>
            <w:r w:rsidR="006175B1" w:rsidRPr="004D7D56">
              <w:t xml:space="preserve"> REGIDOR</w:t>
            </w:r>
            <w:r>
              <w:t>A</w:t>
            </w:r>
          </w:p>
        </w:tc>
        <w:tc>
          <w:tcPr>
            <w:tcW w:w="4489" w:type="dxa"/>
          </w:tcPr>
          <w:p w:rsidR="006175B1" w:rsidRPr="004D7D56" w:rsidRDefault="006C605F" w:rsidP="002826B0">
            <w:pPr>
              <w:jc w:val="center"/>
            </w:pPr>
            <w:r w:rsidRPr="004D7D56">
              <w:t xml:space="preserve">COMISIÓN </w:t>
            </w:r>
            <w:r w:rsidR="006175B1" w:rsidRPr="004D7D56">
              <w:t>RASTROS, MERCADOS Y PANTEONES</w:t>
            </w:r>
          </w:p>
        </w:tc>
      </w:tr>
    </w:tbl>
    <w:p w:rsidR="002821AA" w:rsidRDefault="002821AA" w:rsidP="006929DA">
      <w:pPr>
        <w:jc w:val="center"/>
        <w:rPr>
          <w:rFonts w:ascii="Verdana" w:hAnsi="Verdana"/>
          <w:b/>
          <w:sz w:val="24"/>
          <w:szCs w:val="24"/>
        </w:rPr>
      </w:pPr>
    </w:p>
    <w:p w:rsidR="00EA7D9A" w:rsidRPr="000E09E7" w:rsidRDefault="00D07B81" w:rsidP="006929DA">
      <w:pPr>
        <w:jc w:val="center"/>
        <w:rPr>
          <w:rFonts w:ascii="Verdana" w:hAnsi="Verdana"/>
          <w:b/>
          <w:sz w:val="24"/>
          <w:szCs w:val="24"/>
        </w:rPr>
      </w:pPr>
      <w:r w:rsidRPr="000E09E7">
        <w:rPr>
          <w:rFonts w:ascii="Verdana" w:hAnsi="Verdana"/>
          <w:b/>
          <w:sz w:val="24"/>
          <w:szCs w:val="24"/>
        </w:rPr>
        <w:lastRenderedPageBreak/>
        <w:t xml:space="preserve"> PLAN MUNICIPAL DE DESARROLLO</w:t>
      </w:r>
    </w:p>
    <w:p w:rsidR="00D07B81" w:rsidRDefault="00D07B81" w:rsidP="006929DA">
      <w:pPr>
        <w:jc w:val="center"/>
        <w:rPr>
          <w:rFonts w:ascii="Verdana" w:hAnsi="Verdana"/>
          <w:b/>
          <w:sz w:val="24"/>
          <w:szCs w:val="24"/>
        </w:rPr>
      </w:pPr>
      <w:r w:rsidRPr="000E09E7">
        <w:rPr>
          <w:rFonts w:ascii="Verdana" w:hAnsi="Verdana"/>
          <w:b/>
          <w:sz w:val="24"/>
          <w:szCs w:val="24"/>
        </w:rPr>
        <w:t>2016- 2018</w:t>
      </w:r>
    </w:p>
    <w:sdt>
      <w:sdtPr>
        <w:rPr>
          <w:rFonts w:asciiTheme="minorHAnsi" w:eastAsiaTheme="minorHAnsi" w:hAnsiTheme="minorHAnsi" w:cstheme="minorBidi"/>
          <w:b w:val="0"/>
          <w:bCs w:val="0"/>
          <w:color w:val="auto"/>
          <w:sz w:val="22"/>
          <w:szCs w:val="22"/>
          <w:lang w:val="es-ES" w:eastAsia="en-US"/>
        </w:rPr>
        <w:id w:val="185713527"/>
        <w:docPartObj>
          <w:docPartGallery w:val="Table of Contents"/>
          <w:docPartUnique/>
        </w:docPartObj>
      </w:sdtPr>
      <w:sdtEndPr/>
      <w:sdtContent>
        <w:p w:rsidR="00BE5A6E" w:rsidRPr="00C559EB" w:rsidRDefault="00C559EB">
          <w:pPr>
            <w:pStyle w:val="TtulodeTDC"/>
            <w:rPr>
              <w:color w:val="auto"/>
            </w:rPr>
          </w:pPr>
          <w:r w:rsidRPr="00C559EB">
            <w:rPr>
              <w:color w:val="auto"/>
              <w:lang w:val="es-ES"/>
            </w:rPr>
            <w:t>Índice</w:t>
          </w:r>
        </w:p>
        <w:p w:rsidR="00AF2EE8" w:rsidRDefault="00BE5A6E">
          <w:pPr>
            <w:pStyle w:val="TDC1"/>
            <w:tabs>
              <w:tab w:val="left" w:pos="440"/>
              <w:tab w:val="right" w:leader="dot" w:pos="8828"/>
            </w:tabs>
            <w:rPr>
              <w:rFonts w:eastAsiaTheme="minorEastAsia"/>
              <w:noProof/>
              <w:lang w:eastAsia="es-MX"/>
            </w:rPr>
          </w:pPr>
          <w:r>
            <w:fldChar w:fldCharType="begin"/>
          </w:r>
          <w:r>
            <w:instrText xml:space="preserve"> TOC \o "1-3" \h \z \u </w:instrText>
          </w:r>
          <w:r>
            <w:fldChar w:fldCharType="separate"/>
          </w:r>
          <w:hyperlink w:anchor="_Toc475013273" w:history="1">
            <w:r w:rsidR="00AF2EE8" w:rsidRPr="00647FA7">
              <w:rPr>
                <w:rStyle w:val="Hipervnculo"/>
                <w:noProof/>
              </w:rPr>
              <w:t>I.</w:t>
            </w:r>
            <w:r w:rsidR="00AF2EE8">
              <w:rPr>
                <w:rFonts w:eastAsiaTheme="minorEastAsia"/>
                <w:noProof/>
                <w:lang w:eastAsia="es-MX"/>
              </w:rPr>
              <w:tab/>
            </w:r>
            <w:r w:rsidR="00AF2EE8" w:rsidRPr="00647FA7">
              <w:rPr>
                <w:rStyle w:val="Hipervnculo"/>
                <w:noProof/>
              </w:rPr>
              <w:t>PRESENTACIÓN</w:t>
            </w:r>
            <w:r w:rsidR="00AF2EE8">
              <w:rPr>
                <w:noProof/>
                <w:webHidden/>
              </w:rPr>
              <w:tab/>
            </w:r>
            <w:r w:rsidR="00AF2EE8">
              <w:rPr>
                <w:noProof/>
                <w:webHidden/>
              </w:rPr>
              <w:fldChar w:fldCharType="begin"/>
            </w:r>
            <w:r w:rsidR="00AF2EE8">
              <w:rPr>
                <w:noProof/>
                <w:webHidden/>
              </w:rPr>
              <w:instrText xml:space="preserve"> PAGEREF _Toc475013273 \h </w:instrText>
            </w:r>
            <w:r w:rsidR="00AF2EE8">
              <w:rPr>
                <w:noProof/>
                <w:webHidden/>
              </w:rPr>
            </w:r>
            <w:r w:rsidR="00AF2EE8">
              <w:rPr>
                <w:noProof/>
                <w:webHidden/>
              </w:rPr>
              <w:fldChar w:fldCharType="separate"/>
            </w:r>
            <w:r w:rsidR="00B539F2">
              <w:rPr>
                <w:noProof/>
                <w:webHidden/>
              </w:rPr>
              <w:t>5</w:t>
            </w:r>
            <w:r w:rsidR="00AF2EE8">
              <w:rPr>
                <w:noProof/>
                <w:webHidden/>
              </w:rPr>
              <w:fldChar w:fldCharType="end"/>
            </w:r>
          </w:hyperlink>
        </w:p>
        <w:p w:rsidR="00AF2EE8" w:rsidRDefault="00364DF1">
          <w:pPr>
            <w:pStyle w:val="TDC1"/>
            <w:tabs>
              <w:tab w:val="left" w:pos="440"/>
              <w:tab w:val="right" w:leader="dot" w:pos="8828"/>
            </w:tabs>
            <w:rPr>
              <w:rFonts w:eastAsiaTheme="minorEastAsia"/>
              <w:noProof/>
              <w:lang w:eastAsia="es-MX"/>
            </w:rPr>
          </w:pPr>
          <w:hyperlink w:anchor="_Toc475013274" w:history="1">
            <w:r w:rsidR="00AF2EE8" w:rsidRPr="00647FA7">
              <w:rPr>
                <w:rStyle w:val="Hipervnculo"/>
                <w:noProof/>
              </w:rPr>
              <w:t>II.</w:t>
            </w:r>
            <w:r w:rsidR="00AF2EE8">
              <w:rPr>
                <w:rFonts w:eastAsiaTheme="minorEastAsia"/>
                <w:noProof/>
                <w:lang w:eastAsia="es-MX"/>
              </w:rPr>
              <w:tab/>
            </w:r>
            <w:r w:rsidR="00AF2EE8" w:rsidRPr="00647FA7">
              <w:rPr>
                <w:rStyle w:val="Hipervnculo"/>
                <w:noProof/>
              </w:rPr>
              <w:t>INTRODUCCIÓN</w:t>
            </w:r>
            <w:r w:rsidR="00AF2EE8">
              <w:rPr>
                <w:noProof/>
                <w:webHidden/>
              </w:rPr>
              <w:tab/>
            </w:r>
            <w:r w:rsidR="00AF2EE8">
              <w:rPr>
                <w:noProof/>
                <w:webHidden/>
              </w:rPr>
              <w:fldChar w:fldCharType="begin"/>
            </w:r>
            <w:r w:rsidR="00AF2EE8">
              <w:rPr>
                <w:noProof/>
                <w:webHidden/>
              </w:rPr>
              <w:instrText xml:space="preserve"> PAGEREF _Toc475013274 \h </w:instrText>
            </w:r>
            <w:r w:rsidR="00AF2EE8">
              <w:rPr>
                <w:noProof/>
                <w:webHidden/>
              </w:rPr>
            </w:r>
            <w:r w:rsidR="00AF2EE8">
              <w:rPr>
                <w:noProof/>
                <w:webHidden/>
              </w:rPr>
              <w:fldChar w:fldCharType="separate"/>
            </w:r>
            <w:r w:rsidR="00B539F2">
              <w:rPr>
                <w:noProof/>
                <w:webHidden/>
              </w:rPr>
              <w:t>7</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275" w:history="1">
            <w:r w:rsidR="00AF2EE8" w:rsidRPr="00647FA7">
              <w:rPr>
                <w:rStyle w:val="Hipervnculo"/>
                <w:noProof/>
              </w:rPr>
              <w:t>III.</w:t>
            </w:r>
            <w:r w:rsidR="00AF2EE8">
              <w:rPr>
                <w:rFonts w:eastAsiaTheme="minorEastAsia"/>
                <w:noProof/>
                <w:lang w:eastAsia="es-MX"/>
              </w:rPr>
              <w:tab/>
            </w:r>
            <w:r w:rsidR="00AF2EE8" w:rsidRPr="00647FA7">
              <w:rPr>
                <w:rStyle w:val="Hipervnculo"/>
                <w:noProof/>
              </w:rPr>
              <w:t>MARCO JURÍDICO</w:t>
            </w:r>
            <w:r w:rsidR="00AF2EE8">
              <w:rPr>
                <w:noProof/>
                <w:webHidden/>
              </w:rPr>
              <w:tab/>
            </w:r>
            <w:r w:rsidR="00AF2EE8">
              <w:rPr>
                <w:noProof/>
                <w:webHidden/>
              </w:rPr>
              <w:fldChar w:fldCharType="begin"/>
            </w:r>
            <w:r w:rsidR="00AF2EE8">
              <w:rPr>
                <w:noProof/>
                <w:webHidden/>
              </w:rPr>
              <w:instrText xml:space="preserve"> PAGEREF _Toc475013275 \h </w:instrText>
            </w:r>
            <w:r w:rsidR="00AF2EE8">
              <w:rPr>
                <w:noProof/>
                <w:webHidden/>
              </w:rPr>
            </w:r>
            <w:r w:rsidR="00AF2EE8">
              <w:rPr>
                <w:noProof/>
                <w:webHidden/>
              </w:rPr>
              <w:fldChar w:fldCharType="separate"/>
            </w:r>
            <w:r w:rsidR="00B539F2">
              <w:rPr>
                <w:noProof/>
                <w:webHidden/>
              </w:rPr>
              <w:t>10</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276" w:history="1">
            <w:r w:rsidR="00AF2EE8" w:rsidRPr="00647FA7">
              <w:rPr>
                <w:rStyle w:val="Hipervnculo"/>
                <w:noProof/>
              </w:rPr>
              <w:t>IV.</w:t>
            </w:r>
            <w:r w:rsidR="00AF2EE8">
              <w:rPr>
                <w:rFonts w:eastAsiaTheme="minorEastAsia"/>
                <w:noProof/>
                <w:lang w:eastAsia="es-MX"/>
              </w:rPr>
              <w:tab/>
            </w:r>
            <w:r w:rsidR="00AF2EE8" w:rsidRPr="00647FA7">
              <w:rPr>
                <w:rStyle w:val="Hipervnculo"/>
                <w:noProof/>
              </w:rPr>
              <w:t>DIAGNÓSTICO</w:t>
            </w:r>
            <w:r w:rsidR="00AF2EE8">
              <w:rPr>
                <w:noProof/>
                <w:webHidden/>
              </w:rPr>
              <w:tab/>
            </w:r>
            <w:r w:rsidR="00AF2EE8">
              <w:rPr>
                <w:noProof/>
                <w:webHidden/>
              </w:rPr>
              <w:fldChar w:fldCharType="begin"/>
            </w:r>
            <w:r w:rsidR="00AF2EE8">
              <w:rPr>
                <w:noProof/>
                <w:webHidden/>
              </w:rPr>
              <w:instrText xml:space="preserve"> PAGEREF _Toc475013276 \h </w:instrText>
            </w:r>
            <w:r w:rsidR="00AF2EE8">
              <w:rPr>
                <w:noProof/>
                <w:webHidden/>
              </w:rPr>
            </w:r>
            <w:r w:rsidR="00AF2EE8">
              <w:rPr>
                <w:noProof/>
                <w:webHidden/>
              </w:rPr>
              <w:fldChar w:fldCharType="separate"/>
            </w:r>
            <w:r w:rsidR="00B539F2">
              <w:rPr>
                <w:noProof/>
                <w:webHidden/>
              </w:rPr>
              <w:t>14</w:t>
            </w:r>
            <w:r w:rsidR="00AF2EE8">
              <w:rPr>
                <w:noProof/>
                <w:webHidden/>
              </w:rPr>
              <w:fldChar w:fldCharType="end"/>
            </w:r>
          </w:hyperlink>
        </w:p>
        <w:p w:rsidR="00AF2EE8" w:rsidRDefault="00364DF1">
          <w:pPr>
            <w:pStyle w:val="TDC1"/>
            <w:tabs>
              <w:tab w:val="left" w:pos="440"/>
              <w:tab w:val="right" w:leader="dot" w:pos="8828"/>
            </w:tabs>
            <w:rPr>
              <w:rFonts w:eastAsiaTheme="minorEastAsia"/>
              <w:noProof/>
              <w:lang w:eastAsia="es-MX"/>
            </w:rPr>
          </w:pPr>
          <w:hyperlink w:anchor="_Toc475013277" w:history="1">
            <w:r w:rsidR="00AF2EE8" w:rsidRPr="00647FA7">
              <w:rPr>
                <w:rStyle w:val="Hipervnculo"/>
                <w:noProof/>
              </w:rPr>
              <w:t>V.</w:t>
            </w:r>
            <w:r w:rsidR="00AF2EE8">
              <w:rPr>
                <w:rFonts w:eastAsiaTheme="minorEastAsia"/>
                <w:noProof/>
                <w:lang w:eastAsia="es-MX"/>
              </w:rPr>
              <w:tab/>
            </w:r>
            <w:r w:rsidR="00AF2EE8" w:rsidRPr="00647FA7">
              <w:rPr>
                <w:rStyle w:val="Hipervnculo"/>
                <w:noProof/>
              </w:rPr>
              <w:t>MISIÓN, VISIÓN Y VALORES</w:t>
            </w:r>
            <w:r w:rsidR="00AF2EE8">
              <w:rPr>
                <w:noProof/>
                <w:webHidden/>
              </w:rPr>
              <w:tab/>
            </w:r>
            <w:r w:rsidR="00AF2EE8">
              <w:rPr>
                <w:noProof/>
                <w:webHidden/>
              </w:rPr>
              <w:fldChar w:fldCharType="begin"/>
            </w:r>
            <w:r w:rsidR="00AF2EE8">
              <w:rPr>
                <w:noProof/>
                <w:webHidden/>
              </w:rPr>
              <w:instrText xml:space="preserve"> PAGEREF _Toc475013277 \h </w:instrText>
            </w:r>
            <w:r w:rsidR="00AF2EE8">
              <w:rPr>
                <w:noProof/>
                <w:webHidden/>
              </w:rPr>
            </w:r>
            <w:r w:rsidR="00AF2EE8">
              <w:rPr>
                <w:noProof/>
                <w:webHidden/>
              </w:rPr>
              <w:fldChar w:fldCharType="separate"/>
            </w:r>
            <w:r w:rsidR="00B539F2">
              <w:rPr>
                <w:noProof/>
                <w:webHidden/>
              </w:rPr>
              <w:t>29</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278" w:history="1">
            <w:r w:rsidR="00AF2EE8" w:rsidRPr="00647FA7">
              <w:rPr>
                <w:rStyle w:val="Hipervnculo"/>
                <w:noProof/>
              </w:rPr>
              <w:t>VI.</w:t>
            </w:r>
            <w:r w:rsidR="00AF2EE8">
              <w:rPr>
                <w:rFonts w:eastAsiaTheme="minorEastAsia"/>
                <w:noProof/>
                <w:lang w:eastAsia="es-MX"/>
              </w:rPr>
              <w:tab/>
            </w:r>
            <w:r w:rsidR="00AF2EE8" w:rsidRPr="00647FA7">
              <w:rPr>
                <w:rStyle w:val="Hipervnculo"/>
                <w:noProof/>
              </w:rPr>
              <w:t>EJES DE GOBIERNO</w:t>
            </w:r>
            <w:r w:rsidR="00AF2EE8">
              <w:rPr>
                <w:noProof/>
                <w:webHidden/>
              </w:rPr>
              <w:tab/>
            </w:r>
            <w:r w:rsidR="00AF2EE8">
              <w:rPr>
                <w:noProof/>
                <w:webHidden/>
              </w:rPr>
              <w:fldChar w:fldCharType="begin"/>
            </w:r>
            <w:r w:rsidR="00AF2EE8">
              <w:rPr>
                <w:noProof/>
                <w:webHidden/>
              </w:rPr>
              <w:instrText xml:space="preserve"> PAGEREF _Toc475013278 \h </w:instrText>
            </w:r>
            <w:r w:rsidR="00AF2EE8">
              <w:rPr>
                <w:noProof/>
                <w:webHidden/>
              </w:rPr>
            </w:r>
            <w:r w:rsidR="00AF2EE8">
              <w:rPr>
                <w:noProof/>
                <w:webHidden/>
              </w:rPr>
              <w:fldChar w:fldCharType="separate"/>
            </w:r>
            <w:r w:rsidR="00B539F2">
              <w:rPr>
                <w:noProof/>
                <w:webHidden/>
              </w:rPr>
              <w:t>31</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279" w:history="1">
            <w:r w:rsidR="00AF2EE8" w:rsidRPr="00647FA7">
              <w:rPr>
                <w:rStyle w:val="Hipervnculo"/>
                <w:noProof/>
              </w:rPr>
              <w:t>VII.</w:t>
            </w:r>
            <w:r w:rsidR="00AF2EE8">
              <w:rPr>
                <w:rFonts w:eastAsiaTheme="minorEastAsia"/>
                <w:noProof/>
                <w:lang w:eastAsia="es-MX"/>
              </w:rPr>
              <w:tab/>
            </w:r>
            <w:r w:rsidR="00AF2EE8" w:rsidRPr="00647FA7">
              <w:rPr>
                <w:rStyle w:val="Hipervnculo"/>
                <w:noProof/>
              </w:rPr>
              <w:t>OBJETIVOS Y ESTRATEGIAS GENERALES</w:t>
            </w:r>
            <w:r w:rsidR="00AF2EE8">
              <w:rPr>
                <w:noProof/>
                <w:webHidden/>
              </w:rPr>
              <w:tab/>
            </w:r>
            <w:r w:rsidR="00AF2EE8">
              <w:rPr>
                <w:noProof/>
                <w:webHidden/>
              </w:rPr>
              <w:fldChar w:fldCharType="begin"/>
            </w:r>
            <w:r w:rsidR="00AF2EE8">
              <w:rPr>
                <w:noProof/>
                <w:webHidden/>
              </w:rPr>
              <w:instrText xml:space="preserve"> PAGEREF _Toc475013279 \h </w:instrText>
            </w:r>
            <w:r w:rsidR="00AF2EE8">
              <w:rPr>
                <w:noProof/>
                <w:webHidden/>
              </w:rPr>
            </w:r>
            <w:r w:rsidR="00AF2EE8">
              <w:rPr>
                <w:noProof/>
                <w:webHidden/>
              </w:rPr>
              <w:fldChar w:fldCharType="separate"/>
            </w:r>
            <w:r w:rsidR="00B539F2">
              <w:rPr>
                <w:noProof/>
                <w:webHidden/>
              </w:rPr>
              <w:t>32</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280" w:history="1">
            <w:r w:rsidR="00AF2EE8" w:rsidRPr="00647FA7">
              <w:rPr>
                <w:rStyle w:val="Hipervnculo"/>
                <w:noProof/>
              </w:rPr>
              <w:t>VIII.</w:t>
            </w:r>
            <w:r w:rsidR="00AF2EE8">
              <w:rPr>
                <w:rFonts w:eastAsiaTheme="minorEastAsia"/>
                <w:noProof/>
                <w:lang w:eastAsia="es-MX"/>
              </w:rPr>
              <w:tab/>
            </w:r>
            <w:r w:rsidR="00AF2EE8" w:rsidRPr="00647FA7">
              <w:rPr>
                <w:rStyle w:val="Hipervnculo"/>
                <w:noProof/>
              </w:rPr>
              <w:t>LINEAS DE ACCIÓN</w:t>
            </w:r>
            <w:r w:rsidR="00AF2EE8">
              <w:rPr>
                <w:noProof/>
                <w:webHidden/>
              </w:rPr>
              <w:tab/>
            </w:r>
            <w:r w:rsidR="00AF2EE8">
              <w:rPr>
                <w:noProof/>
                <w:webHidden/>
              </w:rPr>
              <w:fldChar w:fldCharType="begin"/>
            </w:r>
            <w:r w:rsidR="00AF2EE8">
              <w:rPr>
                <w:noProof/>
                <w:webHidden/>
              </w:rPr>
              <w:instrText xml:space="preserve"> PAGEREF _Toc475013280 \h </w:instrText>
            </w:r>
            <w:r w:rsidR="00AF2EE8">
              <w:rPr>
                <w:noProof/>
                <w:webHidden/>
              </w:rPr>
            </w:r>
            <w:r w:rsidR="00AF2EE8">
              <w:rPr>
                <w:noProof/>
                <w:webHidden/>
              </w:rPr>
              <w:fldChar w:fldCharType="separate"/>
            </w:r>
            <w:r w:rsidR="00B539F2">
              <w:rPr>
                <w:noProof/>
                <w:webHidden/>
              </w:rPr>
              <w:t>34</w:t>
            </w:r>
            <w:r w:rsidR="00AF2EE8">
              <w:rPr>
                <w:noProof/>
                <w:webHidden/>
              </w:rPr>
              <w:fldChar w:fldCharType="end"/>
            </w:r>
          </w:hyperlink>
        </w:p>
        <w:p w:rsidR="00AF2EE8" w:rsidRDefault="00364DF1">
          <w:pPr>
            <w:pStyle w:val="TDC2"/>
            <w:tabs>
              <w:tab w:val="left" w:pos="660"/>
              <w:tab w:val="right" w:leader="dot" w:pos="8828"/>
            </w:tabs>
            <w:rPr>
              <w:rFonts w:eastAsiaTheme="minorEastAsia"/>
              <w:noProof/>
              <w:lang w:eastAsia="es-MX"/>
            </w:rPr>
          </w:pPr>
          <w:hyperlink w:anchor="_Toc475013281" w:history="1">
            <w:r w:rsidR="00AF2EE8" w:rsidRPr="00647FA7">
              <w:rPr>
                <w:rStyle w:val="Hipervnculo"/>
                <w:noProof/>
              </w:rPr>
              <w:t>I.</w:t>
            </w:r>
            <w:r w:rsidR="00AF2EE8">
              <w:rPr>
                <w:rFonts w:eastAsiaTheme="minorEastAsia"/>
                <w:noProof/>
                <w:lang w:eastAsia="es-MX"/>
              </w:rPr>
              <w:tab/>
            </w:r>
            <w:r w:rsidR="00AF2EE8" w:rsidRPr="00647FA7">
              <w:rPr>
                <w:rStyle w:val="Hipervnculo"/>
                <w:noProof/>
              </w:rPr>
              <w:t>DESARROLLO HUMANO Y CALIDAD DE VIDA</w:t>
            </w:r>
            <w:r w:rsidR="00AF2EE8">
              <w:rPr>
                <w:noProof/>
                <w:webHidden/>
              </w:rPr>
              <w:tab/>
            </w:r>
            <w:r w:rsidR="00AF2EE8">
              <w:rPr>
                <w:noProof/>
                <w:webHidden/>
              </w:rPr>
              <w:fldChar w:fldCharType="begin"/>
            </w:r>
            <w:r w:rsidR="00AF2EE8">
              <w:rPr>
                <w:noProof/>
                <w:webHidden/>
              </w:rPr>
              <w:instrText xml:space="preserve"> PAGEREF _Toc475013281 \h </w:instrText>
            </w:r>
            <w:r w:rsidR="00AF2EE8">
              <w:rPr>
                <w:noProof/>
                <w:webHidden/>
              </w:rPr>
            </w:r>
            <w:r w:rsidR="00AF2EE8">
              <w:rPr>
                <w:noProof/>
                <w:webHidden/>
              </w:rPr>
              <w:fldChar w:fldCharType="separate"/>
            </w:r>
            <w:r w:rsidR="00B539F2">
              <w:rPr>
                <w:noProof/>
                <w:webHidden/>
              </w:rPr>
              <w:t>34</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2" w:history="1">
            <w:r w:rsidR="00AF2EE8" w:rsidRPr="00647FA7">
              <w:rPr>
                <w:rStyle w:val="Hipervnculo"/>
                <w:noProof/>
              </w:rPr>
              <w:t>1.1</w:t>
            </w:r>
            <w:r w:rsidR="00AF2EE8">
              <w:rPr>
                <w:rFonts w:eastAsiaTheme="minorEastAsia"/>
                <w:noProof/>
                <w:lang w:eastAsia="es-MX"/>
              </w:rPr>
              <w:tab/>
            </w:r>
            <w:r w:rsidR="00AF2EE8" w:rsidRPr="00647FA7">
              <w:rPr>
                <w:rStyle w:val="Hipervnculo"/>
                <w:noProof/>
              </w:rPr>
              <w:t>Educación</w:t>
            </w:r>
            <w:r w:rsidR="00AF2EE8">
              <w:rPr>
                <w:noProof/>
                <w:webHidden/>
              </w:rPr>
              <w:tab/>
            </w:r>
            <w:r w:rsidR="00AF2EE8">
              <w:rPr>
                <w:noProof/>
                <w:webHidden/>
              </w:rPr>
              <w:fldChar w:fldCharType="begin"/>
            </w:r>
            <w:r w:rsidR="00AF2EE8">
              <w:rPr>
                <w:noProof/>
                <w:webHidden/>
              </w:rPr>
              <w:instrText xml:space="preserve"> PAGEREF _Toc475013282 \h </w:instrText>
            </w:r>
            <w:r w:rsidR="00AF2EE8">
              <w:rPr>
                <w:noProof/>
                <w:webHidden/>
              </w:rPr>
            </w:r>
            <w:r w:rsidR="00AF2EE8">
              <w:rPr>
                <w:noProof/>
                <w:webHidden/>
              </w:rPr>
              <w:fldChar w:fldCharType="separate"/>
            </w:r>
            <w:r w:rsidR="00B539F2">
              <w:rPr>
                <w:noProof/>
                <w:webHidden/>
              </w:rPr>
              <w:t>34</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3" w:history="1">
            <w:r w:rsidR="00AF2EE8" w:rsidRPr="00647FA7">
              <w:rPr>
                <w:rStyle w:val="Hipervnculo"/>
                <w:noProof/>
              </w:rPr>
              <w:t>1.2</w:t>
            </w:r>
            <w:r w:rsidR="00AF2EE8">
              <w:rPr>
                <w:rFonts w:eastAsiaTheme="minorEastAsia"/>
                <w:noProof/>
                <w:lang w:eastAsia="es-MX"/>
              </w:rPr>
              <w:tab/>
            </w:r>
            <w:r w:rsidR="00AF2EE8" w:rsidRPr="00647FA7">
              <w:rPr>
                <w:rStyle w:val="Hipervnculo"/>
                <w:noProof/>
              </w:rPr>
              <w:t>Cultura</w:t>
            </w:r>
            <w:r w:rsidR="00AF2EE8">
              <w:rPr>
                <w:noProof/>
                <w:webHidden/>
              </w:rPr>
              <w:tab/>
            </w:r>
            <w:r w:rsidR="00AF2EE8">
              <w:rPr>
                <w:noProof/>
                <w:webHidden/>
              </w:rPr>
              <w:fldChar w:fldCharType="begin"/>
            </w:r>
            <w:r w:rsidR="00AF2EE8">
              <w:rPr>
                <w:noProof/>
                <w:webHidden/>
              </w:rPr>
              <w:instrText xml:space="preserve"> PAGEREF _Toc475013283 \h </w:instrText>
            </w:r>
            <w:r w:rsidR="00AF2EE8">
              <w:rPr>
                <w:noProof/>
                <w:webHidden/>
              </w:rPr>
            </w:r>
            <w:r w:rsidR="00AF2EE8">
              <w:rPr>
                <w:noProof/>
                <w:webHidden/>
              </w:rPr>
              <w:fldChar w:fldCharType="separate"/>
            </w:r>
            <w:r w:rsidR="00B539F2">
              <w:rPr>
                <w:noProof/>
                <w:webHidden/>
              </w:rPr>
              <w:t>35</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4" w:history="1">
            <w:r w:rsidR="00AF2EE8" w:rsidRPr="00647FA7">
              <w:rPr>
                <w:rStyle w:val="Hipervnculo"/>
                <w:noProof/>
              </w:rPr>
              <w:t>1.3</w:t>
            </w:r>
            <w:r w:rsidR="00AF2EE8">
              <w:rPr>
                <w:rFonts w:eastAsiaTheme="minorEastAsia"/>
                <w:noProof/>
                <w:lang w:eastAsia="es-MX"/>
              </w:rPr>
              <w:tab/>
            </w:r>
            <w:r w:rsidR="00AF2EE8" w:rsidRPr="00647FA7">
              <w:rPr>
                <w:rStyle w:val="Hipervnculo"/>
                <w:noProof/>
              </w:rPr>
              <w:t>Deporte y Recreación</w:t>
            </w:r>
            <w:r w:rsidR="00AF2EE8">
              <w:rPr>
                <w:noProof/>
                <w:webHidden/>
              </w:rPr>
              <w:tab/>
            </w:r>
            <w:r w:rsidR="00AF2EE8">
              <w:rPr>
                <w:noProof/>
                <w:webHidden/>
              </w:rPr>
              <w:fldChar w:fldCharType="begin"/>
            </w:r>
            <w:r w:rsidR="00AF2EE8">
              <w:rPr>
                <w:noProof/>
                <w:webHidden/>
              </w:rPr>
              <w:instrText xml:space="preserve"> PAGEREF _Toc475013284 \h </w:instrText>
            </w:r>
            <w:r w:rsidR="00AF2EE8">
              <w:rPr>
                <w:noProof/>
                <w:webHidden/>
              </w:rPr>
            </w:r>
            <w:r w:rsidR="00AF2EE8">
              <w:rPr>
                <w:noProof/>
                <w:webHidden/>
              </w:rPr>
              <w:fldChar w:fldCharType="separate"/>
            </w:r>
            <w:r w:rsidR="00B539F2">
              <w:rPr>
                <w:noProof/>
                <w:webHidden/>
              </w:rPr>
              <w:t>36</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5" w:history="1">
            <w:r w:rsidR="00AF2EE8" w:rsidRPr="00647FA7">
              <w:rPr>
                <w:rStyle w:val="Hipervnculo"/>
                <w:rFonts w:eastAsia="Verdana" w:cs="Verdana"/>
                <w:noProof/>
              </w:rPr>
              <w:t>1.4</w:t>
            </w:r>
            <w:r w:rsidR="00AF2EE8">
              <w:rPr>
                <w:rFonts w:eastAsiaTheme="minorEastAsia"/>
                <w:noProof/>
                <w:lang w:eastAsia="es-MX"/>
              </w:rPr>
              <w:tab/>
            </w:r>
            <w:r w:rsidR="00AF2EE8" w:rsidRPr="00647FA7">
              <w:rPr>
                <w:rStyle w:val="Hipervnculo"/>
                <w:noProof/>
              </w:rPr>
              <w:t>Juventud</w:t>
            </w:r>
            <w:r w:rsidR="00AF2EE8">
              <w:rPr>
                <w:noProof/>
                <w:webHidden/>
              </w:rPr>
              <w:tab/>
            </w:r>
            <w:r w:rsidR="00AF2EE8">
              <w:rPr>
                <w:noProof/>
                <w:webHidden/>
              </w:rPr>
              <w:fldChar w:fldCharType="begin"/>
            </w:r>
            <w:r w:rsidR="00AF2EE8">
              <w:rPr>
                <w:noProof/>
                <w:webHidden/>
              </w:rPr>
              <w:instrText xml:space="preserve"> PAGEREF _Toc475013285 \h </w:instrText>
            </w:r>
            <w:r w:rsidR="00AF2EE8">
              <w:rPr>
                <w:noProof/>
                <w:webHidden/>
              </w:rPr>
            </w:r>
            <w:r w:rsidR="00AF2EE8">
              <w:rPr>
                <w:noProof/>
                <w:webHidden/>
              </w:rPr>
              <w:fldChar w:fldCharType="separate"/>
            </w:r>
            <w:r w:rsidR="00B539F2">
              <w:rPr>
                <w:noProof/>
                <w:webHidden/>
              </w:rPr>
              <w:t>37</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6" w:history="1">
            <w:r w:rsidR="00AF2EE8" w:rsidRPr="00647FA7">
              <w:rPr>
                <w:rStyle w:val="Hipervnculo"/>
                <w:rFonts w:eastAsia="Verdana" w:cs="Verdana"/>
                <w:noProof/>
              </w:rPr>
              <w:t>1.5</w:t>
            </w:r>
            <w:r w:rsidR="00AF2EE8">
              <w:rPr>
                <w:rFonts w:eastAsiaTheme="minorEastAsia"/>
                <w:noProof/>
                <w:lang w:eastAsia="es-MX"/>
              </w:rPr>
              <w:tab/>
            </w:r>
            <w:r w:rsidR="00AF2EE8" w:rsidRPr="00647FA7">
              <w:rPr>
                <w:rStyle w:val="Hipervnculo"/>
                <w:noProof/>
              </w:rPr>
              <w:t>Salud</w:t>
            </w:r>
            <w:r w:rsidR="00AF2EE8">
              <w:rPr>
                <w:noProof/>
                <w:webHidden/>
              </w:rPr>
              <w:tab/>
            </w:r>
            <w:r w:rsidR="00AF2EE8">
              <w:rPr>
                <w:noProof/>
                <w:webHidden/>
              </w:rPr>
              <w:fldChar w:fldCharType="begin"/>
            </w:r>
            <w:r w:rsidR="00AF2EE8">
              <w:rPr>
                <w:noProof/>
                <w:webHidden/>
              </w:rPr>
              <w:instrText xml:space="preserve"> PAGEREF _Toc475013286 \h </w:instrText>
            </w:r>
            <w:r w:rsidR="00AF2EE8">
              <w:rPr>
                <w:noProof/>
                <w:webHidden/>
              </w:rPr>
            </w:r>
            <w:r w:rsidR="00AF2EE8">
              <w:rPr>
                <w:noProof/>
                <w:webHidden/>
              </w:rPr>
              <w:fldChar w:fldCharType="separate"/>
            </w:r>
            <w:r w:rsidR="00B539F2">
              <w:rPr>
                <w:noProof/>
                <w:webHidden/>
              </w:rPr>
              <w:t>38</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7" w:history="1">
            <w:r w:rsidR="00AF2EE8" w:rsidRPr="00647FA7">
              <w:rPr>
                <w:rStyle w:val="Hipervnculo"/>
                <w:rFonts w:eastAsia="Verdana" w:cs="Verdana"/>
                <w:noProof/>
              </w:rPr>
              <w:t>1.6</w:t>
            </w:r>
            <w:r w:rsidR="00AF2EE8">
              <w:rPr>
                <w:rFonts w:eastAsiaTheme="minorEastAsia"/>
                <w:noProof/>
                <w:lang w:eastAsia="es-MX"/>
              </w:rPr>
              <w:tab/>
            </w:r>
            <w:r w:rsidR="00AF2EE8" w:rsidRPr="00647FA7">
              <w:rPr>
                <w:rStyle w:val="Hipervnculo"/>
                <w:noProof/>
              </w:rPr>
              <w:t>Asistencia Social</w:t>
            </w:r>
            <w:r w:rsidR="00AF2EE8">
              <w:rPr>
                <w:noProof/>
                <w:webHidden/>
              </w:rPr>
              <w:tab/>
            </w:r>
            <w:r w:rsidR="00AF2EE8">
              <w:rPr>
                <w:noProof/>
                <w:webHidden/>
              </w:rPr>
              <w:fldChar w:fldCharType="begin"/>
            </w:r>
            <w:r w:rsidR="00AF2EE8">
              <w:rPr>
                <w:noProof/>
                <w:webHidden/>
              </w:rPr>
              <w:instrText xml:space="preserve"> PAGEREF _Toc475013287 \h </w:instrText>
            </w:r>
            <w:r w:rsidR="00AF2EE8">
              <w:rPr>
                <w:noProof/>
                <w:webHidden/>
              </w:rPr>
            </w:r>
            <w:r w:rsidR="00AF2EE8">
              <w:rPr>
                <w:noProof/>
                <w:webHidden/>
              </w:rPr>
              <w:fldChar w:fldCharType="separate"/>
            </w:r>
            <w:r w:rsidR="00B539F2">
              <w:rPr>
                <w:noProof/>
                <w:webHidden/>
              </w:rPr>
              <w:t>39</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8" w:history="1">
            <w:r w:rsidR="00AF2EE8" w:rsidRPr="00647FA7">
              <w:rPr>
                <w:rStyle w:val="Hipervnculo"/>
                <w:rFonts w:eastAsia="Verdana" w:cs="Verdana"/>
                <w:noProof/>
              </w:rPr>
              <w:t>1.7</w:t>
            </w:r>
            <w:r w:rsidR="00AF2EE8">
              <w:rPr>
                <w:rFonts w:eastAsiaTheme="minorEastAsia"/>
                <w:noProof/>
                <w:lang w:eastAsia="es-MX"/>
              </w:rPr>
              <w:tab/>
            </w:r>
            <w:r w:rsidR="00AF2EE8" w:rsidRPr="00647FA7">
              <w:rPr>
                <w:rStyle w:val="Hipervnculo"/>
                <w:noProof/>
              </w:rPr>
              <w:t>Desarrollo Económico</w:t>
            </w:r>
            <w:r w:rsidR="00AF2EE8">
              <w:rPr>
                <w:noProof/>
                <w:webHidden/>
              </w:rPr>
              <w:tab/>
            </w:r>
            <w:r w:rsidR="00AF2EE8">
              <w:rPr>
                <w:noProof/>
                <w:webHidden/>
              </w:rPr>
              <w:fldChar w:fldCharType="begin"/>
            </w:r>
            <w:r w:rsidR="00AF2EE8">
              <w:rPr>
                <w:noProof/>
                <w:webHidden/>
              </w:rPr>
              <w:instrText xml:space="preserve"> PAGEREF _Toc475013288 \h </w:instrText>
            </w:r>
            <w:r w:rsidR="00AF2EE8">
              <w:rPr>
                <w:noProof/>
                <w:webHidden/>
              </w:rPr>
            </w:r>
            <w:r w:rsidR="00AF2EE8">
              <w:rPr>
                <w:noProof/>
                <w:webHidden/>
              </w:rPr>
              <w:fldChar w:fldCharType="separate"/>
            </w:r>
            <w:r w:rsidR="00B539F2">
              <w:rPr>
                <w:noProof/>
                <w:webHidden/>
              </w:rPr>
              <w:t>40</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89" w:history="1">
            <w:r w:rsidR="00AF2EE8" w:rsidRPr="00647FA7">
              <w:rPr>
                <w:rStyle w:val="Hipervnculo"/>
                <w:rFonts w:eastAsia="Verdana" w:cs="Verdana"/>
                <w:noProof/>
              </w:rPr>
              <w:t>1.8</w:t>
            </w:r>
            <w:r w:rsidR="00AF2EE8">
              <w:rPr>
                <w:rFonts w:eastAsiaTheme="minorEastAsia"/>
                <w:noProof/>
                <w:lang w:eastAsia="es-MX"/>
              </w:rPr>
              <w:tab/>
            </w:r>
            <w:r w:rsidR="00AF2EE8" w:rsidRPr="00647FA7">
              <w:rPr>
                <w:rStyle w:val="Hipervnculo"/>
                <w:noProof/>
              </w:rPr>
              <w:t>Turismo</w:t>
            </w:r>
            <w:r w:rsidR="00AF2EE8">
              <w:rPr>
                <w:noProof/>
                <w:webHidden/>
              </w:rPr>
              <w:tab/>
            </w:r>
            <w:r w:rsidR="00AF2EE8">
              <w:rPr>
                <w:noProof/>
                <w:webHidden/>
              </w:rPr>
              <w:fldChar w:fldCharType="begin"/>
            </w:r>
            <w:r w:rsidR="00AF2EE8">
              <w:rPr>
                <w:noProof/>
                <w:webHidden/>
              </w:rPr>
              <w:instrText xml:space="preserve"> PAGEREF _Toc475013289 \h </w:instrText>
            </w:r>
            <w:r w:rsidR="00AF2EE8">
              <w:rPr>
                <w:noProof/>
                <w:webHidden/>
              </w:rPr>
            </w:r>
            <w:r w:rsidR="00AF2EE8">
              <w:rPr>
                <w:noProof/>
                <w:webHidden/>
              </w:rPr>
              <w:fldChar w:fldCharType="separate"/>
            </w:r>
            <w:r w:rsidR="00B539F2">
              <w:rPr>
                <w:noProof/>
                <w:webHidden/>
              </w:rPr>
              <w:t>41</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0" w:history="1">
            <w:r w:rsidR="00AF2EE8" w:rsidRPr="00647FA7">
              <w:rPr>
                <w:rStyle w:val="Hipervnculo"/>
                <w:rFonts w:eastAsia="Verdana" w:cs="Verdana"/>
                <w:noProof/>
              </w:rPr>
              <w:t>1.9</w:t>
            </w:r>
            <w:r w:rsidR="00AF2EE8">
              <w:rPr>
                <w:rFonts w:eastAsiaTheme="minorEastAsia"/>
                <w:noProof/>
                <w:lang w:eastAsia="es-MX"/>
              </w:rPr>
              <w:tab/>
            </w:r>
            <w:r w:rsidR="00AF2EE8" w:rsidRPr="00647FA7">
              <w:rPr>
                <w:rStyle w:val="Hipervnculo"/>
                <w:noProof/>
              </w:rPr>
              <w:t>Desarrollo Rural</w:t>
            </w:r>
            <w:r w:rsidR="00AF2EE8">
              <w:rPr>
                <w:noProof/>
                <w:webHidden/>
              </w:rPr>
              <w:tab/>
            </w:r>
            <w:r w:rsidR="00AF2EE8">
              <w:rPr>
                <w:noProof/>
                <w:webHidden/>
              </w:rPr>
              <w:fldChar w:fldCharType="begin"/>
            </w:r>
            <w:r w:rsidR="00AF2EE8">
              <w:rPr>
                <w:noProof/>
                <w:webHidden/>
              </w:rPr>
              <w:instrText xml:space="preserve"> PAGEREF _Toc475013290 \h </w:instrText>
            </w:r>
            <w:r w:rsidR="00AF2EE8">
              <w:rPr>
                <w:noProof/>
                <w:webHidden/>
              </w:rPr>
            </w:r>
            <w:r w:rsidR="00AF2EE8">
              <w:rPr>
                <w:noProof/>
                <w:webHidden/>
              </w:rPr>
              <w:fldChar w:fldCharType="separate"/>
            </w:r>
            <w:r w:rsidR="00B539F2">
              <w:rPr>
                <w:noProof/>
                <w:webHidden/>
              </w:rPr>
              <w:t>42</w:t>
            </w:r>
            <w:r w:rsidR="00AF2EE8">
              <w:rPr>
                <w:noProof/>
                <w:webHidden/>
              </w:rPr>
              <w:fldChar w:fldCharType="end"/>
            </w:r>
          </w:hyperlink>
        </w:p>
        <w:p w:rsidR="00AF2EE8" w:rsidRDefault="00364DF1">
          <w:pPr>
            <w:pStyle w:val="TDC2"/>
            <w:tabs>
              <w:tab w:val="left" w:pos="660"/>
              <w:tab w:val="right" w:leader="dot" w:pos="8828"/>
            </w:tabs>
            <w:rPr>
              <w:rFonts w:eastAsiaTheme="minorEastAsia"/>
              <w:noProof/>
              <w:lang w:eastAsia="es-MX"/>
            </w:rPr>
          </w:pPr>
          <w:hyperlink w:anchor="_Toc475013291" w:history="1">
            <w:r w:rsidR="00AF2EE8" w:rsidRPr="00647FA7">
              <w:rPr>
                <w:rStyle w:val="Hipervnculo"/>
                <w:noProof/>
              </w:rPr>
              <w:t>II.</w:t>
            </w:r>
            <w:r w:rsidR="00AF2EE8">
              <w:rPr>
                <w:rFonts w:eastAsiaTheme="minorEastAsia"/>
                <w:noProof/>
                <w:lang w:eastAsia="es-MX"/>
              </w:rPr>
              <w:tab/>
            </w:r>
            <w:r w:rsidR="00AF2EE8" w:rsidRPr="00647FA7">
              <w:rPr>
                <w:rStyle w:val="Hipervnculo"/>
                <w:noProof/>
              </w:rPr>
              <w:t>SEGURIDAD Y GOBERNANZA</w:t>
            </w:r>
            <w:r w:rsidR="00AF2EE8">
              <w:rPr>
                <w:noProof/>
                <w:webHidden/>
              </w:rPr>
              <w:tab/>
            </w:r>
            <w:r w:rsidR="00AF2EE8">
              <w:rPr>
                <w:noProof/>
                <w:webHidden/>
              </w:rPr>
              <w:fldChar w:fldCharType="begin"/>
            </w:r>
            <w:r w:rsidR="00AF2EE8">
              <w:rPr>
                <w:noProof/>
                <w:webHidden/>
              </w:rPr>
              <w:instrText xml:space="preserve"> PAGEREF _Toc475013291 \h </w:instrText>
            </w:r>
            <w:r w:rsidR="00AF2EE8">
              <w:rPr>
                <w:noProof/>
                <w:webHidden/>
              </w:rPr>
            </w:r>
            <w:r w:rsidR="00AF2EE8">
              <w:rPr>
                <w:noProof/>
                <w:webHidden/>
              </w:rPr>
              <w:fldChar w:fldCharType="separate"/>
            </w:r>
            <w:r w:rsidR="00B539F2">
              <w:rPr>
                <w:noProof/>
                <w:webHidden/>
              </w:rPr>
              <w:t>44</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2" w:history="1">
            <w:r w:rsidR="00AF2EE8" w:rsidRPr="00647FA7">
              <w:rPr>
                <w:rStyle w:val="Hipervnculo"/>
                <w:noProof/>
              </w:rPr>
              <w:t>2.1</w:t>
            </w:r>
            <w:r w:rsidR="00AF2EE8">
              <w:rPr>
                <w:rFonts w:eastAsiaTheme="minorEastAsia"/>
                <w:noProof/>
                <w:lang w:eastAsia="es-MX"/>
              </w:rPr>
              <w:tab/>
            </w:r>
            <w:r w:rsidR="00AF2EE8" w:rsidRPr="00647FA7">
              <w:rPr>
                <w:rStyle w:val="Hipervnculo"/>
                <w:noProof/>
              </w:rPr>
              <w:t>Seguridad Pública</w:t>
            </w:r>
            <w:r w:rsidR="00AF2EE8">
              <w:rPr>
                <w:noProof/>
                <w:webHidden/>
              </w:rPr>
              <w:tab/>
            </w:r>
            <w:r w:rsidR="00AF2EE8">
              <w:rPr>
                <w:noProof/>
                <w:webHidden/>
              </w:rPr>
              <w:fldChar w:fldCharType="begin"/>
            </w:r>
            <w:r w:rsidR="00AF2EE8">
              <w:rPr>
                <w:noProof/>
                <w:webHidden/>
              </w:rPr>
              <w:instrText xml:space="preserve"> PAGEREF _Toc475013292 \h </w:instrText>
            </w:r>
            <w:r w:rsidR="00AF2EE8">
              <w:rPr>
                <w:noProof/>
                <w:webHidden/>
              </w:rPr>
            </w:r>
            <w:r w:rsidR="00AF2EE8">
              <w:rPr>
                <w:noProof/>
                <w:webHidden/>
              </w:rPr>
              <w:fldChar w:fldCharType="separate"/>
            </w:r>
            <w:r w:rsidR="00B539F2">
              <w:rPr>
                <w:noProof/>
                <w:webHidden/>
              </w:rPr>
              <w:t>44</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3" w:history="1">
            <w:r w:rsidR="00AF2EE8" w:rsidRPr="00647FA7">
              <w:rPr>
                <w:rStyle w:val="Hipervnculo"/>
                <w:noProof/>
              </w:rPr>
              <w:t>2.2</w:t>
            </w:r>
            <w:r w:rsidR="00AF2EE8">
              <w:rPr>
                <w:rFonts w:eastAsiaTheme="minorEastAsia"/>
                <w:noProof/>
                <w:lang w:eastAsia="es-MX"/>
              </w:rPr>
              <w:tab/>
            </w:r>
            <w:r w:rsidR="00AF2EE8" w:rsidRPr="00647FA7">
              <w:rPr>
                <w:rStyle w:val="Hipervnculo"/>
                <w:noProof/>
              </w:rPr>
              <w:t>Protección Civil</w:t>
            </w:r>
            <w:r w:rsidR="00AF2EE8">
              <w:rPr>
                <w:noProof/>
                <w:webHidden/>
              </w:rPr>
              <w:tab/>
            </w:r>
            <w:r w:rsidR="00AF2EE8">
              <w:rPr>
                <w:noProof/>
                <w:webHidden/>
              </w:rPr>
              <w:fldChar w:fldCharType="begin"/>
            </w:r>
            <w:r w:rsidR="00AF2EE8">
              <w:rPr>
                <w:noProof/>
                <w:webHidden/>
              </w:rPr>
              <w:instrText xml:space="preserve"> PAGEREF _Toc475013293 \h </w:instrText>
            </w:r>
            <w:r w:rsidR="00AF2EE8">
              <w:rPr>
                <w:noProof/>
                <w:webHidden/>
              </w:rPr>
            </w:r>
            <w:r w:rsidR="00AF2EE8">
              <w:rPr>
                <w:noProof/>
                <w:webHidden/>
              </w:rPr>
              <w:fldChar w:fldCharType="separate"/>
            </w:r>
            <w:r w:rsidR="00B539F2">
              <w:rPr>
                <w:noProof/>
                <w:webHidden/>
              </w:rPr>
              <w:t>45</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4" w:history="1">
            <w:r w:rsidR="00AF2EE8" w:rsidRPr="00647FA7">
              <w:rPr>
                <w:rStyle w:val="Hipervnculo"/>
                <w:noProof/>
              </w:rPr>
              <w:t>2.3</w:t>
            </w:r>
            <w:r w:rsidR="00AF2EE8">
              <w:rPr>
                <w:rFonts w:eastAsiaTheme="minorEastAsia"/>
                <w:noProof/>
                <w:lang w:eastAsia="es-MX"/>
              </w:rPr>
              <w:tab/>
            </w:r>
            <w:r w:rsidR="00AF2EE8" w:rsidRPr="00647FA7">
              <w:rPr>
                <w:rStyle w:val="Hipervnculo"/>
                <w:noProof/>
              </w:rPr>
              <w:t>Bomberos</w:t>
            </w:r>
            <w:r w:rsidR="00AF2EE8">
              <w:rPr>
                <w:noProof/>
                <w:webHidden/>
              </w:rPr>
              <w:tab/>
            </w:r>
            <w:r w:rsidR="00AF2EE8">
              <w:rPr>
                <w:noProof/>
                <w:webHidden/>
              </w:rPr>
              <w:fldChar w:fldCharType="begin"/>
            </w:r>
            <w:r w:rsidR="00AF2EE8">
              <w:rPr>
                <w:noProof/>
                <w:webHidden/>
              </w:rPr>
              <w:instrText xml:space="preserve"> PAGEREF _Toc475013294 \h </w:instrText>
            </w:r>
            <w:r w:rsidR="00AF2EE8">
              <w:rPr>
                <w:noProof/>
                <w:webHidden/>
              </w:rPr>
            </w:r>
            <w:r w:rsidR="00AF2EE8">
              <w:rPr>
                <w:noProof/>
                <w:webHidden/>
              </w:rPr>
              <w:fldChar w:fldCharType="separate"/>
            </w:r>
            <w:r w:rsidR="00B539F2">
              <w:rPr>
                <w:noProof/>
                <w:webHidden/>
              </w:rPr>
              <w:t>46</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5" w:history="1">
            <w:r w:rsidR="00AF2EE8" w:rsidRPr="00647FA7">
              <w:rPr>
                <w:rStyle w:val="Hipervnculo"/>
                <w:noProof/>
              </w:rPr>
              <w:t>2.4</w:t>
            </w:r>
            <w:r w:rsidR="00AF2EE8">
              <w:rPr>
                <w:rFonts w:eastAsiaTheme="minorEastAsia"/>
                <w:noProof/>
                <w:lang w:eastAsia="es-MX"/>
              </w:rPr>
              <w:tab/>
            </w:r>
            <w:r w:rsidR="00AF2EE8" w:rsidRPr="00647FA7">
              <w:rPr>
                <w:rStyle w:val="Hipervnculo"/>
                <w:noProof/>
              </w:rPr>
              <w:t>Gobierno</w:t>
            </w:r>
            <w:r w:rsidR="00AF2EE8">
              <w:rPr>
                <w:noProof/>
                <w:webHidden/>
              </w:rPr>
              <w:tab/>
            </w:r>
            <w:r w:rsidR="00AF2EE8">
              <w:rPr>
                <w:noProof/>
                <w:webHidden/>
              </w:rPr>
              <w:fldChar w:fldCharType="begin"/>
            </w:r>
            <w:r w:rsidR="00AF2EE8">
              <w:rPr>
                <w:noProof/>
                <w:webHidden/>
              </w:rPr>
              <w:instrText xml:space="preserve"> PAGEREF _Toc475013295 \h </w:instrText>
            </w:r>
            <w:r w:rsidR="00AF2EE8">
              <w:rPr>
                <w:noProof/>
                <w:webHidden/>
              </w:rPr>
            </w:r>
            <w:r w:rsidR="00AF2EE8">
              <w:rPr>
                <w:noProof/>
                <w:webHidden/>
              </w:rPr>
              <w:fldChar w:fldCharType="separate"/>
            </w:r>
            <w:r w:rsidR="00B539F2">
              <w:rPr>
                <w:noProof/>
                <w:webHidden/>
              </w:rPr>
              <w:t>46</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6" w:history="1">
            <w:r w:rsidR="00AF2EE8" w:rsidRPr="00647FA7">
              <w:rPr>
                <w:rStyle w:val="Hipervnculo"/>
                <w:noProof/>
              </w:rPr>
              <w:t>2.5</w:t>
            </w:r>
            <w:r w:rsidR="00AF2EE8">
              <w:rPr>
                <w:rFonts w:eastAsiaTheme="minorEastAsia"/>
                <w:noProof/>
                <w:lang w:eastAsia="es-MX"/>
              </w:rPr>
              <w:tab/>
            </w:r>
            <w:r w:rsidR="00AF2EE8" w:rsidRPr="00647FA7">
              <w:rPr>
                <w:rStyle w:val="Hipervnculo"/>
                <w:noProof/>
              </w:rPr>
              <w:t>Participación Ciudadana.</w:t>
            </w:r>
            <w:r w:rsidR="00AF2EE8">
              <w:rPr>
                <w:noProof/>
                <w:webHidden/>
              </w:rPr>
              <w:tab/>
            </w:r>
            <w:r w:rsidR="00AF2EE8">
              <w:rPr>
                <w:noProof/>
                <w:webHidden/>
              </w:rPr>
              <w:fldChar w:fldCharType="begin"/>
            </w:r>
            <w:r w:rsidR="00AF2EE8">
              <w:rPr>
                <w:noProof/>
                <w:webHidden/>
              </w:rPr>
              <w:instrText xml:space="preserve"> PAGEREF _Toc475013296 \h </w:instrText>
            </w:r>
            <w:r w:rsidR="00AF2EE8">
              <w:rPr>
                <w:noProof/>
                <w:webHidden/>
              </w:rPr>
            </w:r>
            <w:r w:rsidR="00AF2EE8">
              <w:rPr>
                <w:noProof/>
                <w:webHidden/>
              </w:rPr>
              <w:fldChar w:fldCharType="separate"/>
            </w:r>
            <w:r w:rsidR="00B539F2">
              <w:rPr>
                <w:noProof/>
                <w:webHidden/>
              </w:rPr>
              <w:t>48</w:t>
            </w:r>
            <w:r w:rsidR="00AF2EE8">
              <w:rPr>
                <w:noProof/>
                <w:webHidden/>
              </w:rPr>
              <w:fldChar w:fldCharType="end"/>
            </w:r>
          </w:hyperlink>
        </w:p>
        <w:p w:rsidR="00AF2EE8" w:rsidRDefault="00364DF1">
          <w:pPr>
            <w:pStyle w:val="TDC2"/>
            <w:tabs>
              <w:tab w:val="left" w:pos="880"/>
              <w:tab w:val="right" w:leader="dot" w:pos="8828"/>
            </w:tabs>
            <w:rPr>
              <w:rFonts w:eastAsiaTheme="minorEastAsia"/>
              <w:noProof/>
              <w:lang w:eastAsia="es-MX"/>
            </w:rPr>
          </w:pPr>
          <w:hyperlink w:anchor="_Toc475013297" w:history="1">
            <w:r w:rsidR="00AF2EE8" w:rsidRPr="00647FA7">
              <w:rPr>
                <w:rStyle w:val="Hipervnculo"/>
                <w:noProof/>
              </w:rPr>
              <w:t>III.</w:t>
            </w:r>
            <w:r w:rsidR="00AF2EE8">
              <w:rPr>
                <w:rFonts w:eastAsiaTheme="minorEastAsia"/>
                <w:noProof/>
                <w:lang w:eastAsia="es-MX"/>
              </w:rPr>
              <w:tab/>
            </w:r>
            <w:r w:rsidR="00AF2EE8" w:rsidRPr="00647FA7">
              <w:rPr>
                <w:rStyle w:val="Hipervnculo"/>
                <w:noProof/>
              </w:rPr>
              <w:t>SERVICIOS PÚBLICOS DIGNOS Y DE CALIDAD</w:t>
            </w:r>
            <w:r w:rsidR="00AF2EE8">
              <w:rPr>
                <w:noProof/>
                <w:webHidden/>
              </w:rPr>
              <w:tab/>
            </w:r>
            <w:r w:rsidR="00AF2EE8">
              <w:rPr>
                <w:noProof/>
                <w:webHidden/>
              </w:rPr>
              <w:fldChar w:fldCharType="begin"/>
            </w:r>
            <w:r w:rsidR="00AF2EE8">
              <w:rPr>
                <w:noProof/>
                <w:webHidden/>
              </w:rPr>
              <w:instrText xml:space="preserve"> PAGEREF _Toc475013297 \h </w:instrText>
            </w:r>
            <w:r w:rsidR="00AF2EE8">
              <w:rPr>
                <w:noProof/>
                <w:webHidden/>
              </w:rPr>
            </w:r>
            <w:r w:rsidR="00AF2EE8">
              <w:rPr>
                <w:noProof/>
                <w:webHidden/>
              </w:rPr>
              <w:fldChar w:fldCharType="separate"/>
            </w:r>
            <w:r w:rsidR="00B539F2">
              <w:rPr>
                <w:noProof/>
                <w:webHidden/>
              </w:rPr>
              <w:t>49</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8" w:history="1">
            <w:r w:rsidR="00AF2EE8" w:rsidRPr="00647FA7">
              <w:rPr>
                <w:rStyle w:val="Hipervnculo"/>
                <w:noProof/>
              </w:rPr>
              <w:t>3.1</w:t>
            </w:r>
            <w:r w:rsidR="00AF2EE8">
              <w:rPr>
                <w:rFonts w:eastAsiaTheme="minorEastAsia"/>
                <w:noProof/>
                <w:lang w:eastAsia="es-MX"/>
              </w:rPr>
              <w:tab/>
            </w:r>
            <w:r w:rsidR="00AF2EE8" w:rsidRPr="00647FA7">
              <w:rPr>
                <w:rStyle w:val="Hipervnculo"/>
                <w:noProof/>
              </w:rPr>
              <w:t>Servicios Públicos</w:t>
            </w:r>
            <w:r w:rsidR="00AF2EE8">
              <w:rPr>
                <w:noProof/>
                <w:webHidden/>
              </w:rPr>
              <w:tab/>
            </w:r>
            <w:r w:rsidR="00AF2EE8">
              <w:rPr>
                <w:noProof/>
                <w:webHidden/>
              </w:rPr>
              <w:fldChar w:fldCharType="begin"/>
            </w:r>
            <w:r w:rsidR="00AF2EE8">
              <w:rPr>
                <w:noProof/>
                <w:webHidden/>
              </w:rPr>
              <w:instrText xml:space="preserve"> PAGEREF _Toc475013298 \h </w:instrText>
            </w:r>
            <w:r w:rsidR="00AF2EE8">
              <w:rPr>
                <w:noProof/>
                <w:webHidden/>
              </w:rPr>
            </w:r>
            <w:r w:rsidR="00AF2EE8">
              <w:rPr>
                <w:noProof/>
                <w:webHidden/>
              </w:rPr>
              <w:fldChar w:fldCharType="separate"/>
            </w:r>
            <w:r w:rsidR="00B539F2">
              <w:rPr>
                <w:noProof/>
                <w:webHidden/>
              </w:rPr>
              <w:t>49</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299" w:history="1">
            <w:r w:rsidR="00AF2EE8" w:rsidRPr="00647FA7">
              <w:rPr>
                <w:rStyle w:val="Hipervnculo"/>
                <w:noProof/>
              </w:rPr>
              <w:t>3.2</w:t>
            </w:r>
            <w:r w:rsidR="00AF2EE8">
              <w:rPr>
                <w:rFonts w:eastAsiaTheme="minorEastAsia"/>
                <w:noProof/>
                <w:lang w:eastAsia="es-MX"/>
              </w:rPr>
              <w:tab/>
            </w:r>
            <w:r w:rsidR="00AF2EE8" w:rsidRPr="00647FA7">
              <w:rPr>
                <w:rStyle w:val="Hipervnculo"/>
                <w:noProof/>
              </w:rPr>
              <w:t>Residuos Sólidos</w:t>
            </w:r>
            <w:r w:rsidR="00AF2EE8">
              <w:rPr>
                <w:noProof/>
                <w:webHidden/>
              </w:rPr>
              <w:tab/>
            </w:r>
            <w:r w:rsidR="00AF2EE8">
              <w:rPr>
                <w:noProof/>
                <w:webHidden/>
              </w:rPr>
              <w:fldChar w:fldCharType="begin"/>
            </w:r>
            <w:r w:rsidR="00AF2EE8">
              <w:rPr>
                <w:noProof/>
                <w:webHidden/>
              </w:rPr>
              <w:instrText xml:space="preserve"> PAGEREF _Toc475013299 \h </w:instrText>
            </w:r>
            <w:r w:rsidR="00AF2EE8">
              <w:rPr>
                <w:noProof/>
                <w:webHidden/>
              </w:rPr>
            </w:r>
            <w:r w:rsidR="00AF2EE8">
              <w:rPr>
                <w:noProof/>
                <w:webHidden/>
              </w:rPr>
              <w:fldChar w:fldCharType="separate"/>
            </w:r>
            <w:r w:rsidR="00B539F2">
              <w:rPr>
                <w:noProof/>
                <w:webHidden/>
              </w:rPr>
              <w:t>50</w:t>
            </w:r>
            <w:r w:rsidR="00AF2EE8">
              <w:rPr>
                <w:noProof/>
                <w:webHidden/>
              </w:rPr>
              <w:fldChar w:fldCharType="end"/>
            </w:r>
          </w:hyperlink>
        </w:p>
        <w:p w:rsidR="00AF2EE8" w:rsidRDefault="00364DF1">
          <w:pPr>
            <w:pStyle w:val="TDC2"/>
            <w:tabs>
              <w:tab w:val="left" w:pos="880"/>
              <w:tab w:val="right" w:leader="dot" w:pos="8828"/>
            </w:tabs>
            <w:rPr>
              <w:rFonts w:eastAsiaTheme="minorEastAsia"/>
              <w:noProof/>
              <w:lang w:eastAsia="es-MX"/>
            </w:rPr>
          </w:pPr>
          <w:hyperlink w:anchor="_Toc475013300" w:history="1">
            <w:r w:rsidR="00AF2EE8" w:rsidRPr="00647FA7">
              <w:rPr>
                <w:rStyle w:val="Hipervnculo"/>
                <w:noProof/>
              </w:rPr>
              <w:t>IV.</w:t>
            </w:r>
            <w:r w:rsidR="00AF2EE8">
              <w:rPr>
                <w:rFonts w:eastAsiaTheme="minorEastAsia"/>
                <w:noProof/>
                <w:lang w:eastAsia="es-MX"/>
              </w:rPr>
              <w:tab/>
            </w:r>
            <w:r w:rsidR="00AF2EE8" w:rsidRPr="00647FA7">
              <w:rPr>
                <w:rStyle w:val="Hipervnculo"/>
                <w:noProof/>
              </w:rPr>
              <w:t>GOBIERNO CONFIABLE, EFICIENTE Y CERCANO A LA GENTE</w:t>
            </w:r>
            <w:r w:rsidR="00AF2EE8">
              <w:rPr>
                <w:noProof/>
                <w:webHidden/>
              </w:rPr>
              <w:tab/>
            </w:r>
            <w:r w:rsidR="00AF2EE8">
              <w:rPr>
                <w:noProof/>
                <w:webHidden/>
              </w:rPr>
              <w:fldChar w:fldCharType="begin"/>
            </w:r>
            <w:r w:rsidR="00AF2EE8">
              <w:rPr>
                <w:noProof/>
                <w:webHidden/>
              </w:rPr>
              <w:instrText xml:space="preserve"> PAGEREF _Toc475013300 \h </w:instrText>
            </w:r>
            <w:r w:rsidR="00AF2EE8">
              <w:rPr>
                <w:noProof/>
                <w:webHidden/>
              </w:rPr>
            </w:r>
            <w:r w:rsidR="00AF2EE8">
              <w:rPr>
                <w:noProof/>
                <w:webHidden/>
              </w:rPr>
              <w:fldChar w:fldCharType="separate"/>
            </w:r>
            <w:r w:rsidR="00B539F2">
              <w:rPr>
                <w:noProof/>
                <w:webHidden/>
              </w:rPr>
              <w:t>51</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1" w:history="1">
            <w:r w:rsidR="00AF2EE8" w:rsidRPr="00647FA7">
              <w:rPr>
                <w:rStyle w:val="Hipervnculo"/>
                <w:noProof/>
              </w:rPr>
              <w:t>4.1</w:t>
            </w:r>
            <w:r w:rsidR="00AF2EE8">
              <w:rPr>
                <w:rFonts w:eastAsiaTheme="minorEastAsia"/>
                <w:noProof/>
                <w:lang w:eastAsia="es-MX"/>
              </w:rPr>
              <w:tab/>
            </w:r>
            <w:r w:rsidR="00AF2EE8" w:rsidRPr="00647FA7">
              <w:rPr>
                <w:rStyle w:val="Hipervnculo"/>
                <w:noProof/>
              </w:rPr>
              <w:t>Finanzas Públicas</w:t>
            </w:r>
            <w:r w:rsidR="00AF2EE8">
              <w:rPr>
                <w:noProof/>
                <w:webHidden/>
              </w:rPr>
              <w:tab/>
            </w:r>
            <w:r w:rsidR="00AF2EE8">
              <w:rPr>
                <w:noProof/>
                <w:webHidden/>
              </w:rPr>
              <w:fldChar w:fldCharType="begin"/>
            </w:r>
            <w:r w:rsidR="00AF2EE8">
              <w:rPr>
                <w:noProof/>
                <w:webHidden/>
              </w:rPr>
              <w:instrText xml:space="preserve"> PAGEREF _Toc475013301 \h </w:instrText>
            </w:r>
            <w:r w:rsidR="00AF2EE8">
              <w:rPr>
                <w:noProof/>
                <w:webHidden/>
              </w:rPr>
            </w:r>
            <w:r w:rsidR="00AF2EE8">
              <w:rPr>
                <w:noProof/>
                <w:webHidden/>
              </w:rPr>
              <w:fldChar w:fldCharType="separate"/>
            </w:r>
            <w:r w:rsidR="00B539F2">
              <w:rPr>
                <w:noProof/>
                <w:webHidden/>
              </w:rPr>
              <w:t>51</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2" w:history="1">
            <w:r w:rsidR="00AF2EE8" w:rsidRPr="00647FA7">
              <w:rPr>
                <w:rStyle w:val="Hipervnculo"/>
                <w:noProof/>
              </w:rPr>
              <w:t>4.2</w:t>
            </w:r>
            <w:r w:rsidR="00AF2EE8">
              <w:rPr>
                <w:rFonts w:eastAsiaTheme="minorEastAsia"/>
                <w:noProof/>
                <w:lang w:eastAsia="es-MX"/>
              </w:rPr>
              <w:tab/>
            </w:r>
            <w:r w:rsidR="00AF2EE8" w:rsidRPr="00647FA7">
              <w:rPr>
                <w:rStyle w:val="Hipervnculo"/>
                <w:noProof/>
              </w:rPr>
              <w:t>Administración</w:t>
            </w:r>
            <w:r w:rsidR="00AF2EE8">
              <w:rPr>
                <w:noProof/>
                <w:webHidden/>
              </w:rPr>
              <w:tab/>
            </w:r>
            <w:r w:rsidR="00AF2EE8">
              <w:rPr>
                <w:noProof/>
                <w:webHidden/>
              </w:rPr>
              <w:fldChar w:fldCharType="begin"/>
            </w:r>
            <w:r w:rsidR="00AF2EE8">
              <w:rPr>
                <w:noProof/>
                <w:webHidden/>
              </w:rPr>
              <w:instrText xml:space="preserve"> PAGEREF _Toc475013302 \h </w:instrText>
            </w:r>
            <w:r w:rsidR="00AF2EE8">
              <w:rPr>
                <w:noProof/>
                <w:webHidden/>
              </w:rPr>
            </w:r>
            <w:r w:rsidR="00AF2EE8">
              <w:rPr>
                <w:noProof/>
                <w:webHidden/>
              </w:rPr>
              <w:fldChar w:fldCharType="separate"/>
            </w:r>
            <w:r w:rsidR="00B539F2">
              <w:rPr>
                <w:noProof/>
                <w:webHidden/>
              </w:rPr>
              <w:t>52</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3" w:history="1">
            <w:r w:rsidR="00AF2EE8" w:rsidRPr="00647FA7">
              <w:rPr>
                <w:rStyle w:val="Hipervnculo"/>
                <w:noProof/>
              </w:rPr>
              <w:t>4.3</w:t>
            </w:r>
            <w:r w:rsidR="00AF2EE8">
              <w:rPr>
                <w:rFonts w:eastAsiaTheme="minorEastAsia"/>
                <w:noProof/>
                <w:lang w:eastAsia="es-MX"/>
              </w:rPr>
              <w:tab/>
            </w:r>
            <w:r w:rsidR="00AF2EE8" w:rsidRPr="00647FA7">
              <w:rPr>
                <w:rStyle w:val="Hipervnculo"/>
                <w:noProof/>
              </w:rPr>
              <w:t>Contraloría y Rendición de Cuentas</w:t>
            </w:r>
            <w:r w:rsidR="00AF2EE8">
              <w:rPr>
                <w:noProof/>
                <w:webHidden/>
              </w:rPr>
              <w:tab/>
            </w:r>
            <w:r w:rsidR="00AF2EE8">
              <w:rPr>
                <w:noProof/>
                <w:webHidden/>
              </w:rPr>
              <w:fldChar w:fldCharType="begin"/>
            </w:r>
            <w:r w:rsidR="00AF2EE8">
              <w:rPr>
                <w:noProof/>
                <w:webHidden/>
              </w:rPr>
              <w:instrText xml:space="preserve"> PAGEREF _Toc475013303 \h </w:instrText>
            </w:r>
            <w:r w:rsidR="00AF2EE8">
              <w:rPr>
                <w:noProof/>
                <w:webHidden/>
              </w:rPr>
            </w:r>
            <w:r w:rsidR="00AF2EE8">
              <w:rPr>
                <w:noProof/>
                <w:webHidden/>
              </w:rPr>
              <w:fldChar w:fldCharType="separate"/>
            </w:r>
            <w:r w:rsidR="00B539F2">
              <w:rPr>
                <w:noProof/>
                <w:webHidden/>
              </w:rPr>
              <w:t>52</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4" w:history="1">
            <w:r w:rsidR="00AF2EE8" w:rsidRPr="00647FA7">
              <w:rPr>
                <w:rStyle w:val="Hipervnculo"/>
                <w:noProof/>
              </w:rPr>
              <w:t>4.4</w:t>
            </w:r>
            <w:r w:rsidR="00AF2EE8">
              <w:rPr>
                <w:rFonts w:eastAsiaTheme="minorEastAsia"/>
                <w:noProof/>
                <w:lang w:eastAsia="es-MX"/>
              </w:rPr>
              <w:tab/>
            </w:r>
            <w:r w:rsidR="00AF2EE8" w:rsidRPr="00647FA7">
              <w:rPr>
                <w:rStyle w:val="Hipervnculo"/>
                <w:noProof/>
              </w:rPr>
              <w:t>Planeación</w:t>
            </w:r>
            <w:r w:rsidR="00AF2EE8">
              <w:rPr>
                <w:noProof/>
                <w:webHidden/>
              </w:rPr>
              <w:tab/>
            </w:r>
            <w:r w:rsidR="00AF2EE8">
              <w:rPr>
                <w:noProof/>
                <w:webHidden/>
              </w:rPr>
              <w:fldChar w:fldCharType="begin"/>
            </w:r>
            <w:r w:rsidR="00AF2EE8">
              <w:rPr>
                <w:noProof/>
                <w:webHidden/>
              </w:rPr>
              <w:instrText xml:space="preserve"> PAGEREF _Toc475013304 \h </w:instrText>
            </w:r>
            <w:r w:rsidR="00AF2EE8">
              <w:rPr>
                <w:noProof/>
                <w:webHidden/>
              </w:rPr>
            </w:r>
            <w:r w:rsidR="00AF2EE8">
              <w:rPr>
                <w:noProof/>
                <w:webHidden/>
              </w:rPr>
              <w:fldChar w:fldCharType="separate"/>
            </w:r>
            <w:r w:rsidR="00B539F2">
              <w:rPr>
                <w:noProof/>
                <w:webHidden/>
              </w:rPr>
              <w:t>53</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5" w:history="1">
            <w:r w:rsidR="00AF2EE8" w:rsidRPr="00647FA7">
              <w:rPr>
                <w:rStyle w:val="Hipervnculo"/>
                <w:noProof/>
              </w:rPr>
              <w:t>4.5</w:t>
            </w:r>
            <w:r w:rsidR="00AF2EE8">
              <w:rPr>
                <w:rFonts w:eastAsiaTheme="minorEastAsia"/>
                <w:noProof/>
                <w:lang w:eastAsia="es-MX"/>
              </w:rPr>
              <w:tab/>
            </w:r>
            <w:r w:rsidR="00AF2EE8" w:rsidRPr="00647FA7">
              <w:rPr>
                <w:rStyle w:val="Hipervnculo"/>
                <w:noProof/>
              </w:rPr>
              <w:t>Capacitación y Profesionalización.</w:t>
            </w:r>
            <w:r w:rsidR="00AF2EE8">
              <w:rPr>
                <w:noProof/>
                <w:webHidden/>
              </w:rPr>
              <w:tab/>
            </w:r>
            <w:r w:rsidR="00AF2EE8">
              <w:rPr>
                <w:noProof/>
                <w:webHidden/>
              </w:rPr>
              <w:fldChar w:fldCharType="begin"/>
            </w:r>
            <w:r w:rsidR="00AF2EE8">
              <w:rPr>
                <w:noProof/>
                <w:webHidden/>
              </w:rPr>
              <w:instrText xml:space="preserve"> PAGEREF _Toc475013305 \h </w:instrText>
            </w:r>
            <w:r w:rsidR="00AF2EE8">
              <w:rPr>
                <w:noProof/>
                <w:webHidden/>
              </w:rPr>
            </w:r>
            <w:r w:rsidR="00AF2EE8">
              <w:rPr>
                <w:noProof/>
                <w:webHidden/>
              </w:rPr>
              <w:fldChar w:fldCharType="separate"/>
            </w:r>
            <w:r w:rsidR="00B539F2">
              <w:rPr>
                <w:noProof/>
                <w:webHidden/>
              </w:rPr>
              <w:t>54</w:t>
            </w:r>
            <w:r w:rsidR="00AF2EE8">
              <w:rPr>
                <w:noProof/>
                <w:webHidden/>
              </w:rPr>
              <w:fldChar w:fldCharType="end"/>
            </w:r>
          </w:hyperlink>
        </w:p>
        <w:p w:rsidR="00AF2EE8" w:rsidRDefault="00364DF1">
          <w:pPr>
            <w:pStyle w:val="TDC2"/>
            <w:tabs>
              <w:tab w:val="left" w:pos="660"/>
              <w:tab w:val="right" w:leader="dot" w:pos="8828"/>
            </w:tabs>
            <w:rPr>
              <w:rFonts w:eastAsiaTheme="minorEastAsia"/>
              <w:noProof/>
              <w:lang w:eastAsia="es-MX"/>
            </w:rPr>
          </w:pPr>
          <w:hyperlink w:anchor="_Toc475013306" w:history="1">
            <w:r w:rsidR="00AF2EE8" w:rsidRPr="00647FA7">
              <w:rPr>
                <w:rStyle w:val="Hipervnculo"/>
                <w:noProof/>
              </w:rPr>
              <w:t>V.</w:t>
            </w:r>
            <w:r w:rsidR="00AF2EE8">
              <w:rPr>
                <w:rFonts w:eastAsiaTheme="minorEastAsia"/>
                <w:noProof/>
                <w:lang w:eastAsia="es-MX"/>
              </w:rPr>
              <w:tab/>
            </w:r>
            <w:r w:rsidR="00AF2EE8" w:rsidRPr="00647FA7">
              <w:rPr>
                <w:rStyle w:val="Hipervnculo"/>
                <w:noProof/>
              </w:rPr>
              <w:t>INFRAESTRUCTURA SOCIAL Y MEJORA DEL ENTORNO URBANO</w:t>
            </w:r>
            <w:r w:rsidR="00AF2EE8">
              <w:rPr>
                <w:noProof/>
                <w:webHidden/>
              </w:rPr>
              <w:tab/>
            </w:r>
            <w:r w:rsidR="00AF2EE8">
              <w:rPr>
                <w:noProof/>
                <w:webHidden/>
              </w:rPr>
              <w:fldChar w:fldCharType="begin"/>
            </w:r>
            <w:r w:rsidR="00AF2EE8">
              <w:rPr>
                <w:noProof/>
                <w:webHidden/>
              </w:rPr>
              <w:instrText xml:space="preserve"> PAGEREF _Toc475013306 \h </w:instrText>
            </w:r>
            <w:r w:rsidR="00AF2EE8">
              <w:rPr>
                <w:noProof/>
                <w:webHidden/>
              </w:rPr>
            </w:r>
            <w:r w:rsidR="00AF2EE8">
              <w:rPr>
                <w:noProof/>
                <w:webHidden/>
              </w:rPr>
              <w:fldChar w:fldCharType="separate"/>
            </w:r>
            <w:r w:rsidR="00B539F2">
              <w:rPr>
                <w:noProof/>
                <w:webHidden/>
              </w:rPr>
              <w:t>56</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7" w:history="1">
            <w:r w:rsidR="00AF2EE8" w:rsidRPr="00647FA7">
              <w:rPr>
                <w:rStyle w:val="Hipervnculo"/>
                <w:noProof/>
              </w:rPr>
              <w:t>5.1</w:t>
            </w:r>
            <w:r w:rsidR="00AF2EE8">
              <w:rPr>
                <w:rFonts w:eastAsiaTheme="minorEastAsia"/>
                <w:noProof/>
                <w:lang w:eastAsia="es-MX"/>
              </w:rPr>
              <w:tab/>
            </w:r>
            <w:r w:rsidR="00AF2EE8" w:rsidRPr="00647FA7">
              <w:rPr>
                <w:rStyle w:val="Hipervnculo"/>
                <w:noProof/>
              </w:rPr>
              <w:t>Obra Pública</w:t>
            </w:r>
            <w:r w:rsidR="00AF2EE8">
              <w:rPr>
                <w:noProof/>
                <w:webHidden/>
              </w:rPr>
              <w:tab/>
            </w:r>
            <w:r w:rsidR="00AF2EE8">
              <w:rPr>
                <w:noProof/>
                <w:webHidden/>
              </w:rPr>
              <w:fldChar w:fldCharType="begin"/>
            </w:r>
            <w:r w:rsidR="00AF2EE8">
              <w:rPr>
                <w:noProof/>
                <w:webHidden/>
              </w:rPr>
              <w:instrText xml:space="preserve"> PAGEREF _Toc475013307 \h </w:instrText>
            </w:r>
            <w:r w:rsidR="00AF2EE8">
              <w:rPr>
                <w:noProof/>
                <w:webHidden/>
              </w:rPr>
            </w:r>
            <w:r w:rsidR="00AF2EE8">
              <w:rPr>
                <w:noProof/>
                <w:webHidden/>
              </w:rPr>
              <w:fldChar w:fldCharType="separate"/>
            </w:r>
            <w:r w:rsidR="00B539F2">
              <w:rPr>
                <w:noProof/>
                <w:webHidden/>
              </w:rPr>
              <w:t>56</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8" w:history="1">
            <w:r w:rsidR="00AF2EE8" w:rsidRPr="00647FA7">
              <w:rPr>
                <w:rStyle w:val="Hipervnculo"/>
                <w:noProof/>
              </w:rPr>
              <w:t>5.2</w:t>
            </w:r>
            <w:r w:rsidR="00AF2EE8">
              <w:rPr>
                <w:rFonts w:eastAsiaTheme="minorEastAsia"/>
                <w:noProof/>
                <w:lang w:eastAsia="es-MX"/>
              </w:rPr>
              <w:tab/>
            </w:r>
            <w:r w:rsidR="00AF2EE8" w:rsidRPr="00647FA7">
              <w:rPr>
                <w:rStyle w:val="Hipervnculo"/>
                <w:noProof/>
              </w:rPr>
              <w:t>Desarrollo Urbano</w:t>
            </w:r>
            <w:r w:rsidR="00AF2EE8">
              <w:rPr>
                <w:noProof/>
                <w:webHidden/>
              </w:rPr>
              <w:tab/>
            </w:r>
            <w:r w:rsidR="00AF2EE8">
              <w:rPr>
                <w:noProof/>
                <w:webHidden/>
              </w:rPr>
              <w:fldChar w:fldCharType="begin"/>
            </w:r>
            <w:r w:rsidR="00AF2EE8">
              <w:rPr>
                <w:noProof/>
                <w:webHidden/>
              </w:rPr>
              <w:instrText xml:space="preserve"> PAGEREF _Toc475013308 \h </w:instrText>
            </w:r>
            <w:r w:rsidR="00AF2EE8">
              <w:rPr>
                <w:noProof/>
                <w:webHidden/>
              </w:rPr>
            </w:r>
            <w:r w:rsidR="00AF2EE8">
              <w:rPr>
                <w:noProof/>
                <w:webHidden/>
              </w:rPr>
              <w:fldChar w:fldCharType="separate"/>
            </w:r>
            <w:r w:rsidR="00B539F2">
              <w:rPr>
                <w:noProof/>
                <w:webHidden/>
              </w:rPr>
              <w:t>57</w:t>
            </w:r>
            <w:r w:rsidR="00AF2EE8">
              <w:rPr>
                <w:noProof/>
                <w:webHidden/>
              </w:rPr>
              <w:fldChar w:fldCharType="end"/>
            </w:r>
          </w:hyperlink>
        </w:p>
        <w:p w:rsidR="00AF2EE8" w:rsidRDefault="00364DF1">
          <w:pPr>
            <w:pStyle w:val="TDC3"/>
            <w:tabs>
              <w:tab w:val="left" w:pos="1100"/>
              <w:tab w:val="right" w:leader="dot" w:pos="8828"/>
            </w:tabs>
            <w:rPr>
              <w:rFonts w:eastAsiaTheme="minorEastAsia"/>
              <w:noProof/>
              <w:lang w:eastAsia="es-MX"/>
            </w:rPr>
          </w:pPr>
          <w:hyperlink w:anchor="_Toc475013309" w:history="1">
            <w:r w:rsidR="00AF2EE8" w:rsidRPr="00647FA7">
              <w:rPr>
                <w:rStyle w:val="Hipervnculo"/>
                <w:noProof/>
              </w:rPr>
              <w:t>5.3</w:t>
            </w:r>
            <w:r w:rsidR="00AF2EE8">
              <w:rPr>
                <w:rFonts w:eastAsiaTheme="minorEastAsia"/>
                <w:noProof/>
                <w:lang w:eastAsia="es-MX"/>
              </w:rPr>
              <w:tab/>
            </w:r>
            <w:r w:rsidR="00AF2EE8" w:rsidRPr="00647FA7">
              <w:rPr>
                <w:rStyle w:val="Hipervnculo"/>
                <w:noProof/>
              </w:rPr>
              <w:t>Cuidado del Medio Ambiente</w:t>
            </w:r>
            <w:r w:rsidR="00AF2EE8">
              <w:rPr>
                <w:noProof/>
                <w:webHidden/>
              </w:rPr>
              <w:tab/>
            </w:r>
            <w:r w:rsidR="00AF2EE8">
              <w:rPr>
                <w:noProof/>
                <w:webHidden/>
              </w:rPr>
              <w:fldChar w:fldCharType="begin"/>
            </w:r>
            <w:r w:rsidR="00AF2EE8">
              <w:rPr>
                <w:noProof/>
                <w:webHidden/>
              </w:rPr>
              <w:instrText xml:space="preserve"> PAGEREF _Toc475013309 \h </w:instrText>
            </w:r>
            <w:r w:rsidR="00AF2EE8">
              <w:rPr>
                <w:noProof/>
                <w:webHidden/>
              </w:rPr>
            </w:r>
            <w:r w:rsidR="00AF2EE8">
              <w:rPr>
                <w:noProof/>
                <w:webHidden/>
              </w:rPr>
              <w:fldChar w:fldCharType="separate"/>
            </w:r>
            <w:r w:rsidR="00B539F2">
              <w:rPr>
                <w:noProof/>
                <w:webHidden/>
              </w:rPr>
              <w:t>58</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310" w:history="1">
            <w:r w:rsidR="00AF2EE8" w:rsidRPr="00647FA7">
              <w:rPr>
                <w:rStyle w:val="Hipervnculo"/>
                <w:noProof/>
              </w:rPr>
              <w:t>IX.</w:t>
            </w:r>
            <w:r w:rsidR="00AF2EE8">
              <w:rPr>
                <w:rFonts w:eastAsiaTheme="minorEastAsia"/>
                <w:noProof/>
                <w:lang w:eastAsia="es-MX"/>
              </w:rPr>
              <w:tab/>
            </w:r>
            <w:r w:rsidR="00AF2EE8" w:rsidRPr="00647FA7">
              <w:rPr>
                <w:rStyle w:val="Hipervnculo"/>
                <w:noProof/>
              </w:rPr>
              <w:t>PROGRAMAS DE DESARROLLO</w:t>
            </w:r>
            <w:r w:rsidR="00AF2EE8">
              <w:rPr>
                <w:noProof/>
                <w:webHidden/>
              </w:rPr>
              <w:tab/>
            </w:r>
            <w:r w:rsidR="00AF2EE8">
              <w:rPr>
                <w:noProof/>
                <w:webHidden/>
              </w:rPr>
              <w:fldChar w:fldCharType="begin"/>
            </w:r>
            <w:r w:rsidR="00AF2EE8">
              <w:rPr>
                <w:noProof/>
                <w:webHidden/>
              </w:rPr>
              <w:instrText xml:space="preserve"> PAGEREF _Toc475013310 \h </w:instrText>
            </w:r>
            <w:r w:rsidR="00AF2EE8">
              <w:rPr>
                <w:noProof/>
                <w:webHidden/>
              </w:rPr>
            </w:r>
            <w:r w:rsidR="00AF2EE8">
              <w:rPr>
                <w:noProof/>
                <w:webHidden/>
              </w:rPr>
              <w:fldChar w:fldCharType="separate"/>
            </w:r>
            <w:r w:rsidR="00B539F2">
              <w:rPr>
                <w:noProof/>
                <w:webHidden/>
              </w:rPr>
              <w:t>59</w:t>
            </w:r>
            <w:r w:rsidR="00AF2EE8">
              <w:rPr>
                <w:noProof/>
                <w:webHidden/>
              </w:rPr>
              <w:fldChar w:fldCharType="end"/>
            </w:r>
          </w:hyperlink>
        </w:p>
        <w:p w:rsidR="00AF2EE8" w:rsidRDefault="00364DF1">
          <w:pPr>
            <w:pStyle w:val="TDC1"/>
            <w:tabs>
              <w:tab w:val="left" w:pos="440"/>
              <w:tab w:val="right" w:leader="dot" w:pos="8828"/>
            </w:tabs>
            <w:rPr>
              <w:rFonts w:eastAsiaTheme="minorEastAsia"/>
              <w:noProof/>
              <w:lang w:eastAsia="es-MX"/>
            </w:rPr>
          </w:pPr>
          <w:hyperlink w:anchor="_Toc475013311" w:history="1">
            <w:r w:rsidR="00AF2EE8" w:rsidRPr="00647FA7">
              <w:rPr>
                <w:rStyle w:val="Hipervnculo"/>
                <w:noProof/>
              </w:rPr>
              <w:t>X.</w:t>
            </w:r>
            <w:r w:rsidR="00AF2EE8">
              <w:rPr>
                <w:rFonts w:eastAsiaTheme="minorEastAsia"/>
                <w:noProof/>
                <w:lang w:eastAsia="es-MX"/>
              </w:rPr>
              <w:tab/>
            </w:r>
            <w:r w:rsidR="00AF2EE8" w:rsidRPr="00647FA7">
              <w:rPr>
                <w:rStyle w:val="Hipervnculo"/>
                <w:noProof/>
              </w:rPr>
              <w:t>EVALUACIÓN Y SEGUIMIENTO</w:t>
            </w:r>
            <w:r w:rsidR="00AF2EE8">
              <w:rPr>
                <w:noProof/>
                <w:webHidden/>
              </w:rPr>
              <w:tab/>
            </w:r>
            <w:r w:rsidR="00AF2EE8">
              <w:rPr>
                <w:noProof/>
                <w:webHidden/>
              </w:rPr>
              <w:fldChar w:fldCharType="begin"/>
            </w:r>
            <w:r w:rsidR="00AF2EE8">
              <w:rPr>
                <w:noProof/>
                <w:webHidden/>
              </w:rPr>
              <w:instrText xml:space="preserve"> PAGEREF _Toc475013311 \h </w:instrText>
            </w:r>
            <w:r w:rsidR="00AF2EE8">
              <w:rPr>
                <w:noProof/>
                <w:webHidden/>
              </w:rPr>
            </w:r>
            <w:r w:rsidR="00AF2EE8">
              <w:rPr>
                <w:noProof/>
                <w:webHidden/>
              </w:rPr>
              <w:fldChar w:fldCharType="separate"/>
            </w:r>
            <w:r w:rsidR="00B539F2">
              <w:rPr>
                <w:noProof/>
                <w:webHidden/>
              </w:rPr>
              <w:t>60</w:t>
            </w:r>
            <w:r w:rsidR="00AF2EE8">
              <w:rPr>
                <w:noProof/>
                <w:webHidden/>
              </w:rPr>
              <w:fldChar w:fldCharType="end"/>
            </w:r>
          </w:hyperlink>
        </w:p>
        <w:p w:rsidR="00AF2EE8" w:rsidRDefault="00364DF1">
          <w:pPr>
            <w:pStyle w:val="TDC1"/>
            <w:tabs>
              <w:tab w:val="left" w:pos="660"/>
              <w:tab w:val="right" w:leader="dot" w:pos="8828"/>
            </w:tabs>
            <w:rPr>
              <w:rFonts w:eastAsiaTheme="minorEastAsia"/>
              <w:noProof/>
              <w:lang w:eastAsia="es-MX"/>
            </w:rPr>
          </w:pPr>
          <w:hyperlink w:anchor="_Toc475013312" w:history="1">
            <w:r w:rsidR="00AF2EE8" w:rsidRPr="00647FA7">
              <w:rPr>
                <w:rStyle w:val="Hipervnculo"/>
                <w:noProof/>
              </w:rPr>
              <w:t>XI.</w:t>
            </w:r>
            <w:r w:rsidR="00AF2EE8">
              <w:rPr>
                <w:rFonts w:eastAsiaTheme="minorEastAsia"/>
                <w:noProof/>
                <w:lang w:eastAsia="es-MX"/>
              </w:rPr>
              <w:tab/>
            </w:r>
            <w:r w:rsidR="00AF2EE8" w:rsidRPr="00647FA7">
              <w:rPr>
                <w:rStyle w:val="Hipervnculo"/>
                <w:noProof/>
              </w:rPr>
              <w:t>ANEXOS</w:t>
            </w:r>
            <w:r w:rsidR="00AF2EE8">
              <w:rPr>
                <w:noProof/>
                <w:webHidden/>
              </w:rPr>
              <w:tab/>
            </w:r>
            <w:r w:rsidR="00AF2EE8">
              <w:rPr>
                <w:noProof/>
                <w:webHidden/>
              </w:rPr>
              <w:fldChar w:fldCharType="begin"/>
            </w:r>
            <w:r w:rsidR="00AF2EE8">
              <w:rPr>
                <w:noProof/>
                <w:webHidden/>
              </w:rPr>
              <w:instrText xml:space="preserve"> PAGEREF _Toc475013312 \h </w:instrText>
            </w:r>
            <w:r w:rsidR="00AF2EE8">
              <w:rPr>
                <w:noProof/>
                <w:webHidden/>
              </w:rPr>
            </w:r>
            <w:r w:rsidR="00AF2EE8">
              <w:rPr>
                <w:noProof/>
                <w:webHidden/>
              </w:rPr>
              <w:fldChar w:fldCharType="separate"/>
            </w:r>
            <w:r w:rsidR="00B539F2">
              <w:rPr>
                <w:noProof/>
                <w:webHidden/>
              </w:rPr>
              <w:t>61</w:t>
            </w:r>
            <w:r w:rsidR="00AF2EE8">
              <w:rPr>
                <w:noProof/>
                <w:webHidden/>
              </w:rPr>
              <w:fldChar w:fldCharType="end"/>
            </w:r>
          </w:hyperlink>
        </w:p>
        <w:p w:rsidR="00BE5A6E" w:rsidRDefault="00BE5A6E">
          <w:r>
            <w:rPr>
              <w:b/>
              <w:bCs/>
              <w:lang w:val="es-ES"/>
            </w:rPr>
            <w:fldChar w:fldCharType="end"/>
          </w:r>
        </w:p>
      </w:sdtContent>
    </w:sdt>
    <w:p w:rsidR="007200EE" w:rsidRPr="000E09E7" w:rsidRDefault="007200EE" w:rsidP="006929DA">
      <w:pPr>
        <w:jc w:val="center"/>
        <w:rPr>
          <w:rFonts w:ascii="Verdana" w:hAnsi="Verdana"/>
          <w:b/>
          <w:sz w:val="24"/>
          <w:szCs w:val="24"/>
        </w:rPr>
      </w:pPr>
    </w:p>
    <w:p w:rsidR="004A531C" w:rsidRPr="000E09E7" w:rsidRDefault="004A531C" w:rsidP="00D07B81">
      <w:pPr>
        <w:rPr>
          <w:rFonts w:ascii="Verdana" w:hAnsi="Verdana"/>
          <w:sz w:val="24"/>
          <w:szCs w:val="24"/>
        </w:rPr>
      </w:pPr>
    </w:p>
    <w:p w:rsidR="00C4108C" w:rsidRDefault="00C4108C" w:rsidP="00D07B81">
      <w:pPr>
        <w:rPr>
          <w:rFonts w:ascii="Verdana" w:hAnsi="Verdana"/>
          <w:sz w:val="24"/>
          <w:szCs w:val="24"/>
        </w:rPr>
        <w:sectPr w:rsidR="00C4108C">
          <w:footerReference w:type="default" r:id="rId10"/>
          <w:pgSz w:w="12240" w:h="15840"/>
          <w:pgMar w:top="1417" w:right="1701" w:bottom="1417" w:left="1701" w:header="708" w:footer="708" w:gutter="0"/>
          <w:cols w:space="708"/>
          <w:docGrid w:linePitch="360"/>
        </w:sectPr>
      </w:pPr>
    </w:p>
    <w:p w:rsidR="00DA7CA6" w:rsidRPr="002D2A9A" w:rsidRDefault="003F1D77" w:rsidP="00EA27EB">
      <w:pPr>
        <w:pStyle w:val="Ttulo1"/>
        <w:numPr>
          <w:ilvl w:val="0"/>
          <w:numId w:val="35"/>
        </w:numPr>
      </w:pPr>
      <w:bookmarkStart w:id="1" w:name="_Toc475013273"/>
      <w:r w:rsidRPr="002D2A9A">
        <w:lastRenderedPageBreak/>
        <w:t>PRESENTACIÓ</w:t>
      </w:r>
      <w:r w:rsidR="001163DF" w:rsidRPr="002D2A9A">
        <w:t>N</w:t>
      </w:r>
      <w:bookmarkEnd w:id="1"/>
    </w:p>
    <w:p w:rsidR="00A1127F" w:rsidRPr="000E09E7" w:rsidRDefault="003F1D77" w:rsidP="007F7904">
      <w:pPr>
        <w:jc w:val="both"/>
        <w:rPr>
          <w:rFonts w:ascii="Verdana" w:hAnsi="Verdana"/>
          <w:sz w:val="24"/>
          <w:szCs w:val="24"/>
        </w:rPr>
      </w:pPr>
      <w:r>
        <w:rPr>
          <w:rFonts w:ascii="Verdana" w:hAnsi="Verdana"/>
          <w:sz w:val="24"/>
          <w:szCs w:val="24"/>
        </w:rPr>
        <w:t>Después de</w:t>
      </w:r>
      <w:r w:rsidR="00A1127F" w:rsidRPr="000E09E7">
        <w:rPr>
          <w:rFonts w:ascii="Verdana" w:hAnsi="Verdana"/>
          <w:sz w:val="24"/>
          <w:szCs w:val="24"/>
        </w:rPr>
        <w:t xml:space="preserve"> recorrer casi toda la geografía del municipio,</w:t>
      </w:r>
      <w:r w:rsidR="00635804" w:rsidRPr="00635804">
        <w:rPr>
          <w:rFonts w:ascii="Verdana" w:hAnsi="Verdana"/>
          <w:sz w:val="24"/>
          <w:szCs w:val="24"/>
        </w:rPr>
        <w:t xml:space="preserve"> </w:t>
      </w:r>
      <w:r w:rsidR="00635804" w:rsidRPr="000E09E7">
        <w:rPr>
          <w:rFonts w:ascii="Verdana" w:hAnsi="Verdana"/>
          <w:sz w:val="24"/>
          <w:szCs w:val="24"/>
        </w:rPr>
        <w:t>de pueblo en pueblo</w:t>
      </w:r>
      <w:r w:rsidR="00635804">
        <w:rPr>
          <w:rFonts w:ascii="Verdana" w:hAnsi="Verdana"/>
          <w:sz w:val="24"/>
          <w:szCs w:val="24"/>
        </w:rPr>
        <w:t>,</w:t>
      </w:r>
      <w:r w:rsidR="00A1127F" w:rsidRPr="000E09E7">
        <w:rPr>
          <w:rFonts w:ascii="Verdana" w:hAnsi="Verdana"/>
          <w:sz w:val="24"/>
          <w:szCs w:val="24"/>
        </w:rPr>
        <w:t xml:space="preserve"> de  casa en casa, escuchamos los reclamos de justicia, de abandono, de carencias y necesidades </w:t>
      </w:r>
      <w:r w:rsidR="00617505" w:rsidRPr="000E09E7">
        <w:rPr>
          <w:rFonts w:ascii="Verdana" w:hAnsi="Verdana"/>
          <w:sz w:val="24"/>
          <w:szCs w:val="24"/>
        </w:rPr>
        <w:t>de</w:t>
      </w:r>
      <w:r w:rsidR="00A1127F" w:rsidRPr="000E09E7">
        <w:rPr>
          <w:rFonts w:ascii="Verdana" w:hAnsi="Verdana"/>
          <w:sz w:val="24"/>
          <w:szCs w:val="24"/>
        </w:rPr>
        <w:t xml:space="preserve"> los habitantes de nuestro municipio</w:t>
      </w:r>
      <w:r w:rsidR="00635804">
        <w:rPr>
          <w:rFonts w:ascii="Verdana" w:hAnsi="Verdana"/>
          <w:sz w:val="24"/>
          <w:szCs w:val="24"/>
        </w:rPr>
        <w:t>,</w:t>
      </w:r>
      <w:r w:rsidR="00181469" w:rsidRPr="000E09E7">
        <w:rPr>
          <w:rFonts w:ascii="Verdana" w:hAnsi="Verdana"/>
          <w:sz w:val="24"/>
          <w:szCs w:val="24"/>
        </w:rPr>
        <w:t xml:space="preserve"> </w:t>
      </w:r>
      <w:r w:rsidR="00F5731C" w:rsidRPr="000E09E7">
        <w:rPr>
          <w:rFonts w:ascii="Verdana" w:hAnsi="Verdana"/>
          <w:sz w:val="24"/>
          <w:szCs w:val="24"/>
        </w:rPr>
        <w:t xml:space="preserve">y </w:t>
      </w:r>
      <w:r w:rsidR="00181469" w:rsidRPr="000E09E7">
        <w:rPr>
          <w:rFonts w:ascii="Verdana" w:hAnsi="Verdana"/>
          <w:sz w:val="24"/>
          <w:szCs w:val="24"/>
        </w:rPr>
        <w:t xml:space="preserve">que </w:t>
      </w:r>
      <w:r w:rsidRPr="000E09E7">
        <w:rPr>
          <w:rFonts w:ascii="Verdana" w:hAnsi="Verdana"/>
          <w:sz w:val="24"/>
          <w:szCs w:val="24"/>
        </w:rPr>
        <w:t>aún</w:t>
      </w:r>
      <w:r w:rsidR="00181469" w:rsidRPr="000E09E7">
        <w:rPr>
          <w:rFonts w:ascii="Verdana" w:hAnsi="Verdana"/>
          <w:sz w:val="24"/>
          <w:szCs w:val="24"/>
        </w:rPr>
        <w:t xml:space="preserve"> expresan y</w:t>
      </w:r>
      <w:r w:rsidR="00A1127F" w:rsidRPr="000E09E7">
        <w:rPr>
          <w:rFonts w:ascii="Verdana" w:hAnsi="Verdana"/>
          <w:sz w:val="24"/>
          <w:szCs w:val="24"/>
        </w:rPr>
        <w:t xml:space="preserve"> demandan</w:t>
      </w:r>
      <w:r w:rsidR="00F628BE">
        <w:rPr>
          <w:rFonts w:ascii="Verdana" w:hAnsi="Verdana"/>
          <w:sz w:val="24"/>
          <w:szCs w:val="24"/>
        </w:rPr>
        <w:t xml:space="preserve"> una</w:t>
      </w:r>
      <w:r w:rsidR="00181469" w:rsidRPr="000E09E7">
        <w:rPr>
          <w:rFonts w:ascii="Verdana" w:hAnsi="Verdana"/>
          <w:sz w:val="24"/>
          <w:szCs w:val="24"/>
        </w:rPr>
        <w:t xml:space="preserve"> </w:t>
      </w:r>
      <w:r w:rsidR="00A1127F" w:rsidRPr="000E09E7">
        <w:rPr>
          <w:rFonts w:ascii="Verdana" w:hAnsi="Verdana"/>
          <w:sz w:val="24"/>
          <w:szCs w:val="24"/>
        </w:rPr>
        <w:t>vida digna</w:t>
      </w:r>
      <w:r w:rsidR="00F5731C" w:rsidRPr="000E09E7">
        <w:rPr>
          <w:rFonts w:ascii="Verdana" w:hAnsi="Verdana"/>
          <w:sz w:val="24"/>
          <w:szCs w:val="24"/>
        </w:rPr>
        <w:t xml:space="preserve">. Estamos comprometidos  con la ciudadanía </w:t>
      </w:r>
      <w:r w:rsidR="00C00EE7" w:rsidRPr="000E09E7">
        <w:rPr>
          <w:rFonts w:ascii="Verdana" w:hAnsi="Verdana"/>
          <w:sz w:val="24"/>
          <w:szCs w:val="24"/>
        </w:rPr>
        <w:t xml:space="preserve">que </w:t>
      </w:r>
      <w:r w:rsidR="00656FD1" w:rsidRPr="000E09E7">
        <w:rPr>
          <w:rFonts w:ascii="Verdana" w:hAnsi="Verdana"/>
          <w:sz w:val="24"/>
          <w:szCs w:val="24"/>
        </w:rPr>
        <w:t xml:space="preserve"> </w:t>
      </w:r>
      <w:r>
        <w:rPr>
          <w:rFonts w:ascii="Verdana" w:hAnsi="Verdana"/>
          <w:sz w:val="24"/>
          <w:szCs w:val="24"/>
        </w:rPr>
        <w:t>confió</w:t>
      </w:r>
      <w:r w:rsidR="00F5731C" w:rsidRPr="000E09E7">
        <w:rPr>
          <w:rFonts w:ascii="Verdana" w:hAnsi="Verdana"/>
          <w:sz w:val="24"/>
          <w:szCs w:val="24"/>
        </w:rPr>
        <w:t xml:space="preserve"> </w:t>
      </w:r>
      <w:r w:rsidR="00C00EE7" w:rsidRPr="000E09E7">
        <w:rPr>
          <w:rFonts w:ascii="Verdana" w:hAnsi="Verdana"/>
          <w:sz w:val="24"/>
          <w:szCs w:val="24"/>
        </w:rPr>
        <w:t>en nuestras propuestas</w:t>
      </w:r>
      <w:r w:rsidR="00F5731C" w:rsidRPr="000E09E7">
        <w:rPr>
          <w:rFonts w:ascii="Verdana" w:hAnsi="Verdana"/>
          <w:sz w:val="24"/>
          <w:szCs w:val="24"/>
        </w:rPr>
        <w:t xml:space="preserve"> </w:t>
      </w:r>
      <w:r w:rsidR="00C00EE7" w:rsidRPr="000E09E7">
        <w:rPr>
          <w:rFonts w:ascii="Verdana" w:hAnsi="Verdana"/>
          <w:sz w:val="24"/>
          <w:szCs w:val="24"/>
        </w:rPr>
        <w:t>de</w:t>
      </w:r>
      <w:r w:rsidR="00F5731C" w:rsidRPr="000E09E7">
        <w:rPr>
          <w:rFonts w:ascii="Verdana" w:hAnsi="Verdana"/>
          <w:sz w:val="24"/>
          <w:szCs w:val="24"/>
        </w:rPr>
        <w:t xml:space="preserve"> cambio</w:t>
      </w:r>
      <w:r w:rsidR="00C00EE7" w:rsidRPr="000E09E7">
        <w:rPr>
          <w:rFonts w:ascii="Verdana" w:hAnsi="Verdana"/>
          <w:sz w:val="24"/>
          <w:szCs w:val="24"/>
        </w:rPr>
        <w:t>, de oportunidades para todos, de hacer un gobierno más cercano a la gente.</w:t>
      </w:r>
    </w:p>
    <w:p w:rsidR="00C00EE7" w:rsidRPr="000E09E7" w:rsidRDefault="005028A7" w:rsidP="007F7904">
      <w:pPr>
        <w:jc w:val="both"/>
        <w:rPr>
          <w:rFonts w:ascii="Verdana" w:hAnsi="Verdana"/>
          <w:sz w:val="24"/>
          <w:szCs w:val="24"/>
        </w:rPr>
      </w:pPr>
      <w:r w:rsidRPr="000E09E7">
        <w:rPr>
          <w:rFonts w:ascii="Verdana" w:hAnsi="Verdana"/>
          <w:sz w:val="24"/>
          <w:szCs w:val="24"/>
        </w:rPr>
        <w:t xml:space="preserve">Mi </w:t>
      </w:r>
      <w:r w:rsidR="002B130A" w:rsidRPr="000E09E7">
        <w:rPr>
          <w:rFonts w:ascii="Verdana" w:hAnsi="Verdana"/>
          <w:sz w:val="24"/>
          <w:szCs w:val="24"/>
        </w:rPr>
        <w:t>proyecto de gobierno</w:t>
      </w:r>
      <w:r w:rsidR="00C00EE7" w:rsidRPr="000E09E7">
        <w:rPr>
          <w:rFonts w:ascii="Verdana" w:hAnsi="Verdana"/>
          <w:sz w:val="24"/>
          <w:szCs w:val="24"/>
        </w:rPr>
        <w:t xml:space="preserve"> se </w:t>
      </w:r>
      <w:r w:rsidR="00FC04C5" w:rsidRPr="000E09E7">
        <w:rPr>
          <w:rFonts w:ascii="Verdana" w:hAnsi="Verdana"/>
          <w:sz w:val="24"/>
          <w:szCs w:val="24"/>
        </w:rPr>
        <w:t>construyó</w:t>
      </w:r>
      <w:r w:rsidR="00C00EE7" w:rsidRPr="000E09E7">
        <w:rPr>
          <w:rFonts w:ascii="Verdana" w:hAnsi="Verdana"/>
          <w:sz w:val="24"/>
          <w:szCs w:val="24"/>
        </w:rPr>
        <w:t xml:space="preserve"> con la </w:t>
      </w:r>
      <w:r w:rsidR="00FC04C5" w:rsidRPr="000E09E7">
        <w:rPr>
          <w:rFonts w:ascii="Verdana" w:hAnsi="Verdana"/>
          <w:sz w:val="24"/>
          <w:szCs w:val="24"/>
        </w:rPr>
        <w:t>participación</w:t>
      </w:r>
      <w:r w:rsidR="00C00EE7" w:rsidRPr="000E09E7">
        <w:rPr>
          <w:rFonts w:ascii="Verdana" w:hAnsi="Verdana"/>
          <w:sz w:val="24"/>
          <w:szCs w:val="24"/>
        </w:rPr>
        <w:t xml:space="preserve"> de todos los que confiaron en </w:t>
      </w:r>
      <w:r w:rsidR="00FC04C5" w:rsidRPr="000E09E7">
        <w:rPr>
          <w:rFonts w:ascii="Verdana" w:hAnsi="Verdana"/>
          <w:sz w:val="24"/>
          <w:szCs w:val="24"/>
        </w:rPr>
        <w:t>mi propuesta</w:t>
      </w:r>
      <w:r w:rsidR="00845C2E" w:rsidRPr="000E09E7">
        <w:rPr>
          <w:rFonts w:ascii="Verdana" w:hAnsi="Verdana"/>
          <w:sz w:val="24"/>
          <w:szCs w:val="24"/>
        </w:rPr>
        <w:t xml:space="preserve"> </w:t>
      </w:r>
      <w:r w:rsidR="00635804">
        <w:rPr>
          <w:rFonts w:ascii="Verdana" w:hAnsi="Verdana"/>
          <w:sz w:val="24"/>
          <w:szCs w:val="24"/>
        </w:rPr>
        <w:t xml:space="preserve"> de campaña y los que tienen </w:t>
      </w:r>
      <w:r w:rsidR="00845C2E" w:rsidRPr="000E09E7">
        <w:rPr>
          <w:rFonts w:ascii="Verdana" w:hAnsi="Verdana"/>
          <w:sz w:val="24"/>
          <w:szCs w:val="24"/>
        </w:rPr>
        <w:t>el deseo de participar en este nuevo gobierno</w:t>
      </w:r>
      <w:r w:rsidR="00C00EE7" w:rsidRPr="000E09E7">
        <w:rPr>
          <w:rFonts w:ascii="Verdana" w:hAnsi="Verdana"/>
          <w:sz w:val="24"/>
          <w:szCs w:val="24"/>
        </w:rPr>
        <w:t xml:space="preserve">. Integramos todas las solicitudes y </w:t>
      </w:r>
      <w:r w:rsidR="00FC04C5" w:rsidRPr="000E09E7">
        <w:rPr>
          <w:rFonts w:ascii="Verdana" w:hAnsi="Verdana"/>
          <w:sz w:val="24"/>
          <w:szCs w:val="24"/>
        </w:rPr>
        <w:t>propuestas</w:t>
      </w:r>
      <w:r w:rsidR="00C00EE7" w:rsidRPr="000E09E7">
        <w:rPr>
          <w:rFonts w:ascii="Verdana" w:hAnsi="Verdana"/>
          <w:sz w:val="24"/>
          <w:szCs w:val="24"/>
        </w:rPr>
        <w:t xml:space="preserve"> </w:t>
      </w:r>
      <w:r w:rsidR="000C0BC3">
        <w:rPr>
          <w:rFonts w:ascii="Verdana" w:hAnsi="Verdana"/>
          <w:sz w:val="24"/>
          <w:szCs w:val="24"/>
        </w:rPr>
        <w:t>realizadas durante mi campañ</w:t>
      </w:r>
      <w:r w:rsidR="00845C2E" w:rsidRPr="000E09E7">
        <w:rPr>
          <w:rFonts w:ascii="Verdana" w:hAnsi="Verdana"/>
          <w:sz w:val="24"/>
          <w:szCs w:val="24"/>
        </w:rPr>
        <w:t xml:space="preserve">a, abrimos los espacios de </w:t>
      </w:r>
      <w:r w:rsidR="00C00EE7" w:rsidRPr="000E09E7">
        <w:rPr>
          <w:rFonts w:ascii="Verdana" w:hAnsi="Verdana"/>
          <w:sz w:val="24"/>
          <w:szCs w:val="24"/>
        </w:rPr>
        <w:t xml:space="preserve"> consulta</w:t>
      </w:r>
      <w:r w:rsidR="00845C2E" w:rsidRPr="000E09E7">
        <w:rPr>
          <w:rFonts w:ascii="Verdana" w:hAnsi="Verdana"/>
          <w:sz w:val="24"/>
          <w:szCs w:val="24"/>
        </w:rPr>
        <w:t xml:space="preserve"> ciudadana para que tanto especialistas como la ciudadanía  expusieran los  problemas que afectan el desarrollo y  sus </w:t>
      </w:r>
      <w:r w:rsidR="00635804">
        <w:rPr>
          <w:rFonts w:ascii="Verdana" w:hAnsi="Verdana"/>
          <w:sz w:val="24"/>
          <w:szCs w:val="24"/>
        </w:rPr>
        <w:t xml:space="preserve">posibles </w:t>
      </w:r>
      <w:r w:rsidR="004E42FF" w:rsidRPr="000E09E7">
        <w:rPr>
          <w:rFonts w:ascii="Verdana" w:hAnsi="Verdana"/>
          <w:sz w:val="24"/>
          <w:szCs w:val="24"/>
        </w:rPr>
        <w:t xml:space="preserve">alternativas </w:t>
      </w:r>
      <w:r w:rsidR="00C00EE7" w:rsidRPr="000E09E7">
        <w:rPr>
          <w:rFonts w:ascii="Verdana" w:hAnsi="Verdana"/>
          <w:sz w:val="24"/>
          <w:szCs w:val="24"/>
        </w:rPr>
        <w:t xml:space="preserve"> </w:t>
      </w:r>
      <w:r w:rsidR="00845C2E" w:rsidRPr="000E09E7">
        <w:rPr>
          <w:rFonts w:ascii="Verdana" w:hAnsi="Verdana"/>
          <w:sz w:val="24"/>
          <w:szCs w:val="24"/>
        </w:rPr>
        <w:t xml:space="preserve"> de solución</w:t>
      </w:r>
      <w:r w:rsidR="004E42FF" w:rsidRPr="000E09E7">
        <w:rPr>
          <w:rFonts w:ascii="Verdana" w:hAnsi="Verdana"/>
          <w:sz w:val="24"/>
          <w:szCs w:val="24"/>
        </w:rPr>
        <w:t>.</w:t>
      </w:r>
      <w:r w:rsidR="00845C2E" w:rsidRPr="000E09E7">
        <w:rPr>
          <w:rFonts w:ascii="Verdana" w:hAnsi="Verdana"/>
          <w:sz w:val="24"/>
          <w:szCs w:val="24"/>
        </w:rPr>
        <w:t xml:space="preserve"> </w:t>
      </w:r>
      <w:r w:rsidR="008347F5">
        <w:rPr>
          <w:rFonts w:ascii="Verdana" w:hAnsi="Verdana"/>
          <w:sz w:val="24"/>
          <w:szCs w:val="24"/>
        </w:rPr>
        <w:t>Realizamos</w:t>
      </w:r>
      <w:r w:rsidR="004E42FF" w:rsidRPr="000E09E7">
        <w:rPr>
          <w:rFonts w:ascii="Verdana" w:hAnsi="Verdana"/>
          <w:sz w:val="24"/>
          <w:szCs w:val="24"/>
        </w:rPr>
        <w:t xml:space="preserve"> 7 </w:t>
      </w:r>
      <w:r w:rsidR="00845C2E" w:rsidRPr="000E09E7">
        <w:rPr>
          <w:rFonts w:ascii="Verdana" w:hAnsi="Verdana"/>
          <w:sz w:val="24"/>
          <w:szCs w:val="24"/>
        </w:rPr>
        <w:t xml:space="preserve">foros </w:t>
      </w:r>
      <w:r w:rsidR="004E42FF" w:rsidRPr="000E09E7">
        <w:rPr>
          <w:rFonts w:ascii="Verdana" w:hAnsi="Verdana"/>
          <w:sz w:val="24"/>
          <w:szCs w:val="24"/>
        </w:rPr>
        <w:t xml:space="preserve">con los temas de </w:t>
      </w:r>
      <w:r w:rsidR="00FD513A" w:rsidRPr="000E09E7">
        <w:rPr>
          <w:rFonts w:ascii="Verdana" w:hAnsi="Verdana"/>
          <w:sz w:val="24"/>
          <w:szCs w:val="24"/>
        </w:rPr>
        <w:t xml:space="preserve">Educación, Turismo, Economía, Juventud, Deportes, Desarrollo Urbano, Ecología, Obras y Servicios Públicos, Equidad de Género y Grupos Vulnerables, Seguridad Pública, Protección Civil y Desarrollo Rural, </w:t>
      </w:r>
      <w:r w:rsidR="00845C2E" w:rsidRPr="000E09E7">
        <w:rPr>
          <w:rFonts w:ascii="Verdana" w:hAnsi="Verdana"/>
          <w:sz w:val="24"/>
          <w:szCs w:val="24"/>
        </w:rPr>
        <w:t>donde</w:t>
      </w:r>
      <w:r w:rsidR="004E42FF" w:rsidRPr="000E09E7">
        <w:rPr>
          <w:rFonts w:ascii="Verdana" w:hAnsi="Verdana"/>
          <w:sz w:val="24"/>
          <w:szCs w:val="24"/>
        </w:rPr>
        <w:t xml:space="preserve"> participaron  41 expositores con diferentes propuestas, además se distribuyeron en toda la ciudad cuatro mesas de </w:t>
      </w:r>
      <w:r w:rsidR="00FC04C5" w:rsidRPr="000E09E7">
        <w:rPr>
          <w:rFonts w:ascii="Verdana" w:hAnsi="Verdana"/>
          <w:sz w:val="24"/>
          <w:szCs w:val="24"/>
        </w:rPr>
        <w:t>diálogo</w:t>
      </w:r>
      <w:r w:rsidR="004E42FF" w:rsidRPr="000E09E7">
        <w:rPr>
          <w:rFonts w:ascii="Verdana" w:hAnsi="Verdana"/>
          <w:sz w:val="24"/>
          <w:szCs w:val="24"/>
        </w:rPr>
        <w:t xml:space="preserve"> y buzo</w:t>
      </w:r>
      <w:r w:rsidR="00FC04C5" w:rsidRPr="000E09E7">
        <w:rPr>
          <w:rFonts w:ascii="Verdana" w:hAnsi="Verdana"/>
          <w:sz w:val="24"/>
          <w:szCs w:val="24"/>
        </w:rPr>
        <w:t>n</w:t>
      </w:r>
      <w:r w:rsidR="00FA7AA9">
        <w:rPr>
          <w:rFonts w:ascii="Verdana" w:hAnsi="Verdana"/>
          <w:sz w:val="24"/>
          <w:szCs w:val="24"/>
        </w:rPr>
        <w:t>es de consulta ciudadana,</w:t>
      </w:r>
      <w:r w:rsidR="004E42FF" w:rsidRPr="000E09E7">
        <w:rPr>
          <w:rFonts w:ascii="Verdana" w:hAnsi="Verdana"/>
          <w:sz w:val="24"/>
          <w:szCs w:val="24"/>
        </w:rPr>
        <w:t xml:space="preserve"> en las </w:t>
      </w:r>
      <w:r w:rsidR="00FC04C5" w:rsidRPr="000E09E7">
        <w:rPr>
          <w:rFonts w:ascii="Verdana" w:hAnsi="Verdana"/>
          <w:sz w:val="24"/>
          <w:szCs w:val="24"/>
        </w:rPr>
        <w:t>comunidades</w:t>
      </w:r>
      <w:r w:rsidR="004E42FF" w:rsidRPr="000E09E7">
        <w:rPr>
          <w:rFonts w:ascii="Verdana" w:hAnsi="Verdana"/>
          <w:sz w:val="24"/>
          <w:szCs w:val="24"/>
        </w:rPr>
        <w:t xml:space="preserve"> rurales de nuestro </w:t>
      </w:r>
      <w:r w:rsidR="00FC04C5" w:rsidRPr="000E09E7">
        <w:rPr>
          <w:rFonts w:ascii="Verdana" w:hAnsi="Verdana"/>
          <w:sz w:val="24"/>
          <w:szCs w:val="24"/>
        </w:rPr>
        <w:t xml:space="preserve">municipio se ubicaron </w:t>
      </w:r>
      <w:r w:rsidR="004E42FF" w:rsidRPr="000E09E7">
        <w:rPr>
          <w:rFonts w:ascii="Verdana" w:hAnsi="Verdana"/>
          <w:sz w:val="24"/>
          <w:szCs w:val="24"/>
        </w:rPr>
        <w:t xml:space="preserve"> mesas en las </w:t>
      </w:r>
      <w:r w:rsidR="00FC04C5" w:rsidRPr="000E09E7">
        <w:rPr>
          <w:rFonts w:ascii="Verdana" w:hAnsi="Verdana"/>
          <w:sz w:val="24"/>
          <w:szCs w:val="24"/>
        </w:rPr>
        <w:t xml:space="preserve">seis </w:t>
      </w:r>
      <w:r w:rsidR="004E42FF" w:rsidRPr="000E09E7">
        <w:rPr>
          <w:rFonts w:ascii="Verdana" w:hAnsi="Verdana"/>
          <w:sz w:val="24"/>
          <w:szCs w:val="24"/>
        </w:rPr>
        <w:t>alcaldías pa</w:t>
      </w:r>
      <w:r w:rsidR="003C4ABE" w:rsidRPr="000E09E7">
        <w:rPr>
          <w:rFonts w:ascii="Verdana" w:hAnsi="Verdana"/>
          <w:sz w:val="24"/>
          <w:szCs w:val="24"/>
        </w:rPr>
        <w:t xml:space="preserve">ra que los habitantes de las </w:t>
      </w:r>
      <w:r w:rsidR="00FC04C5" w:rsidRPr="000E09E7">
        <w:rPr>
          <w:rFonts w:ascii="Verdana" w:hAnsi="Verdana"/>
          <w:sz w:val="24"/>
          <w:szCs w:val="24"/>
        </w:rPr>
        <w:t xml:space="preserve"> </w:t>
      </w:r>
      <w:r w:rsidR="003C4ABE" w:rsidRPr="000E09E7">
        <w:rPr>
          <w:rFonts w:ascii="Verdana" w:hAnsi="Verdana"/>
          <w:sz w:val="24"/>
          <w:szCs w:val="24"/>
        </w:rPr>
        <w:t>loca</w:t>
      </w:r>
      <w:r w:rsidR="004E42FF" w:rsidRPr="000E09E7">
        <w:rPr>
          <w:rFonts w:ascii="Verdana" w:hAnsi="Verdana"/>
          <w:sz w:val="24"/>
          <w:szCs w:val="24"/>
        </w:rPr>
        <w:t xml:space="preserve">lidades rurales también </w:t>
      </w:r>
      <w:r w:rsidR="00FC04C5" w:rsidRPr="000E09E7">
        <w:rPr>
          <w:rFonts w:ascii="Verdana" w:hAnsi="Verdana"/>
          <w:sz w:val="24"/>
          <w:szCs w:val="24"/>
        </w:rPr>
        <w:t>expresen</w:t>
      </w:r>
      <w:r w:rsidR="004E42FF" w:rsidRPr="000E09E7">
        <w:rPr>
          <w:rFonts w:ascii="Verdana" w:hAnsi="Verdana"/>
          <w:sz w:val="24"/>
          <w:szCs w:val="24"/>
        </w:rPr>
        <w:t xml:space="preserve"> sus necesidades y propuestas de solución.</w:t>
      </w:r>
    </w:p>
    <w:p w:rsidR="00635804" w:rsidRPr="000E09E7" w:rsidRDefault="00FC3153" w:rsidP="00635804">
      <w:pPr>
        <w:jc w:val="both"/>
        <w:rPr>
          <w:rFonts w:ascii="Verdana" w:hAnsi="Verdana"/>
          <w:sz w:val="24"/>
          <w:szCs w:val="24"/>
        </w:rPr>
      </w:pPr>
      <w:r>
        <w:rPr>
          <w:rFonts w:ascii="Verdana" w:hAnsi="Verdana"/>
          <w:sz w:val="24"/>
          <w:szCs w:val="24"/>
        </w:rPr>
        <w:t xml:space="preserve">Los municipios son </w:t>
      </w:r>
      <w:r w:rsidR="004701C2">
        <w:rPr>
          <w:rFonts w:ascii="Verdana" w:hAnsi="Verdana"/>
          <w:sz w:val="24"/>
          <w:szCs w:val="24"/>
        </w:rPr>
        <w:t xml:space="preserve"> pieza</w:t>
      </w:r>
      <w:r>
        <w:rPr>
          <w:rFonts w:ascii="Verdana" w:hAnsi="Verdana"/>
          <w:sz w:val="24"/>
          <w:szCs w:val="24"/>
        </w:rPr>
        <w:t>s</w:t>
      </w:r>
      <w:r w:rsidR="004701C2">
        <w:rPr>
          <w:rFonts w:ascii="Verdana" w:hAnsi="Verdana"/>
          <w:sz w:val="24"/>
          <w:szCs w:val="24"/>
        </w:rPr>
        <w:t xml:space="preserve"> fundamental</w:t>
      </w:r>
      <w:r w:rsidR="008347F5">
        <w:rPr>
          <w:rFonts w:ascii="Verdana" w:hAnsi="Verdana"/>
          <w:sz w:val="24"/>
          <w:szCs w:val="24"/>
        </w:rPr>
        <w:t>es</w:t>
      </w:r>
      <w:r w:rsidR="004701C2">
        <w:rPr>
          <w:rFonts w:ascii="Verdana" w:hAnsi="Verdana"/>
          <w:sz w:val="24"/>
          <w:szCs w:val="24"/>
        </w:rPr>
        <w:t xml:space="preserve"> en la construcción del </w:t>
      </w:r>
      <w:r w:rsidR="008E6EF1">
        <w:rPr>
          <w:rFonts w:ascii="Verdana" w:hAnsi="Verdana"/>
          <w:sz w:val="24"/>
          <w:szCs w:val="24"/>
        </w:rPr>
        <w:t>desarrollo nacional</w:t>
      </w:r>
      <w:r w:rsidR="004701C2">
        <w:rPr>
          <w:rFonts w:ascii="Verdana" w:hAnsi="Verdana"/>
          <w:sz w:val="24"/>
          <w:szCs w:val="24"/>
        </w:rPr>
        <w:t xml:space="preserve">, </w:t>
      </w:r>
      <w:r>
        <w:rPr>
          <w:rFonts w:ascii="Verdana" w:hAnsi="Verdana"/>
          <w:sz w:val="24"/>
          <w:szCs w:val="24"/>
        </w:rPr>
        <w:t xml:space="preserve">por ello </w:t>
      </w:r>
      <w:r w:rsidR="008E6EF1">
        <w:rPr>
          <w:rFonts w:ascii="Verdana" w:hAnsi="Verdana"/>
          <w:sz w:val="24"/>
          <w:szCs w:val="24"/>
        </w:rPr>
        <w:t xml:space="preserve">es  </w:t>
      </w:r>
      <w:r w:rsidR="008347F5">
        <w:rPr>
          <w:rFonts w:ascii="Verdana" w:hAnsi="Verdana"/>
          <w:sz w:val="24"/>
          <w:szCs w:val="24"/>
        </w:rPr>
        <w:t>esencial</w:t>
      </w:r>
      <w:r w:rsidR="008E6EF1">
        <w:rPr>
          <w:rFonts w:ascii="Verdana" w:hAnsi="Verdana"/>
          <w:sz w:val="24"/>
          <w:szCs w:val="24"/>
        </w:rPr>
        <w:t xml:space="preserve"> que las acciones</w:t>
      </w:r>
      <w:r w:rsidR="004701C2">
        <w:rPr>
          <w:rFonts w:ascii="Verdana" w:hAnsi="Verdana"/>
          <w:sz w:val="24"/>
          <w:szCs w:val="24"/>
        </w:rPr>
        <w:t xml:space="preserve"> de los gobierno</w:t>
      </w:r>
      <w:r w:rsidR="00804DCC">
        <w:rPr>
          <w:rFonts w:ascii="Verdana" w:hAnsi="Verdana"/>
          <w:sz w:val="24"/>
          <w:szCs w:val="24"/>
        </w:rPr>
        <w:t>s</w:t>
      </w:r>
      <w:r w:rsidR="004701C2">
        <w:rPr>
          <w:rFonts w:ascii="Verdana" w:hAnsi="Verdana"/>
          <w:sz w:val="24"/>
          <w:szCs w:val="24"/>
        </w:rPr>
        <w:t xml:space="preserve"> </w:t>
      </w:r>
      <w:r>
        <w:rPr>
          <w:rFonts w:ascii="Verdana" w:hAnsi="Verdana"/>
          <w:sz w:val="24"/>
          <w:szCs w:val="24"/>
        </w:rPr>
        <w:t xml:space="preserve">locales </w:t>
      </w:r>
      <w:r w:rsidR="004701C2">
        <w:rPr>
          <w:rFonts w:ascii="Verdana" w:hAnsi="Verdana"/>
          <w:sz w:val="24"/>
          <w:szCs w:val="24"/>
        </w:rPr>
        <w:t xml:space="preserve"> se definan con base </w:t>
      </w:r>
      <w:r>
        <w:rPr>
          <w:rFonts w:ascii="Verdana" w:hAnsi="Verdana"/>
          <w:sz w:val="24"/>
          <w:szCs w:val="24"/>
        </w:rPr>
        <w:t>a</w:t>
      </w:r>
      <w:r w:rsidR="004701C2">
        <w:rPr>
          <w:rFonts w:ascii="Verdana" w:hAnsi="Verdana"/>
          <w:sz w:val="24"/>
          <w:szCs w:val="24"/>
        </w:rPr>
        <w:t xml:space="preserve"> las </w:t>
      </w:r>
      <w:r w:rsidR="005028A7" w:rsidRPr="000E09E7">
        <w:rPr>
          <w:rFonts w:ascii="Verdana" w:hAnsi="Verdana"/>
          <w:sz w:val="24"/>
          <w:szCs w:val="24"/>
        </w:rPr>
        <w:t xml:space="preserve"> prioridades </w:t>
      </w:r>
      <w:r w:rsidR="008E6EF1">
        <w:rPr>
          <w:rFonts w:ascii="Verdana" w:hAnsi="Verdana"/>
          <w:sz w:val="24"/>
          <w:szCs w:val="24"/>
        </w:rPr>
        <w:t xml:space="preserve"> y objetivos nacionales</w:t>
      </w:r>
      <w:r>
        <w:rPr>
          <w:rFonts w:ascii="Verdana" w:hAnsi="Verdana"/>
          <w:sz w:val="24"/>
          <w:szCs w:val="24"/>
        </w:rPr>
        <w:t xml:space="preserve"> </w:t>
      </w:r>
      <w:r w:rsidR="004701C2">
        <w:rPr>
          <w:rFonts w:ascii="Verdana" w:hAnsi="Verdana"/>
          <w:sz w:val="24"/>
          <w:szCs w:val="24"/>
        </w:rPr>
        <w:t xml:space="preserve">considerados en el </w:t>
      </w:r>
      <w:r w:rsidR="008E6EF1">
        <w:rPr>
          <w:rFonts w:ascii="Verdana" w:hAnsi="Verdana"/>
          <w:sz w:val="24"/>
          <w:szCs w:val="24"/>
        </w:rPr>
        <w:t xml:space="preserve"> </w:t>
      </w:r>
      <w:r w:rsidR="004701C2">
        <w:rPr>
          <w:rFonts w:ascii="Verdana" w:hAnsi="Verdana"/>
          <w:sz w:val="24"/>
          <w:szCs w:val="24"/>
        </w:rPr>
        <w:t>Plan Nacional Desarrollo</w:t>
      </w:r>
      <w:r w:rsidR="00B32998">
        <w:rPr>
          <w:rFonts w:ascii="Verdana" w:hAnsi="Verdana"/>
          <w:sz w:val="24"/>
          <w:szCs w:val="24"/>
        </w:rPr>
        <w:t xml:space="preserve"> </w:t>
      </w:r>
      <w:r w:rsidR="008347F5">
        <w:rPr>
          <w:rFonts w:ascii="Verdana" w:hAnsi="Verdana"/>
          <w:sz w:val="24"/>
          <w:szCs w:val="24"/>
        </w:rPr>
        <w:t>(</w:t>
      </w:r>
      <w:r w:rsidR="00B32998">
        <w:rPr>
          <w:rFonts w:ascii="Verdana" w:hAnsi="Verdana"/>
          <w:sz w:val="24"/>
          <w:szCs w:val="24"/>
        </w:rPr>
        <w:t>PND</w:t>
      </w:r>
      <w:r w:rsidR="008347F5">
        <w:rPr>
          <w:rFonts w:ascii="Verdana" w:hAnsi="Verdana"/>
          <w:sz w:val="24"/>
          <w:szCs w:val="24"/>
        </w:rPr>
        <w:t>)</w:t>
      </w:r>
      <w:r w:rsidR="00B32998">
        <w:rPr>
          <w:rFonts w:ascii="Verdana" w:hAnsi="Verdana"/>
          <w:sz w:val="24"/>
          <w:szCs w:val="24"/>
        </w:rPr>
        <w:t xml:space="preserve"> y </w:t>
      </w:r>
      <w:r w:rsidR="004701C2">
        <w:rPr>
          <w:rFonts w:ascii="Verdana" w:hAnsi="Verdana"/>
          <w:sz w:val="24"/>
          <w:szCs w:val="24"/>
        </w:rPr>
        <w:t xml:space="preserve"> </w:t>
      </w:r>
      <w:r w:rsidR="00B26C6C">
        <w:rPr>
          <w:rFonts w:ascii="Verdana" w:hAnsi="Verdana"/>
          <w:sz w:val="24"/>
          <w:szCs w:val="24"/>
        </w:rPr>
        <w:t>Plan E</w:t>
      </w:r>
      <w:r>
        <w:rPr>
          <w:rFonts w:ascii="Verdana" w:hAnsi="Verdana"/>
          <w:sz w:val="24"/>
          <w:szCs w:val="24"/>
        </w:rPr>
        <w:t xml:space="preserve">statal de Desarrollo </w:t>
      </w:r>
      <w:r w:rsidR="008347F5">
        <w:rPr>
          <w:rFonts w:ascii="Verdana" w:hAnsi="Verdana"/>
          <w:sz w:val="24"/>
          <w:szCs w:val="24"/>
        </w:rPr>
        <w:t>(</w:t>
      </w:r>
      <w:r w:rsidR="004701C2">
        <w:rPr>
          <w:rFonts w:ascii="Verdana" w:hAnsi="Verdana"/>
          <w:sz w:val="24"/>
          <w:szCs w:val="24"/>
        </w:rPr>
        <w:t>PED</w:t>
      </w:r>
      <w:r w:rsidR="008347F5">
        <w:rPr>
          <w:rFonts w:ascii="Verdana" w:hAnsi="Verdana"/>
          <w:sz w:val="24"/>
          <w:szCs w:val="24"/>
        </w:rPr>
        <w:t>)</w:t>
      </w:r>
      <w:r w:rsidR="00B32998">
        <w:rPr>
          <w:rFonts w:ascii="Verdana" w:hAnsi="Verdana"/>
          <w:sz w:val="24"/>
          <w:szCs w:val="24"/>
        </w:rPr>
        <w:t xml:space="preserve">, los cuales </w:t>
      </w:r>
      <w:r w:rsidR="004701C2">
        <w:rPr>
          <w:rFonts w:ascii="Verdana" w:hAnsi="Verdana"/>
          <w:sz w:val="24"/>
          <w:szCs w:val="24"/>
        </w:rPr>
        <w:t xml:space="preserve"> orienta</w:t>
      </w:r>
      <w:r w:rsidR="00B32998">
        <w:rPr>
          <w:rFonts w:ascii="Verdana" w:hAnsi="Verdana"/>
          <w:sz w:val="24"/>
          <w:szCs w:val="24"/>
        </w:rPr>
        <w:t>n</w:t>
      </w:r>
      <w:r w:rsidR="004701C2">
        <w:rPr>
          <w:rFonts w:ascii="Verdana" w:hAnsi="Verdana"/>
          <w:sz w:val="24"/>
          <w:szCs w:val="24"/>
        </w:rPr>
        <w:t xml:space="preserve"> la selección de las mejores propuestas de desarr</w:t>
      </w:r>
      <w:r w:rsidR="00635804">
        <w:rPr>
          <w:rFonts w:ascii="Verdana" w:hAnsi="Verdana"/>
          <w:sz w:val="24"/>
          <w:szCs w:val="24"/>
        </w:rPr>
        <w:t>ollo local. En este sentido el P</w:t>
      </w:r>
      <w:r w:rsidR="004701C2">
        <w:rPr>
          <w:rFonts w:ascii="Verdana" w:hAnsi="Verdana"/>
          <w:sz w:val="24"/>
          <w:szCs w:val="24"/>
        </w:rPr>
        <w:t xml:space="preserve">lan </w:t>
      </w:r>
      <w:r w:rsidR="00635804">
        <w:rPr>
          <w:rFonts w:ascii="Verdana" w:hAnsi="Verdana"/>
          <w:sz w:val="24"/>
          <w:szCs w:val="24"/>
        </w:rPr>
        <w:t>Municipal  de Desarrollo</w:t>
      </w:r>
      <w:r w:rsidR="008347F5">
        <w:rPr>
          <w:rFonts w:ascii="Verdana" w:hAnsi="Verdana"/>
          <w:sz w:val="24"/>
          <w:szCs w:val="24"/>
        </w:rPr>
        <w:t xml:space="preserve"> (PMD)</w:t>
      </w:r>
      <w:r w:rsidR="00635804">
        <w:rPr>
          <w:rFonts w:ascii="Verdana" w:hAnsi="Verdana"/>
          <w:sz w:val="24"/>
          <w:szCs w:val="24"/>
        </w:rPr>
        <w:t xml:space="preserve"> se elaboró</w:t>
      </w:r>
      <w:r w:rsidR="004701C2">
        <w:rPr>
          <w:rFonts w:ascii="Verdana" w:hAnsi="Verdana"/>
          <w:sz w:val="24"/>
          <w:szCs w:val="24"/>
        </w:rPr>
        <w:t xml:space="preserve"> dentro de las directrices y </w:t>
      </w:r>
      <w:r w:rsidR="00635804">
        <w:rPr>
          <w:rFonts w:ascii="Verdana" w:hAnsi="Verdana"/>
          <w:sz w:val="24"/>
          <w:szCs w:val="24"/>
        </w:rPr>
        <w:t xml:space="preserve">conducción </w:t>
      </w:r>
      <w:r w:rsidR="004701C2">
        <w:rPr>
          <w:rFonts w:ascii="Verdana" w:hAnsi="Verdana"/>
          <w:sz w:val="24"/>
          <w:szCs w:val="24"/>
        </w:rPr>
        <w:t xml:space="preserve"> </w:t>
      </w:r>
      <w:r w:rsidR="0093225A">
        <w:rPr>
          <w:rFonts w:ascii="Verdana" w:hAnsi="Verdana"/>
          <w:sz w:val="24"/>
          <w:szCs w:val="24"/>
        </w:rPr>
        <w:t>de estos planes.</w:t>
      </w:r>
      <w:r w:rsidR="00635804" w:rsidRPr="00635804">
        <w:rPr>
          <w:rFonts w:ascii="Verdana" w:hAnsi="Verdana"/>
          <w:sz w:val="24"/>
          <w:szCs w:val="24"/>
        </w:rPr>
        <w:t xml:space="preserve"> </w:t>
      </w:r>
      <w:r w:rsidR="00635804">
        <w:rPr>
          <w:rFonts w:ascii="Verdana" w:hAnsi="Verdana"/>
          <w:sz w:val="24"/>
          <w:szCs w:val="24"/>
        </w:rPr>
        <w:t xml:space="preserve"> De tal manera el </w:t>
      </w:r>
      <w:r w:rsidR="00635804" w:rsidRPr="000E09E7">
        <w:rPr>
          <w:rFonts w:ascii="Verdana" w:hAnsi="Verdana"/>
          <w:sz w:val="24"/>
          <w:szCs w:val="24"/>
        </w:rPr>
        <w:t xml:space="preserve"> plan </w:t>
      </w:r>
      <w:r w:rsidR="008347F5">
        <w:rPr>
          <w:rFonts w:ascii="Verdana" w:hAnsi="Verdana"/>
          <w:sz w:val="24"/>
          <w:szCs w:val="24"/>
        </w:rPr>
        <w:t>quedó</w:t>
      </w:r>
      <w:r w:rsidR="00635804">
        <w:rPr>
          <w:rFonts w:ascii="Verdana" w:hAnsi="Verdana"/>
          <w:sz w:val="24"/>
          <w:szCs w:val="24"/>
        </w:rPr>
        <w:t xml:space="preserve"> </w:t>
      </w:r>
      <w:r w:rsidR="00635804" w:rsidRPr="000E09E7">
        <w:rPr>
          <w:rFonts w:ascii="Verdana" w:hAnsi="Verdana"/>
          <w:sz w:val="24"/>
          <w:szCs w:val="24"/>
        </w:rPr>
        <w:t>vincula</w:t>
      </w:r>
      <w:r w:rsidR="00635804">
        <w:rPr>
          <w:rFonts w:ascii="Verdana" w:hAnsi="Verdana"/>
          <w:sz w:val="24"/>
          <w:szCs w:val="24"/>
        </w:rPr>
        <w:t>do con  las estrategias</w:t>
      </w:r>
      <w:r w:rsidR="00635804" w:rsidRPr="000E09E7">
        <w:rPr>
          <w:rFonts w:ascii="Verdana" w:hAnsi="Verdana"/>
          <w:sz w:val="24"/>
          <w:szCs w:val="24"/>
        </w:rPr>
        <w:t xml:space="preserve"> y m</w:t>
      </w:r>
      <w:r w:rsidR="00635804">
        <w:rPr>
          <w:rFonts w:ascii="Verdana" w:hAnsi="Verdana"/>
          <w:sz w:val="24"/>
          <w:szCs w:val="24"/>
        </w:rPr>
        <w:t>ecanismos instrumentales  de los Planes N</w:t>
      </w:r>
      <w:r w:rsidR="00635804" w:rsidRPr="000E09E7">
        <w:rPr>
          <w:rFonts w:ascii="Verdana" w:hAnsi="Verdana"/>
          <w:sz w:val="24"/>
          <w:szCs w:val="24"/>
        </w:rPr>
        <w:t xml:space="preserve">acionales y </w:t>
      </w:r>
      <w:r w:rsidR="00635804">
        <w:rPr>
          <w:rFonts w:ascii="Verdana" w:hAnsi="Verdana"/>
          <w:sz w:val="24"/>
          <w:szCs w:val="24"/>
        </w:rPr>
        <w:t>E</w:t>
      </w:r>
      <w:r w:rsidR="00635804" w:rsidRPr="000E09E7">
        <w:rPr>
          <w:rFonts w:ascii="Verdana" w:hAnsi="Verdana"/>
          <w:sz w:val="24"/>
          <w:szCs w:val="24"/>
        </w:rPr>
        <w:t>statales.</w:t>
      </w:r>
    </w:p>
    <w:p w:rsidR="0093225A" w:rsidRDefault="0093225A" w:rsidP="0093225A">
      <w:pPr>
        <w:jc w:val="both"/>
        <w:rPr>
          <w:rFonts w:ascii="Verdana" w:hAnsi="Verdana"/>
          <w:sz w:val="24"/>
          <w:szCs w:val="24"/>
        </w:rPr>
      </w:pPr>
    </w:p>
    <w:p w:rsidR="00445152" w:rsidRPr="000E09E7" w:rsidRDefault="00347FF6" w:rsidP="007F7904">
      <w:pPr>
        <w:jc w:val="both"/>
        <w:rPr>
          <w:rFonts w:ascii="Verdana" w:hAnsi="Verdana"/>
          <w:sz w:val="24"/>
          <w:szCs w:val="24"/>
        </w:rPr>
      </w:pPr>
      <w:r>
        <w:rPr>
          <w:rFonts w:ascii="Verdana" w:hAnsi="Verdana"/>
          <w:sz w:val="24"/>
          <w:szCs w:val="24"/>
        </w:rPr>
        <w:lastRenderedPageBreak/>
        <w:t>El Plan Municipal de D</w:t>
      </w:r>
      <w:r w:rsidR="005028A7" w:rsidRPr="000E09E7">
        <w:rPr>
          <w:rFonts w:ascii="Verdana" w:hAnsi="Verdana"/>
          <w:sz w:val="24"/>
          <w:szCs w:val="24"/>
        </w:rPr>
        <w:t xml:space="preserve">esarrollo 2016-2018 </w:t>
      </w:r>
      <w:r w:rsidR="00445152" w:rsidRPr="000E09E7">
        <w:rPr>
          <w:rFonts w:ascii="Verdana" w:hAnsi="Verdana"/>
          <w:sz w:val="24"/>
          <w:szCs w:val="24"/>
        </w:rPr>
        <w:t>Se construyó</w:t>
      </w:r>
      <w:r w:rsidR="002B130A" w:rsidRPr="000E09E7">
        <w:rPr>
          <w:rFonts w:ascii="Verdana" w:hAnsi="Verdana"/>
          <w:sz w:val="24"/>
          <w:szCs w:val="24"/>
        </w:rPr>
        <w:t xml:space="preserve"> con la participación de los particulares, organismos e instituciones del sector social y privado. </w:t>
      </w:r>
      <w:r w:rsidR="008347F5">
        <w:rPr>
          <w:rFonts w:ascii="Verdana" w:hAnsi="Verdana"/>
          <w:sz w:val="24"/>
          <w:szCs w:val="24"/>
        </w:rPr>
        <w:t xml:space="preserve">Sus propuestas y aspiraciones </w:t>
      </w:r>
      <w:r w:rsidR="002B130A" w:rsidRPr="000E09E7">
        <w:rPr>
          <w:rFonts w:ascii="Verdana" w:hAnsi="Verdana"/>
          <w:sz w:val="24"/>
          <w:szCs w:val="24"/>
        </w:rPr>
        <w:t xml:space="preserve">quedaron </w:t>
      </w:r>
      <w:r w:rsidR="00FC3153">
        <w:rPr>
          <w:rFonts w:ascii="Verdana" w:hAnsi="Verdana"/>
          <w:sz w:val="24"/>
          <w:szCs w:val="24"/>
        </w:rPr>
        <w:t>consideradas</w:t>
      </w:r>
      <w:r w:rsidR="00A62F48">
        <w:rPr>
          <w:rFonts w:ascii="Verdana" w:hAnsi="Verdana"/>
          <w:sz w:val="24"/>
          <w:szCs w:val="24"/>
        </w:rPr>
        <w:t xml:space="preserve"> </w:t>
      </w:r>
      <w:r w:rsidR="00C71EE8" w:rsidRPr="000E09E7">
        <w:rPr>
          <w:rFonts w:ascii="Verdana" w:hAnsi="Verdana"/>
          <w:sz w:val="24"/>
          <w:szCs w:val="24"/>
        </w:rPr>
        <w:t>en el plan</w:t>
      </w:r>
      <w:r w:rsidR="002B130A" w:rsidRPr="000E09E7">
        <w:rPr>
          <w:rFonts w:ascii="Verdana" w:hAnsi="Verdana"/>
          <w:sz w:val="24"/>
          <w:szCs w:val="24"/>
        </w:rPr>
        <w:t xml:space="preserve"> como acciones prioritarias de  este gobierno.</w:t>
      </w:r>
      <w:r w:rsidR="001163DF" w:rsidRPr="000E09E7">
        <w:rPr>
          <w:rFonts w:ascii="Verdana" w:hAnsi="Verdana"/>
          <w:sz w:val="24"/>
          <w:szCs w:val="24"/>
        </w:rPr>
        <w:t xml:space="preserve"> </w:t>
      </w:r>
    </w:p>
    <w:p w:rsidR="00C71EE8" w:rsidRPr="000E09E7" w:rsidRDefault="0093225A" w:rsidP="007F7904">
      <w:pPr>
        <w:jc w:val="both"/>
        <w:rPr>
          <w:rFonts w:ascii="Verdana" w:hAnsi="Verdana"/>
          <w:sz w:val="24"/>
          <w:szCs w:val="24"/>
        </w:rPr>
      </w:pPr>
      <w:r>
        <w:rPr>
          <w:rFonts w:ascii="Verdana" w:hAnsi="Verdana"/>
          <w:sz w:val="24"/>
          <w:szCs w:val="24"/>
        </w:rPr>
        <w:t xml:space="preserve">El </w:t>
      </w:r>
      <w:r w:rsidR="00445152" w:rsidRPr="000E09E7">
        <w:rPr>
          <w:rFonts w:ascii="Verdana" w:hAnsi="Verdana"/>
          <w:sz w:val="24"/>
          <w:szCs w:val="24"/>
        </w:rPr>
        <w:t xml:space="preserve">Plan </w:t>
      </w:r>
      <w:r>
        <w:rPr>
          <w:rFonts w:ascii="Verdana" w:hAnsi="Verdana"/>
          <w:sz w:val="24"/>
          <w:szCs w:val="24"/>
        </w:rPr>
        <w:t xml:space="preserve">Municipal de Desarrollo 2016-2018, </w:t>
      </w:r>
      <w:r w:rsidR="00445152" w:rsidRPr="000E09E7">
        <w:rPr>
          <w:rFonts w:ascii="Verdana" w:hAnsi="Verdana"/>
          <w:sz w:val="24"/>
          <w:szCs w:val="24"/>
        </w:rPr>
        <w:t xml:space="preserve">propone estrategias y líneas de </w:t>
      </w:r>
      <w:r w:rsidR="008347F5" w:rsidRPr="000E09E7">
        <w:rPr>
          <w:rFonts w:ascii="Verdana" w:hAnsi="Verdana"/>
          <w:sz w:val="24"/>
          <w:szCs w:val="24"/>
        </w:rPr>
        <w:t>acción</w:t>
      </w:r>
      <w:r w:rsidR="00445152" w:rsidRPr="000E09E7">
        <w:rPr>
          <w:rFonts w:ascii="Verdana" w:hAnsi="Verdana"/>
          <w:sz w:val="24"/>
          <w:szCs w:val="24"/>
        </w:rPr>
        <w:t xml:space="preserve">  que </w:t>
      </w:r>
      <w:r>
        <w:rPr>
          <w:rFonts w:ascii="Verdana" w:hAnsi="Verdana"/>
          <w:sz w:val="24"/>
          <w:szCs w:val="24"/>
        </w:rPr>
        <w:t>orientan</w:t>
      </w:r>
      <w:r w:rsidR="00635804">
        <w:rPr>
          <w:rFonts w:ascii="Verdana" w:hAnsi="Verdana"/>
          <w:sz w:val="24"/>
          <w:szCs w:val="24"/>
        </w:rPr>
        <w:t xml:space="preserve"> y conducen</w:t>
      </w:r>
      <w:r w:rsidR="00644814">
        <w:rPr>
          <w:rFonts w:ascii="Verdana" w:hAnsi="Verdana"/>
          <w:sz w:val="24"/>
          <w:szCs w:val="24"/>
        </w:rPr>
        <w:t xml:space="preserve">, mediante la optimización de los recursos  y la rectoría ordenada, </w:t>
      </w:r>
      <w:r>
        <w:rPr>
          <w:rFonts w:ascii="Verdana" w:hAnsi="Verdana"/>
          <w:sz w:val="24"/>
          <w:szCs w:val="24"/>
        </w:rPr>
        <w:t xml:space="preserve">la gestión y las decisiones de gobierno </w:t>
      </w:r>
      <w:r w:rsidR="00635804">
        <w:rPr>
          <w:rFonts w:ascii="Verdana" w:hAnsi="Verdana"/>
          <w:sz w:val="24"/>
          <w:szCs w:val="24"/>
        </w:rPr>
        <w:t xml:space="preserve">lo cual permitirá </w:t>
      </w:r>
      <w:r>
        <w:rPr>
          <w:rFonts w:ascii="Verdana" w:hAnsi="Verdana"/>
          <w:sz w:val="24"/>
          <w:szCs w:val="24"/>
        </w:rPr>
        <w:t xml:space="preserve"> </w:t>
      </w:r>
      <w:r w:rsidR="00445152" w:rsidRPr="000E09E7">
        <w:rPr>
          <w:rFonts w:ascii="Verdana" w:hAnsi="Verdana"/>
          <w:sz w:val="24"/>
          <w:szCs w:val="24"/>
        </w:rPr>
        <w:t xml:space="preserve"> recuperar la confianza </w:t>
      </w:r>
      <w:r w:rsidR="00C71EE8" w:rsidRPr="000E09E7">
        <w:rPr>
          <w:rFonts w:ascii="Verdana" w:hAnsi="Verdana"/>
          <w:sz w:val="24"/>
          <w:szCs w:val="24"/>
        </w:rPr>
        <w:t xml:space="preserve"> que el ciudadano perdió de sus </w:t>
      </w:r>
      <w:r>
        <w:rPr>
          <w:rFonts w:ascii="Verdana" w:hAnsi="Verdana"/>
          <w:sz w:val="24"/>
          <w:szCs w:val="24"/>
        </w:rPr>
        <w:t>autoridades</w:t>
      </w:r>
      <w:r w:rsidR="00C71EE8" w:rsidRPr="000E09E7">
        <w:rPr>
          <w:rFonts w:ascii="Verdana" w:hAnsi="Verdana"/>
          <w:sz w:val="24"/>
          <w:szCs w:val="24"/>
        </w:rPr>
        <w:t>, debido a la red de</w:t>
      </w:r>
      <w:r w:rsidR="00445152" w:rsidRPr="000E09E7">
        <w:rPr>
          <w:rFonts w:ascii="Verdana" w:hAnsi="Verdana"/>
          <w:sz w:val="24"/>
          <w:szCs w:val="24"/>
        </w:rPr>
        <w:t xml:space="preserve"> corrupción que los gobiernos anteriores </w:t>
      </w:r>
      <w:r w:rsidR="00C71EE8" w:rsidRPr="000E09E7">
        <w:rPr>
          <w:rFonts w:ascii="Verdana" w:hAnsi="Verdana"/>
          <w:sz w:val="24"/>
          <w:szCs w:val="24"/>
        </w:rPr>
        <w:t xml:space="preserve">consintieron </w:t>
      </w:r>
      <w:r w:rsidR="00445152" w:rsidRPr="000E09E7">
        <w:rPr>
          <w:rFonts w:ascii="Verdana" w:hAnsi="Verdana"/>
          <w:sz w:val="24"/>
          <w:szCs w:val="24"/>
        </w:rPr>
        <w:t>en la</w:t>
      </w:r>
      <w:r w:rsidR="00C71EE8" w:rsidRPr="000E09E7">
        <w:rPr>
          <w:rFonts w:ascii="Verdana" w:hAnsi="Verdana"/>
          <w:sz w:val="24"/>
          <w:szCs w:val="24"/>
        </w:rPr>
        <w:t xml:space="preserve"> administración pública.</w:t>
      </w:r>
      <w:r w:rsidR="002B130A" w:rsidRPr="000E09E7">
        <w:rPr>
          <w:rFonts w:ascii="Verdana" w:hAnsi="Verdana"/>
          <w:sz w:val="24"/>
          <w:szCs w:val="24"/>
        </w:rPr>
        <w:t xml:space="preserve"> </w:t>
      </w:r>
    </w:p>
    <w:p w:rsidR="00512C36" w:rsidRPr="000E09E7" w:rsidRDefault="00512C36" w:rsidP="007F7904">
      <w:pPr>
        <w:jc w:val="both"/>
        <w:rPr>
          <w:rFonts w:ascii="Verdana" w:hAnsi="Verdana"/>
          <w:sz w:val="24"/>
          <w:szCs w:val="24"/>
        </w:rPr>
      </w:pPr>
    </w:p>
    <w:p w:rsidR="00512C36" w:rsidRPr="000E09E7" w:rsidRDefault="00512C36" w:rsidP="007F7904">
      <w:pPr>
        <w:jc w:val="both"/>
        <w:rPr>
          <w:rFonts w:ascii="Verdana" w:hAnsi="Verdana"/>
          <w:sz w:val="24"/>
          <w:szCs w:val="24"/>
        </w:rPr>
      </w:pPr>
    </w:p>
    <w:p w:rsidR="008347F5" w:rsidRDefault="008347F5">
      <w:pPr>
        <w:rPr>
          <w:rFonts w:ascii="Verdana" w:hAnsi="Verdana" w:cs="Tahoma"/>
          <w:b/>
          <w:sz w:val="24"/>
          <w:szCs w:val="24"/>
        </w:rPr>
      </w:pPr>
      <w:r>
        <w:rPr>
          <w:rFonts w:ascii="Verdana" w:hAnsi="Verdana" w:cs="Tahoma"/>
          <w:b/>
          <w:sz w:val="24"/>
          <w:szCs w:val="24"/>
        </w:rPr>
        <w:br w:type="page"/>
      </w:r>
    </w:p>
    <w:p w:rsidR="00CE3EE7" w:rsidRPr="002D2A9A" w:rsidRDefault="002C030D" w:rsidP="00EA27EB">
      <w:pPr>
        <w:pStyle w:val="Ttulo1"/>
        <w:numPr>
          <w:ilvl w:val="0"/>
          <w:numId w:val="35"/>
        </w:numPr>
      </w:pPr>
      <w:bookmarkStart w:id="2" w:name="_Toc475013274"/>
      <w:r w:rsidRPr="002D2A9A">
        <w:lastRenderedPageBreak/>
        <w:t>INTRODUCCIÓ</w:t>
      </w:r>
      <w:r w:rsidR="00CE3EE7" w:rsidRPr="002D2A9A">
        <w:t>N</w:t>
      </w:r>
      <w:bookmarkEnd w:id="2"/>
    </w:p>
    <w:p w:rsidR="002C030D" w:rsidRPr="00635986" w:rsidRDefault="008771D6" w:rsidP="002C030D">
      <w:pPr>
        <w:jc w:val="both"/>
        <w:rPr>
          <w:rFonts w:ascii="Verdana" w:hAnsi="Verdana" w:cs="Tahoma"/>
          <w:sz w:val="24"/>
          <w:szCs w:val="24"/>
        </w:rPr>
      </w:pPr>
      <w:r w:rsidRPr="00635986">
        <w:rPr>
          <w:rFonts w:ascii="Verdana" w:hAnsi="Verdana" w:cs="Tahoma"/>
          <w:sz w:val="24"/>
          <w:szCs w:val="24"/>
        </w:rPr>
        <w:t xml:space="preserve"> La planificación del desarrollo </w:t>
      </w:r>
      <w:r w:rsidR="0017041B" w:rsidRPr="00635986">
        <w:rPr>
          <w:rFonts w:ascii="Verdana" w:hAnsi="Verdana" w:cs="Tahoma"/>
          <w:sz w:val="24"/>
          <w:szCs w:val="24"/>
        </w:rPr>
        <w:t>es</w:t>
      </w:r>
      <w:r w:rsidRPr="00635986">
        <w:rPr>
          <w:rFonts w:ascii="Verdana" w:hAnsi="Verdana" w:cs="Tahoma"/>
          <w:sz w:val="24"/>
          <w:szCs w:val="24"/>
        </w:rPr>
        <w:t xml:space="preserve"> una política pública que organiza y orienta </w:t>
      </w:r>
      <w:r w:rsidR="00FF5530" w:rsidRPr="00635986">
        <w:rPr>
          <w:rFonts w:ascii="Verdana" w:hAnsi="Verdana" w:cs="Tahoma"/>
          <w:sz w:val="24"/>
          <w:szCs w:val="24"/>
        </w:rPr>
        <w:t>las acciones</w:t>
      </w:r>
      <w:r w:rsidRPr="00635986">
        <w:rPr>
          <w:rFonts w:ascii="Verdana" w:hAnsi="Verdana" w:cs="Tahoma"/>
          <w:sz w:val="24"/>
          <w:szCs w:val="24"/>
        </w:rPr>
        <w:t xml:space="preserve"> y decisiones de los actores involucrados en definir  las mejores alternativas de solución a las necesidades y aspiraciones legítimas de </w:t>
      </w:r>
      <w:r w:rsidR="00107C99" w:rsidRPr="00635986">
        <w:rPr>
          <w:rFonts w:ascii="Verdana" w:hAnsi="Verdana" w:cs="Tahoma"/>
          <w:sz w:val="24"/>
          <w:szCs w:val="24"/>
        </w:rPr>
        <w:t xml:space="preserve">la </w:t>
      </w:r>
      <w:r w:rsidRPr="00635986">
        <w:rPr>
          <w:rFonts w:ascii="Verdana" w:hAnsi="Verdana" w:cs="Tahoma"/>
          <w:sz w:val="24"/>
          <w:szCs w:val="24"/>
        </w:rPr>
        <w:t>gente</w:t>
      </w:r>
      <w:r w:rsidR="0017041B" w:rsidRPr="00635986">
        <w:rPr>
          <w:rFonts w:ascii="Verdana" w:hAnsi="Verdana" w:cs="Tahoma"/>
          <w:sz w:val="24"/>
          <w:szCs w:val="24"/>
        </w:rPr>
        <w:t>, a través de la construcción de un modelo de desarrollo integral y  sistémic</w:t>
      </w:r>
      <w:r w:rsidR="007103D6" w:rsidRPr="00635986">
        <w:rPr>
          <w:rFonts w:ascii="Verdana" w:hAnsi="Verdana" w:cs="Tahoma"/>
          <w:sz w:val="24"/>
          <w:szCs w:val="24"/>
        </w:rPr>
        <w:t>o</w:t>
      </w:r>
      <w:r w:rsidR="0017041B" w:rsidRPr="00635986">
        <w:rPr>
          <w:rFonts w:ascii="Verdana" w:hAnsi="Verdana" w:cs="Tahoma"/>
          <w:sz w:val="24"/>
          <w:szCs w:val="24"/>
        </w:rPr>
        <w:t>.</w:t>
      </w:r>
    </w:p>
    <w:p w:rsidR="007103D6" w:rsidRPr="00635986" w:rsidRDefault="0017041B" w:rsidP="002C030D">
      <w:pPr>
        <w:jc w:val="both"/>
        <w:rPr>
          <w:rFonts w:ascii="Verdana" w:hAnsi="Verdana" w:cs="Tahoma"/>
          <w:sz w:val="24"/>
          <w:szCs w:val="24"/>
        </w:rPr>
      </w:pPr>
      <w:r w:rsidRPr="00635986">
        <w:rPr>
          <w:rFonts w:ascii="Verdana" w:hAnsi="Verdana" w:cs="Tahoma"/>
          <w:sz w:val="24"/>
          <w:szCs w:val="24"/>
        </w:rPr>
        <w:t xml:space="preserve">Este modelo viene siendo el marco normativo que conduce el que hacer del gobierno municipal en el tiempo constitucional que le corresponde. </w:t>
      </w:r>
      <w:r w:rsidR="00107C99" w:rsidRPr="00635986">
        <w:rPr>
          <w:rFonts w:ascii="Verdana" w:hAnsi="Verdana" w:cs="Tahoma"/>
          <w:sz w:val="24"/>
          <w:szCs w:val="24"/>
        </w:rPr>
        <w:t xml:space="preserve">Los elementos que constituyen el plan de gobierno municipal determinan las </w:t>
      </w:r>
      <w:r w:rsidR="007103D6" w:rsidRPr="00635986">
        <w:rPr>
          <w:rFonts w:ascii="Verdana" w:hAnsi="Verdana" w:cs="Tahoma"/>
          <w:sz w:val="24"/>
          <w:szCs w:val="24"/>
        </w:rPr>
        <w:t>decisiones</w:t>
      </w:r>
      <w:r w:rsidR="00107C99" w:rsidRPr="00635986">
        <w:rPr>
          <w:rFonts w:ascii="Verdana" w:hAnsi="Verdana" w:cs="Tahoma"/>
          <w:sz w:val="24"/>
          <w:szCs w:val="24"/>
        </w:rPr>
        <w:t xml:space="preserve">  de las áreas ejecutoras de la administración pública municipal. </w:t>
      </w:r>
      <w:r w:rsidR="007103D6" w:rsidRPr="00635986">
        <w:rPr>
          <w:rFonts w:ascii="Verdana" w:hAnsi="Verdana" w:cs="Tahoma"/>
          <w:sz w:val="24"/>
          <w:szCs w:val="24"/>
        </w:rPr>
        <w:t xml:space="preserve">En </w:t>
      </w:r>
      <w:r w:rsidR="00107C99" w:rsidRPr="00635986">
        <w:rPr>
          <w:rFonts w:ascii="Verdana" w:hAnsi="Verdana" w:cs="Tahoma"/>
          <w:sz w:val="24"/>
          <w:szCs w:val="24"/>
        </w:rPr>
        <w:t xml:space="preserve">la </w:t>
      </w:r>
      <w:r w:rsidR="007103D6" w:rsidRPr="00635986">
        <w:rPr>
          <w:rFonts w:ascii="Verdana" w:hAnsi="Verdana" w:cs="Tahoma"/>
          <w:sz w:val="24"/>
          <w:szCs w:val="24"/>
        </w:rPr>
        <w:t>formulación</w:t>
      </w:r>
      <w:r w:rsidR="00107C99" w:rsidRPr="00635986">
        <w:rPr>
          <w:rFonts w:ascii="Verdana" w:hAnsi="Verdana" w:cs="Tahoma"/>
          <w:sz w:val="24"/>
          <w:szCs w:val="24"/>
        </w:rPr>
        <w:t xml:space="preserve"> </w:t>
      </w:r>
      <w:r w:rsidR="007103D6" w:rsidRPr="00635986">
        <w:rPr>
          <w:rFonts w:ascii="Verdana" w:hAnsi="Verdana" w:cs="Tahoma"/>
          <w:sz w:val="24"/>
          <w:szCs w:val="24"/>
        </w:rPr>
        <w:t xml:space="preserve">del proyecto de gobierno se propició la coherencia y la eficiencia en la definición  </w:t>
      </w:r>
      <w:r w:rsidR="00107C99" w:rsidRPr="00635986">
        <w:rPr>
          <w:rFonts w:ascii="Verdana" w:hAnsi="Verdana" w:cs="Tahoma"/>
          <w:sz w:val="24"/>
          <w:szCs w:val="24"/>
        </w:rPr>
        <w:t xml:space="preserve">de los objetivos, </w:t>
      </w:r>
      <w:r w:rsidR="007103D6" w:rsidRPr="00635986">
        <w:rPr>
          <w:rFonts w:ascii="Verdana" w:hAnsi="Verdana" w:cs="Tahoma"/>
          <w:sz w:val="24"/>
          <w:szCs w:val="24"/>
        </w:rPr>
        <w:t xml:space="preserve">las </w:t>
      </w:r>
      <w:r w:rsidR="00107C99" w:rsidRPr="00635986">
        <w:rPr>
          <w:rFonts w:ascii="Verdana" w:hAnsi="Verdana" w:cs="Tahoma"/>
          <w:sz w:val="24"/>
          <w:szCs w:val="24"/>
        </w:rPr>
        <w:t xml:space="preserve">estrategias  y </w:t>
      </w:r>
      <w:r w:rsidR="007103D6" w:rsidRPr="00635986">
        <w:rPr>
          <w:rFonts w:ascii="Verdana" w:hAnsi="Verdana" w:cs="Tahoma"/>
          <w:sz w:val="24"/>
          <w:szCs w:val="24"/>
        </w:rPr>
        <w:t xml:space="preserve"> las </w:t>
      </w:r>
      <w:r w:rsidR="00107C99" w:rsidRPr="00635986">
        <w:rPr>
          <w:rFonts w:ascii="Verdana" w:hAnsi="Verdana" w:cs="Tahoma"/>
          <w:sz w:val="24"/>
          <w:szCs w:val="24"/>
        </w:rPr>
        <w:t>líneas de acción</w:t>
      </w:r>
      <w:r w:rsidR="007103D6" w:rsidRPr="00635986">
        <w:rPr>
          <w:rFonts w:ascii="Verdana" w:hAnsi="Verdana" w:cs="Tahoma"/>
          <w:sz w:val="24"/>
          <w:szCs w:val="24"/>
        </w:rPr>
        <w:t>.</w:t>
      </w:r>
      <w:r w:rsidR="00107C99" w:rsidRPr="00635986">
        <w:rPr>
          <w:rFonts w:ascii="Verdana" w:hAnsi="Verdana" w:cs="Tahoma"/>
          <w:sz w:val="24"/>
          <w:szCs w:val="24"/>
        </w:rPr>
        <w:t xml:space="preserve"> </w:t>
      </w:r>
    </w:p>
    <w:p w:rsidR="00FA20C0" w:rsidRPr="00472AD5" w:rsidRDefault="00FF5530" w:rsidP="002C030D">
      <w:pPr>
        <w:jc w:val="both"/>
        <w:rPr>
          <w:rFonts w:ascii="Verdana" w:hAnsi="Verdana" w:cs="Tahoma"/>
          <w:sz w:val="24"/>
          <w:szCs w:val="24"/>
        </w:rPr>
      </w:pPr>
      <w:r w:rsidRPr="00635986">
        <w:rPr>
          <w:rFonts w:ascii="Verdana" w:hAnsi="Verdana" w:cs="Tahoma"/>
          <w:sz w:val="24"/>
          <w:szCs w:val="24"/>
        </w:rPr>
        <w:t xml:space="preserve">Es importante aclarar que por disposiciones políticas </w:t>
      </w:r>
      <w:r w:rsidR="00FA20C0" w:rsidRPr="00635986">
        <w:rPr>
          <w:rFonts w:ascii="Verdana" w:hAnsi="Verdana" w:cs="Tahoma"/>
          <w:sz w:val="24"/>
          <w:szCs w:val="24"/>
        </w:rPr>
        <w:t>el</w:t>
      </w:r>
      <w:r w:rsidRPr="00635986">
        <w:rPr>
          <w:rFonts w:ascii="Verdana" w:hAnsi="Verdana" w:cs="Tahoma"/>
          <w:sz w:val="24"/>
          <w:szCs w:val="24"/>
        </w:rPr>
        <w:t xml:space="preserve"> periodo</w:t>
      </w:r>
      <w:r w:rsidR="00FA20C0" w:rsidRPr="00635986">
        <w:rPr>
          <w:rFonts w:ascii="Verdana" w:hAnsi="Verdana" w:cs="Tahoma"/>
          <w:sz w:val="24"/>
          <w:szCs w:val="24"/>
        </w:rPr>
        <w:t xml:space="preserve"> de </w:t>
      </w:r>
      <w:r w:rsidRPr="00635986">
        <w:rPr>
          <w:rFonts w:ascii="Verdana" w:hAnsi="Verdana" w:cs="Tahoma"/>
          <w:sz w:val="24"/>
          <w:szCs w:val="24"/>
        </w:rPr>
        <w:t xml:space="preserve"> gobierno</w:t>
      </w:r>
      <w:r w:rsidR="008347F5">
        <w:rPr>
          <w:rFonts w:ascii="Verdana" w:hAnsi="Verdana" w:cs="Tahoma"/>
          <w:sz w:val="24"/>
          <w:szCs w:val="24"/>
        </w:rPr>
        <w:t xml:space="preserve">  constitucional  se redujo a </w:t>
      </w:r>
      <w:r w:rsidRPr="00635986">
        <w:rPr>
          <w:rFonts w:ascii="Verdana" w:hAnsi="Verdana" w:cs="Tahoma"/>
          <w:sz w:val="24"/>
          <w:szCs w:val="24"/>
        </w:rPr>
        <w:t xml:space="preserve">dos años de gobierno. Lo cual reduce las posibilidades de diseñar  y ejecutar un  </w:t>
      </w:r>
      <w:r w:rsidR="00FA20C0" w:rsidRPr="00635986">
        <w:rPr>
          <w:rFonts w:ascii="Verdana" w:hAnsi="Verdana" w:cs="Tahoma"/>
          <w:sz w:val="24"/>
          <w:szCs w:val="24"/>
        </w:rPr>
        <w:t>proyecto</w:t>
      </w:r>
      <w:r w:rsidRPr="00635986">
        <w:rPr>
          <w:rFonts w:ascii="Verdana" w:hAnsi="Verdana" w:cs="Tahoma"/>
          <w:sz w:val="24"/>
          <w:szCs w:val="24"/>
        </w:rPr>
        <w:t xml:space="preserve"> de gobierno un tanto </w:t>
      </w:r>
      <w:r w:rsidR="00FA20C0" w:rsidRPr="00635986">
        <w:rPr>
          <w:rFonts w:ascii="Verdana" w:hAnsi="Verdana" w:cs="Tahoma"/>
          <w:sz w:val="24"/>
          <w:szCs w:val="24"/>
        </w:rPr>
        <w:t>ambicioso y de mediano plazo,</w:t>
      </w:r>
      <w:r w:rsidRPr="00635986">
        <w:rPr>
          <w:rFonts w:ascii="Verdana" w:hAnsi="Verdana" w:cs="Tahoma"/>
          <w:sz w:val="24"/>
          <w:szCs w:val="24"/>
        </w:rPr>
        <w:t xml:space="preserve"> por lo que el plan propuesto se enriquece de acciones modestas, considerando el  tiempo</w:t>
      </w:r>
      <w:r w:rsidR="00FA20C0" w:rsidRPr="00635986">
        <w:rPr>
          <w:rFonts w:ascii="Verdana" w:hAnsi="Verdana" w:cs="Tahoma"/>
          <w:sz w:val="24"/>
          <w:szCs w:val="24"/>
        </w:rPr>
        <w:t xml:space="preserve"> y los recursos que por lo general los ayuntamientos municipales carecen.</w:t>
      </w:r>
    </w:p>
    <w:p w:rsidR="007103D6" w:rsidRPr="00635986" w:rsidRDefault="007103D6" w:rsidP="002C030D">
      <w:pPr>
        <w:jc w:val="both"/>
        <w:rPr>
          <w:rFonts w:ascii="Verdana" w:hAnsi="Verdana" w:cs="Tahoma"/>
          <w:sz w:val="24"/>
          <w:szCs w:val="24"/>
        </w:rPr>
      </w:pPr>
      <w:r w:rsidRPr="00635986">
        <w:rPr>
          <w:rFonts w:ascii="Verdana" w:hAnsi="Verdana" w:cs="Tahoma"/>
          <w:sz w:val="24"/>
          <w:szCs w:val="24"/>
        </w:rPr>
        <w:t xml:space="preserve">Cumpliendo con las disposiciones normativas de la </w:t>
      </w:r>
      <w:r w:rsidR="00FF5530" w:rsidRPr="00635986">
        <w:rPr>
          <w:rFonts w:ascii="Verdana" w:hAnsi="Verdana" w:cs="Tahoma"/>
          <w:sz w:val="24"/>
          <w:szCs w:val="24"/>
        </w:rPr>
        <w:t>L</w:t>
      </w:r>
      <w:r w:rsidRPr="00635986">
        <w:rPr>
          <w:rFonts w:ascii="Verdana" w:hAnsi="Verdana" w:cs="Tahoma"/>
          <w:sz w:val="24"/>
          <w:szCs w:val="24"/>
        </w:rPr>
        <w:t xml:space="preserve">ey de </w:t>
      </w:r>
      <w:r w:rsidR="00FF5530" w:rsidRPr="00635986">
        <w:rPr>
          <w:rFonts w:ascii="Verdana" w:hAnsi="Verdana" w:cs="Tahoma"/>
          <w:sz w:val="24"/>
          <w:szCs w:val="24"/>
        </w:rPr>
        <w:t>P</w:t>
      </w:r>
      <w:r w:rsidRPr="00635986">
        <w:rPr>
          <w:rFonts w:ascii="Verdana" w:hAnsi="Verdana" w:cs="Tahoma"/>
          <w:sz w:val="24"/>
          <w:szCs w:val="24"/>
        </w:rPr>
        <w:t xml:space="preserve">laneación </w:t>
      </w:r>
      <w:r w:rsidR="00FF5530" w:rsidRPr="00635986">
        <w:rPr>
          <w:rFonts w:ascii="Verdana" w:hAnsi="Verdana" w:cs="Tahoma"/>
          <w:sz w:val="24"/>
          <w:szCs w:val="24"/>
        </w:rPr>
        <w:t>del E</w:t>
      </w:r>
      <w:r w:rsidRPr="00635986">
        <w:rPr>
          <w:rFonts w:ascii="Verdana" w:hAnsi="Verdana" w:cs="Tahoma"/>
          <w:sz w:val="24"/>
          <w:szCs w:val="24"/>
        </w:rPr>
        <w:t xml:space="preserve">stado de </w:t>
      </w:r>
      <w:r w:rsidR="00FF5530" w:rsidRPr="00635986">
        <w:rPr>
          <w:rFonts w:ascii="Verdana" w:hAnsi="Verdana" w:cs="Tahoma"/>
          <w:sz w:val="24"/>
          <w:szCs w:val="24"/>
        </w:rPr>
        <w:t>Q</w:t>
      </w:r>
      <w:r w:rsidR="00C815DE" w:rsidRPr="00635986">
        <w:rPr>
          <w:rFonts w:ascii="Verdana" w:hAnsi="Verdana" w:cs="Tahoma"/>
          <w:sz w:val="24"/>
          <w:szCs w:val="24"/>
        </w:rPr>
        <w:t>uintana Roo, el P</w:t>
      </w:r>
      <w:r w:rsidRPr="00635986">
        <w:rPr>
          <w:rFonts w:ascii="Verdana" w:hAnsi="Verdana" w:cs="Tahoma"/>
          <w:sz w:val="24"/>
          <w:szCs w:val="24"/>
        </w:rPr>
        <w:t xml:space="preserve">lan </w:t>
      </w:r>
      <w:r w:rsidR="00C815DE" w:rsidRPr="00635986">
        <w:rPr>
          <w:rFonts w:ascii="Verdana" w:hAnsi="Verdana" w:cs="Tahoma"/>
          <w:sz w:val="24"/>
          <w:szCs w:val="24"/>
        </w:rPr>
        <w:t>M</w:t>
      </w:r>
      <w:r w:rsidRPr="00635986">
        <w:rPr>
          <w:rFonts w:ascii="Verdana" w:hAnsi="Verdana" w:cs="Tahoma"/>
          <w:sz w:val="24"/>
          <w:szCs w:val="24"/>
        </w:rPr>
        <w:t xml:space="preserve">unicipal </w:t>
      </w:r>
      <w:r w:rsidR="00C815DE" w:rsidRPr="00635986">
        <w:rPr>
          <w:rFonts w:ascii="Verdana" w:hAnsi="Verdana" w:cs="Tahoma"/>
          <w:sz w:val="24"/>
          <w:szCs w:val="24"/>
        </w:rPr>
        <w:t xml:space="preserve"> de D</w:t>
      </w:r>
      <w:r w:rsidR="00FF5530" w:rsidRPr="00635986">
        <w:rPr>
          <w:rFonts w:ascii="Verdana" w:hAnsi="Verdana" w:cs="Tahoma"/>
          <w:sz w:val="24"/>
          <w:szCs w:val="24"/>
        </w:rPr>
        <w:t>esarrollo</w:t>
      </w:r>
      <w:r w:rsidR="00C815DE" w:rsidRPr="00635986">
        <w:rPr>
          <w:rFonts w:ascii="Verdana" w:hAnsi="Verdana" w:cs="Tahoma"/>
          <w:sz w:val="24"/>
          <w:szCs w:val="24"/>
        </w:rPr>
        <w:t xml:space="preserve"> 2016-2018</w:t>
      </w:r>
      <w:r w:rsidR="00FA20C0" w:rsidRPr="00635986">
        <w:rPr>
          <w:rFonts w:ascii="Verdana" w:hAnsi="Verdana" w:cs="Tahoma"/>
          <w:sz w:val="24"/>
          <w:szCs w:val="24"/>
        </w:rPr>
        <w:t xml:space="preserve"> </w:t>
      </w:r>
      <w:r w:rsidRPr="00635986">
        <w:rPr>
          <w:rFonts w:ascii="Verdana" w:hAnsi="Verdana" w:cs="Tahoma"/>
          <w:sz w:val="24"/>
          <w:szCs w:val="24"/>
        </w:rPr>
        <w:t>se estructura de la siguiente manera:</w:t>
      </w:r>
    </w:p>
    <w:p w:rsidR="00C86953" w:rsidRPr="00635986" w:rsidRDefault="00C86953" w:rsidP="002C030D">
      <w:pPr>
        <w:jc w:val="both"/>
        <w:rPr>
          <w:rFonts w:ascii="Verdana" w:hAnsi="Verdana" w:cs="Tahoma"/>
          <w:sz w:val="24"/>
          <w:szCs w:val="24"/>
        </w:rPr>
      </w:pPr>
      <w:r w:rsidRPr="00635986">
        <w:rPr>
          <w:rFonts w:ascii="Verdana" w:hAnsi="Verdana" w:cs="Tahoma"/>
          <w:sz w:val="24"/>
          <w:szCs w:val="24"/>
        </w:rPr>
        <w:t xml:space="preserve">El marco normativo que regula  las atribuciones y función delos los gobiernos en materia de desarrollo  y de la elaboración  de un plan de gobierno que le de orden y sentido a las actividades de la administración </w:t>
      </w:r>
      <w:r w:rsidR="006E4DF4" w:rsidRPr="00635986">
        <w:rPr>
          <w:rFonts w:ascii="Verdana" w:hAnsi="Verdana" w:cs="Tahoma"/>
          <w:sz w:val="24"/>
          <w:szCs w:val="24"/>
        </w:rPr>
        <w:t>pública</w:t>
      </w:r>
      <w:r w:rsidRPr="00635986">
        <w:rPr>
          <w:rFonts w:ascii="Verdana" w:hAnsi="Verdana" w:cs="Tahoma"/>
          <w:sz w:val="24"/>
          <w:szCs w:val="24"/>
        </w:rPr>
        <w:t>.</w:t>
      </w:r>
    </w:p>
    <w:p w:rsidR="00FA20C0" w:rsidRPr="00635986" w:rsidRDefault="00FB1343" w:rsidP="002C030D">
      <w:pPr>
        <w:jc w:val="both"/>
        <w:rPr>
          <w:rFonts w:ascii="Verdana" w:hAnsi="Verdana" w:cs="Tahoma"/>
          <w:sz w:val="24"/>
          <w:szCs w:val="24"/>
        </w:rPr>
      </w:pPr>
      <w:r w:rsidRPr="00635986">
        <w:rPr>
          <w:rFonts w:ascii="Verdana" w:hAnsi="Verdana" w:cs="Tahoma"/>
          <w:sz w:val="24"/>
          <w:szCs w:val="24"/>
        </w:rPr>
        <w:t>El diagnóstico municipal  describe los recursos naturales con que cuenta el municipio como son  su geografía,</w:t>
      </w:r>
      <w:r w:rsidR="000C18E7" w:rsidRPr="00635986">
        <w:rPr>
          <w:rFonts w:ascii="Verdana" w:hAnsi="Verdana" w:cs="Tahoma"/>
          <w:sz w:val="24"/>
          <w:szCs w:val="24"/>
        </w:rPr>
        <w:t xml:space="preserve"> topografía, clima,</w:t>
      </w:r>
      <w:r w:rsidRPr="00635986">
        <w:rPr>
          <w:rFonts w:ascii="Verdana" w:hAnsi="Verdana" w:cs="Tahoma"/>
          <w:sz w:val="24"/>
          <w:szCs w:val="24"/>
        </w:rPr>
        <w:t xml:space="preserve"> agua, ecosistemas, flora y  fauna; su demografía: </w:t>
      </w:r>
      <w:r w:rsidR="000C18E7" w:rsidRPr="00635986">
        <w:rPr>
          <w:rFonts w:ascii="Verdana" w:hAnsi="Verdana" w:cs="Tahoma"/>
          <w:sz w:val="24"/>
          <w:szCs w:val="24"/>
        </w:rPr>
        <w:t xml:space="preserve">población, distribución de la población  y población económicamente activa; </w:t>
      </w:r>
      <w:r w:rsidRPr="00635986">
        <w:rPr>
          <w:rFonts w:ascii="Verdana" w:hAnsi="Verdana" w:cs="Tahoma"/>
          <w:sz w:val="24"/>
          <w:szCs w:val="24"/>
        </w:rPr>
        <w:t>su infraestructura y servicios urbanos que se tiene en la ciudad tales como</w:t>
      </w:r>
      <w:r w:rsidR="000C18E7" w:rsidRPr="00635986">
        <w:rPr>
          <w:rFonts w:ascii="Verdana" w:hAnsi="Verdana" w:cs="Tahoma"/>
          <w:sz w:val="24"/>
          <w:szCs w:val="24"/>
        </w:rPr>
        <w:t xml:space="preserve">: servicio de agua potable, alcantarillado y drenaje pluvial, energía eléctrica, calles </w:t>
      </w:r>
      <w:r w:rsidRPr="00635986">
        <w:rPr>
          <w:rFonts w:ascii="Verdana" w:hAnsi="Verdana" w:cs="Tahoma"/>
          <w:sz w:val="24"/>
          <w:szCs w:val="24"/>
        </w:rPr>
        <w:t xml:space="preserve"> pavimenta</w:t>
      </w:r>
      <w:r w:rsidR="000C18E7" w:rsidRPr="00635986">
        <w:rPr>
          <w:rFonts w:ascii="Verdana" w:hAnsi="Verdana" w:cs="Tahoma"/>
          <w:sz w:val="24"/>
          <w:szCs w:val="24"/>
        </w:rPr>
        <w:t>das</w:t>
      </w:r>
      <w:r w:rsidRPr="00635986">
        <w:rPr>
          <w:rFonts w:ascii="Verdana" w:hAnsi="Verdana" w:cs="Tahoma"/>
          <w:sz w:val="24"/>
          <w:szCs w:val="24"/>
        </w:rPr>
        <w:t xml:space="preserve">, </w:t>
      </w:r>
      <w:r w:rsidR="000C18E7" w:rsidRPr="00635986">
        <w:rPr>
          <w:rFonts w:ascii="Verdana" w:hAnsi="Verdana" w:cs="Tahoma"/>
          <w:sz w:val="24"/>
          <w:szCs w:val="24"/>
        </w:rPr>
        <w:t xml:space="preserve"> manejo de residuos sólidos, salud, educación, cultura y recreación; </w:t>
      </w:r>
      <w:r w:rsidRPr="00635986">
        <w:rPr>
          <w:rFonts w:ascii="Verdana" w:hAnsi="Verdana" w:cs="Tahoma"/>
          <w:sz w:val="24"/>
          <w:szCs w:val="24"/>
        </w:rPr>
        <w:t>las principales actividades económicas</w:t>
      </w:r>
      <w:r w:rsidR="000C18E7" w:rsidRPr="00635986">
        <w:rPr>
          <w:rFonts w:ascii="Verdana" w:hAnsi="Verdana" w:cs="Tahoma"/>
          <w:sz w:val="24"/>
          <w:szCs w:val="24"/>
        </w:rPr>
        <w:t>: agropecuario, turismo comercio y servicios de comun</w:t>
      </w:r>
      <w:r w:rsidR="00502AB2">
        <w:rPr>
          <w:rFonts w:ascii="Verdana" w:hAnsi="Verdana" w:cs="Tahoma"/>
          <w:sz w:val="24"/>
          <w:szCs w:val="24"/>
        </w:rPr>
        <w:t xml:space="preserve">icación(carreteras, aeropuertos, </w:t>
      </w:r>
      <w:r w:rsidR="000C18E7" w:rsidRPr="00635986">
        <w:rPr>
          <w:rFonts w:ascii="Verdana" w:hAnsi="Verdana" w:cs="Tahoma"/>
          <w:sz w:val="24"/>
          <w:szCs w:val="24"/>
        </w:rPr>
        <w:lastRenderedPageBreak/>
        <w:t>puertos marítimos); asimismo</w:t>
      </w:r>
      <w:r w:rsidR="00F063D4" w:rsidRPr="00635986">
        <w:rPr>
          <w:rFonts w:ascii="Verdana" w:hAnsi="Verdana" w:cs="Tahoma"/>
          <w:sz w:val="24"/>
          <w:szCs w:val="24"/>
        </w:rPr>
        <w:t xml:space="preserve"> por ser el municipio que cuenta con la ciudad </w:t>
      </w:r>
      <w:r w:rsidR="00213EA4">
        <w:rPr>
          <w:rFonts w:ascii="Verdana" w:hAnsi="Verdana" w:cs="Tahoma"/>
          <w:sz w:val="24"/>
          <w:szCs w:val="24"/>
        </w:rPr>
        <w:t>capital del E</w:t>
      </w:r>
      <w:r w:rsidR="000C18E7" w:rsidRPr="00635986">
        <w:rPr>
          <w:rFonts w:ascii="Verdana" w:hAnsi="Verdana" w:cs="Tahoma"/>
          <w:sz w:val="24"/>
          <w:szCs w:val="24"/>
        </w:rPr>
        <w:t>stado</w:t>
      </w:r>
      <w:r w:rsidR="00F063D4" w:rsidRPr="00635986">
        <w:rPr>
          <w:rFonts w:ascii="Verdana" w:hAnsi="Verdana" w:cs="Tahoma"/>
          <w:sz w:val="24"/>
          <w:szCs w:val="24"/>
        </w:rPr>
        <w:t xml:space="preserve">, se encuentran casi todas las dependencias federales y estatales lo cual es una gran ventaja; y de manera muy general se </w:t>
      </w:r>
      <w:r w:rsidR="00502AB2">
        <w:rPr>
          <w:rFonts w:ascii="Verdana" w:hAnsi="Verdana" w:cs="Tahoma"/>
          <w:sz w:val="24"/>
          <w:szCs w:val="24"/>
        </w:rPr>
        <w:t>abordó el tema de las finanzas pú</w:t>
      </w:r>
      <w:r w:rsidR="00F063D4" w:rsidRPr="00635986">
        <w:rPr>
          <w:rFonts w:ascii="Verdana" w:hAnsi="Verdana" w:cs="Tahoma"/>
          <w:sz w:val="24"/>
          <w:szCs w:val="24"/>
        </w:rPr>
        <w:t>blicas municipales.</w:t>
      </w:r>
      <w:r w:rsidR="000C18E7" w:rsidRPr="00635986">
        <w:rPr>
          <w:rFonts w:ascii="Verdana" w:hAnsi="Verdana" w:cs="Tahoma"/>
          <w:sz w:val="24"/>
          <w:szCs w:val="24"/>
        </w:rPr>
        <w:t xml:space="preserve"> </w:t>
      </w:r>
      <w:r w:rsidR="00F063D4" w:rsidRPr="00635986">
        <w:rPr>
          <w:rFonts w:ascii="Verdana" w:hAnsi="Verdana" w:cs="Tahoma"/>
          <w:sz w:val="24"/>
          <w:szCs w:val="24"/>
        </w:rPr>
        <w:t xml:space="preserve"> Tratar de describir y explicar algunos porqués de temas específicos en este documento sería un  trabajo más e</w:t>
      </w:r>
      <w:r w:rsidR="00502AB2">
        <w:rPr>
          <w:rFonts w:ascii="Verdana" w:hAnsi="Verdana" w:cs="Tahoma"/>
          <w:sz w:val="24"/>
          <w:szCs w:val="24"/>
        </w:rPr>
        <w:t>specializado que requeriría</w:t>
      </w:r>
      <w:r w:rsidR="00A82B86" w:rsidRPr="00635986">
        <w:rPr>
          <w:rFonts w:ascii="Verdana" w:hAnsi="Verdana" w:cs="Tahoma"/>
          <w:sz w:val="24"/>
          <w:szCs w:val="24"/>
        </w:rPr>
        <w:t xml:space="preserve"> del análisis de factores y de det</w:t>
      </w:r>
      <w:r w:rsidR="00502AB2">
        <w:rPr>
          <w:rFonts w:ascii="Verdana" w:hAnsi="Verdana" w:cs="Tahoma"/>
          <w:sz w:val="24"/>
          <w:szCs w:val="24"/>
        </w:rPr>
        <w:t>alle que están fuera del alcance</w:t>
      </w:r>
      <w:r w:rsidR="00A82B86" w:rsidRPr="00635986">
        <w:rPr>
          <w:rFonts w:ascii="Verdana" w:hAnsi="Verdana" w:cs="Tahoma"/>
          <w:sz w:val="24"/>
          <w:szCs w:val="24"/>
        </w:rPr>
        <w:t xml:space="preserve"> de este plan.</w:t>
      </w:r>
    </w:p>
    <w:p w:rsidR="00A82B86" w:rsidRPr="00635986" w:rsidRDefault="00A82B86" w:rsidP="002C030D">
      <w:pPr>
        <w:jc w:val="both"/>
        <w:rPr>
          <w:rFonts w:ascii="Verdana" w:hAnsi="Verdana" w:cs="Tahoma"/>
          <w:sz w:val="24"/>
          <w:szCs w:val="24"/>
        </w:rPr>
      </w:pPr>
      <w:r w:rsidRPr="00635986">
        <w:rPr>
          <w:rFonts w:ascii="Verdana" w:hAnsi="Verdana" w:cs="Tahoma"/>
          <w:sz w:val="24"/>
          <w:szCs w:val="24"/>
        </w:rPr>
        <w:t>Los principios que conducirán el comportamiento de los actores de la administración pública municipal se describen en el plan a través de la misión, visión y valores.</w:t>
      </w:r>
    </w:p>
    <w:p w:rsidR="00A82B86" w:rsidRPr="00635986" w:rsidRDefault="00A82B86" w:rsidP="002C030D">
      <w:pPr>
        <w:jc w:val="both"/>
        <w:rPr>
          <w:rFonts w:ascii="Verdana" w:hAnsi="Verdana" w:cs="Tahoma"/>
          <w:sz w:val="24"/>
          <w:szCs w:val="24"/>
        </w:rPr>
      </w:pPr>
      <w:r w:rsidRPr="00635986">
        <w:rPr>
          <w:rFonts w:ascii="Verdana" w:hAnsi="Verdana" w:cs="Tahoma"/>
          <w:sz w:val="24"/>
          <w:szCs w:val="24"/>
        </w:rPr>
        <w:t xml:space="preserve">Los objetivos y estrategias generales, fueron </w:t>
      </w:r>
      <w:r w:rsidR="003435EC" w:rsidRPr="00635986">
        <w:rPr>
          <w:rFonts w:ascii="Verdana" w:hAnsi="Verdana" w:cs="Tahoma"/>
          <w:sz w:val="24"/>
          <w:szCs w:val="24"/>
        </w:rPr>
        <w:t>concebidos</w:t>
      </w:r>
      <w:r w:rsidRPr="00635986">
        <w:rPr>
          <w:rFonts w:ascii="Verdana" w:hAnsi="Verdana" w:cs="Tahoma"/>
          <w:sz w:val="24"/>
          <w:szCs w:val="24"/>
        </w:rPr>
        <w:t xml:space="preserve"> como las mejores alternativas de solución que cumplen con las aspiraciones y deseos fundamentales de los ciudadanos.  </w:t>
      </w:r>
      <w:r w:rsidR="00567E08" w:rsidRPr="00635986">
        <w:rPr>
          <w:rFonts w:ascii="Verdana" w:hAnsi="Verdana" w:cs="Tahoma"/>
          <w:sz w:val="24"/>
          <w:szCs w:val="24"/>
        </w:rPr>
        <w:t>Es importante dejar claro que la formulación de estos elementos es desde la visión de gobierno municipal el cual define las políticas de desarrollo del municipio, que integran toda la administración pública municipal en un mismo sentido y no desd</w:t>
      </w:r>
      <w:r w:rsidR="00502AB2">
        <w:rPr>
          <w:rFonts w:ascii="Verdana" w:hAnsi="Verdana" w:cs="Tahoma"/>
          <w:sz w:val="24"/>
          <w:szCs w:val="24"/>
        </w:rPr>
        <w:t>e la verticalidad de las decisiones</w:t>
      </w:r>
      <w:r w:rsidR="00567E08" w:rsidRPr="00635986">
        <w:rPr>
          <w:rFonts w:ascii="Verdana" w:hAnsi="Verdana" w:cs="Tahoma"/>
          <w:sz w:val="24"/>
          <w:szCs w:val="24"/>
        </w:rPr>
        <w:t xml:space="preserve"> de cada área administrativa municipal.</w:t>
      </w:r>
    </w:p>
    <w:p w:rsidR="003435EC" w:rsidRDefault="00567E08" w:rsidP="002C030D">
      <w:pPr>
        <w:jc w:val="both"/>
        <w:rPr>
          <w:rFonts w:ascii="Verdana" w:hAnsi="Verdana" w:cs="Tahoma"/>
          <w:sz w:val="24"/>
          <w:szCs w:val="24"/>
        </w:rPr>
      </w:pPr>
      <w:r w:rsidRPr="00635986">
        <w:rPr>
          <w:rFonts w:ascii="Verdana" w:hAnsi="Verdana" w:cs="Tahoma"/>
          <w:sz w:val="24"/>
          <w:szCs w:val="24"/>
        </w:rPr>
        <w:t xml:space="preserve"> El plan se divide en cinco grandes ejes</w:t>
      </w:r>
      <w:r w:rsidR="0001736D" w:rsidRPr="00635986">
        <w:rPr>
          <w:rFonts w:ascii="Verdana" w:hAnsi="Verdana" w:cs="Tahoma"/>
          <w:sz w:val="24"/>
          <w:szCs w:val="24"/>
        </w:rPr>
        <w:t xml:space="preserve"> que se alinean al Plan E</w:t>
      </w:r>
      <w:r w:rsidR="00154413" w:rsidRPr="00635986">
        <w:rPr>
          <w:rFonts w:ascii="Verdana" w:hAnsi="Verdana" w:cs="Tahoma"/>
          <w:sz w:val="24"/>
          <w:szCs w:val="24"/>
        </w:rPr>
        <w:t xml:space="preserve">statal de </w:t>
      </w:r>
      <w:r w:rsidR="0001736D" w:rsidRPr="00635986">
        <w:rPr>
          <w:rFonts w:ascii="Verdana" w:hAnsi="Verdana" w:cs="Tahoma"/>
          <w:sz w:val="24"/>
          <w:szCs w:val="24"/>
        </w:rPr>
        <w:t>D</w:t>
      </w:r>
      <w:r w:rsidR="00154413" w:rsidRPr="00635986">
        <w:rPr>
          <w:rFonts w:ascii="Verdana" w:hAnsi="Verdana" w:cs="Tahoma"/>
          <w:sz w:val="24"/>
          <w:szCs w:val="24"/>
        </w:rPr>
        <w:t>esarr</w:t>
      </w:r>
      <w:r w:rsidR="0001736D" w:rsidRPr="00635986">
        <w:rPr>
          <w:rFonts w:ascii="Verdana" w:hAnsi="Verdana" w:cs="Tahoma"/>
          <w:sz w:val="24"/>
          <w:szCs w:val="24"/>
        </w:rPr>
        <w:t>o</w:t>
      </w:r>
      <w:r w:rsidR="003435EC" w:rsidRPr="00635986">
        <w:rPr>
          <w:rFonts w:ascii="Verdana" w:hAnsi="Verdana" w:cs="Tahoma"/>
          <w:sz w:val="24"/>
          <w:szCs w:val="24"/>
        </w:rPr>
        <w:t>llo 2016-2022, a través de sus líneas de acción.</w:t>
      </w:r>
    </w:p>
    <w:p w:rsidR="00472AD5" w:rsidRPr="00635986" w:rsidRDefault="00472AD5" w:rsidP="002C030D">
      <w:pPr>
        <w:jc w:val="both"/>
        <w:rPr>
          <w:rFonts w:ascii="Verdana" w:hAnsi="Verdana" w:cs="Tahoma"/>
          <w:sz w:val="24"/>
          <w:szCs w:val="24"/>
        </w:rPr>
      </w:pPr>
    </w:p>
    <w:tbl>
      <w:tblPr>
        <w:tblStyle w:val="Tablaconcuadrcula"/>
        <w:tblW w:w="0" w:type="auto"/>
        <w:tblLook w:val="04A0" w:firstRow="1" w:lastRow="0" w:firstColumn="1" w:lastColumn="0" w:noHBand="0" w:noVBand="1"/>
      </w:tblPr>
      <w:tblGrid>
        <w:gridCol w:w="4489"/>
        <w:gridCol w:w="4489"/>
      </w:tblGrid>
      <w:tr w:rsidR="00154413" w:rsidRPr="00635986" w:rsidTr="00AA1678">
        <w:tc>
          <w:tcPr>
            <w:tcW w:w="4489" w:type="dxa"/>
            <w:shd w:val="clear" w:color="auto" w:fill="548DD4" w:themeFill="text2" w:themeFillTint="99"/>
          </w:tcPr>
          <w:p w:rsidR="00154413" w:rsidRPr="00502AB2" w:rsidRDefault="00502AB2" w:rsidP="0001736D">
            <w:pPr>
              <w:jc w:val="center"/>
              <w:rPr>
                <w:rFonts w:ascii="Verdana" w:hAnsi="Verdana" w:cs="Tahoma"/>
                <w:b/>
                <w:sz w:val="26"/>
                <w:szCs w:val="26"/>
              </w:rPr>
            </w:pPr>
            <w:r>
              <w:rPr>
                <w:rFonts w:ascii="Verdana" w:hAnsi="Verdana" w:cs="Tahoma"/>
                <w:b/>
                <w:sz w:val="26"/>
                <w:szCs w:val="26"/>
              </w:rPr>
              <w:t>Pla</w:t>
            </w:r>
            <w:r w:rsidRPr="00502AB2">
              <w:rPr>
                <w:rFonts w:ascii="Verdana" w:hAnsi="Verdana" w:cs="Tahoma"/>
                <w:b/>
                <w:sz w:val="26"/>
                <w:szCs w:val="26"/>
              </w:rPr>
              <w:t>n</w:t>
            </w:r>
            <w:r w:rsidR="00154413" w:rsidRPr="00502AB2">
              <w:rPr>
                <w:rFonts w:ascii="Verdana" w:hAnsi="Verdana" w:cs="Tahoma"/>
                <w:b/>
                <w:sz w:val="26"/>
                <w:szCs w:val="26"/>
              </w:rPr>
              <w:t xml:space="preserve"> Municipal de Desarrollo</w:t>
            </w:r>
          </w:p>
        </w:tc>
        <w:tc>
          <w:tcPr>
            <w:tcW w:w="4489" w:type="dxa"/>
            <w:shd w:val="clear" w:color="auto" w:fill="548DD4" w:themeFill="text2" w:themeFillTint="99"/>
          </w:tcPr>
          <w:p w:rsidR="00154413" w:rsidRPr="00502AB2" w:rsidRDefault="00154413" w:rsidP="0001736D">
            <w:pPr>
              <w:jc w:val="center"/>
              <w:rPr>
                <w:rFonts w:ascii="Verdana" w:hAnsi="Verdana" w:cs="Tahoma"/>
                <w:b/>
                <w:sz w:val="26"/>
                <w:szCs w:val="26"/>
              </w:rPr>
            </w:pPr>
            <w:r w:rsidRPr="00502AB2">
              <w:rPr>
                <w:rFonts w:ascii="Verdana" w:hAnsi="Verdana" w:cs="Tahoma"/>
                <w:b/>
                <w:sz w:val="26"/>
                <w:szCs w:val="26"/>
              </w:rPr>
              <w:t>Plan Estatal de Desarrollo</w:t>
            </w:r>
          </w:p>
        </w:tc>
      </w:tr>
      <w:tr w:rsidR="00154413" w:rsidRPr="00635986" w:rsidTr="00154413">
        <w:tc>
          <w:tcPr>
            <w:tcW w:w="4489" w:type="dxa"/>
          </w:tcPr>
          <w:p w:rsidR="00154413" w:rsidRPr="00635986" w:rsidRDefault="00154413" w:rsidP="00EA27EB">
            <w:pPr>
              <w:pStyle w:val="Prrafodelista"/>
              <w:numPr>
                <w:ilvl w:val="0"/>
                <w:numId w:val="32"/>
              </w:numPr>
              <w:jc w:val="both"/>
              <w:rPr>
                <w:rFonts w:ascii="Verdana" w:hAnsi="Verdana" w:cs="Tahoma"/>
                <w:sz w:val="24"/>
                <w:szCs w:val="24"/>
              </w:rPr>
            </w:pPr>
            <w:r w:rsidRPr="00635986">
              <w:rPr>
                <w:rFonts w:ascii="Verdana" w:hAnsi="Verdana" w:cs="Tahoma"/>
                <w:sz w:val="24"/>
                <w:szCs w:val="24"/>
              </w:rPr>
              <w:t>Desarrollo Humano y Calidad de Vida</w:t>
            </w:r>
            <w:r w:rsidR="0001736D" w:rsidRPr="00635986">
              <w:rPr>
                <w:rFonts w:ascii="Verdana" w:hAnsi="Verdana" w:cs="Tahoma"/>
                <w:sz w:val="24"/>
                <w:szCs w:val="24"/>
              </w:rPr>
              <w:t>.</w:t>
            </w:r>
          </w:p>
        </w:tc>
        <w:tc>
          <w:tcPr>
            <w:tcW w:w="4489" w:type="dxa"/>
          </w:tcPr>
          <w:p w:rsidR="00154413" w:rsidRPr="00635986" w:rsidRDefault="0001736D" w:rsidP="0001736D">
            <w:pPr>
              <w:rPr>
                <w:rFonts w:ascii="Verdana" w:hAnsi="Verdana" w:cs="Tahoma"/>
                <w:sz w:val="24"/>
                <w:szCs w:val="24"/>
              </w:rPr>
            </w:pPr>
            <w:r w:rsidRPr="00635986">
              <w:rPr>
                <w:rFonts w:ascii="Verdana" w:hAnsi="Verdana" w:cs="Tahoma"/>
                <w:sz w:val="24"/>
                <w:szCs w:val="24"/>
              </w:rPr>
              <w:t>1.-Desarrollo y Diversificación Económica con Oportunidad para Todos.</w:t>
            </w:r>
          </w:p>
          <w:p w:rsidR="0001736D" w:rsidRPr="00635986" w:rsidRDefault="0001736D" w:rsidP="0001736D">
            <w:pPr>
              <w:rPr>
                <w:rFonts w:ascii="Verdana" w:hAnsi="Verdana" w:cs="Tahoma"/>
                <w:sz w:val="24"/>
                <w:szCs w:val="24"/>
              </w:rPr>
            </w:pPr>
            <w:r w:rsidRPr="00635986">
              <w:rPr>
                <w:rFonts w:ascii="Verdana" w:hAnsi="Verdana" w:cs="Tahoma"/>
                <w:sz w:val="24"/>
                <w:szCs w:val="24"/>
              </w:rPr>
              <w:t xml:space="preserve">4.-Desarrollo Social y </w:t>
            </w:r>
            <w:r w:rsidR="00CF3A18" w:rsidRPr="00635986">
              <w:rPr>
                <w:rFonts w:ascii="Verdana" w:hAnsi="Verdana" w:cs="Tahoma"/>
                <w:sz w:val="24"/>
                <w:szCs w:val="24"/>
              </w:rPr>
              <w:t>D</w:t>
            </w:r>
            <w:r w:rsidRPr="00635986">
              <w:rPr>
                <w:rFonts w:ascii="Verdana" w:hAnsi="Verdana" w:cs="Tahoma"/>
                <w:sz w:val="24"/>
                <w:szCs w:val="24"/>
              </w:rPr>
              <w:t xml:space="preserve">isminución </w:t>
            </w:r>
            <w:r w:rsidR="00CF3A18" w:rsidRPr="00635986">
              <w:rPr>
                <w:rFonts w:ascii="Verdana" w:hAnsi="Verdana" w:cs="Tahoma"/>
                <w:sz w:val="24"/>
                <w:szCs w:val="24"/>
              </w:rPr>
              <w:t>de la D</w:t>
            </w:r>
            <w:r w:rsidRPr="00635986">
              <w:rPr>
                <w:rFonts w:ascii="Verdana" w:hAnsi="Verdana" w:cs="Tahoma"/>
                <w:sz w:val="24"/>
                <w:szCs w:val="24"/>
              </w:rPr>
              <w:t>esigualdad</w:t>
            </w:r>
          </w:p>
          <w:p w:rsidR="0001736D" w:rsidRPr="00635986" w:rsidRDefault="0001736D" w:rsidP="0001736D">
            <w:pPr>
              <w:rPr>
                <w:rFonts w:ascii="Verdana" w:hAnsi="Verdana" w:cs="Tahoma"/>
                <w:sz w:val="24"/>
                <w:szCs w:val="24"/>
              </w:rPr>
            </w:pPr>
          </w:p>
        </w:tc>
      </w:tr>
      <w:tr w:rsidR="00154413" w:rsidRPr="00635986" w:rsidTr="00154413">
        <w:tc>
          <w:tcPr>
            <w:tcW w:w="4489" w:type="dxa"/>
          </w:tcPr>
          <w:p w:rsidR="00154413" w:rsidRPr="00635986" w:rsidRDefault="00154413" w:rsidP="00EA27EB">
            <w:pPr>
              <w:pStyle w:val="Prrafodelista"/>
              <w:numPr>
                <w:ilvl w:val="0"/>
                <w:numId w:val="32"/>
              </w:numPr>
              <w:jc w:val="both"/>
              <w:rPr>
                <w:rFonts w:ascii="Verdana" w:hAnsi="Verdana" w:cs="Tahoma"/>
                <w:sz w:val="24"/>
                <w:szCs w:val="24"/>
              </w:rPr>
            </w:pPr>
            <w:r w:rsidRPr="00635986">
              <w:rPr>
                <w:rFonts w:ascii="Verdana" w:hAnsi="Verdana" w:cs="Tahoma"/>
                <w:sz w:val="24"/>
                <w:szCs w:val="24"/>
              </w:rPr>
              <w:t>Seguridad y Gobernanza</w:t>
            </w:r>
          </w:p>
        </w:tc>
        <w:tc>
          <w:tcPr>
            <w:tcW w:w="4489" w:type="dxa"/>
          </w:tcPr>
          <w:p w:rsidR="00154413" w:rsidRPr="00635986" w:rsidRDefault="0001736D" w:rsidP="002C030D">
            <w:pPr>
              <w:jc w:val="both"/>
              <w:rPr>
                <w:rFonts w:ascii="Verdana" w:hAnsi="Verdana" w:cs="Tahoma"/>
                <w:sz w:val="24"/>
                <w:szCs w:val="24"/>
              </w:rPr>
            </w:pPr>
            <w:r w:rsidRPr="00635986">
              <w:rPr>
                <w:rFonts w:ascii="Verdana" w:hAnsi="Verdana" w:cs="Tahoma"/>
                <w:sz w:val="24"/>
                <w:szCs w:val="24"/>
              </w:rPr>
              <w:t>2.-Gobernabilidad, Seguridad y Estado de Derecho.</w:t>
            </w:r>
          </w:p>
        </w:tc>
      </w:tr>
      <w:tr w:rsidR="00154413" w:rsidRPr="00635986" w:rsidTr="00154413">
        <w:tc>
          <w:tcPr>
            <w:tcW w:w="4489" w:type="dxa"/>
          </w:tcPr>
          <w:p w:rsidR="00154413" w:rsidRPr="00635986" w:rsidRDefault="00154413" w:rsidP="00EA27EB">
            <w:pPr>
              <w:pStyle w:val="Prrafodelista"/>
              <w:numPr>
                <w:ilvl w:val="0"/>
                <w:numId w:val="32"/>
              </w:numPr>
              <w:jc w:val="both"/>
              <w:rPr>
                <w:rFonts w:ascii="Verdana" w:hAnsi="Verdana" w:cs="Tahoma"/>
                <w:sz w:val="24"/>
                <w:szCs w:val="24"/>
              </w:rPr>
            </w:pPr>
            <w:r w:rsidRPr="00635986">
              <w:rPr>
                <w:rFonts w:ascii="Verdana" w:hAnsi="Verdana" w:cs="Tahoma"/>
                <w:sz w:val="24"/>
                <w:szCs w:val="24"/>
              </w:rPr>
              <w:t>Servicios Públicos Dignos y de Calidad</w:t>
            </w:r>
          </w:p>
        </w:tc>
        <w:tc>
          <w:tcPr>
            <w:tcW w:w="4489" w:type="dxa"/>
          </w:tcPr>
          <w:p w:rsidR="00154413" w:rsidRPr="00635986" w:rsidRDefault="00CF3A18" w:rsidP="002C030D">
            <w:pPr>
              <w:jc w:val="both"/>
              <w:rPr>
                <w:rFonts w:ascii="Verdana" w:hAnsi="Verdana" w:cs="Tahoma"/>
                <w:sz w:val="24"/>
                <w:szCs w:val="24"/>
              </w:rPr>
            </w:pPr>
            <w:r w:rsidRPr="00635986">
              <w:rPr>
                <w:rFonts w:ascii="Verdana" w:hAnsi="Verdana" w:cs="Tahoma"/>
                <w:sz w:val="24"/>
                <w:szCs w:val="24"/>
              </w:rPr>
              <w:t>5.-Crecimiento Ordenado con Sustentabilidad Ambiental.</w:t>
            </w:r>
          </w:p>
        </w:tc>
      </w:tr>
      <w:tr w:rsidR="00154413" w:rsidRPr="00635986" w:rsidTr="00154413">
        <w:tc>
          <w:tcPr>
            <w:tcW w:w="4489" w:type="dxa"/>
          </w:tcPr>
          <w:p w:rsidR="00154413" w:rsidRPr="00635986" w:rsidRDefault="00154413" w:rsidP="00EA27EB">
            <w:pPr>
              <w:pStyle w:val="Prrafodelista"/>
              <w:numPr>
                <w:ilvl w:val="0"/>
                <w:numId w:val="32"/>
              </w:numPr>
              <w:jc w:val="both"/>
              <w:rPr>
                <w:rFonts w:ascii="Verdana" w:hAnsi="Verdana" w:cs="Tahoma"/>
                <w:sz w:val="24"/>
                <w:szCs w:val="24"/>
              </w:rPr>
            </w:pPr>
            <w:r w:rsidRPr="00635986">
              <w:rPr>
                <w:rFonts w:ascii="Verdana" w:hAnsi="Verdana" w:cs="Tahoma"/>
                <w:sz w:val="24"/>
                <w:szCs w:val="24"/>
              </w:rPr>
              <w:t>Gobierno Confiable, Eficiente y Cercano a la Gente</w:t>
            </w:r>
          </w:p>
        </w:tc>
        <w:tc>
          <w:tcPr>
            <w:tcW w:w="4489" w:type="dxa"/>
          </w:tcPr>
          <w:p w:rsidR="00154413" w:rsidRPr="00635986" w:rsidRDefault="0001736D" w:rsidP="002C030D">
            <w:pPr>
              <w:jc w:val="both"/>
              <w:rPr>
                <w:rFonts w:ascii="Verdana" w:hAnsi="Verdana" w:cs="Tahoma"/>
                <w:sz w:val="24"/>
                <w:szCs w:val="24"/>
              </w:rPr>
            </w:pPr>
            <w:r w:rsidRPr="00635986">
              <w:rPr>
                <w:rFonts w:ascii="Verdana" w:hAnsi="Verdana" w:cs="Tahoma"/>
                <w:sz w:val="24"/>
                <w:szCs w:val="24"/>
              </w:rPr>
              <w:t>3.-Gobierno Moderno, Confiable y Cercano a la Gente.</w:t>
            </w:r>
          </w:p>
        </w:tc>
      </w:tr>
      <w:tr w:rsidR="00154413" w:rsidRPr="00635986" w:rsidTr="00154413">
        <w:trPr>
          <w:trHeight w:val="191"/>
        </w:trPr>
        <w:tc>
          <w:tcPr>
            <w:tcW w:w="4489" w:type="dxa"/>
          </w:tcPr>
          <w:p w:rsidR="00154413" w:rsidRPr="00635986" w:rsidRDefault="00154413" w:rsidP="00EA27EB">
            <w:pPr>
              <w:pStyle w:val="Prrafodelista"/>
              <w:numPr>
                <w:ilvl w:val="0"/>
                <w:numId w:val="32"/>
              </w:numPr>
              <w:jc w:val="both"/>
              <w:rPr>
                <w:rFonts w:ascii="Verdana" w:hAnsi="Verdana" w:cs="Tahoma"/>
                <w:sz w:val="24"/>
                <w:szCs w:val="24"/>
              </w:rPr>
            </w:pPr>
            <w:r w:rsidRPr="00635986">
              <w:rPr>
                <w:rFonts w:ascii="Verdana" w:hAnsi="Verdana" w:cs="Tahoma"/>
                <w:sz w:val="24"/>
                <w:szCs w:val="24"/>
              </w:rPr>
              <w:t>Infraestructura Social y Mejora del Entorno</w:t>
            </w:r>
            <w:r w:rsidR="0007654A">
              <w:rPr>
                <w:rFonts w:ascii="Verdana" w:hAnsi="Verdana" w:cs="Tahoma"/>
                <w:sz w:val="24"/>
                <w:szCs w:val="24"/>
              </w:rPr>
              <w:t xml:space="preserve"> Urbano</w:t>
            </w:r>
          </w:p>
        </w:tc>
        <w:tc>
          <w:tcPr>
            <w:tcW w:w="4489" w:type="dxa"/>
          </w:tcPr>
          <w:p w:rsidR="00154413" w:rsidRPr="00635986" w:rsidRDefault="00CF3A18" w:rsidP="00CF3A18">
            <w:pPr>
              <w:jc w:val="both"/>
              <w:rPr>
                <w:rFonts w:ascii="Verdana" w:hAnsi="Verdana" w:cs="Tahoma"/>
                <w:sz w:val="24"/>
                <w:szCs w:val="24"/>
              </w:rPr>
            </w:pPr>
            <w:r w:rsidRPr="00635986">
              <w:rPr>
                <w:rFonts w:ascii="Verdana" w:hAnsi="Verdana" w:cs="Tahoma"/>
                <w:sz w:val="24"/>
                <w:szCs w:val="24"/>
              </w:rPr>
              <w:t>5.-Crecimiento Ordenado con Sustentabilidad Ambiental.</w:t>
            </w:r>
          </w:p>
        </w:tc>
      </w:tr>
    </w:tbl>
    <w:p w:rsidR="00154413" w:rsidRPr="00635986" w:rsidRDefault="00CF3A18" w:rsidP="002C030D">
      <w:pPr>
        <w:jc w:val="both"/>
        <w:rPr>
          <w:rFonts w:ascii="Verdana" w:hAnsi="Verdana" w:cs="Tahoma"/>
          <w:sz w:val="24"/>
          <w:szCs w:val="24"/>
        </w:rPr>
      </w:pPr>
      <w:r w:rsidRPr="00635986">
        <w:rPr>
          <w:rFonts w:ascii="Verdana" w:hAnsi="Verdana" w:cs="Tahoma"/>
          <w:sz w:val="24"/>
          <w:szCs w:val="24"/>
        </w:rPr>
        <w:lastRenderedPageBreak/>
        <w:t xml:space="preserve">En </w:t>
      </w:r>
      <w:r w:rsidR="00DE28D8" w:rsidRPr="00635986">
        <w:rPr>
          <w:rFonts w:ascii="Verdana" w:hAnsi="Verdana" w:cs="Tahoma"/>
          <w:sz w:val="24"/>
          <w:szCs w:val="24"/>
        </w:rPr>
        <w:t xml:space="preserve">cada eje </w:t>
      </w:r>
      <w:r w:rsidRPr="00635986">
        <w:rPr>
          <w:rFonts w:ascii="Verdana" w:hAnsi="Verdana" w:cs="Tahoma"/>
          <w:sz w:val="24"/>
          <w:szCs w:val="24"/>
        </w:rPr>
        <w:t xml:space="preserve"> se establecen los temas de política pública afines a este. Por cada  </w:t>
      </w:r>
      <w:r w:rsidR="00DE28D8" w:rsidRPr="00635986">
        <w:rPr>
          <w:rFonts w:ascii="Verdana" w:hAnsi="Verdana" w:cs="Tahoma"/>
          <w:sz w:val="24"/>
          <w:szCs w:val="24"/>
        </w:rPr>
        <w:t>tema</w:t>
      </w:r>
      <w:r w:rsidRPr="00635986">
        <w:rPr>
          <w:rFonts w:ascii="Verdana" w:hAnsi="Verdana" w:cs="Tahoma"/>
          <w:sz w:val="24"/>
          <w:szCs w:val="24"/>
        </w:rPr>
        <w:t xml:space="preserve"> </w:t>
      </w:r>
      <w:r w:rsidR="00DE28D8" w:rsidRPr="00635986">
        <w:rPr>
          <w:rFonts w:ascii="Verdana" w:hAnsi="Verdana" w:cs="Tahoma"/>
          <w:sz w:val="24"/>
          <w:szCs w:val="24"/>
        </w:rPr>
        <w:t>se</w:t>
      </w:r>
      <w:r w:rsidR="00502AB2">
        <w:rPr>
          <w:rFonts w:ascii="Verdana" w:hAnsi="Verdana" w:cs="Tahoma"/>
          <w:sz w:val="24"/>
          <w:szCs w:val="24"/>
        </w:rPr>
        <w:t xml:space="preserve"> elaboró</w:t>
      </w:r>
      <w:r w:rsidRPr="00635986">
        <w:rPr>
          <w:rFonts w:ascii="Verdana" w:hAnsi="Verdana" w:cs="Tahoma"/>
          <w:sz w:val="24"/>
          <w:szCs w:val="24"/>
        </w:rPr>
        <w:t xml:space="preserve"> su objetivo </w:t>
      </w:r>
      <w:r w:rsidR="00DE28D8" w:rsidRPr="00635986">
        <w:rPr>
          <w:rFonts w:ascii="Verdana" w:hAnsi="Verdana" w:cs="Tahoma"/>
          <w:sz w:val="24"/>
          <w:szCs w:val="24"/>
        </w:rPr>
        <w:t>específico</w:t>
      </w:r>
      <w:r w:rsidRPr="00635986">
        <w:rPr>
          <w:rFonts w:ascii="Verdana" w:hAnsi="Verdana" w:cs="Tahoma"/>
          <w:sz w:val="24"/>
          <w:szCs w:val="24"/>
        </w:rPr>
        <w:t xml:space="preserve"> y </w:t>
      </w:r>
      <w:r w:rsidR="00DE28D8" w:rsidRPr="00635986">
        <w:rPr>
          <w:rFonts w:ascii="Verdana" w:hAnsi="Verdana" w:cs="Tahoma"/>
          <w:sz w:val="24"/>
          <w:szCs w:val="24"/>
        </w:rPr>
        <w:t xml:space="preserve">sus líneas de acción, los cuales determinan las directrices de actuación de cada área administrativa municipal, siempre y cuando sus funciones  estén relacionadas con una línea de acción. Los objetivos y líneas de acción de los temas se confeccionaron de acuerdo a los objetivos y estrategias generales de gobierno municipal. </w:t>
      </w:r>
      <w:r w:rsidR="003435EC" w:rsidRPr="00635986">
        <w:rPr>
          <w:rFonts w:ascii="Verdana" w:hAnsi="Verdana" w:cs="Tahoma"/>
          <w:sz w:val="24"/>
          <w:szCs w:val="24"/>
        </w:rPr>
        <w:t>La</w:t>
      </w:r>
      <w:r w:rsidR="00DE28D8" w:rsidRPr="00635986">
        <w:rPr>
          <w:rFonts w:ascii="Verdana" w:hAnsi="Verdana" w:cs="Tahoma"/>
          <w:sz w:val="24"/>
          <w:szCs w:val="24"/>
        </w:rPr>
        <w:t xml:space="preserve"> </w:t>
      </w:r>
      <w:r w:rsidR="003435EC" w:rsidRPr="00635986">
        <w:rPr>
          <w:rFonts w:ascii="Verdana" w:hAnsi="Verdana" w:cs="Tahoma"/>
          <w:sz w:val="24"/>
          <w:szCs w:val="24"/>
        </w:rPr>
        <w:t xml:space="preserve">elaboración de los programas, proyectos y </w:t>
      </w:r>
      <w:r w:rsidR="00DE28D8" w:rsidRPr="00635986">
        <w:rPr>
          <w:rFonts w:ascii="Verdana" w:hAnsi="Verdana" w:cs="Tahoma"/>
          <w:sz w:val="24"/>
          <w:szCs w:val="24"/>
        </w:rPr>
        <w:t>acciones del g</w:t>
      </w:r>
      <w:r w:rsidR="00502AB2">
        <w:rPr>
          <w:rFonts w:ascii="Verdana" w:hAnsi="Verdana" w:cs="Tahoma"/>
          <w:sz w:val="24"/>
          <w:szCs w:val="24"/>
        </w:rPr>
        <w:t>obierno municipal  que integrará</w:t>
      </w:r>
      <w:r w:rsidR="003435EC" w:rsidRPr="00635986">
        <w:rPr>
          <w:rFonts w:ascii="Verdana" w:hAnsi="Verdana" w:cs="Tahoma"/>
          <w:sz w:val="24"/>
          <w:szCs w:val="24"/>
        </w:rPr>
        <w:t>n los programas operativos anuales deberán orientarse en el cumplimiento de este documento normativo.</w:t>
      </w:r>
    </w:p>
    <w:p w:rsidR="007103D6" w:rsidRPr="00635986" w:rsidRDefault="003435EC" w:rsidP="002C030D">
      <w:pPr>
        <w:jc w:val="both"/>
        <w:rPr>
          <w:rFonts w:ascii="Verdana" w:hAnsi="Verdana" w:cs="Tahoma"/>
          <w:sz w:val="24"/>
          <w:szCs w:val="24"/>
        </w:rPr>
      </w:pPr>
      <w:r w:rsidRPr="00635986">
        <w:rPr>
          <w:rFonts w:ascii="Verdana" w:hAnsi="Verdana" w:cs="Tahoma"/>
          <w:sz w:val="24"/>
          <w:szCs w:val="24"/>
        </w:rPr>
        <w:t xml:space="preserve">El </w:t>
      </w:r>
      <w:r w:rsidR="00825390">
        <w:rPr>
          <w:rFonts w:ascii="Verdana" w:hAnsi="Verdana" w:cs="Tahoma"/>
          <w:sz w:val="24"/>
          <w:szCs w:val="24"/>
        </w:rPr>
        <w:t xml:space="preserve">documento presenta un apartado que </w:t>
      </w:r>
      <w:r w:rsidRPr="00635986">
        <w:rPr>
          <w:rFonts w:ascii="Verdana" w:hAnsi="Verdana" w:cs="Tahoma"/>
          <w:sz w:val="24"/>
          <w:szCs w:val="24"/>
        </w:rPr>
        <w:t xml:space="preserve"> </w:t>
      </w:r>
      <w:r w:rsidR="00825390">
        <w:rPr>
          <w:rFonts w:ascii="Verdana" w:hAnsi="Verdana" w:cs="Tahoma"/>
          <w:sz w:val="24"/>
          <w:szCs w:val="24"/>
        </w:rPr>
        <w:t>relaciona</w:t>
      </w:r>
      <w:r w:rsidRPr="00635986">
        <w:rPr>
          <w:rFonts w:ascii="Verdana" w:hAnsi="Verdana" w:cs="Tahoma"/>
          <w:sz w:val="24"/>
          <w:szCs w:val="24"/>
        </w:rPr>
        <w:t xml:space="preserve"> los programas fundamentales que le proporciona</w:t>
      </w:r>
      <w:r w:rsidR="00825390">
        <w:rPr>
          <w:rFonts w:ascii="Verdana" w:hAnsi="Verdana" w:cs="Tahoma"/>
          <w:sz w:val="24"/>
          <w:szCs w:val="24"/>
        </w:rPr>
        <w:t>n</w:t>
      </w:r>
      <w:r w:rsidRPr="00635986">
        <w:rPr>
          <w:rFonts w:ascii="Verdana" w:hAnsi="Verdana" w:cs="Tahoma"/>
          <w:sz w:val="24"/>
          <w:szCs w:val="24"/>
        </w:rPr>
        <w:t xml:space="preserve"> la operatividad </w:t>
      </w:r>
      <w:r w:rsidR="00C815DE" w:rsidRPr="00635986">
        <w:rPr>
          <w:rFonts w:ascii="Verdana" w:hAnsi="Verdana" w:cs="Tahoma"/>
          <w:sz w:val="24"/>
          <w:szCs w:val="24"/>
        </w:rPr>
        <w:t>política, administrativa y técnica al gobierno municipal.</w:t>
      </w:r>
    </w:p>
    <w:p w:rsidR="00C815DE" w:rsidRPr="00635986" w:rsidRDefault="00C815DE" w:rsidP="002C030D">
      <w:pPr>
        <w:jc w:val="both"/>
        <w:rPr>
          <w:rFonts w:ascii="Verdana" w:hAnsi="Verdana" w:cs="Tahoma"/>
          <w:sz w:val="24"/>
          <w:szCs w:val="24"/>
        </w:rPr>
      </w:pPr>
      <w:r w:rsidRPr="00635986">
        <w:rPr>
          <w:rFonts w:ascii="Verdana" w:hAnsi="Verdana" w:cs="Tahoma"/>
          <w:sz w:val="24"/>
          <w:szCs w:val="24"/>
        </w:rPr>
        <w:t>Además se presenta la propuesta de evaluación del plan municipal en una programación trimestral mediante la definición de indicadores de gestión y de desempeño.</w:t>
      </w:r>
    </w:p>
    <w:p w:rsidR="0017041B" w:rsidRPr="002C030D" w:rsidRDefault="0017041B" w:rsidP="002C030D">
      <w:pPr>
        <w:jc w:val="both"/>
        <w:rPr>
          <w:rFonts w:ascii="Verdana" w:hAnsi="Verdana" w:cs="Tahoma"/>
          <w:b/>
          <w:sz w:val="24"/>
          <w:szCs w:val="24"/>
        </w:rPr>
      </w:pPr>
    </w:p>
    <w:p w:rsidR="00CE3EE7" w:rsidRDefault="00CE3EE7" w:rsidP="00512C36">
      <w:pPr>
        <w:jc w:val="both"/>
        <w:rPr>
          <w:rFonts w:ascii="Verdana" w:hAnsi="Verdana" w:cs="Tahoma"/>
          <w:b/>
          <w:sz w:val="24"/>
          <w:szCs w:val="24"/>
        </w:rPr>
      </w:pPr>
    </w:p>
    <w:p w:rsidR="00472AD5" w:rsidRDefault="00472AD5">
      <w:pPr>
        <w:rPr>
          <w:rFonts w:ascii="Verdana" w:hAnsi="Verdana" w:cs="Tahoma"/>
          <w:b/>
          <w:sz w:val="24"/>
          <w:szCs w:val="24"/>
        </w:rPr>
      </w:pPr>
      <w:r>
        <w:rPr>
          <w:rFonts w:ascii="Verdana" w:hAnsi="Verdana" w:cs="Tahoma"/>
          <w:b/>
          <w:sz w:val="24"/>
          <w:szCs w:val="24"/>
        </w:rPr>
        <w:br w:type="page"/>
      </w:r>
    </w:p>
    <w:p w:rsidR="00512C36" w:rsidRPr="00CF4704" w:rsidRDefault="00512C36" w:rsidP="00EA27EB">
      <w:pPr>
        <w:pStyle w:val="Ttulo1"/>
        <w:numPr>
          <w:ilvl w:val="0"/>
          <w:numId w:val="36"/>
        </w:numPr>
      </w:pPr>
      <w:bookmarkStart w:id="3" w:name="_Toc475013275"/>
      <w:r w:rsidRPr="00CF4704">
        <w:lastRenderedPageBreak/>
        <w:t>MARCO JURÍDICO</w:t>
      </w:r>
      <w:bookmarkEnd w:id="3"/>
    </w:p>
    <w:p w:rsidR="00512C36" w:rsidRPr="000E09E7" w:rsidRDefault="00512C36" w:rsidP="00512C36">
      <w:pPr>
        <w:jc w:val="both"/>
        <w:rPr>
          <w:rFonts w:ascii="Verdana" w:hAnsi="Verdana" w:cs="Tahoma"/>
          <w:b/>
          <w:sz w:val="24"/>
          <w:szCs w:val="24"/>
        </w:rPr>
      </w:pPr>
      <w:r w:rsidRPr="000E09E7">
        <w:rPr>
          <w:rFonts w:ascii="Verdana" w:hAnsi="Verdana" w:cs="Tahoma"/>
          <w:b/>
          <w:sz w:val="24"/>
          <w:szCs w:val="24"/>
        </w:rPr>
        <w:t>CONSTITUCIÓN POLÍTICA DE LOS ESTADOS UNIDOS MEXICANOS</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Art. 25.-</w:t>
      </w:r>
      <w:r w:rsidRPr="000E09E7">
        <w:rPr>
          <w:rFonts w:ascii="Verdana" w:hAnsi="Verdana" w:cs="Tahoma"/>
          <w:sz w:val="24"/>
          <w:szCs w:val="24"/>
        </w:rPr>
        <w:t xml:space="preserve"> Corresponde al Estado la rectoría del desarrollo nacional para garantizar que éste sea integral y sustentable, que fortalezca la Soberanía de la Nación y su régimen democrático y que, mediante el fomento del crecimiento económico y el empleo y una más justa distribución del ingreso y la riqueza, permita el pleno ejercicio de la libertad y la dignidad de los individuos, grupos y clases sociales […]</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 xml:space="preserve">El </w:t>
      </w:r>
      <w:r w:rsidR="00213EA4">
        <w:rPr>
          <w:rFonts w:ascii="Verdana" w:hAnsi="Verdana" w:cs="Tahoma"/>
          <w:sz w:val="24"/>
          <w:szCs w:val="24"/>
        </w:rPr>
        <w:t>Estado</w:t>
      </w:r>
      <w:r w:rsidRPr="000E09E7">
        <w:rPr>
          <w:rFonts w:ascii="Verdana" w:hAnsi="Verdana" w:cs="Tahoma"/>
          <w:sz w:val="24"/>
          <w:szCs w:val="24"/>
        </w:rPr>
        <w:t xml:space="preserve"> planeará, conducirá, coordinará y orientará la actividad económica nacional, y llevará al cabo la regulación y fomento de las actividades que demande el interés general […]</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Art. 26.-</w:t>
      </w:r>
      <w:r w:rsidRPr="000E09E7">
        <w:rPr>
          <w:rFonts w:ascii="Verdana" w:hAnsi="Verdana" w:cs="Tahoma"/>
          <w:sz w:val="24"/>
          <w:szCs w:val="24"/>
        </w:rPr>
        <w:t xml:space="preserve"> A. El Estado organizará un sistema de planeación democrática del desarrollo nacional que imprima solidez, dinamismo, permanencia y equidad al crecimiento de la economía para la independencia y la democratización política, social y cultural de la Nación. […]</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La planeación será democrática. Mediante la participación de los diversos sectores sociales recogerá las aspiraciones y demandas de la sociedad para incorporarlas al plan y los programas de desarrollo. Habrá un plan nacional de desarrollo al que se sujetarán obligatoriamente los programas de la Administración Pública Federal.</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 xml:space="preserve">La ley facultará al Ejecutivo para que establezca los procedimientos de participación y consulta popular en el sistema nacional de planeación democrática, y los criterios para la formulación, instrumentación, control y evaluación del plan y los programas de desarrollo. […] </w:t>
      </w:r>
    </w:p>
    <w:p w:rsidR="00512C36" w:rsidRPr="000E09E7" w:rsidRDefault="00512C36" w:rsidP="00512C36">
      <w:pPr>
        <w:jc w:val="both"/>
        <w:rPr>
          <w:rFonts w:ascii="Verdana" w:hAnsi="Verdana" w:cs="Tahoma"/>
          <w:b/>
          <w:sz w:val="24"/>
          <w:szCs w:val="24"/>
        </w:rPr>
      </w:pPr>
      <w:r w:rsidRPr="000E09E7">
        <w:rPr>
          <w:rFonts w:ascii="Verdana" w:hAnsi="Verdana" w:cs="Tahoma"/>
          <w:b/>
          <w:sz w:val="24"/>
          <w:szCs w:val="24"/>
        </w:rPr>
        <w:t xml:space="preserve">Art. 115.- </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ll. Los Municipios estarán investidos de personalidad jurídica y manejarán su patrimonio conforme a la ley.</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w:t>
      </w:r>
      <w:r w:rsidRPr="000E09E7">
        <w:rPr>
          <w:rFonts w:ascii="Verdana" w:hAnsi="Verdana" w:cs="Tahoma"/>
          <w:sz w:val="24"/>
          <w:szCs w:val="24"/>
        </w:rPr>
        <w:lastRenderedPageBreak/>
        <w:t>públicos de su competencia y aseguren la participación ciudadana y vecinal […]</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V. Los Municipios, en los términos de las leyes federales y estatales relativas, estarán facultados para:</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a) Formular, aprobar y administrar la zonificación y planes de desarrollo urbano municipal; […]</w:t>
      </w:r>
    </w:p>
    <w:p w:rsidR="00512C36" w:rsidRDefault="00512C36" w:rsidP="00512C36">
      <w:pPr>
        <w:jc w:val="both"/>
        <w:rPr>
          <w:rFonts w:ascii="Verdana" w:hAnsi="Verdana" w:cs="Tahoma"/>
          <w:sz w:val="24"/>
          <w:szCs w:val="24"/>
        </w:rPr>
      </w:pPr>
      <w:r w:rsidRPr="000E09E7">
        <w:rPr>
          <w:rFonts w:ascii="Verdana" w:hAnsi="Verdana" w:cs="Tahoma"/>
          <w:sz w:val="24"/>
          <w:szCs w:val="24"/>
        </w:rPr>
        <w:t>c) Participar en la formulación de planes de desarrollo regional, los cuales deberán estar   en concordancia con los planes generales de la materia. Cuando la Federación o lo Estados elaboren proyectos de desarrollo regional deberán asegurar la participación de los Municipios; […]</w:t>
      </w:r>
    </w:p>
    <w:p w:rsidR="000B42F3" w:rsidRDefault="000B42F3" w:rsidP="00512C36">
      <w:pPr>
        <w:jc w:val="both"/>
        <w:rPr>
          <w:rFonts w:ascii="Verdana" w:hAnsi="Verdana" w:cs="Tahoma"/>
          <w:sz w:val="24"/>
          <w:szCs w:val="24"/>
        </w:rPr>
      </w:pP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CONSTITUCIÓN POLÍTICA DEL ESTADO LIBRE Y SOBERANO DE QUINTANA ROO</w:t>
      </w:r>
    </w:p>
    <w:p w:rsidR="00512C36" w:rsidRDefault="00512C36" w:rsidP="00512C36">
      <w:pPr>
        <w:jc w:val="both"/>
        <w:rPr>
          <w:rFonts w:ascii="Verdana" w:hAnsi="Verdana" w:cs="Tahoma"/>
          <w:sz w:val="24"/>
          <w:szCs w:val="24"/>
        </w:rPr>
      </w:pPr>
      <w:r w:rsidRPr="000E09E7">
        <w:rPr>
          <w:rFonts w:ascii="Verdana" w:hAnsi="Verdana" w:cs="Tahoma"/>
          <w:b/>
          <w:sz w:val="24"/>
          <w:szCs w:val="24"/>
        </w:rPr>
        <w:t>Art. 145.-</w:t>
      </w:r>
      <w:r w:rsidRPr="000E09E7">
        <w:rPr>
          <w:rFonts w:ascii="Verdana" w:hAnsi="Verdana" w:cs="Tahoma"/>
          <w:sz w:val="24"/>
          <w:szCs w:val="24"/>
        </w:rPr>
        <w:t xml:space="preserve"> Los Ayuntamientos, tendrán facultades para formular, aprobar y publicar, de acuerdo con las Leyes en materia municipal que expida la Legislatura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6677A" w:rsidRPr="000E09E7" w:rsidRDefault="0066677A" w:rsidP="00512C36">
      <w:pPr>
        <w:jc w:val="both"/>
        <w:rPr>
          <w:rFonts w:ascii="Verdana" w:hAnsi="Verdana" w:cs="Tahoma"/>
          <w:sz w:val="24"/>
          <w:szCs w:val="24"/>
        </w:rPr>
      </w:pP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LEY DE PLANEACIÓN PARA EL DESARROLLO DEL ESTADO DE QUINTANA ROO</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 xml:space="preserve">Art. 10.- </w:t>
      </w:r>
      <w:r w:rsidRPr="000E09E7">
        <w:rPr>
          <w:rFonts w:ascii="Verdana" w:hAnsi="Verdana" w:cs="Tahoma"/>
          <w:sz w:val="24"/>
          <w:szCs w:val="24"/>
        </w:rPr>
        <w:t xml:space="preserve">Es responsabilidad del Titular de Poder Ejecutivo conducir la planeación para el desarrollo del Estado y, al interior de los Municipios, dicha responsabilidad recaerá en los Ayuntamientos, quienes lo harán con base en las disposiciones legales y en ejercicio de sus atribuciones, con respeto irrestricto a las garantías constitucionales, así como al </w:t>
      </w:r>
      <w:r w:rsidR="00657E94" w:rsidRPr="000E09E7">
        <w:rPr>
          <w:rFonts w:ascii="Verdana" w:hAnsi="Verdana" w:cs="Tahoma"/>
          <w:sz w:val="24"/>
          <w:szCs w:val="24"/>
        </w:rPr>
        <w:t>fortalecimiento</w:t>
      </w:r>
      <w:r w:rsidRPr="000E09E7">
        <w:rPr>
          <w:rFonts w:ascii="Verdana" w:hAnsi="Verdana" w:cs="Tahoma"/>
          <w:sz w:val="24"/>
          <w:szCs w:val="24"/>
        </w:rPr>
        <w:t xml:space="preserve"> del pacto federal y del municipio libre y autónomo.</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lastRenderedPageBreak/>
        <w:t>Art. 11.-</w:t>
      </w:r>
      <w:r w:rsidRPr="000E09E7">
        <w:rPr>
          <w:rFonts w:ascii="Verdana" w:hAnsi="Verdana" w:cs="Tahoma"/>
          <w:sz w:val="24"/>
          <w:szCs w:val="24"/>
        </w:rPr>
        <w:t xml:space="preserve"> […] Los Presidentes Municipales remitirán al Congreso, para su conocimiento, los Planes Municipales y, en su caso, los Programas que de éstos se deriven.</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Art. 49.-</w:t>
      </w:r>
      <w:r w:rsidRPr="000E09E7">
        <w:rPr>
          <w:rFonts w:ascii="Verdana" w:hAnsi="Verdana" w:cs="Tahoma"/>
          <w:sz w:val="24"/>
          <w:szCs w:val="24"/>
        </w:rPr>
        <w:t xml:space="preserve"> El Plan Municipal es el instrumento normativo de largo plazo, rector del proceso de planeación para el desarrollo municipal que expresa claramente las prioridades, objetivos, estrategias y líneas generales de acción en materia política, ambiental, cultural, eco-nómica y social del municipio, para promover y fomentar el desarrollo integral y el mejoramiento en la calidad de vida de la población y orientar la acción de este orden de gobierno y los grupos sociales de los municipios hacia ese fin. En su elaboración e integración quedarán incluidas las propuestas planteadas por los particulares, organismos, instituciones y representantes del sector social y privado, a través de los mecanismos de participación social para la planeación democrática instituidos dentro del Sistema Estatal.</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 xml:space="preserve">Art. 52.- </w:t>
      </w:r>
      <w:r w:rsidRPr="000E09E7">
        <w:rPr>
          <w:rFonts w:ascii="Verdana" w:hAnsi="Verdana" w:cs="Tahoma"/>
          <w:sz w:val="24"/>
          <w:szCs w:val="24"/>
        </w:rPr>
        <w:t>Los Planes Estatal y Municipales se integrarán, al menos, con la siguiente estructura:</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l. Presentación;</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ll. Introducción;</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lll. Visión;</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lV. Ejes;</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V. Objetivos estratégicos;</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Vl. Estrategias y líneas de acción;</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Vll. Programas de desarrollo; y</w:t>
      </w:r>
    </w:p>
    <w:p w:rsidR="00512C36" w:rsidRPr="000E09E7" w:rsidRDefault="00512C36" w:rsidP="00512C36">
      <w:pPr>
        <w:spacing w:after="0" w:line="240" w:lineRule="auto"/>
        <w:jc w:val="both"/>
        <w:rPr>
          <w:rFonts w:ascii="Verdana" w:hAnsi="Verdana" w:cs="Tahoma"/>
          <w:sz w:val="24"/>
          <w:szCs w:val="24"/>
        </w:rPr>
      </w:pPr>
      <w:r w:rsidRPr="000E09E7">
        <w:rPr>
          <w:rFonts w:ascii="Verdana" w:hAnsi="Verdana" w:cs="Tahoma"/>
          <w:sz w:val="24"/>
          <w:szCs w:val="24"/>
        </w:rPr>
        <w:t>Vlll. Lineamientos para la evaluación y actualización de planes y programas […]</w:t>
      </w:r>
    </w:p>
    <w:p w:rsidR="00512C36" w:rsidRPr="000E09E7" w:rsidRDefault="00512C36" w:rsidP="00512C36">
      <w:pPr>
        <w:spacing w:after="0" w:line="240" w:lineRule="auto"/>
        <w:jc w:val="both"/>
        <w:rPr>
          <w:rFonts w:ascii="Verdana" w:hAnsi="Verdana" w:cs="Tahoma"/>
          <w:sz w:val="24"/>
          <w:szCs w:val="24"/>
        </w:rPr>
      </w:pP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Art. 71.-</w:t>
      </w:r>
      <w:r w:rsidRPr="000E09E7">
        <w:rPr>
          <w:rFonts w:ascii="Verdana" w:hAnsi="Verdana" w:cs="Tahoma"/>
          <w:sz w:val="24"/>
          <w:szCs w:val="24"/>
        </w:rPr>
        <w:t xml:space="preserve"> El Plan Municipal deberá elaborarse por el C</w:t>
      </w:r>
      <w:r w:rsidR="0007654A">
        <w:rPr>
          <w:rFonts w:ascii="Verdana" w:hAnsi="Verdana" w:cs="Tahoma"/>
          <w:sz w:val="24"/>
          <w:szCs w:val="24"/>
        </w:rPr>
        <w:t>OPLADEMUN y lo turnará al COPLA</w:t>
      </w:r>
      <w:r w:rsidRPr="000E09E7">
        <w:rPr>
          <w:rFonts w:ascii="Verdana" w:hAnsi="Verdana" w:cs="Tahoma"/>
          <w:sz w:val="24"/>
          <w:szCs w:val="24"/>
        </w:rPr>
        <w:t>DE para validar su compatibilidad con el Plan Estatal.</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Una vez validada la compatibilidad de referencia, este último lo regresará al COPLADEMUN para que lo presente al Presidente Municipal, quien lo turnará al Ayuntamiento para su aprobación, el cual una vez hecho lo anterior, lo remitirá al Congreso del Estado para su conocimiento, al tiempo que mandará a publicarlo en el Periódico Oficial del Gobierno del Estado de Quintana Roo.</w:t>
      </w:r>
    </w:p>
    <w:p w:rsidR="00512C36" w:rsidRDefault="00512C36" w:rsidP="00512C36">
      <w:pPr>
        <w:jc w:val="both"/>
        <w:rPr>
          <w:rFonts w:ascii="Verdana" w:hAnsi="Verdana" w:cs="Tahoma"/>
          <w:sz w:val="24"/>
          <w:szCs w:val="24"/>
        </w:rPr>
      </w:pPr>
      <w:r w:rsidRPr="000E09E7">
        <w:rPr>
          <w:rFonts w:ascii="Verdana" w:hAnsi="Verdana" w:cs="Tahoma"/>
          <w:b/>
          <w:sz w:val="24"/>
          <w:szCs w:val="24"/>
        </w:rPr>
        <w:lastRenderedPageBreak/>
        <w:t xml:space="preserve">Art. 72.- </w:t>
      </w:r>
      <w:r w:rsidRPr="000E09E7">
        <w:rPr>
          <w:rFonts w:ascii="Verdana" w:hAnsi="Verdana" w:cs="Tahoma"/>
          <w:sz w:val="24"/>
          <w:szCs w:val="24"/>
        </w:rPr>
        <w:t>El tiempo para la elaboración, validación, aprobación y publicación del Plan Municipal no podrá exceder de cinco meses contados a partir de la instalación del Ayuntamiento.</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LEY DE LOS MUNICIPIOS DEL ESTADO DE QUINTANA ROO</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Art. 66.-</w:t>
      </w:r>
      <w:r w:rsidRPr="000E09E7">
        <w:rPr>
          <w:rFonts w:ascii="Verdana" w:hAnsi="Verdana" w:cs="Tahoma"/>
          <w:sz w:val="24"/>
          <w:szCs w:val="24"/>
        </w:rPr>
        <w:t xml:space="preserve"> Son facultades y obligaciones del Ayuntamiento:</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l. En materia de gobierno y régimen interior:</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d) Aprobar el Plan de Desarrollo Municipal; […]</w:t>
      </w:r>
    </w:p>
    <w:p w:rsidR="00512C36" w:rsidRDefault="00512C36" w:rsidP="00512C36">
      <w:pPr>
        <w:jc w:val="both"/>
        <w:rPr>
          <w:rFonts w:ascii="Verdana" w:hAnsi="Verdana" w:cs="Tahoma"/>
          <w:sz w:val="24"/>
          <w:szCs w:val="24"/>
        </w:rPr>
      </w:pPr>
      <w:r w:rsidRPr="000E09E7">
        <w:rPr>
          <w:rFonts w:ascii="Verdana" w:hAnsi="Verdana" w:cs="Tahoma"/>
          <w:b/>
          <w:sz w:val="24"/>
          <w:szCs w:val="24"/>
        </w:rPr>
        <w:t>Art. 171.-</w:t>
      </w:r>
      <w:r w:rsidRPr="000E09E7">
        <w:rPr>
          <w:rFonts w:ascii="Verdana" w:hAnsi="Verdana" w:cs="Tahoma"/>
          <w:sz w:val="24"/>
          <w:szCs w:val="24"/>
        </w:rPr>
        <w:t xml:space="preserve"> Los Ayuntamientos vigilarán que la prestación de los servicios públicos se realice en igualdad de condiciones en todos los habitantes del municipio, en forma permanente, general, uniforme, continua y de acuerdo a su respectivo Plan de Desarrollo Municipal.</w:t>
      </w:r>
    </w:p>
    <w:p w:rsidR="000B42F3" w:rsidRDefault="000B42F3" w:rsidP="00512C36">
      <w:pPr>
        <w:jc w:val="both"/>
        <w:rPr>
          <w:rFonts w:ascii="Verdana" w:hAnsi="Verdana" w:cs="Tahoma"/>
          <w:sz w:val="24"/>
          <w:szCs w:val="24"/>
        </w:rPr>
      </w:pPr>
    </w:p>
    <w:p w:rsidR="00512C36" w:rsidRPr="000E09E7" w:rsidRDefault="00512C36" w:rsidP="00512C36">
      <w:pPr>
        <w:jc w:val="both"/>
        <w:rPr>
          <w:rFonts w:ascii="Verdana" w:hAnsi="Verdana" w:cs="Tahoma"/>
          <w:b/>
          <w:sz w:val="24"/>
          <w:szCs w:val="24"/>
        </w:rPr>
      </w:pPr>
      <w:r w:rsidRPr="000E09E7">
        <w:rPr>
          <w:rFonts w:ascii="Verdana" w:hAnsi="Verdana" w:cs="Tahoma"/>
          <w:b/>
          <w:sz w:val="24"/>
          <w:szCs w:val="24"/>
        </w:rPr>
        <w:t xml:space="preserve">BANDO DE POLICÍA Y GOBIERNO DEL MUNICIPIO DE OTHÓN P. BLANCO </w:t>
      </w:r>
    </w:p>
    <w:p w:rsidR="00512C36" w:rsidRPr="000E09E7" w:rsidRDefault="00512C36" w:rsidP="00512C36">
      <w:pPr>
        <w:jc w:val="both"/>
        <w:rPr>
          <w:rFonts w:ascii="Verdana" w:hAnsi="Verdana" w:cs="Tahoma"/>
          <w:sz w:val="24"/>
          <w:szCs w:val="24"/>
        </w:rPr>
      </w:pPr>
      <w:r w:rsidRPr="000E09E7">
        <w:rPr>
          <w:rFonts w:ascii="Verdana" w:hAnsi="Verdana" w:cs="Tahoma"/>
          <w:b/>
          <w:sz w:val="24"/>
          <w:szCs w:val="24"/>
        </w:rPr>
        <w:t>Art. 6.-</w:t>
      </w:r>
      <w:r w:rsidRPr="000E09E7">
        <w:rPr>
          <w:rFonts w:ascii="Verdana" w:hAnsi="Verdana" w:cs="Tahoma"/>
          <w:sz w:val="24"/>
          <w:szCs w:val="24"/>
        </w:rPr>
        <w:t xml:space="preserve"> Es fin esencial del Municipio a través del Ayuntamiento, lograr el bienestar general de todos sus habitantes; por lo tanto las autoridades municipales con la participación responsable de la ciudadanía, sujetarán sus acciones a las siguientes disposiciones:</w:t>
      </w:r>
    </w:p>
    <w:p w:rsidR="00512C36" w:rsidRPr="000E09E7" w:rsidRDefault="00512C36" w:rsidP="00512C36">
      <w:pPr>
        <w:jc w:val="both"/>
        <w:rPr>
          <w:rFonts w:ascii="Verdana" w:hAnsi="Verdana" w:cs="Tahoma"/>
          <w:sz w:val="24"/>
          <w:szCs w:val="24"/>
        </w:rPr>
      </w:pPr>
      <w:r w:rsidRPr="000E09E7">
        <w:rPr>
          <w:rFonts w:ascii="Verdana" w:hAnsi="Verdana" w:cs="Tahoma"/>
          <w:sz w:val="24"/>
          <w:szCs w:val="24"/>
        </w:rPr>
        <w:t xml:space="preserve">Vl. Promover y organizar la participación ciudadana para cumplir con los planes y programas municipales; </w:t>
      </w:r>
    </w:p>
    <w:p w:rsidR="00C71EE8" w:rsidRDefault="00512C36" w:rsidP="00512C36">
      <w:pPr>
        <w:jc w:val="both"/>
        <w:rPr>
          <w:rFonts w:ascii="Verdana" w:hAnsi="Verdana" w:cs="Tahoma"/>
          <w:sz w:val="24"/>
          <w:szCs w:val="24"/>
        </w:rPr>
      </w:pPr>
      <w:r w:rsidRPr="000E09E7">
        <w:rPr>
          <w:rFonts w:ascii="Verdana" w:hAnsi="Verdana" w:cs="Tahoma"/>
          <w:sz w:val="24"/>
          <w:szCs w:val="24"/>
        </w:rPr>
        <w:t>Vlll. Conducir y regular la planeación del desarrollo del Municipio, recogiendo la voluntad de los distintos sectores que conforman la comunidad municipal para la elaboración de los planes respectivos;</w:t>
      </w:r>
    </w:p>
    <w:p w:rsidR="0066677A" w:rsidRPr="000E09E7" w:rsidRDefault="0066677A" w:rsidP="00512C36">
      <w:pPr>
        <w:jc w:val="both"/>
        <w:rPr>
          <w:rFonts w:ascii="Verdana" w:hAnsi="Verdana" w:cs="Tahoma"/>
          <w:sz w:val="24"/>
          <w:szCs w:val="24"/>
        </w:rPr>
      </w:pPr>
    </w:p>
    <w:p w:rsidR="00A153C1" w:rsidRPr="000E09E7" w:rsidRDefault="00A153C1" w:rsidP="00512C36">
      <w:pPr>
        <w:jc w:val="both"/>
        <w:rPr>
          <w:rFonts w:ascii="Verdana" w:hAnsi="Verdana" w:cs="Tahoma"/>
          <w:sz w:val="24"/>
          <w:szCs w:val="24"/>
        </w:rPr>
      </w:pPr>
    </w:p>
    <w:p w:rsidR="000B42F3" w:rsidRDefault="000B42F3">
      <w:pPr>
        <w:rPr>
          <w:rFonts w:ascii="Verdana" w:hAnsi="Verdana"/>
          <w:b/>
          <w:sz w:val="24"/>
          <w:szCs w:val="24"/>
        </w:rPr>
      </w:pPr>
      <w:r>
        <w:rPr>
          <w:rFonts w:ascii="Verdana" w:hAnsi="Verdana"/>
          <w:b/>
          <w:sz w:val="24"/>
          <w:szCs w:val="24"/>
        </w:rPr>
        <w:br w:type="page"/>
      </w:r>
    </w:p>
    <w:p w:rsidR="00C71EE8" w:rsidRPr="002D2A9A" w:rsidRDefault="000B42F3" w:rsidP="00EA27EB">
      <w:pPr>
        <w:pStyle w:val="Ttulo1"/>
        <w:numPr>
          <w:ilvl w:val="0"/>
          <w:numId w:val="36"/>
        </w:numPr>
      </w:pPr>
      <w:bookmarkStart w:id="4" w:name="_Toc475013276"/>
      <w:r w:rsidRPr="002D2A9A">
        <w:lastRenderedPageBreak/>
        <w:t>DIAGNÓ</w:t>
      </w:r>
      <w:r w:rsidR="00C71EE8" w:rsidRPr="002D2A9A">
        <w:t>STICO</w:t>
      </w:r>
      <w:bookmarkEnd w:id="4"/>
    </w:p>
    <w:p w:rsidR="005028A7" w:rsidRPr="000E09E7" w:rsidRDefault="0093771C" w:rsidP="00D07B81">
      <w:pPr>
        <w:rPr>
          <w:rFonts w:ascii="Verdana" w:hAnsi="Verdana"/>
          <w:b/>
          <w:sz w:val="24"/>
          <w:szCs w:val="24"/>
        </w:rPr>
      </w:pPr>
      <w:r w:rsidRPr="000E09E7">
        <w:rPr>
          <w:rFonts w:ascii="Verdana" w:hAnsi="Verdana"/>
          <w:b/>
          <w:sz w:val="24"/>
          <w:szCs w:val="24"/>
        </w:rPr>
        <w:t>MEDIO FÍSICO</w:t>
      </w:r>
    </w:p>
    <w:p w:rsidR="005028A7" w:rsidRPr="000E09E7" w:rsidRDefault="005028A7" w:rsidP="00EA27EB">
      <w:pPr>
        <w:pStyle w:val="Prrafodelista"/>
        <w:numPr>
          <w:ilvl w:val="0"/>
          <w:numId w:val="2"/>
        </w:numPr>
        <w:rPr>
          <w:rFonts w:ascii="Verdana" w:hAnsi="Verdana"/>
          <w:b/>
          <w:sz w:val="24"/>
          <w:szCs w:val="24"/>
        </w:rPr>
      </w:pPr>
      <w:r w:rsidRPr="000E09E7">
        <w:rPr>
          <w:rFonts w:ascii="Verdana" w:hAnsi="Verdana"/>
          <w:b/>
          <w:sz w:val="24"/>
          <w:szCs w:val="24"/>
        </w:rPr>
        <w:t>Geografía</w:t>
      </w:r>
    </w:p>
    <w:p w:rsidR="00FE5D85" w:rsidRPr="000E09E7" w:rsidRDefault="00FE5D85" w:rsidP="00FE5D85">
      <w:pPr>
        <w:pStyle w:val="Prrafodelista"/>
        <w:rPr>
          <w:rFonts w:ascii="Verdana" w:hAnsi="Verdana"/>
          <w:b/>
          <w:sz w:val="24"/>
          <w:szCs w:val="24"/>
        </w:rPr>
      </w:pPr>
    </w:p>
    <w:p w:rsidR="00024FF2" w:rsidRPr="000E09E7" w:rsidRDefault="00394C54" w:rsidP="000B32EF">
      <w:pPr>
        <w:pStyle w:val="Prrafodelista"/>
        <w:ind w:left="0"/>
        <w:jc w:val="both"/>
        <w:rPr>
          <w:rFonts w:ascii="Verdana" w:hAnsi="Verdana" w:cstheme="minorHAnsi"/>
          <w:sz w:val="24"/>
          <w:szCs w:val="24"/>
        </w:rPr>
      </w:pPr>
      <w:r w:rsidRPr="000E09E7">
        <w:rPr>
          <w:rFonts w:ascii="Verdana" w:hAnsi="Verdana" w:cstheme="minorHAnsi"/>
          <w:sz w:val="24"/>
          <w:szCs w:val="24"/>
        </w:rPr>
        <w:t xml:space="preserve">El municipio de </w:t>
      </w:r>
      <w:r w:rsidR="0066677A">
        <w:rPr>
          <w:rFonts w:ascii="Verdana" w:hAnsi="Verdana" w:cstheme="minorHAnsi"/>
          <w:sz w:val="24"/>
          <w:szCs w:val="24"/>
        </w:rPr>
        <w:t>Othó</w:t>
      </w:r>
      <w:r w:rsidRPr="000E09E7">
        <w:rPr>
          <w:rFonts w:ascii="Verdana" w:hAnsi="Verdana" w:cstheme="minorHAnsi"/>
          <w:sz w:val="24"/>
          <w:szCs w:val="24"/>
        </w:rPr>
        <w:t>n</w:t>
      </w:r>
      <w:r w:rsidR="0066677A">
        <w:rPr>
          <w:rFonts w:ascii="Verdana" w:hAnsi="Verdana" w:cstheme="minorHAnsi"/>
          <w:sz w:val="24"/>
          <w:szCs w:val="24"/>
        </w:rPr>
        <w:t xml:space="preserve"> P. B</w:t>
      </w:r>
      <w:r w:rsidRPr="000E09E7">
        <w:rPr>
          <w:rFonts w:ascii="Verdana" w:hAnsi="Verdana" w:cstheme="minorHAnsi"/>
          <w:sz w:val="24"/>
          <w:szCs w:val="24"/>
        </w:rPr>
        <w:t>lanco se localiza en las coordenadas 18° 30’N y 88° 18’ O y la Ciudad  de Chetumal en las coordenadas 18° 30’13” N y 88°18’19” O</w:t>
      </w:r>
      <w:r w:rsidR="004C621F" w:rsidRPr="000E09E7">
        <w:rPr>
          <w:rFonts w:ascii="Verdana" w:hAnsi="Verdana" w:cstheme="minorHAnsi"/>
          <w:sz w:val="24"/>
          <w:szCs w:val="24"/>
        </w:rPr>
        <w:t xml:space="preserve">. </w:t>
      </w:r>
      <w:r w:rsidR="0066677A">
        <w:rPr>
          <w:rFonts w:ascii="Verdana" w:hAnsi="Verdana" w:cstheme="minorHAnsi"/>
          <w:sz w:val="24"/>
          <w:szCs w:val="24"/>
        </w:rPr>
        <w:t>Co</w:t>
      </w:r>
      <w:r w:rsidR="006B7EEE" w:rsidRPr="000E09E7">
        <w:rPr>
          <w:rFonts w:ascii="Verdana" w:hAnsi="Verdana" w:cstheme="minorHAnsi"/>
          <w:sz w:val="24"/>
          <w:szCs w:val="24"/>
        </w:rPr>
        <w:t xml:space="preserve">linda </w:t>
      </w:r>
      <w:r w:rsidR="004C621F" w:rsidRPr="000E09E7">
        <w:rPr>
          <w:rFonts w:ascii="Verdana" w:hAnsi="Verdana" w:cstheme="minorHAnsi"/>
          <w:sz w:val="24"/>
          <w:szCs w:val="24"/>
        </w:rPr>
        <w:t xml:space="preserve"> al E</w:t>
      </w:r>
      <w:r w:rsidR="00024FF2" w:rsidRPr="000E09E7">
        <w:rPr>
          <w:rFonts w:ascii="Verdana" w:hAnsi="Verdana" w:cstheme="minorHAnsi"/>
          <w:sz w:val="24"/>
          <w:szCs w:val="24"/>
        </w:rPr>
        <w:t>ste con el mar caribe</w:t>
      </w:r>
      <w:r w:rsidR="005A7052" w:rsidRPr="000E09E7">
        <w:rPr>
          <w:rFonts w:ascii="Verdana" w:hAnsi="Verdana" w:cstheme="minorHAnsi"/>
          <w:sz w:val="24"/>
          <w:szCs w:val="24"/>
        </w:rPr>
        <w:t>,</w:t>
      </w:r>
      <w:r w:rsidR="00024FF2" w:rsidRPr="000E09E7">
        <w:rPr>
          <w:rFonts w:ascii="Verdana" w:hAnsi="Verdana" w:cstheme="minorHAnsi"/>
          <w:sz w:val="24"/>
          <w:szCs w:val="24"/>
        </w:rPr>
        <w:t xml:space="preserve"> a</w:t>
      </w:r>
      <w:r w:rsidR="004C621F" w:rsidRPr="000E09E7">
        <w:rPr>
          <w:rFonts w:ascii="Verdana" w:hAnsi="Verdana" w:cstheme="minorHAnsi"/>
          <w:sz w:val="24"/>
          <w:szCs w:val="24"/>
        </w:rPr>
        <w:t>l S</w:t>
      </w:r>
      <w:r w:rsidR="00024FF2" w:rsidRPr="000E09E7">
        <w:rPr>
          <w:rFonts w:ascii="Verdana" w:hAnsi="Verdana" w:cstheme="minorHAnsi"/>
          <w:sz w:val="24"/>
          <w:szCs w:val="24"/>
        </w:rPr>
        <w:t xml:space="preserve">ur con el </w:t>
      </w:r>
      <w:r w:rsidR="005A7052" w:rsidRPr="000E09E7">
        <w:rPr>
          <w:rFonts w:ascii="Verdana" w:hAnsi="Verdana" w:cstheme="minorHAnsi"/>
          <w:sz w:val="24"/>
          <w:szCs w:val="24"/>
        </w:rPr>
        <w:t>país</w:t>
      </w:r>
      <w:r w:rsidR="005A7052" w:rsidRPr="000E09E7">
        <w:rPr>
          <w:rFonts w:ascii="Verdana" w:hAnsi="Verdana"/>
          <w:sz w:val="24"/>
          <w:szCs w:val="24"/>
        </w:rPr>
        <w:t xml:space="preserve"> </w:t>
      </w:r>
      <w:r w:rsidR="0066677A">
        <w:rPr>
          <w:rFonts w:ascii="Verdana" w:hAnsi="Verdana"/>
          <w:sz w:val="24"/>
          <w:szCs w:val="24"/>
        </w:rPr>
        <w:t xml:space="preserve"> de </w:t>
      </w:r>
      <w:r w:rsidR="006B7EEE" w:rsidRPr="000E09E7">
        <w:rPr>
          <w:rFonts w:ascii="Verdana" w:hAnsi="Verdana" w:cstheme="minorHAnsi"/>
          <w:sz w:val="24"/>
          <w:szCs w:val="24"/>
        </w:rPr>
        <w:t>Belice</w:t>
      </w:r>
      <w:r w:rsidR="00024FF2" w:rsidRPr="000E09E7">
        <w:rPr>
          <w:rFonts w:ascii="Verdana" w:hAnsi="Verdana" w:cstheme="minorHAnsi"/>
          <w:sz w:val="24"/>
          <w:szCs w:val="24"/>
        </w:rPr>
        <w:t xml:space="preserve"> y Guatemala</w:t>
      </w:r>
      <w:r w:rsidR="004C621F" w:rsidRPr="000E09E7">
        <w:rPr>
          <w:rFonts w:ascii="Verdana" w:hAnsi="Verdana" w:cstheme="minorHAnsi"/>
          <w:sz w:val="24"/>
          <w:szCs w:val="24"/>
        </w:rPr>
        <w:t>,</w:t>
      </w:r>
      <w:r w:rsidR="006B7EEE" w:rsidRPr="000E09E7">
        <w:rPr>
          <w:rFonts w:ascii="Verdana" w:hAnsi="Verdana" w:cstheme="minorHAnsi"/>
          <w:sz w:val="24"/>
          <w:szCs w:val="24"/>
        </w:rPr>
        <w:t xml:space="preserve"> </w:t>
      </w:r>
      <w:r w:rsidR="005A7052" w:rsidRPr="000E09E7">
        <w:rPr>
          <w:rFonts w:ascii="Verdana" w:hAnsi="Verdana" w:cstheme="minorHAnsi"/>
          <w:sz w:val="24"/>
          <w:szCs w:val="24"/>
        </w:rPr>
        <w:t xml:space="preserve">al </w:t>
      </w:r>
      <w:r w:rsidR="004C621F" w:rsidRPr="000E09E7">
        <w:rPr>
          <w:rFonts w:ascii="Verdana" w:hAnsi="Verdana" w:cstheme="minorHAnsi"/>
          <w:sz w:val="24"/>
          <w:szCs w:val="24"/>
        </w:rPr>
        <w:t>O</w:t>
      </w:r>
      <w:r w:rsidR="005A7052" w:rsidRPr="000E09E7">
        <w:rPr>
          <w:rFonts w:ascii="Verdana" w:hAnsi="Verdana" w:cstheme="minorHAnsi"/>
          <w:sz w:val="24"/>
          <w:szCs w:val="24"/>
        </w:rPr>
        <w:t xml:space="preserve">este con el </w:t>
      </w:r>
      <w:r w:rsidR="004C621F" w:rsidRPr="000E09E7">
        <w:rPr>
          <w:rFonts w:ascii="Verdana" w:hAnsi="Verdana" w:cstheme="minorHAnsi"/>
          <w:sz w:val="24"/>
          <w:szCs w:val="24"/>
        </w:rPr>
        <w:t xml:space="preserve">municipio de </w:t>
      </w:r>
      <w:r w:rsidR="006B7EEE" w:rsidRPr="000E09E7">
        <w:rPr>
          <w:rFonts w:ascii="Verdana" w:hAnsi="Verdana" w:cstheme="minorHAnsi"/>
          <w:sz w:val="24"/>
          <w:szCs w:val="24"/>
        </w:rPr>
        <w:t>C</w:t>
      </w:r>
      <w:r w:rsidR="004C621F" w:rsidRPr="000E09E7">
        <w:rPr>
          <w:rFonts w:ascii="Verdana" w:hAnsi="Verdana" w:cstheme="minorHAnsi"/>
          <w:sz w:val="24"/>
          <w:szCs w:val="24"/>
        </w:rPr>
        <w:t>alakmul</w:t>
      </w:r>
      <w:r w:rsidR="006B7EEE" w:rsidRPr="000E09E7">
        <w:rPr>
          <w:rFonts w:ascii="Verdana" w:hAnsi="Verdana" w:cstheme="minorHAnsi"/>
          <w:sz w:val="24"/>
          <w:szCs w:val="24"/>
        </w:rPr>
        <w:t xml:space="preserve"> del </w:t>
      </w:r>
      <w:r w:rsidR="004C621F" w:rsidRPr="000E09E7">
        <w:rPr>
          <w:rFonts w:ascii="Verdana" w:hAnsi="Verdana" w:cstheme="minorHAnsi"/>
          <w:sz w:val="24"/>
          <w:szCs w:val="24"/>
        </w:rPr>
        <w:t xml:space="preserve"> </w:t>
      </w:r>
      <w:r w:rsidR="00213EA4">
        <w:rPr>
          <w:rFonts w:ascii="Verdana" w:hAnsi="Verdana" w:cstheme="minorHAnsi"/>
          <w:sz w:val="24"/>
          <w:szCs w:val="24"/>
        </w:rPr>
        <w:t>Estado</w:t>
      </w:r>
      <w:r w:rsidR="005A7052" w:rsidRPr="000E09E7">
        <w:rPr>
          <w:rFonts w:ascii="Verdana" w:hAnsi="Verdana" w:cstheme="minorHAnsi"/>
          <w:sz w:val="24"/>
          <w:szCs w:val="24"/>
        </w:rPr>
        <w:t xml:space="preserve"> de Campeche y al nor</w:t>
      </w:r>
      <w:r w:rsidR="00CD4FDD" w:rsidRPr="000E09E7">
        <w:rPr>
          <w:rFonts w:ascii="Verdana" w:hAnsi="Verdana" w:cstheme="minorHAnsi"/>
          <w:sz w:val="24"/>
          <w:szCs w:val="24"/>
        </w:rPr>
        <w:t xml:space="preserve">te </w:t>
      </w:r>
      <w:r w:rsidR="005A7052" w:rsidRPr="000E09E7">
        <w:rPr>
          <w:rFonts w:ascii="Verdana" w:hAnsi="Verdana" w:cstheme="minorHAnsi"/>
          <w:sz w:val="24"/>
          <w:szCs w:val="24"/>
        </w:rPr>
        <w:t xml:space="preserve">con el </w:t>
      </w:r>
      <w:r w:rsidR="004C621F" w:rsidRPr="000E09E7">
        <w:rPr>
          <w:rFonts w:ascii="Verdana" w:hAnsi="Verdana" w:cstheme="minorHAnsi"/>
          <w:sz w:val="24"/>
          <w:szCs w:val="24"/>
        </w:rPr>
        <w:t>municipio de  B</w:t>
      </w:r>
      <w:r w:rsidR="00CD4FDD" w:rsidRPr="000E09E7">
        <w:rPr>
          <w:rFonts w:ascii="Verdana" w:hAnsi="Verdana" w:cstheme="minorHAnsi"/>
          <w:sz w:val="24"/>
          <w:szCs w:val="24"/>
        </w:rPr>
        <w:t>acalar</w:t>
      </w:r>
      <w:r w:rsidR="005A7052" w:rsidRPr="000E09E7">
        <w:rPr>
          <w:rFonts w:ascii="Verdana" w:hAnsi="Verdana" w:cstheme="minorHAnsi"/>
          <w:sz w:val="24"/>
          <w:szCs w:val="24"/>
        </w:rPr>
        <w:t xml:space="preserve">.  </w:t>
      </w:r>
      <w:r w:rsidR="004C621F" w:rsidRPr="000E09E7">
        <w:rPr>
          <w:rFonts w:ascii="Verdana" w:hAnsi="Verdana" w:cstheme="minorHAnsi"/>
          <w:sz w:val="24"/>
          <w:szCs w:val="24"/>
        </w:rPr>
        <w:t xml:space="preserve">Cuenta con una </w:t>
      </w:r>
      <w:r w:rsidR="006B7EEE" w:rsidRPr="000E09E7">
        <w:rPr>
          <w:rFonts w:ascii="Verdana" w:hAnsi="Verdana" w:cstheme="minorHAnsi"/>
          <w:sz w:val="24"/>
          <w:szCs w:val="24"/>
        </w:rPr>
        <w:t>extensión</w:t>
      </w:r>
      <w:r w:rsidR="004C621F" w:rsidRPr="000E09E7">
        <w:rPr>
          <w:rFonts w:ascii="Verdana" w:hAnsi="Verdana" w:cstheme="minorHAnsi"/>
          <w:sz w:val="24"/>
          <w:szCs w:val="24"/>
        </w:rPr>
        <w:t xml:space="preserve"> territorial de 18</w:t>
      </w:r>
      <w:r w:rsidR="006B7EEE" w:rsidRPr="000E09E7">
        <w:rPr>
          <w:rFonts w:ascii="Verdana" w:hAnsi="Verdana" w:cstheme="minorHAnsi"/>
          <w:sz w:val="24"/>
          <w:szCs w:val="24"/>
        </w:rPr>
        <w:t>,</w:t>
      </w:r>
      <w:r w:rsidR="004C621F" w:rsidRPr="000E09E7">
        <w:rPr>
          <w:rFonts w:ascii="Verdana" w:hAnsi="Verdana" w:cstheme="minorHAnsi"/>
          <w:sz w:val="24"/>
          <w:szCs w:val="24"/>
        </w:rPr>
        <w:t xml:space="preserve">760 Km2, es el municipio </w:t>
      </w:r>
      <w:r w:rsidR="00F54FD9" w:rsidRPr="000E09E7">
        <w:rPr>
          <w:rFonts w:ascii="Verdana" w:hAnsi="Verdana" w:cstheme="minorHAnsi"/>
          <w:sz w:val="24"/>
          <w:szCs w:val="24"/>
        </w:rPr>
        <w:t>más</w:t>
      </w:r>
      <w:r w:rsidR="008D5550">
        <w:rPr>
          <w:rFonts w:ascii="Verdana" w:hAnsi="Verdana" w:cstheme="minorHAnsi"/>
          <w:sz w:val="24"/>
          <w:szCs w:val="24"/>
        </w:rPr>
        <w:t xml:space="preserve"> grande del </w:t>
      </w:r>
      <w:r w:rsidR="00213EA4">
        <w:rPr>
          <w:rFonts w:ascii="Verdana" w:hAnsi="Verdana" w:cstheme="minorHAnsi"/>
          <w:sz w:val="24"/>
          <w:szCs w:val="24"/>
        </w:rPr>
        <w:t>Estado</w:t>
      </w:r>
      <w:r w:rsidR="008D5550">
        <w:rPr>
          <w:rFonts w:ascii="Verdana" w:hAnsi="Verdana" w:cstheme="minorHAnsi"/>
          <w:sz w:val="24"/>
          <w:szCs w:val="24"/>
        </w:rPr>
        <w:t xml:space="preserve"> de Quintana R</w:t>
      </w:r>
      <w:r w:rsidR="004C621F" w:rsidRPr="000E09E7">
        <w:rPr>
          <w:rFonts w:ascii="Verdana" w:hAnsi="Verdana" w:cstheme="minorHAnsi"/>
          <w:sz w:val="24"/>
          <w:szCs w:val="24"/>
        </w:rPr>
        <w:t xml:space="preserve">oo y </w:t>
      </w:r>
      <w:r w:rsidR="00A13522">
        <w:rPr>
          <w:rFonts w:ascii="Verdana" w:hAnsi="Verdana" w:cstheme="minorHAnsi"/>
          <w:sz w:val="24"/>
          <w:szCs w:val="24"/>
        </w:rPr>
        <w:t xml:space="preserve">uno de los más grandes a </w:t>
      </w:r>
      <w:r w:rsidR="004C621F" w:rsidRPr="000E09E7">
        <w:rPr>
          <w:rFonts w:ascii="Verdana" w:hAnsi="Verdana" w:cstheme="minorHAnsi"/>
          <w:sz w:val="24"/>
          <w:szCs w:val="24"/>
        </w:rPr>
        <w:t xml:space="preserve">nivel nacional.  Su extensión  territorial representa </w:t>
      </w:r>
      <w:r w:rsidR="006B7EEE" w:rsidRPr="000E09E7">
        <w:rPr>
          <w:rFonts w:ascii="Verdana" w:hAnsi="Verdana" w:cstheme="minorHAnsi"/>
          <w:sz w:val="24"/>
          <w:szCs w:val="24"/>
        </w:rPr>
        <w:t>más</w:t>
      </w:r>
      <w:r w:rsidR="004C621F" w:rsidRPr="000E09E7">
        <w:rPr>
          <w:rFonts w:ascii="Verdana" w:hAnsi="Verdana" w:cstheme="minorHAnsi"/>
          <w:sz w:val="24"/>
          <w:szCs w:val="24"/>
        </w:rPr>
        <w:t xml:space="preserve"> de la tercera parte del </w:t>
      </w:r>
      <w:r w:rsidR="00F54FD9" w:rsidRPr="000E09E7">
        <w:rPr>
          <w:rFonts w:ascii="Verdana" w:hAnsi="Verdana" w:cstheme="minorHAnsi"/>
          <w:sz w:val="24"/>
          <w:szCs w:val="24"/>
        </w:rPr>
        <w:t xml:space="preserve"> </w:t>
      </w:r>
      <w:r w:rsidR="00213EA4">
        <w:rPr>
          <w:rFonts w:ascii="Verdana" w:hAnsi="Verdana" w:cstheme="minorHAnsi"/>
          <w:sz w:val="24"/>
          <w:szCs w:val="24"/>
        </w:rPr>
        <w:t>Estado</w:t>
      </w:r>
      <w:r w:rsidR="00F54FD9" w:rsidRPr="000E09E7">
        <w:rPr>
          <w:rFonts w:ascii="Verdana" w:hAnsi="Verdana" w:cstheme="minorHAnsi"/>
          <w:sz w:val="24"/>
          <w:szCs w:val="24"/>
        </w:rPr>
        <w:t>.</w:t>
      </w:r>
    </w:p>
    <w:p w:rsidR="003C3121" w:rsidRPr="003C3121" w:rsidRDefault="004C621F" w:rsidP="003C3121">
      <w:pPr>
        <w:pStyle w:val="Prrafodelista"/>
        <w:ind w:left="0"/>
        <w:jc w:val="both"/>
        <w:rPr>
          <w:rFonts w:ascii="Verdana" w:hAnsi="Verdana" w:cstheme="minorHAnsi"/>
          <w:sz w:val="24"/>
          <w:szCs w:val="24"/>
        </w:rPr>
      </w:pPr>
      <w:r w:rsidRPr="000E09E7">
        <w:rPr>
          <w:rFonts w:ascii="Verdana" w:hAnsi="Verdana" w:cstheme="minorHAnsi"/>
          <w:sz w:val="24"/>
          <w:szCs w:val="24"/>
        </w:rPr>
        <w:t xml:space="preserve">Es importante </w:t>
      </w:r>
      <w:r w:rsidR="006B7EEE" w:rsidRPr="000E09E7">
        <w:rPr>
          <w:rFonts w:ascii="Verdana" w:hAnsi="Verdana" w:cstheme="minorHAnsi"/>
          <w:sz w:val="24"/>
          <w:szCs w:val="24"/>
        </w:rPr>
        <w:t>destacar</w:t>
      </w:r>
      <w:r w:rsidRPr="000E09E7">
        <w:rPr>
          <w:rFonts w:ascii="Verdana" w:hAnsi="Verdana" w:cstheme="minorHAnsi"/>
          <w:sz w:val="24"/>
          <w:szCs w:val="24"/>
        </w:rPr>
        <w:t xml:space="preserve"> que el nombre que lleva el municipio es en honor a </w:t>
      </w:r>
      <w:r w:rsidR="006B7EEE" w:rsidRPr="000E09E7">
        <w:rPr>
          <w:rFonts w:ascii="Verdana" w:hAnsi="Verdana" w:cstheme="minorHAnsi"/>
          <w:sz w:val="24"/>
          <w:szCs w:val="24"/>
        </w:rPr>
        <w:t>Othón P. B</w:t>
      </w:r>
      <w:r w:rsidRPr="000E09E7">
        <w:rPr>
          <w:rFonts w:ascii="Verdana" w:hAnsi="Verdana" w:cstheme="minorHAnsi"/>
          <w:sz w:val="24"/>
          <w:szCs w:val="24"/>
        </w:rPr>
        <w:t>lanco,</w:t>
      </w:r>
      <w:r w:rsidR="006B7EEE" w:rsidRPr="000E09E7">
        <w:rPr>
          <w:rFonts w:ascii="Verdana" w:hAnsi="Verdana" w:cstheme="minorHAnsi"/>
          <w:sz w:val="24"/>
          <w:szCs w:val="24"/>
        </w:rPr>
        <w:t xml:space="preserve"> </w:t>
      </w:r>
      <w:r w:rsidRPr="000E09E7">
        <w:rPr>
          <w:rFonts w:ascii="Verdana" w:hAnsi="Verdana" w:cstheme="minorHAnsi"/>
          <w:sz w:val="24"/>
          <w:szCs w:val="24"/>
        </w:rPr>
        <w:t xml:space="preserve"> fundador de la ciudad de Chetumal  y </w:t>
      </w:r>
      <w:r w:rsidR="008D5550">
        <w:rPr>
          <w:rFonts w:ascii="Verdana" w:hAnsi="Verdana" w:cstheme="minorHAnsi"/>
          <w:sz w:val="24"/>
          <w:szCs w:val="24"/>
        </w:rPr>
        <w:t xml:space="preserve"> quien encabezó</w:t>
      </w:r>
      <w:r w:rsidR="006B7EEE" w:rsidRPr="000E09E7">
        <w:rPr>
          <w:rFonts w:ascii="Verdana" w:hAnsi="Verdana" w:cstheme="minorHAnsi"/>
          <w:sz w:val="24"/>
          <w:szCs w:val="24"/>
        </w:rPr>
        <w:t xml:space="preserve"> la colonización de </w:t>
      </w:r>
      <w:r w:rsidRPr="000E09E7">
        <w:rPr>
          <w:rFonts w:ascii="Verdana" w:hAnsi="Verdana" w:cstheme="minorHAnsi"/>
          <w:sz w:val="24"/>
          <w:szCs w:val="24"/>
        </w:rPr>
        <w:t xml:space="preserve"> la región. </w:t>
      </w:r>
      <w:r w:rsidR="0007654A">
        <w:rPr>
          <w:rFonts w:ascii="Verdana" w:hAnsi="Verdana" w:cstheme="minorHAnsi"/>
          <w:sz w:val="24"/>
          <w:szCs w:val="24"/>
        </w:rPr>
        <w:t>Su creación como municipio del E</w:t>
      </w:r>
      <w:r w:rsidR="006B7EEE" w:rsidRPr="000E09E7">
        <w:rPr>
          <w:rFonts w:ascii="Verdana" w:hAnsi="Verdana" w:cstheme="minorHAnsi"/>
          <w:sz w:val="24"/>
          <w:szCs w:val="24"/>
        </w:rPr>
        <w:t>stado de Quintana Roo fue el 12 de enero de 1975. Actual</w:t>
      </w:r>
      <w:r w:rsidR="00E57EEE">
        <w:rPr>
          <w:rFonts w:ascii="Verdana" w:hAnsi="Verdana" w:cstheme="minorHAnsi"/>
          <w:sz w:val="24"/>
          <w:szCs w:val="24"/>
        </w:rPr>
        <w:t>mente el E</w:t>
      </w:r>
      <w:r w:rsidR="006B7EEE" w:rsidRPr="000E09E7">
        <w:rPr>
          <w:rFonts w:ascii="Verdana" w:hAnsi="Verdana" w:cstheme="minorHAnsi"/>
          <w:sz w:val="24"/>
          <w:szCs w:val="24"/>
        </w:rPr>
        <w:t xml:space="preserve">stado cuenta con 11 municipios constitucionales. </w:t>
      </w:r>
      <w:r w:rsidR="00A13522" w:rsidRPr="000E09E7">
        <w:rPr>
          <w:rFonts w:ascii="Verdana" w:hAnsi="Verdana" w:cstheme="minorHAnsi"/>
          <w:sz w:val="24"/>
          <w:szCs w:val="24"/>
        </w:rPr>
        <w:t>El municipio cuenta con 84 localidades rurales y</w:t>
      </w:r>
      <w:r w:rsidR="00A13522">
        <w:rPr>
          <w:rFonts w:ascii="Verdana" w:hAnsi="Verdana" w:cstheme="minorHAnsi"/>
          <w:sz w:val="24"/>
          <w:szCs w:val="24"/>
        </w:rPr>
        <w:t xml:space="preserve"> </w:t>
      </w:r>
      <w:r w:rsidR="009C3A3A">
        <w:rPr>
          <w:rFonts w:ascii="Verdana" w:hAnsi="Verdana" w:cstheme="minorHAnsi"/>
          <w:sz w:val="24"/>
          <w:szCs w:val="24"/>
        </w:rPr>
        <w:t xml:space="preserve"> seis</w:t>
      </w:r>
      <w:r w:rsidR="00A13522" w:rsidRPr="000E09E7">
        <w:rPr>
          <w:rFonts w:ascii="Verdana" w:hAnsi="Verdana" w:cstheme="minorHAnsi"/>
          <w:sz w:val="24"/>
          <w:szCs w:val="24"/>
        </w:rPr>
        <w:t xml:space="preserve"> alcaldías</w:t>
      </w:r>
      <w:r w:rsidR="003C3121">
        <w:rPr>
          <w:rFonts w:ascii="Verdana" w:hAnsi="Verdana" w:cstheme="minorHAnsi"/>
          <w:sz w:val="24"/>
          <w:szCs w:val="24"/>
        </w:rPr>
        <w:t>.</w:t>
      </w:r>
    </w:p>
    <w:p w:rsidR="0053242F" w:rsidRPr="000E09E7" w:rsidRDefault="00394C54" w:rsidP="003C3121">
      <w:pPr>
        <w:pStyle w:val="Prrafodelista"/>
        <w:jc w:val="center"/>
        <w:rPr>
          <w:rFonts w:ascii="Verdana" w:hAnsi="Verdana"/>
          <w:sz w:val="24"/>
          <w:szCs w:val="24"/>
        </w:rPr>
      </w:pPr>
      <w:r w:rsidRPr="000E09E7">
        <w:rPr>
          <w:rFonts w:ascii="Verdana" w:eastAsia="Times New Roman" w:hAnsi="Verdana" w:cs="Arial"/>
          <w:noProof/>
          <w:color w:val="0B0080"/>
          <w:sz w:val="24"/>
          <w:szCs w:val="24"/>
          <w:lang w:eastAsia="es-MX"/>
        </w:rPr>
        <w:drawing>
          <wp:inline distT="0" distB="0" distL="0" distR="0" wp14:anchorId="34135521" wp14:editId="64B59380">
            <wp:extent cx="2469528" cy="3621974"/>
            <wp:effectExtent l="171450" t="171450" r="387985" b="360045"/>
            <wp:docPr id="10" name="Imagen 10" descr="Mexico Quintana Roo Othon P Blanco location map.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xico Quintana Roo Othon P Blanco location map.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3843" cy="3628303"/>
                    </a:xfrm>
                    <a:prstGeom prst="rect">
                      <a:avLst/>
                    </a:prstGeom>
                    <a:ln>
                      <a:noFill/>
                    </a:ln>
                    <a:effectLst>
                      <a:outerShdw blurRad="292100" dist="139700" dir="2700000" algn="tl" rotWithShape="0">
                        <a:srgbClr val="333333">
                          <a:alpha val="65000"/>
                        </a:srgbClr>
                      </a:outerShdw>
                    </a:effectLst>
                  </pic:spPr>
                </pic:pic>
              </a:graphicData>
            </a:graphic>
          </wp:inline>
        </w:drawing>
      </w:r>
    </w:p>
    <w:p w:rsidR="00FE5D85" w:rsidRPr="0016107B" w:rsidRDefault="00D304FD" w:rsidP="00EA27EB">
      <w:pPr>
        <w:pStyle w:val="Prrafodelista"/>
        <w:numPr>
          <w:ilvl w:val="0"/>
          <w:numId w:val="2"/>
        </w:numPr>
        <w:ind w:left="426" w:hanging="426"/>
        <w:rPr>
          <w:rFonts w:ascii="Verdana" w:hAnsi="Verdana" w:cstheme="minorHAnsi"/>
          <w:b/>
          <w:sz w:val="24"/>
          <w:szCs w:val="24"/>
        </w:rPr>
      </w:pPr>
      <w:r w:rsidRPr="000E09E7">
        <w:rPr>
          <w:rFonts w:ascii="Verdana" w:hAnsi="Verdana" w:cstheme="minorHAnsi"/>
          <w:b/>
          <w:sz w:val="24"/>
          <w:szCs w:val="24"/>
        </w:rPr>
        <w:lastRenderedPageBreak/>
        <w:t xml:space="preserve">Relieve y </w:t>
      </w:r>
      <w:r w:rsidR="005028A7" w:rsidRPr="000E09E7">
        <w:rPr>
          <w:rFonts w:ascii="Verdana" w:hAnsi="Verdana" w:cstheme="minorHAnsi"/>
          <w:b/>
          <w:sz w:val="24"/>
          <w:szCs w:val="24"/>
        </w:rPr>
        <w:t>Topografía</w:t>
      </w:r>
    </w:p>
    <w:p w:rsidR="00490380" w:rsidRPr="000E09E7" w:rsidRDefault="009E392D" w:rsidP="000B32EF">
      <w:pPr>
        <w:pStyle w:val="Prrafodelista"/>
        <w:ind w:left="0"/>
        <w:jc w:val="both"/>
        <w:rPr>
          <w:rFonts w:ascii="Verdana" w:hAnsi="Verdana" w:cstheme="minorHAnsi"/>
          <w:sz w:val="24"/>
          <w:szCs w:val="24"/>
        </w:rPr>
      </w:pPr>
      <w:r w:rsidRPr="000E09E7">
        <w:rPr>
          <w:rFonts w:ascii="Verdana" w:hAnsi="Verdana" w:cstheme="minorHAnsi"/>
          <w:sz w:val="24"/>
          <w:szCs w:val="24"/>
        </w:rPr>
        <w:t xml:space="preserve">La superficie  del municipio es por lo general plana, con algunas irregularidades que no sobre pasan pendientes de 5%; existen humedales, cuerpos de agua </w:t>
      </w:r>
      <w:r w:rsidR="003C3121">
        <w:rPr>
          <w:rFonts w:ascii="Verdana" w:hAnsi="Verdana" w:cstheme="minorHAnsi"/>
          <w:sz w:val="24"/>
          <w:szCs w:val="24"/>
        </w:rPr>
        <w:t xml:space="preserve">permanentes y zonas inundables </w:t>
      </w:r>
      <w:r w:rsidR="00886C58" w:rsidRPr="000E09E7">
        <w:rPr>
          <w:rFonts w:ascii="Verdana" w:hAnsi="Verdana" w:cstheme="minorHAnsi"/>
          <w:sz w:val="24"/>
          <w:szCs w:val="24"/>
        </w:rPr>
        <w:t xml:space="preserve">en los periodos de lluvia  </w:t>
      </w:r>
      <w:r w:rsidRPr="000E09E7">
        <w:rPr>
          <w:rFonts w:ascii="Verdana" w:hAnsi="Verdana" w:cstheme="minorHAnsi"/>
          <w:sz w:val="24"/>
          <w:szCs w:val="24"/>
        </w:rPr>
        <w:t xml:space="preserve">en </w:t>
      </w:r>
      <w:r w:rsidR="00886C58" w:rsidRPr="000E09E7">
        <w:rPr>
          <w:rFonts w:ascii="Verdana" w:hAnsi="Verdana" w:cstheme="minorHAnsi"/>
          <w:sz w:val="24"/>
          <w:szCs w:val="24"/>
        </w:rPr>
        <w:t xml:space="preserve">la zona </w:t>
      </w:r>
      <w:r w:rsidRPr="000E09E7">
        <w:rPr>
          <w:rFonts w:ascii="Verdana" w:hAnsi="Verdana" w:cstheme="minorHAnsi"/>
          <w:sz w:val="24"/>
          <w:szCs w:val="24"/>
        </w:rPr>
        <w:t xml:space="preserve"> norponiente de la ciudad de </w:t>
      </w:r>
      <w:r w:rsidR="00886C58" w:rsidRPr="000E09E7">
        <w:rPr>
          <w:rFonts w:ascii="Verdana" w:hAnsi="Verdana" w:cstheme="minorHAnsi"/>
          <w:sz w:val="24"/>
          <w:szCs w:val="24"/>
        </w:rPr>
        <w:t>Chet</w:t>
      </w:r>
      <w:r w:rsidR="00804DCC">
        <w:rPr>
          <w:rFonts w:ascii="Verdana" w:hAnsi="Verdana" w:cstheme="minorHAnsi"/>
          <w:sz w:val="24"/>
          <w:szCs w:val="24"/>
        </w:rPr>
        <w:t>umal, suroriente de S</w:t>
      </w:r>
      <w:r w:rsidR="00886C58" w:rsidRPr="000E09E7">
        <w:rPr>
          <w:rFonts w:ascii="Verdana" w:hAnsi="Verdana" w:cstheme="minorHAnsi"/>
          <w:sz w:val="24"/>
          <w:szCs w:val="24"/>
        </w:rPr>
        <w:t xml:space="preserve">ubteniente </w:t>
      </w:r>
      <w:r w:rsidR="00C375D0" w:rsidRPr="000E09E7">
        <w:rPr>
          <w:rFonts w:ascii="Verdana" w:hAnsi="Verdana" w:cstheme="minorHAnsi"/>
          <w:sz w:val="24"/>
          <w:szCs w:val="24"/>
        </w:rPr>
        <w:t>López</w:t>
      </w:r>
      <w:r w:rsidR="00886C58" w:rsidRPr="000E09E7">
        <w:rPr>
          <w:rFonts w:ascii="Verdana" w:hAnsi="Verdana" w:cstheme="minorHAnsi"/>
          <w:sz w:val="24"/>
          <w:szCs w:val="24"/>
        </w:rPr>
        <w:t xml:space="preserve"> y norte de Huay-pix</w:t>
      </w:r>
      <w:r w:rsidR="00A13522">
        <w:rPr>
          <w:rFonts w:ascii="Verdana" w:hAnsi="Verdana" w:cstheme="minorHAnsi"/>
          <w:sz w:val="24"/>
          <w:szCs w:val="24"/>
        </w:rPr>
        <w:t xml:space="preserve">, por lo </w:t>
      </w:r>
      <w:r w:rsidR="00886C58" w:rsidRPr="000E09E7">
        <w:rPr>
          <w:rFonts w:ascii="Verdana" w:hAnsi="Verdana" w:cstheme="minorHAnsi"/>
          <w:sz w:val="24"/>
          <w:szCs w:val="24"/>
        </w:rPr>
        <w:t xml:space="preserve">cual el crecimiento de la mancha urbana </w:t>
      </w:r>
      <w:r w:rsidR="00A13522">
        <w:rPr>
          <w:rFonts w:ascii="Verdana" w:hAnsi="Verdana" w:cstheme="minorHAnsi"/>
          <w:sz w:val="24"/>
          <w:szCs w:val="24"/>
        </w:rPr>
        <w:t xml:space="preserve"> se </w:t>
      </w:r>
      <w:r w:rsidR="00E57EEE">
        <w:rPr>
          <w:rFonts w:ascii="Verdana" w:hAnsi="Verdana" w:cstheme="minorHAnsi"/>
          <w:sz w:val="24"/>
          <w:szCs w:val="24"/>
        </w:rPr>
        <w:t>orienta</w:t>
      </w:r>
      <w:r w:rsidR="00886C58" w:rsidRPr="000E09E7">
        <w:rPr>
          <w:rFonts w:ascii="Verdana" w:hAnsi="Verdana" w:cstheme="minorHAnsi"/>
          <w:sz w:val="24"/>
          <w:szCs w:val="24"/>
        </w:rPr>
        <w:t xml:space="preserve"> hacia el norte de la ciudad.  El sistema lagunar- </w:t>
      </w:r>
      <w:r w:rsidR="00A13522" w:rsidRPr="000E09E7">
        <w:rPr>
          <w:rFonts w:ascii="Verdana" w:hAnsi="Verdana" w:cstheme="minorHAnsi"/>
          <w:sz w:val="24"/>
          <w:szCs w:val="24"/>
        </w:rPr>
        <w:t>fluvial</w:t>
      </w:r>
      <w:r w:rsidR="00886C58" w:rsidRPr="000E09E7">
        <w:rPr>
          <w:rFonts w:ascii="Verdana" w:hAnsi="Verdana" w:cstheme="minorHAnsi"/>
          <w:sz w:val="24"/>
          <w:szCs w:val="24"/>
        </w:rPr>
        <w:t xml:space="preserve"> </w:t>
      </w:r>
      <w:r w:rsidR="00A13522" w:rsidRPr="000E09E7">
        <w:rPr>
          <w:rFonts w:ascii="Verdana" w:hAnsi="Verdana" w:cstheme="minorHAnsi"/>
          <w:sz w:val="24"/>
          <w:szCs w:val="24"/>
        </w:rPr>
        <w:t>está</w:t>
      </w:r>
      <w:r w:rsidR="00397597" w:rsidRPr="000E09E7">
        <w:rPr>
          <w:rFonts w:ascii="Verdana" w:hAnsi="Verdana" w:cstheme="minorHAnsi"/>
          <w:sz w:val="24"/>
          <w:szCs w:val="24"/>
        </w:rPr>
        <w:t xml:space="preserve"> </w:t>
      </w:r>
      <w:r w:rsidR="00886C58" w:rsidRPr="000E09E7">
        <w:rPr>
          <w:rFonts w:ascii="Verdana" w:hAnsi="Verdana" w:cstheme="minorHAnsi"/>
          <w:sz w:val="24"/>
          <w:szCs w:val="24"/>
        </w:rPr>
        <w:t xml:space="preserve"> forma</w:t>
      </w:r>
      <w:r w:rsidR="00490380" w:rsidRPr="000E09E7">
        <w:rPr>
          <w:rFonts w:ascii="Verdana" w:hAnsi="Verdana" w:cstheme="minorHAnsi"/>
          <w:sz w:val="24"/>
          <w:szCs w:val="24"/>
        </w:rPr>
        <w:t>da</w:t>
      </w:r>
      <w:r w:rsidR="00804DCC">
        <w:rPr>
          <w:rFonts w:ascii="Verdana" w:hAnsi="Verdana" w:cstheme="minorHAnsi"/>
          <w:sz w:val="24"/>
          <w:szCs w:val="24"/>
        </w:rPr>
        <w:t xml:space="preserve"> ent</w:t>
      </w:r>
      <w:r w:rsidR="004C2C85">
        <w:rPr>
          <w:rFonts w:ascii="Verdana" w:hAnsi="Verdana" w:cstheme="minorHAnsi"/>
          <w:sz w:val="24"/>
          <w:szCs w:val="24"/>
        </w:rPr>
        <w:t>re la laguna de Bacalar y del Rí</w:t>
      </w:r>
      <w:r w:rsidR="00804DCC">
        <w:rPr>
          <w:rFonts w:ascii="Verdana" w:hAnsi="Verdana" w:cstheme="minorHAnsi"/>
          <w:sz w:val="24"/>
          <w:szCs w:val="24"/>
        </w:rPr>
        <w:t>o H</w:t>
      </w:r>
      <w:r w:rsidR="00886C58" w:rsidRPr="000E09E7">
        <w:rPr>
          <w:rFonts w:ascii="Verdana" w:hAnsi="Verdana" w:cstheme="minorHAnsi"/>
          <w:sz w:val="24"/>
          <w:szCs w:val="24"/>
        </w:rPr>
        <w:t>ondo</w:t>
      </w:r>
      <w:r w:rsidR="00A13522">
        <w:rPr>
          <w:rFonts w:ascii="Verdana" w:hAnsi="Verdana" w:cstheme="minorHAnsi"/>
          <w:sz w:val="24"/>
          <w:szCs w:val="24"/>
        </w:rPr>
        <w:t>,</w:t>
      </w:r>
      <w:r w:rsidR="00886C58" w:rsidRPr="000E09E7">
        <w:rPr>
          <w:rFonts w:ascii="Verdana" w:hAnsi="Verdana" w:cstheme="minorHAnsi"/>
          <w:sz w:val="24"/>
          <w:szCs w:val="24"/>
        </w:rPr>
        <w:t xml:space="preserve"> </w:t>
      </w:r>
      <w:r w:rsidR="003C3121">
        <w:rPr>
          <w:rFonts w:ascii="Verdana" w:hAnsi="Verdana" w:cstheme="minorHAnsi"/>
          <w:sz w:val="24"/>
          <w:szCs w:val="24"/>
        </w:rPr>
        <w:t>unida</w:t>
      </w:r>
      <w:r w:rsidR="00490380" w:rsidRPr="000E09E7">
        <w:rPr>
          <w:rFonts w:ascii="Verdana" w:hAnsi="Verdana" w:cstheme="minorHAnsi"/>
          <w:sz w:val="24"/>
          <w:szCs w:val="24"/>
        </w:rPr>
        <w:t xml:space="preserve"> por una pequeña corriente de agua perman</w:t>
      </w:r>
      <w:r w:rsidR="003C3121">
        <w:rPr>
          <w:rFonts w:ascii="Verdana" w:hAnsi="Verdana" w:cstheme="minorHAnsi"/>
          <w:sz w:val="24"/>
          <w:szCs w:val="24"/>
        </w:rPr>
        <w:t>ente conocido como el estero de</w:t>
      </w:r>
      <w:r w:rsidR="00886C58" w:rsidRPr="000E09E7">
        <w:rPr>
          <w:rFonts w:ascii="Verdana" w:hAnsi="Verdana" w:cstheme="minorHAnsi"/>
          <w:sz w:val="24"/>
          <w:szCs w:val="24"/>
        </w:rPr>
        <w:t xml:space="preserve"> Chaac</w:t>
      </w:r>
      <w:r w:rsidR="00490380" w:rsidRPr="000E09E7">
        <w:rPr>
          <w:rFonts w:ascii="Verdana" w:hAnsi="Verdana" w:cstheme="minorHAnsi"/>
          <w:sz w:val="24"/>
          <w:szCs w:val="24"/>
        </w:rPr>
        <w:t xml:space="preserve">. Al </w:t>
      </w:r>
      <w:r w:rsidR="00A13522">
        <w:rPr>
          <w:rFonts w:ascii="Verdana" w:hAnsi="Verdana" w:cstheme="minorHAnsi"/>
          <w:sz w:val="24"/>
          <w:szCs w:val="24"/>
        </w:rPr>
        <w:t>E</w:t>
      </w:r>
      <w:r w:rsidR="00490380" w:rsidRPr="000E09E7">
        <w:rPr>
          <w:rFonts w:ascii="Verdana" w:hAnsi="Verdana" w:cstheme="minorHAnsi"/>
          <w:sz w:val="24"/>
          <w:szCs w:val="24"/>
        </w:rPr>
        <w:t>s</w:t>
      </w:r>
      <w:r w:rsidR="00E57EEE">
        <w:rPr>
          <w:rFonts w:ascii="Verdana" w:hAnsi="Verdana" w:cstheme="minorHAnsi"/>
          <w:sz w:val="24"/>
          <w:szCs w:val="24"/>
        </w:rPr>
        <w:t>te de la ciudad se localiza la B</w:t>
      </w:r>
      <w:r w:rsidR="00490380" w:rsidRPr="000E09E7">
        <w:rPr>
          <w:rFonts w:ascii="Verdana" w:hAnsi="Verdana" w:cstheme="minorHAnsi"/>
          <w:sz w:val="24"/>
          <w:szCs w:val="24"/>
        </w:rPr>
        <w:t>ahía de Chetumal, cuya costa  es baja y  pedregosa</w:t>
      </w:r>
      <w:r w:rsidR="00A13522">
        <w:rPr>
          <w:rFonts w:ascii="Verdana" w:hAnsi="Verdana" w:cstheme="minorHAnsi"/>
          <w:sz w:val="24"/>
          <w:szCs w:val="24"/>
        </w:rPr>
        <w:t>; al S</w:t>
      </w:r>
      <w:r w:rsidR="00490380" w:rsidRPr="000E09E7">
        <w:rPr>
          <w:rFonts w:ascii="Verdana" w:hAnsi="Verdana" w:cstheme="minorHAnsi"/>
          <w:sz w:val="24"/>
          <w:szCs w:val="24"/>
        </w:rPr>
        <w:t xml:space="preserve">ur se </w:t>
      </w:r>
      <w:r w:rsidR="00804DCC">
        <w:rPr>
          <w:rFonts w:ascii="Verdana" w:hAnsi="Verdana" w:cstheme="minorHAnsi"/>
          <w:sz w:val="24"/>
          <w:szCs w:val="24"/>
        </w:rPr>
        <w:t>encuentra la desembocadura del Rio H</w:t>
      </w:r>
      <w:r w:rsidR="00490380" w:rsidRPr="000E09E7">
        <w:rPr>
          <w:rFonts w:ascii="Verdana" w:hAnsi="Verdana" w:cstheme="minorHAnsi"/>
          <w:sz w:val="24"/>
          <w:szCs w:val="24"/>
        </w:rPr>
        <w:t xml:space="preserve">ondo, cubierta mayormente de mangle </w:t>
      </w:r>
      <w:r w:rsidR="00397597" w:rsidRPr="000E09E7">
        <w:rPr>
          <w:rFonts w:ascii="Verdana" w:hAnsi="Verdana" w:cstheme="minorHAnsi"/>
          <w:sz w:val="24"/>
          <w:szCs w:val="24"/>
        </w:rPr>
        <w:t xml:space="preserve"> y áreas pantanosas </w:t>
      </w:r>
      <w:r w:rsidR="00490380" w:rsidRPr="000E09E7">
        <w:rPr>
          <w:rFonts w:ascii="Verdana" w:hAnsi="Verdana" w:cstheme="minorHAnsi"/>
          <w:sz w:val="24"/>
          <w:szCs w:val="24"/>
        </w:rPr>
        <w:t>evitando el crecimiento urbano.</w:t>
      </w:r>
      <w:r w:rsidR="00397597" w:rsidRPr="000E09E7">
        <w:rPr>
          <w:rFonts w:ascii="Verdana" w:hAnsi="Verdana" w:cstheme="minorHAnsi"/>
          <w:sz w:val="24"/>
          <w:szCs w:val="24"/>
        </w:rPr>
        <w:t xml:space="preserve"> De acu</w:t>
      </w:r>
      <w:r w:rsidR="00A13522">
        <w:rPr>
          <w:rFonts w:ascii="Verdana" w:hAnsi="Verdana" w:cstheme="minorHAnsi"/>
          <w:sz w:val="24"/>
          <w:szCs w:val="24"/>
        </w:rPr>
        <w:t>e</w:t>
      </w:r>
      <w:r w:rsidR="00397597" w:rsidRPr="000E09E7">
        <w:rPr>
          <w:rFonts w:ascii="Verdana" w:hAnsi="Verdana" w:cstheme="minorHAnsi"/>
          <w:sz w:val="24"/>
          <w:szCs w:val="24"/>
        </w:rPr>
        <w:t>rdo a la</w:t>
      </w:r>
      <w:r w:rsidR="00A13522">
        <w:rPr>
          <w:rFonts w:ascii="Verdana" w:hAnsi="Verdana" w:cstheme="minorHAnsi"/>
          <w:sz w:val="24"/>
          <w:szCs w:val="24"/>
        </w:rPr>
        <w:t xml:space="preserve"> elevación se conocen dos zonas:</w:t>
      </w:r>
      <w:r w:rsidR="00397597" w:rsidRPr="000E09E7">
        <w:rPr>
          <w:rFonts w:ascii="Verdana" w:hAnsi="Verdana" w:cstheme="minorHAnsi"/>
          <w:sz w:val="24"/>
          <w:szCs w:val="24"/>
        </w:rPr>
        <w:t xml:space="preserve"> la baja</w:t>
      </w:r>
      <w:r w:rsidR="00A13522">
        <w:rPr>
          <w:rFonts w:ascii="Verdana" w:hAnsi="Verdana" w:cstheme="minorHAnsi"/>
          <w:sz w:val="24"/>
          <w:szCs w:val="24"/>
        </w:rPr>
        <w:t>,</w:t>
      </w:r>
      <w:r w:rsidR="003C3121">
        <w:rPr>
          <w:rFonts w:ascii="Verdana" w:hAnsi="Verdana" w:cstheme="minorHAnsi"/>
          <w:sz w:val="24"/>
          <w:szCs w:val="24"/>
        </w:rPr>
        <w:t xml:space="preserve"> en</w:t>
      </w:r>
      <w:r w:rsidR="00397597" w:rsidRPr="000E09E7">
        <w:rPr>
          <w:rFonts w:ascii="Verdana" w:hAnsi="Verdana" w:cstheme="minorHAnsi"/>
          <w:sz w:val="24"/>
          <w:szCs w:val="24"/>
        </w:rPr>
        <w:t xml:space="preserve"> la que se encuent</w:t>
      </w:r>
      <w:r w:rsidR="00E57EEE">
        <w:rPr>
          <w:rFonts w:ascii="Verdana" w:hAnsi="Verdana" w:cstheme="minorHAnsi"/>
          <w:sz w:val="24"/>
          <w:szCs w:val="24"/>
        </w:rPr>
        <w:t>ra inmediata la B</w:t>
      </w:r>
      <w:r w:rsidR="00397597" w:rsidRPr="000E09E7">
        <w:rPr>
          <w:rFonts w:ascii="Verdana" w:hAnsi="Verdana" w:cstheme="minorHAnsi"/>
          <w:sz w:val="24"/>
          <w:szCs w:val="24"/>
        </w:rPr>
        <w:t>ahía con una elevación de 2 m sobre el nivel del mar  y la alta</w:t>
      </w:r>
      <w:r w:rsidR="00A13522">
        <w:rPr>
          <w:rFonts w:ascii="Verdana" w:hAnsi="Verdana" w:cstheme="minorHAnsi"/>
          <w:sz w:val="24"/>
          <w:szCs w:val="24"/>
        </w:rPr>
        <w:t>,</w:t>
      </w:r>
      <w:r w:rsidR="00397597" w:rsidRPr="000E09E7">
        <w:rPr>
          <w:rFonts w:ascii="Verdana" w:hAnsi="Verdana" w:cstheme="minorHAnsi"/>
          <w:sz w:val="24"/>
          <w:szCs w:val="24"/>
        </w:rPr>
        <w:t xml:space="preserve"> se extiende tierra a dentro con una elevación de  </w:t>
      </w:r>
      <w:r w:rsidR="00A13522">
        <w:rPr>
          <w:rFonts w:ascii="Verdana" w:hAnsi="Verdana" w:cstheme="minorHAnsi"/>
          <w:sz w:val="24"/>
          <w:szCs w:val="24"/>
        </w:rPr>
        <w:t xml:space="preserve">entre </w:t>
      </w:r>
      <w:r w:rsidR="00397597" w:rsidRPr="000E09E7">
        <w:rPr>
          <w:rFonts w:ascii="Verdana" w:hAnsi="Verdana" w:cstheme="minorHAnsi"/>
          <w:sz w:val="24"/>
          <w:szCs w:val="24"/>
        </w:rPr>
        <w:t>6 a 9 m.</w:t>
      </w:r>
    </w:p>
    <w:p w:rsidR="0053242F" w:rsidRPr="000E09E7" w:rsidRDefault="0053242F" w:rsidP="00D304FD">
      <w:pPr>
        <w:spacing w:before="120" w:after="120" w:line="240" w:lineRule="auto"/>
        <w:ind w:left="360" w:right="-1"/>
        <w:jc w:val="both"/>
        <w:rPr>
          <w:rFonts w:ascii="Verdana" w:hAnsi="Verdana" w:cs="Times New Roman"/>
          <w:sz w:val="24"/>
          <w:szCs w:val="24"/>
          <w:lang w:val="es-ES"/>
        </w:rPr>
      </w:pPr>
    </w:p>
    <w:p w:rsidR="00FE5D85" w:rsidRPr="000E09E7" w:rsidRDefault="005028A7" w:rsidP="00EA27EB">
      <w:pPr>
        <w:pStyle w:val="Prrafodelista"/>
        <w:numPr>
          <w:ilvl w:val="0"/>
          <w:numId w:val="2"/>
        </w:numPr>
        <w:spacing w:before="120" w:after="120" w:line="240" w:lineRule="auto"/>
        <w:ind w:left="360" w:right="-1"/>
        <w:jc w:val="both"/>
        <w:rPr>
          <w:rFonts w:ascii="Verdana" w:hAnsi="Verdana" w:cstheme="minorHAnsi"/>
          <w:sz w:val="24"/>
          <w:szCs w:val="24"/>
          <w:lang w:val="es-ES"/>
        </w:rPr>
      </w:pPr>
      <w:r w:rsidRPr="000E09E7">
        <w:rPr>
          <w:rFonts w:ascii="Verdana" w:hAnsi="Verdana" w:cstheme="minorHAnsi"/>
          <w:b/>
          <w:sz w:val="24"/>
          <w:szCs w:val="24"/>
        </w:rPr>
        <w:t>Climas</w:t>
      </w:r>
    </w:p>
    <w:p w:rsidR="00D304FD" w:rsidRPr="000E09E7" w:rsidRDefault="00397597" w:rsidP="000B32EF">
      <w:pPr>
        <w:pStyle w:val="Prrafodelista"/>
        <w:spacing w:before="120" w:after="120" w:line="240" w:lineRule="auto"/>
        <w:ind w:left="0" w:right="-1"/>
        <w:jc w:val="both"/>
        <w:rPr>
          <w:rFonts w:ascii="Verdana" w:hAnsi="Verdana" w:cstheme="minorHAnsi"/>
          <w:sz w:val="24"/>
          <w:szCs w:val="24"/>
          <w:lang w:val="es-ES"/>
        </w:rPr>
      </w:pPr>
      <w:r w:rsidRPr="000E09E7">
        <w:rPr>
          <w:rFonts w:ascii="Verdana" w:hAnsi="Verdana" w:cstheme="minorHAnsi"/>
          <w:sz w:val="24"/>
          <w:szCs w:val="24"/>
          <w:lang w:val="es-ES"/>
        </w:rPr>
        <w:t>El clima es tropical</w:t>
      </w:r>
      <w:r w:rsidR="00101426" w:rsidRPr="000E09E7">
        <w:rPr>
          <w:rFonts w:ascii="Verdana" w:hAnsi="Verdana" w:cstheme="minorHAnsi"/>
          <w:sz w:val="24"/>
          <w:szCs w:val="24"/>
          <w:lang w:val="es-ES"/>
        </w:rPr>
        <w:t xml:space="preserve"> </w:t>
      </w:r>
      <w:r w:rsidR="002F4A0F" w:rsidRPr="000E09E7">
        <w:rPr>
          <w:rFonts w:ascii="Verdana" w:hAnsi="Verdana" w:cstheme="minorHAnsi"/>
          <w:sz w:val="24"/>
          <w:szCs w:val="24"/>
          <w:lang w:val="es-ES"/>
        </w:rPr>
        <w:t>cálido</w:t>
      </w:r>
      <w:r w:rsidR="00101426" w:rsidRPr="000E09E7">
        <w:rPr>
          <w:rFonts w:ascii="Verdana" w:hAnsi="Verdana" w:cstheme="minorHAnsi"/>
          <w:sz w:val="24"/>
          <w:szCs w:val="24"/>
          <w:lang w:val="es-ES"/>
        </w:rPr>
        <w:t xml:space="preserve"> sub</w:t>
      </w:r>
      <w:r w:rsidRPr="000E09E7">
        <w:rPr>
          <w:rFonts w:ascii="Verdana" w:hAnsi="Verdana" w:cstheme="minorHAnsi"/>
          <w:sz w:val="24"/>
          <w:szCs w:val="24"/>
          <w:lang w:val="es-ES"/>
        </w:rPr>
        <w:t>húmedo</w:t>
      </w:r>
      <w:r w:rsidR="00101426" w:rsidRPr="000E09E7">
        <w:rPr>
          <w:rFonts w:ascii="Verdana" w:hAnsi="Verdana" w:cstheme="minorHAnsi"/>
          <w:sz w:val="24"/>
          <w:szCs w:val="24"/>
          <w:lang w:val="es-ES"/>
        </w:rPr>
        <w:t xml:space="preserve"> debido a la gran cantidad de ondas tropicale</w:t>
      </w:r>
      <w:r w:rsidR="002F4A0F" w:rsidRPr="000E09E7">
        <w:rPr>
          <w:rFonts w:ascii="Verdana" w:hAnsi="Verdana" w:cstheme="minorHAnsi"/>
          <w:sz w:val="24"/>
          <w:szCs w:val="24"/>
          <w:lang w:val="es-ES"/>
        </w:rPr>
        <w:t>s</w:t>
      </w:r>
      <w:r w:rsidR="00101426" w:rsidRPr="000E09E7">
        <w:rPr>
          <w:rFonts w:ascii="Verdana" w:hAnsi="Verdana" w:cstheme="minorHAnsi"/>
          <w:sz w:val="24"/>
          <w:szCs w:val="24"/>
          <w:lang w:val="es-ES"/>
        </w:rPr>
        <w:t xml:space="preserve"> que acarrean gran cantidad de humedad en las estaciones de  verano y principios de otoño. Durante la época invernal  llegan  frentes </w:t>
      </w:r>
      <w:r w:rsidR="002F4A0F" w:rsidRPr="000E09E7">
        <w:rPr>
          <w:rFonts w:ascii="Verdana" w:hAnsi="Verdana" w:cstheme="minorHAnsi"/>
          <w:sz w:val="24"/>
          <w:szCs w:val="24"/>
          <w:lang w:val="es-ES"/>
        </w:rPr>
        <w:t>fríos</w:t>
      </w:r>
      <w:r w:rsidR="00A13522">
        <w:rPr>
          <w:rFonts w:ascii="Verdana" w:hAnsi="Verdana" w:cstheme="minorHAnsi"/>
          <w:sz w:val="24"/>
          <w:szCs w:val="24"/>
          <w:lang w:val="es-ES"/>
        </w:rPr>
        <w:t xml:space="preserve">, que se </w:t>
      </w:r>
      <w:r w:rsidR="006F6005">
        <w:rPr>
          <w:rFonts w:ascii="Verdana" w:hAnsi="Verdana" w:cstheme="minorHAnsi"/>
          <w:sz w:val="24"/>
          <w:szCs w:val="24"/>
          <w:lang w:val="es-ES"/>
        </w:rPr>
        <w:t xml:space="preserve">extienden hasta los </w:t>
      </w:r>
      <w:r w:rsidR="00101426" w:rsidRPr="000E09E7">
        <w:rPr>
          <w:rFonts w:ascii="Verdana" w:hAnsi="Verdana" w:cstheme="minorHAnsi"/>
          <w:sz w:val="24"/>
          <w:szCs w:val="24"/>
          <w:lang w:val="es-ES"/>
        </w:rPr>
        <w:t xml:space="preserve"> meses de  </w:t>
      </w:r>
      <w:r w:rsidR="006F6005">
        <w:rPr>
          <w:rFonts w:ascii="Verdana" w:hAnsi="Verdana" w:cstheme="minorHAnsi"/>
          <w:sz w:val="24"/>
          <w:szCs w:val="24"/>
          <w:lang w:val="es-ES"/>
        </w:rPr>
        <w:t xml:space="preserve">marzo y principios de </w:t>
      </w:r>
      <w:r w:rsidR="00101426" w:rsidRPr="000E09E7">
        <w:rPr>
          <w:rFonts w:ascii="Verdana" w:hAnsi="Verdana" w:cstheme="minorHAnsi"/>
          <w:sz w:val="24"/>
          <w:szCs w:val="24"/>
          <w:lang w:val="es-ES"/>
        </w:rPr>
        <w:t xml:space="preserve"> abril. Los meses de abril y mayo son relativamente secos</w:t>
      </w:r>
      <w:r w:rsidR="002F4A0F" w:rsidRPr="000E09E7">
        <w:rPr>
          <w:rFonts w:ascii="Verdana" w:hAnsi="Verdana" w:cstheme="minorHAnsi"/>
          <w:sz w:val="24"/>
          <w:szCs w:val="24"/>
          <w:lang w:val="es-ES"/>
        </w:rPr>
        <w:t>.</w:t>
      </w:r>
      <w:r w:rsidR="00101426" w:rsidRPr="000E09E7">
        <w:rPr>
          <w:rFonts w:ascii="Verdana" w:hAnsi="Verdana" w:cstheme="minorHAnsi"/>
          <w:sz w:val="24"/>
          <w:szCs w:val="24"/>
          <w:lang w:val="es-ES"/>
        </w:rPr>
        <w:t xml:space="preserve"> </w:t>
      </w:r>
      <w:r w:rsidR="002F4A0F" w:rsidRPr="000E09E7">
        <w:rPr>
          <w:rFonts w:ascii="Verdana" w:hAnsi="Verdana" w:cstheme="minorHAnsi"/>
          <w:sz w:val="24"/>
          <w:szCs w:val="24"/>
          <w:lang w:val="es-ES"/>
        </w:rPr>
        <w:t xml:space="preserve">Las </w:t>
      </w:r>
      <w:r w:rsidR="00D304FD" w:rsidRPr="000E09E7">
        <w:rPr>
          <w:rFonts w:ascii="Verdana" w:hAnsi="Verdana" w:cstheme="minorHAnsi"/>
          <w:sz w:val="24"/>
          <w:szCs w:val="24"/>
          <w:lang w:val="es-ES"/>
        </w:rPr>
        <w:t xml:space="preserve">temperatura media oscila entre </w:t>
      </w:r>
      <w:r w:rsidR="006F6005">
        <w:rPr>
          <w:rFonts w:ascii="Verdana" w:hAnsi="Verdana" w:cstheme="minorHAnsi"/>
          <w:sz w:val="24"/>
          <w:szCs w:val="24"/>
          <w:lang w:val="es-ES"/>
        </w:rPr>
        <w:t xml:space="preserve"> los </w:t>
      </w:r>
      <w:r w:rsidR="00D304FD" w:rsidRPr="000E09E7">
        <w:rPr>
          <w:rFonts w:ascii="Verdana" w:hAnsi="Verdana" w:cstheme="minorHAnsi"/>
          <w:sz w:val="24"/>
          <w:szCs w:val="24"/>
          <w:lang w:val="es-ES"/>
        </w:rPr>
        <w:t>18.8ºC y 33º C</w:t>
      </w:r>
      <w:r w:rsidR="006F6005">
        <w:rPr>
          <w:rFonts w:ascii="Verdana" w:hAnsi="Verdana" w:cstheme="minorHAnsi"/>
          <w:sz w:val="24"/>
          <w:szCs w:val="24"/>
          <w:lang w:val="es-ES"/>
        </w:rPr>
        <w:t xml:space="preserve">, las   precipitación son  de  1,100  a </w:t>
      </w:r>
      <w:r w:rsidR="00D304FD" w:rsidRPr="000E09E7">
        <w:rPr>
          <w:rFonts w:ascii="Verdana" w:hAnsi="Verdana" w:cstheme="minorHAnsi"/>
          <w:sz w:val="24"/>
          <w:szCs w:val="24"/>
          <w:lang w:val="es-ES"/>
        </w:rPr>
        <w:t xml:space="preserve"> 1,300 mm anuales.</w:t>
      </w:r>
      <w:r w:rsidR="002F4A0F" w:rsidRPr="000E09E7">
        <w:rPr>
          <w:rFonts w:ascii="Verdana" w:hAnsi="Verdana" w:cstheme="minorHAnsi"/>
          <w:sz w:val="24"/>
          <w:szCs w:val="24"/>
          <w:lang w:val="es-ES"/>
        </w:rPr>
        <w:t xml:space="preserve"> A pesar de que se presentan fuertes lluvias en verano y </w:t>
      </w:r>
      <w:r w:rsidR="006F6005">
        <w:rPr>
          <w:rFonts w:ascii="Verdana" w:hAnsi="Verdana" w:cstheme="minorHAnsi"/>
          <w:sz w:val="24"/>
          <w:szCs w:val="24"/>
          <w:lang w:val="es-ES"/>
        </w:rPr>
        <w:t xml:space="preserve">algunas </w:t>
      </w:r>
      <w:r w:rsidR="002F4A0F" w:rsidRPr="000E09E7">
        <w:rPr>
          <w:rFonts w:ascii="Verdana" w:hAnsi="Verdana" w:cstheme="minorHAnsi"/>
          <w:sz w:val="24"/>
          <w:szCs w:val="24"/>
          <w:lang w:val="es-ES"/>
        </w:rPr>
        <w:t>sequias</w:t>
      </w:r>
      <w:r w:rsidR="00C311BD" w:rsidRPr="000E09E7">
        <w:rPr>
          <w:rFonts w:ascii="Verdana" w:hAnsi="Verdana" w:cstheme="minorHAnsi"/>
          <w:sz w:val="24"/>
          <w:szCs w:val="24"/>
          <w:lang w:val="es-ES"/>
        </w:rPr>
        <w:t xml:space="preserve"> estacional</w:t>
      </w:r>
      <w:r w:rsidR="009F6A33">
        <w:rPr>
          <w:rFonts w:ascii="Verdana" w:hAnsi="Verdana" w:cstheme="minorHAnsi"/>
          <w:sz w:val="24"/>
          <w:szCs w:val="24"/>
          <w:lang w:val="es-ES"/>
        </w:rPr>
        <w:t>es</w:t>
      </w:r>
      <w:r w:rsidR="00C311BD" w:rsidRPr="000E09E7">
        <w:rPr>
          <w:rFonts w:ascii="Verdana" w:hAnsi="Verdana" w:cstheme="minorHAnsi"/>
          <w:sz w:val="24"/>
          <w:szCs w:val="24"/>
          <w:lang w:val="es-ES"/>
        </w:rPr>
        <w:t xml:space="preserve">, </w:t>
      </w:r>
      <w:r w:rsidR="006F6005">
        <w:rPr>
          <w:rFonts w:ascii="Verdana" w:hAnsi="Verdana" w:cstheme="minorHAnsi"/>
          <w:sz w:val="24"/>
          <w:szCs w:val="24"/>
          <w:lang w:val="es-ES"/>
        </w:rPr>
        <w:t>existen</w:t>
      </w:r>
      <w:r w:rsidR="006F6005" w:rsidRPr="006F6005">
        <w:rPr>
          <w:rFonts w:ascii="Verdana" w:hAnsi="Verdana" w:cstheme="minorHAnsi"/>
          <w:sz w:val="24"/>
          <w:szCs w:val="24"/>
          <w:lang w:val="es-ES"/>
        </w:rPr>
        <w:t xml:space="preserve"> </w:t>
      </w:r>
      <w:r w:rsidR="006F6005" w:rsidRPr="000E09E7">
        <w:rPr>
          <w:rFonts w:ascii="Verdana" w:hAnsi="Verdana" w:cstheme="minorHAnsi"/>
          <w:sz w:val="24"/>
          <w:szCs w:val="24"/>
          <w:lang w:val="es-ES"/>
        </w:rPr>
        <w:t>precipitaciones pluviales</w:t>
      </w:r>
      <w:r w:rsidR="006F6005">
        <w:rPr>
          <w:rFonts w:ascii="Verdana" w:hAnsi="Verdana" w:cstheme="minorHAnsi"/>
          <w:sz w:val="24"/>
          <w:szCs w:val="24"/>
          <w:lang w:val="es-ES"/>
        </w:rPr>
        <w:t xml:space="preserve"> en </w:t>
      </w:r>
      <w:r w:rsidR="00C311BD" w:rsidRPr="000E09E7">
        <w:rPr>
          <w:rFonts w:ascii="Verdana" w:hAnsi="Verdana" w:cstheme="minorHAnsi"/>
          <w:sz w:val="24"/>
          <w:szCs w:val="24"/>
          <w:lang w:val="es-ES"/>
        </w:rPr>
        <w:t xml:space="preserve"> casi en todo el año. </w:t>
      </w:r>
      <w:r w:rsidR="009F6A33">
        <w:rPr>
          <w:rFonts w:ascii="Verdana" w:hAnsi="Verdana" w:cstheme="minorHAnsi"/>
          <w:sz w:val="24"/>
          <w:szCs w:val="24"/>
          <w:lang w:val="es-ES"/>
        </w:rPr>
        <w:t>Además de los riesgos</w:t>
      </w:r>
      <w:r w:rsidR="006F6005">
        <w:rPr>
          <w:rFonts w:ascii="Verdana" w:hAnsi="Verdana" w:cstheme="minorHAnsi"/>
          <w:sz w:val="24"/>
          <w:szCs w:val="24"/>
          <w:lang w:val="es-ES"/>
        </w:rPr>
        <w:t xml:space="preserve"> de </w:t>
      </w:r>
      <w:r w:rsidR="00C311BD" w:rsidRPr="000E09E7">
        <w:rPr>
          <w:rFonts w:ascii="Verdana" w:hAnsi="Verdana" w:cstheme="minorHAnsi"/>
          <w:sz w:val="24"/>
          <w:szCs w:val="24"/>
          <w:lang w:val="es-ES"/>
        </w:rPr>
        <w:t xml:space="preserve">afectaciones de perturbaciones </w:t>
      </w:r>
      <w:r w:rsidR="009F6A33" w:rsidRPr="009F6A33">
        <w:rPr>
          <w:rFonts w:ascii="Verdana" w:hAnsi="Verdana" w:cstheme="minorHAnsi"/>
          <w:sz w:val="24"/>
          <w:szCs w:val="24"/>
          <w:lang w:val="es-ES"/>
        </w:rPr>
        <w:t>hidrometeo</w:t>
      </w:r>
      <w:r w:rsidR="009F6A33">
        <w:rPr>
          <w:rFonts w:ascii="Verdana" w:hAnsi="Verdana" w:cstheme="minorHAnsi"/>
          <w:sz w:val="24"/>
          <w:szCs w:val="24"/>
          <w:lang w:val="es-ES"/>
        </w:rPr>
        <w:t>ro</w:t>
      </w:r>
      <w:r w:rsidR="009F6A33" w:rsidRPr="009F6A33">
        <w:rPr>
          <w:rFonts w:ascii="Verdana" w:hAnsi="Verdana" w:cstheme="minorHAnsi"/>
          <w:sz w:val="24"/>
          <w:szCs w:val="24"/>
          <w:lang w:val="es-ES"/>
        </w:rPr>
        <w:t>ló</w:t>
      </w:r>
      <w:r w:rsidR="006F6005" w:rsidRPr="009F6A33">
        <w:rPr>
          <w:rFonts w:ascii="Verdana" w:hAnsi="Verdana" w:cstheme="minorHAnsi"/>
          <w:sz w:val="24"/>
          <w:szCs w:val="24"/>
          <w:lang w:val="es-ES"/>
        </w:rPr>
        <w:t>gicas</w:t>
      </w:r>
      <w:r w:rsidR="006F6005">
        <w:rPr>
          <w:rFonts w:ascii="Verdana" w:hAnsi="Verdana" w:cstheme="minorHAnsi"/>
          <w:sz w:val="24"/>
          <w:szCs w:val="24"/>
          <w:lang w:val="es-ES"/>
        </w:rPr>
        <w:t xml:space="preserve">  que cada año se generan en la región.</w:t>
      </w:r>
    </w:p>
    <w:p w:rsidR="0053242F" w:rsidRPr="000E09E7" w:rsidRDefault="0053242F" w:rsidP="00D304FD">
      <w:pPr>
        <w:spacing w:before="120" w:after="120" w:line="240" w:lineRule="auto"/>
        <w:ind w:left="360" w:right="-1"/>
        <w:jc w:val="both"/>
        <w:rPr>
          <w:rFonts w:ascii="Verdana" w:hAnsi="Verdana" w:cstheme="minorHAnsi"/>
          <w:sz w:val="24"/>
          <w:szCs w:val="24"/>
          <w:lang w:val="es-ES"/>
        </w:rPr>
      </w:pPr>
    </w:p>
    <w:p w:rsidR="00FE5D85" w:rsidRPr="000E09E7" w:rsidRDefault="005028A7" w:rsidP="00EA27EB">
      <w:pPr>
        <w:pStyle w:val="Prrafodelista"/>
        <w:numPr>
          <w:ilvl w:val="0"/>
          <w:numId w:val="2"/>
        </w:numPr>
        <w:spacing w:before="120" w:after="120" w:line="240" w:lineRule="auto"/>
        <w:ind w:left="360" w:right="-1"/>
        <w:jc w:val="both"/>
        <w:rPr>
          <w:rFonts w:ascii="Verdana" w:hAnsi="Verdana" w:cstheme="minorHAnsi"/>
          <w:sz w:val="24"/>
          <w:szCs w:val="24"/>
          <w:lang w:val="es-ES"/>
        </w:rPr>
      </w:pPr>
      <w:r w:rsidRPr="000E09E7">
        <w:rPr>
          <w:rFonts w:ascii="Verdana" w:hAnsi="Verdana" w:cstheme="minorHAnsi"/>
          <w:b/>
          <w:sz w:val="24"/>
          <w:szCs w:val="24"/>
        </w:rPr>
        <w:t>Agua</w:t>
      </w:r>
    </w:p>
    <w:p w:rsidR="00C553D4" w:rsidRPr="000E09E7" w:rsidRDefault="00B80294" w:rsidP="000B32EF">
      <w:pPr>
        <w:pStyle w:val="Prrafodelista"/>
        <w:spacing w:before="120" w:after="120" w:line="240" w:lineRule="auto"/>
        <w:ind w:left="0" w:right="-1"/>
        <w:jc w:val="both"/>
        <w:rPr>
          <w:rFonts w:ascii="Verdana" w:hAnsi="Verdana" w:cstheme="minorHAnsi"/>
          <w:sz w:val="24"/>
          <w:szCs w:val="24"/>
          <w:lang w:val="es-ES"/>
        </w:rPr>
      </w:pPr>
      <w:r>
        <w:rPr>
          <w:rFonts w:ascii="Verdana" w:hAnsi="Verdana" w:cstheme="minorHAnsi"/>
          <w:sz w:val="24"/>
          <w:szCs w:val="24"/>
          <w:lang w:val="es-ES"/>
        </w:rPr>
        <w:t xml:space="preserve">En el municipio se localiza </w:t>
      </w:r>
      <w:r w:rsidRPr="000E09E7">
        <w:rPr>
          <w:rFonts w:ascii="Verdana" w:hAnsi="Verdana" w:cstheme="minorHAnsi"/>
          <w:sz w:val="24"/>
          <w:szCs w:val="24"/>
          <w:lang w:val="es-ES"/>
        </w:rPr>
        <w:t xml:space="preserve"> la cuenca A</w:t>
      </w:r>
      <w:r>
        <w:rPr>
          <w:rFonts w:ascii="Verdana" w:hAnsi="Verdana" w:cstheme="minorHAnsi"/>
          <w:sz w:val="24"/>
          <w:szCs w:val="24"/>
          <w:lang w:val="es-ES"/>
        </w:rPr>
        <w:t xml:space="preserve">,  de </w:t>
      </w:r>
      <w:r w:rsidRPr="000E09E7">
        <w:rPr>
          <w:rFonts w:ascii="Verdana" w:hAnsi="Verdana" w:cstheme="minorHAnsi"/>
          <w:sz w:val="24"/>
          <w:szCs w:val="24"/>
          <w:lang w:val="es-ES"/>
        </w:rPr>
        <w:t xml:space="preserve"> </w:t>
      </w:r>
      <w:r w:rsidR="00C311BD" w:rsidRPr="000E09E7">
        <w:rPr>
          <w:rFonts w:ascii="Verdana" w:hAnsi="Verdana" w:cstheme="minorHAnsi"/>
          <w:sz w:val="24"/>
          <w:szCs w:val="24"/>
          <w:lang w:val="es-ES"/>
        </w:rPr>
        <w:t>la región hidrológica RH33, conocida como Bahía de Chetumal</w:t>
      </w:r>
      <w:r w:rsidR="00D304FD" w:rsidRPr="000E09E7">
        <w:rPr>
          <w:rFonts w:ascii="Verdana" w:hAnsi="Verdana" w:cstheme="minorHAnsi"/>
          <w:sz w:val="24"/>
          <w:szCs w:val="24"/>
          <w:lang w:val="es-ES"/>
        </w:rPr>
        <w:t xml:space="preserve">. </w:t>
      </w:r>
      <w:r w:rsidR="0015196C" w:rsidRPr="000E09E7">
        <w:rPr>
          <w:rFonts w:ascii="Verdana" w:hAnsi="Verdana" w:cstheme="minorHAnsi"/>
          <w:sz w:val="24"/>
          <w:szCs w:val="24"/>
          <w:lang w:val="es-ES"/>
        </w:rPr>
        <w:t xml:space="preserve">Las </w:t>
      </w:r>
      <w:r w:rsidR="00D304FD" w:rsidRPr="000E09E7">
        <w:rPr>
          <w:rFonts w:ascii="Verdana" w:hAnsi="Verdana" w:cstheme="minorHAnsi"/>
          <w:sz w:val="24"/>
          <w:szCs w:val="24"/>
          <w:lang w:val="es-ES"/>
        </w:rPr>
        <w:t>únicas aguas superficiales de todo el territorio de</w:t>
      </w:r>
      <w:r w:rsidR="0015196C" w:rsidRPr="000E09E7">
        <w:rPr>
          <w:rFonts w:ascii="Verdana" w:hAnsi="Verdana" w:cstheme="minorHAnsi"/>
          <w:sz w:val="24"/>
          <w:szCs w:val="24"/>
          <w:lang w:val="es-ES"/>
        </w:rPr>
        <w:t>l</w:t>
      </w:r>
      <w:r w:rsidR="00D304FD" w:rsidRPr="000E09E7">
        <w:rPr>
          <w:rFonts w:ascii="Verdana" w:hAnsi="Verdana" w:cstheme="minorHAnsi"/>
          <w:sz w:val="24"/>
          <w:szCs w:val="24"/>
          <w:lang w:val="es-ES"/>
        </w:rPr>
        <w:t xml:space="preserve"> Quintana Roo</w:t>
      </w:r>
      <w:r w:rsidR="000F604D" w:rsidRPr="000E09E7">
        <w:rPr>
          <w:rFonts w:ascii="Verdana" w:hAnsi="Verdana" w:cstheme="minorHAnsi"/>
          <w:sz w:val="24"/>
          <w:szCs w:val="24"/>
          <w:lang w:val="es-ES"/>
        </w:rPr>
        <w:t xml:space="preserve"> es el Río Hondo</w:t>
      </w:r>
      <w:r>
        <w:rPr>
          <w:rFonts w:ascii="Verdana" w:hAnsi="Verdana" w:cstheme="minorHAnsi"/>
          <w:sz w:val="24"/>
          <w:szCs w:val="24"/>
          <w:lang w:val="es-ES"/>
        </w:rPr>
        <w:t xml:space="preserve"> que </w:t>
      </w:r>
      <w:r w:rsidR="00D304FD" w:rsidRPr="000E09E7">
        <w:rPr>
          <w:rFonts w:ascii="Verdana" w:hAnsi="Verdana" w:cstheme="minorHAnsi"/>
          <w:sz w:val="24"/>
          <w:szCs w:val="24"/>
          <w:lang w:val="es-ES"/>
        </w:rPr>
        <w:t>nace en las sierras front</w:t>
      </w:r>
      <w:r w:rsidR="0015196C" w:rsidRPr="000E09E7">
        <w:rPr>
          <w:rFonts w:ascii="Verdana" w:hAnsi="Verdana" w:cstheme="minorHAnsi"/>
          <w:sz w:val="24"/>
          <w:szCs w:val="24"/>
          <w:lang w:val="es-ES"/>
        </w:rPr>
        <w:t>erizas entre Belice y Guatemala y desemboca</w:t>
      </w:r>
      <w:r w:rsidR="00D304FD" w:rsidRPr="000E09E7">
        <w:rPr>
          <w:rFonts w:ascii="Verdana" w:hAnsi="Verdana" w:cstheme="minorHAnsi"/>
          <w:sz w:val="24"/>
          <w:szCs w:val="24"/>
          <w:lang w:val="es-ES"/>
        </w:rPr>
        <w:t xml:space="preserve"> en la ciudad de Chetumal;</w:t>
      </w:r>
      <w:r>
        <w:rPr>
          <w:rFonts w:ascii="Verdana" w:hAnsi="Verdana" w:cstheme="minorHAnsi"/>
          <w:sz w:val="24"/>
          <w:szCs w:val="24"/>
          <w:lang w:val="es-ES"/>
        </w:rPr>
        <w:t xml:space="preserve"> y las que </w:t>
      </w:r>
      <w:r w:rsidR="0015196C" w:rsidRPr="000E09E7">
        <w:rPr>
          <w:rFonts w:ascii="Verdana" w:hAnsi="Verdana" w:cstheme="minorHAnsi"/>
          <w:sz w:val="24"/>
          <w:szCs w:val="24"/>
          <w:lang w:val="es-ES"/>
        </w:rPr>
        <w:t xml:space="preserve">se forman </w:t>
      </w:r>
      <w:r>
        <w:rPr>
          <w:rFonts w:ascii="Verdana" w:hAnsi="Verdana" w:cstheme="minorHAnsi"/>
          <w:sz w:val="24"/>
          <w:szCs w:val="24"/>
          <w:lang w:val="es-ES"/>
        </w:rPr>
        <w:t xml:space="preserve"> por </w:t>
      </w:r>
      <w:r w:rsidR="00D304FD" w:rsidRPr="000E09E7">
        <w:rPr>
          <w:rFonts w:ascii="Verdana" w:hAnsi="Verdana" w:cstheme="minorHAnsi"/>
          <w:sz w:val="24"/>
          <w:szCs w:val="24"/>
          <w:lang w:val="es-ES"/>
        </w:rPr>
        <w:t xml:space="preserve"> corrientes superficiales</w:t>
      </w:r>
      <w:r w:rsidR="0015196C" w:rsidRPr="000E09E7">
        <w:rPr>
          <w:rFonts w:ascii="Verdana" w:hAnsi="Verdana" w:cstheme="minorHAnsi"/>
          <w:sz w:val="24"/>
          <w:szCs w:val="24"/>
          <w:lang w:val="es-ES"/>
        </w:rPr>
        <w:t xml:space="preserve"> causad</w:t>
      </w:r>
      <w:r>
        <w:rPr>
          <w:rFonts w:ascii="Verdana" w:hAnsi="Verdana" w:cstheme="minorHAnsi"/>
          <w:sz w:val="24"/>
          <w:szCs w:val="24"/>
          <w:lang w:val="es-ES"/>
        </w:rPr>
        <w:t>a</w:t>
      </w:r>
      <w:r w:rsidR="0015196C" w:rsidRPr="000E09E7">
        <w:rPr>
          <w:rFonts w:ascii="Verdana" w:hAnsi="Verdana" w:cstheme="minorHAnsi"/>
          <w:sz w:val="24"/>
          <w:szCs w:val="24"/>
          <w:lang w:val="es-ES"/>
        </w:rPr>
        <w:t xml:space="preserve">s por </w:t>
      </w:r>
      <w:r w:rsidR="00D304FD" w:rsidRPr="000E09E7">
        <w:rPr>
          <w:rFonts w:ascii="Verdana" w:hAnsi="Verdana" w:cstheme="minorHAnsi"/>
          <w:sz w:val="24"/>
          <w:szCs w:val="24"/>
          <w:lang w:val="es-ES"/>
        </w:rPr>
        <w:t xml:space="preserve"> pequeños desagües naturales durante</w:t>
      </w:r>
      <w:r w:rsidR="0015196C" w:rsidRPr="000E09E7">
        <w:rPr>
          <w:rFonts w:ascii="Verdana" w:hAnsi="Verdana" w:cstheme="minorHAnsi"/>
          <w:sz w:val="24"/>
          <w:szCs w:val="24"/>
          <w:lang w:val="es-ES"/>
        </w:rPr>
        <w:t xml:space="preserve"> la temporada máxima de lluvias</w:t>
      </w:r>
      <w:r>
        <w:rPr>
          <w:rFonts w:ascii="Verdana" w:hAnsi="Verdana" w:cstheme="minorHAnsi"/>
          <w:sz w:val="24"/>
          <w:szCs w:val="24"/>
          <w:lang w:val="es-ES"/>
        </w:rPr>
        <w:t>,</w:t>
      </w:r>
      <w:r w:rsidR="0015196C" w:rsidRPr="000E09E7">
        <w:rPr>
          <w:rFonts w:ascii="Verdana" w:hAnsi="Verdana" w:cstheme="minorHAnsi"/>
          <w:sz w:val="24"/>
          <w:szCs w:val="24"/>
          <w:lang w:val="es-ES"/>
        </w:rPr>
        <w:t xml:space="preserve"> y</w:t>
      </w:r>
      <w:r>
        <w:rPr>
          <w:rFonts w:ascii="Verdana" w:hAnsi="Verdana" w:cstheme="minorHAnsi"/>
          <w:sz w:val="24"/>
          <w:szCs w:val="24"/>
          <w:lang w:val="es-ES"/>
        </w:rPr>
        <w:t xml:space="preserve"> que </w:t>
      </w:r>
      <w:r w:rsidR="00D304FD" w:rsidRPr="000E09E7">
        <w:rPr>
          <w:rFonts w:ascii="Verdana" w:hAnsi="Verdana" w:cstheme="minorHAnsi"/>
          <w:sz w:val="24"/>
          <w:szCs w:val="24"/>
          <w:lang w:val="es-ES"/>
        </w:rPr>
        <w:t xml:space="preserve"> por las características kársticas del suelo </w:t>
      </w:r>
      <w:r w:rsidR="0015196C" w:rsidRPr="000E09E7">
        <w:rPr>
          <w:rFonts w:ascii="Verdana" w:hAnsi="Verdana" w:cstheme="minorHAnsi"/>
          <w:sz w:val="24"/>
          <w:szCs w:val="24"/>
          <w:lang w:val="es-ES"/>
        </w:rPr>
        <w:t>son</w:t>
      </w:r>
      <w:r>
        <w:rPr>
          <w:rFonts w:ascii="Verdana" w:hAnsi="Verdana" w:cstheme="minorHAnsi"/>
          <w:sz w:val="24"/>
          <w:szCs w:val="24"/>
          <w:lang w:val="es-ES"/>
        </w:rPr>
        <w:t xml:space="preserve"> rápidamente drenadas</w:t>
      </w:r>
      <w:r w:rsidR="00D304FD" w:rsidRPr="000E09E7">
        <w:rPr>
          <w:rFonts w:ascii="Verdana" w:hAnsi="Verdana" w:cstheme="minorHAnsi"/>
          <w:sz w:val="24"/>
          <w:szCs w:val="24"/>
          <w:lang w:val="es-ES"/>
        </w:rPr>
        <w:t xml:space="preserve"> hacia las capas inferiores. </w:t>
      </w:r>
      <w:r w:rsidR="00C553D4" w:rsidRPr="000E09E7">
        <w:rPr>
          <w:rFonts w:ascii="Verdana" w:hAnsi="Verdana" w:cstheme="minorHAnsi"/>
          <w:sz w:val="24"/>
          <w:szCs w:val="24"/>
          <w:lang w:val="es-ES"/>
        </w:rPr>
        <w:t>La Bahía de Chetumal, ocupa</w:t>
      </w:r>
      <w:r w:rsidR="00C375D0">
        <w:rPr>
          <w:rFonts w:ascii="Verdana" w:hAnsi="Verdana" w:cstheme="minorHAnsi"/>
          <w:sz w:val="24"/>
          <w:szCs w:val="24"/>
          <w:lang w:val="es-ES"/>
        </w:rPr>
        <w:t xml:space="preserve"> </w:t>
      </w:r>
      <w:r w:rsidR="00C553D4" w:rsidRPr="000E09E7">
        <w:rPr>
          <w:rFonts w:ascii="Verdana" w:hAnsi="Verdana" w:cstheme="minorHAnsi"/>
          <w:sz w:val="24"/>
          <w:szCs w:val="24"/>
          <w:lang w:val="es-ES"/>
        </w:rPr>
        <w:t>el  43.8 % de la superficie total del Municipio de Othón P. Blanco.  El</w:t>
      </w:r>
      <w:r w:rsidR="00E57EEE">
        <w:rPr>
          <w:rFonts w:ascii="Verdana" w:hAnsi="Verdana" w:cstheme="minorHAnsi"/>
          <w:sz w:val="24"/>
          <w:szCs w:val="24"/>
          <w:lang w:val="es-ES"/>
        </w:rPr>
        <w:t xml:space="preserve"> R</w:t>
      </w:r>
      <w:r w:rsidR="00C553D4" w:rsidRPr="000E09E7">
        <w:rPr>
          <w:rFonts w:ascii="Verdana" w:hAnsi="Verdana" w:cstheme="minorHAnsi"/>
          <w:sz w:val="24"/>
          <w:szCs w:val="24"/>
          <w:lang w:val="es-ES"/>
        </w:rPr>
        <w:t xml:space="preserve">io </w:t>
      </w:r>
      <w:r w:rsidR="00E57EEE">
        <w:rPr>
          <w:rFonts w:ascii="Verdana" w:hAnsi="Verdana" w:cstheme="minorHAnsi"/>
          <w:sz w:val="24"/>
          <w:szCs w:val="24"/>
          <w:lang w:val="es-ES"/>
        </w:rPr>
        <w:lastRenderedPageBreak/>
        <w:t>H</w:t>
      </w:r>
      <w:r w:rsidR="00C553D4" w:rsidRPr="000E09E7">
        <w:rPr>
          <w:rFonts w:ascii="Verdana" w:hAnsi="Verdana" w:cstheme="minorHAnsi"/>
          <w:sz w:val="24"/>
          <w:szCs w:val="24"/>
          <w:lang w:val="es-ES"/>
        </w:rPr>
        <w:t>ondo tiene un  recorrido  de 160 km. con un caudal de 34.62 m3/seg.</w:t>
      </w:r>
      <w:r>
        <w:rPr>
          <w:rFonts w:ascii="Verdana" w:hAnsi="Verdana" w:cstheme="minorHAnsi"/>
          <w:sz w:val="24"/>
          <w:szCs w:val="24"/>
          <w:lang w:val="es-ES"/>
        </w:rPr>
        <w:t xml:space="preserve"> y</w:t>
      </w:r>
      <w:r w:rsidR="00C553D4" w:rsidRPr="000E09E7">
        <w:rPr>
          <w:rFonts w:ascii="Verdana" w:hAnsi="Verdana" w:cstheme="minorHAnsi"/>
          <w:sz w:val="24"/>
          <w:szCs w:val="24"/>
          <w:lang w:val="es-ES"/>
        </w:rPr>
        <w:t xml:space="preserve"> un  escurrimiento medio anual de 1,634 millones de metros cúbicos hasta su descarga en la Bahía de Chetumal. Para embarcaciones de menor calado es  navegable,  su profundidad promedio es de 10 m y una anchura promedio de  50 m.</w:t>
      </w:r>
    </w:p>
    <w:p w:rsidR="00D304FD" w:rsidRPr="000E09E7" w:rsidRDefault="00D304FD" w:rsidP="000B32EF">
      <w:pPr>
        <w:spacing w:before="120" w:after="120" w:line="240" w:lineRule="auto"/>
        <w:ind w:right="-1"/>
        <w:jc w:val="both"/>
        <w:rPr>
          <w:rFonts w:ascii="Verdana" w:hAnsi="Verdana" w:cstheme="minorHAnsi"/>
          <w:sz w:val="24"/>
          <w:szCs w:val="24"/>
          <w:lang w:val="es-ES"/>
        </w:rPr>
      </w:pPr>
      <w:r w:rsidRPr="000E09E7">
        <w:rPr>
          <w:rFonts w:ascii="Verdana" w:hAnsi="Verdana" w:cstheme="minorHAnsi"/>
          <w:sz w:val="24"/>
          <w:szCs w:val="24"/>
          <w:lang w:val="es-ES"/>
        </w:rPr>
        <w:t xml:space="preserve">En cuanto a cuerpos de agua </w:t>
      </w:r>
      <w:r w:rsidR="0059489F">
        <w:rPr>
          <w:rFonts w:ascii="Verdana" w:hAnsi="Verdana" w:cstheme="minorHAnsi"/>
          <w:sz w:val="24"/>
          <w:szCs w:val="24"/>
          <w:lang w:val="es-ES"/>
        </w:rPr>
        <w:t xml:space="preserve">el municipio  cuenta con la </w:t>
      </w:r>
      <w:r w:rsidRPr="000E09E7">
        <w:rPr>
          <w:rFonts w:ascii="Verdana" w:hAnsi="Verdana" w:cstheme="minorHAnsi"/>
          <w:sz w:val="24"/>
          <w:szCs w:val="24"/>
          <w:lang w:val="es-ES"/>
        </w:rPr>
        <w:t>Laguna Milagros</w:t>
      </w:r>
      <w:r w:rsidR="007C348A" w:rsidRPr="000E09E7">
        <w:rPr>
          <w:rFonts w:ascii="Verdana" w:hAnsi="Verdana" w:cstheme="minorHAnsi"/>
          <w:sz w:val="24"/>
          <w:szCs w:val="24"/>
          <w:lang w:val="es-ES"/>
        </w:rPr>
        <w:t>,</w:t>
      </w:r>
      <w:r w:rsidRPr="000E09E7">
        <w:rPr>
          <w:rFonts w:ascii="Verdana" w:hAnsi="Verdana" w:cstheme="minorHAnsi"/>
          <w:sz w:val="24"/>
          <w:szCs w:val="24"/>
          <w:lang w:val="es-ES"/>
        </w:rPr>
        <w:t xml:space="preserve"> Laguna Orquídea y Laguna Encantada</w:t>
      </w:r>
      <w:r w:rsidR="007C348A" w:rsidRPr="000E09E7">
        <w:rPr>
          <w:rFonts w:ascii="Verdana" w:hAnsi="Verdana" w:cstheme="minorHAnsi"/>
          <w:sz w:val="24"/>
          <w:szCs w:val="24"/>
          <w:lang w:val="es-ES"/>
        </w:rPr>
        <w:t xml:space="preserve">, </w:t>
      </w:r>
      <w:r w:rsidRPr="000E09E7">
        <w:rPr>
          <w:rFonts w:ascii="Verdana" w:hAnsi="Verdana" w:cstheme="minorHAnsi"/>
          <w:sz w:val="24"/>
          <w:szCs w:val="24"/>
          <w:lang w:val="es-ES"/>
        </w:rPr>
        <w:t xml:space="preserve"> </w:t>
      </w:r>
      <w:r w:rsidR="007C348A" w:rsidRPr="000E09E7">
        <w:rPr>
          <w:rFonts w:ascii="Verdana" w:hAnsi="Verdana" w:cstheme="minorHAnsi"/>
          <w:sz w:val="24"/>
          <w:szCs w:val="24"/>
          <w:lang w:val="es-ES"/>
        </w:rPr>
        <w:t xml:space="preserve">además la </w:t>
      </w:r>
      <w:r w:rsidRPr="000E09E7">
        <w:rPr>
          <w:rFonts w:ascii="Verdana" w:hAnsi="Verdana" w:cstheme="minorHAnsi"/>
          <w:sz w:val="24"/>
          <w:szCs w:val="24"/>
          <w:lang w:val="es-ES"/>
        </w:rPr>
        <w:t xml:space="preserve"> parte sur de la Laguna de Bacalar y </w:t>
      </w:r>
      <w:r w:rsidR="0059489F">
        <w:rPr>
          <w:rFonts w:ascii="Verdana" w:hAnsi="Verdana" w:cstheme="minorHAnsi"/>
          <w:sz w:val="24"/>
          <w:szCs w:val="24"/>
          <w:lang w:val="es-ES"/>
        </w:rPr>
        <w:t>el</w:t>
      </w:r>
      <w:r w:rsidRPr="000E09E7">
        <w:rPr>
          <w:rFonts w:ascii="Verdana" w:hAnsi="Verdana" w:cstheme="minorHAnsi"/>
          <w:sz w:val="24"/>
          <w:szCs w:val="24"/>
          <w:lang w:val="es-ES"/>
        </w:rPr>
        <w:t xml:space="preserve"> estero Chaac</w:t>
      </w:r>
      <w:r w:rsidR="007C348A" w:rsidRPr="000E09E7">
        <w:rPr>
          <w:rFonts w:ascii="Verdana" w:hAnsi="Verdana" w:cstheme="minorHAnsi"/>
          <w:sz w:val="24"/>
          <w:szCs w:val="24"/>
          <w:lang w:val="es-ES"/>
        </w:rPr>
        <w:t xml:space="preserve">. </w:t>
      </w:r>
      <w:r w:rsidRPr="000E09E7">
        <w:rPr>
          <w:rFonts w:ascii="Verdana" w:hAnsi="Verdana" w:cstheme="minorHAnsi"/>
          <w:sz w:val="24"/>
          <w:szCs w:val="24"/>
          <w:lang w:val="es-ES"/>
        </w:rPr>
        <w:t xml:space="preserve">Otro cuerpo de agua importante es “La Sabana” o la Aguada, </w:t>
      </w:r>
      <w:r w:rsidR="007C348A" w:rsidRPr="000E09E7">
        <w:rPr>
          <w:rFonts w:ascii="Verdana" w:hAnsi="Verdana" w:cstheme="minorHAnsi"/>
          <w:sz w:val="24"/>
          <w:szCs w:val="24"/>
          <w:lang w:val="es-ES"/>
        </w:rPr>
        <w:t xml:space="preserve">que se localizan al  noroeste  de la </w:t>
      </w:r>
      <w:r w:rsidRPr="000E09E7">
        <w:rPr>
          <w:rFonts w:ascii="Verdana" w:hAnsi="Verdana" w:cstheme="minorHAnsi"/>
          <w:sz w:val="24"/>
          <w:szCs w:val="24"/>
          <w:lang w:val="es-ES"/>
        </w:rPr>
        <w:t xml:space="preserve"> zona urbana de Chetumal, </w:t>
      </w:r>
      <w:r w:rsidR="007C348A" w:rsidRPr="000E09E7">
        <w:rPr>
          <w:rFonts w:ascii="Verdana" w:hAnsi="Verdana" w:cstheme="minorHAnsi"/>
          <w:sz w:val="24"/>
          <w:szCs w:val="24"/>
          <w:lang w:val="es-ES"/>
        </w:rPr>
        <w:t xml:space="preserve">siendo una barrera natural al </w:t>
      </w:r>
      <w:r w:rsidRPr="000E09E7">
        <w:rPr>
          <w:rFonts w:ascii="Verdana" w:hAnsi="Verdana" w:cstheme="minorHAnsi"/>
          <w:sz w:val="24"/>
          <w:szCs w:val="24"/>
          <w:lang w:val="es-ES"/>
        </w:rPr>
        <w:t xml:space="preserve">crecimiento de la ciudad. Se </w:t>
      </w:r>
      <w:r w:rsidR="007C348A" w:rsidRPr="000E09E7">
        <w:rPr>
          <w:rFonts w:ascii="Verdana" w:hAnsi="Verdana" w:cstheme="minorHAnsi"/>
          <w:sz w:val="24"/>
          <w:szCs w:val="24"/>
          <w:lang w:val="es-ES"/>
        </w:rPr>
        <w:t xml:space="preserve">requiere </w:t>
      </w:r>
      <w:r w:rsidRPr="000E09E7">
        <w:rPr>
          <w:rFonts w:ascii="Verdana" w:hAnsi="Verdana" w:cstheme="minorHAnsi"/>
          <w:sz w:val="24"/>
          <w:szCs w:val="24"/>
          <w:lang w:val="es-ES"/>
        </w:rPr>
        <w:t xml:space="preserve"> bus</w:t>
      </w:r>
      <w:r w:rsidR="007C348A" w:rsidRPr="000E09E7">
        <w:rPr>
          <w:rFonts w:ascii="Verdana" w:hAnsi="Verdana" w:cstheme="minorHAnsi"/>
          <w:sz w:val="24"/>
          <w:szCs w:val="24"/>
          <w:lang w:val="es-ES"/>
        </w:rPr>
        <w:t>car</w:t>
      </w:r>
      <w:r w:rsidRPr="000E09E7">
        <w:rPr>
          <w:rFonts w:ascii="Verdana" w:hAnsi="Verdana" w:cstheme="minorHAnsi"/>
          <w:sz w:val="24"/>
          <w:szCs w:val="24"/>
          <w:lang w:val="es-ES"/>
        </w:rPr>
        <w:t xml:space="preserve"> usos alternativos </w:t>
      </w:r>
      <w:r w:rsidR="007C348A" w:rsidRPr="000E09E7">
        <w:rPr>
          <w:rFonts w:ascii="Verdana" w:hAnsi="Verdana" w:cstheme="minorHAnsi"/>
          <w:sz w:val="24"/>
          <w:szCs w:val="24"/>
          <w:lang w:val="es-ES"/>
        </w:rPr>
        <w:t xml:space="preserve">que  protejan esta zona para  beneficio </w:t>
      </w:r>
      <w:r w:rsidRPr="000E09E7">
        <w:rPr>
          <w:rFonts w:ascii="Verdana" w:hAnsi="Verdana" w:cstheme="minorHAnsi"/>
          <w:sz w:val="24"/>
          <w:szCs w:val="24"/>
          <w:lang w:val="es-ES"/>
        </w:rPr>
        <w:t xml:space="preserve"> </w:t>
      </w:r>
      <w:r w:rsidR="0059489F">
        <w:rPr>
          <w:rFonts w:ascii="Verdana" w:hAnsi="Verdana" w:cstheme="minorHAnsi"/>
          <w:sz w:val="24"/>
          <w:szCs w:val="24"/>
          <w:lang w:val="es-ES"/>
        </w:rPr>
        <w:t xml:space="preserve">de </w:t>
      </w:r>
      <w:r w:rsidRPr="000E09E7">
        <w:rPr>
          <w:rFonts w:ascii="Verdana" w:hAnsi="Verdana" w:cstheme="minorHAnsi"/>
          <w:sz w:val="24"/>
          <w:szCs w:val="24"/>
          <w:lang w:val="es-ES"/>
        </w:rPr>
        <w:t>los habitantes.</w:t>
      </w:r>
    </w:p>
    <w:p w:rsidR="00E53D04" w:rsidRPr="000E09E7" w:rsidRDefault="00E53D04" w:rsidP="00D304FD">
      <w:pPr>
        <w:spacing w:before="120" w:after="120" w:line="240" w:lineRule="auto"/>
        <w:ind w:left="360" w:right="-1"/>
        <w:jc w:val="both"/>
        <w:rPr>
          <w:rFonts w:ascii="Verdana" w:hAnsi="Verdana" w:cstheme="minorHAnsi"/>
          <w:b/>
          <w:sz w:val="24"/>
          <w:szCs w:val="24"/>
          <w:lang w:val="es-ES"/>
        </w:rPr>
      </w:pPr>
    </w:p>
    <w:p w:rsidR="005028A7" w:rsidRPr="000E09E7" w:rsidRDefault="00807584" w:rsidP="00EA27EB">
      <w:pPr>
        <w:pStyle w:val="Prrafodelista"/>
        <w:numPr>
          <w:ilvl w:val="0"/>
          <w:numId w:val="2"/>
        </w:numPr>
        <w:ind w:left="426" w:hanging="426"/>
        <w:rPr>
          <w:rFonts w:ascii="Verdana" w:hAnsi="Verdana" w:cstheme="minorHAnsi"/>
          <w:b/>
          <w:sz w:val="24"/>
          <w:szCs w:val="24"/>
        </w:rPr>
      </w:pPr>
      <w:r w:rsidRPr="000E09E7">
        <w:rPr>
          <w:rFonts w:ascii="Verdana" w:hAnsi="Verdana" w:cstheme="minorHAnsi"/>
          <w:b/>
          <w:sz w:val="24"/>
          <w:szCs w:val="24"/>
        </w:rPr>
        <w:t>Ec</w:t>
      </w:r>
      <w:r w:rsidR="00381C08" w:rsidRPr="000E09E7">
        <w:rPr>
          <w:rFonts w:ascii="Verdana" w:hAnsi="Verdana" w:cstheme="minorHAnsi"/>
          <w:b/>
          <w:sz w:val="24"/>
          <w:szCs w:val="24"/>
        </w:rPr>
        <w:t>osistemas</w:t>
      </w:r>
    </w:p>
    <w:p w:rsidR="00E448B4" w:rsidRPr="000E09E7" w:rsidRDefault="00381C08" w:rsidP="000B32EF">
      <w:pPr>
        <w:pStyle w:val="Prrafodelista"/>
        <w:ind w:left="0"/>
        <w:jc w:val="both"/>
        <w:rPr>
          <w:rFonts w:ascii="Verdana" w:hAnsi="Verdana" w:cstheme="minorHAnsi"/>
          <w:sz w:val="24"/>
          <w:szCs w:val="24"/>
        </w:rPr>
      </w:pPr>
      <w:r w:rsidRPr="000E09E7">
        <w:rPr>
          <w:rFonts w:ascii="Verdana" w:hAnsi="Verdana" w:cstheme="minorHAnsi"/>
          <w:sz w:val="24"/>
          <w:szCs w:val="24"/>
        </w:rPr>
        <w:t>La vegetación</w:t>
      </w:r>
      <w:r w:rsidR="00E448B4" w:rsidRPr="000E09E7">
        <w:rPr>
          <w:rFonts w:ascii="Verdana" w:hAnsi="Verdana" w:cstheme="minorHAnsi"/>
          <w:sz w:val="24"/>
          <w:szCs w:val="24"/>
        </w:rPr>
        <w:t xml:space="preserve"> predominante en el municipio es  la selva mediana</w:t>
      </w:r>
      <w:r w:rsidR="0059489F">
        <w:rPr>
          <w:rFonts w:ascii="Verdana" w:hAnsi="Verdana" w:cstheme="minorHAnsi"/>
          <w:sz w:val="24"/>
          <w:szCs w:val="24"/>
        </w:rPr>
        <w:t>,</w:t>
      </w:r>
      <w:r w:rsidR="00E448B4" w:rsidRPr="000E09E7">
        <w:rPr>
          <w:rFonts w:ascii="Verdana" w:hAnsi="Verdana" w:cstheme="minorHAnsi"/>
          <w:sz w:val="24"/>
          <w:szCs w:val="24"/>
        </w:rPr>
        <w:t xml:space="preserve"> en él se encuentran las es</w:t>
      </w:r>
      <w:r w:rsidR="00E65DE9">
        <w:rPr>
          <w:rFonts w:ascii="Verdana" w:hAnsi="Verdana" w:cstheme="minorHAnsi"/>
          <w:sz w:val="24"/>
          <w:szCs w:val="24"/>
        </w:rPr>
        <w:t>pecies más importantes como el Chicozapote, el Ramón, el Guayabillo y el C</w:t>
      </w:r>
      <w:r w:rsidR="00E448B4" w:rsidRPr="000E09E7">
        <w:rPr>
          <w:rFonts w:ascii="Verdana" w:hAnsi="Verdana" w:cstheme="minorHAnsi"/>
          <w:sz w:val="24"/>
          <w:szCs w:val="24"/>
        </w:rPr>
        <w:t xml:space="preserve">hacá. En regiones </w:t>
      </w:r>
      <w:r w:rsidR="00C375D0" w:rsidRPr="000E09E7">
        <w:rPr>
          <w:rFonts w:ascii="Verdana" w:hAnsi="Verdana" w:cstheme="minorHAnsi"/>
          <w:sz w:val="24"/>
          <w:szCs w:val="24"/>
        </w:rPr>
        <w:t>más</w:t>
      </w:r>
      <w:r w:rsidR="00E448B4" w:rsidRPr="000E09E7">
        <w:rPr>
          <w:rFonts w:ascii="Verdana" w:hAnsi="Verdana" w:cstheme="minorHAnsi"/>
          <w:sz w:val="24"/>
          <w:szCs w:val="24"/>
        </w:rPr>
        <w:t xml:space="preserve"> aisladas al interior del  territorio municipal hay especies </w:t>
      </w:r>
      <w:r w:rsidR="00BA429C" w:rsidRPr="000E09E7">
        <w:rPr>
          <w:rFonts w:ascii="Verdana" w:hAnsi="Verdana" w:cstheme="minorHAnsi"/>
          <w:sz w:val="24"/>
          <w:szCs w:val="24"/>
        </w:rPr>
        <w:t>vegetativas</w:t>
      </w:r>
      <w:r w:rsidR="00E65DE9">
        <w:rPr>
          <w:rFonts w:ascii="Verdana" w:hAnsi="Verdana" w:cstheme="minorHAnsi"/>
          <w:sz w:val="24"/>
          <w:szCs w:val="24"/>
        </w:rPr>
        <w:t xml:space="preserve">  de selva alta  como C</w:t>
      </w:r>
      <w:r w:rsidR="00E448B4" w:rsidRPr="000E09E7">
        <w:rPr>
          <w:rFonts w:ascii="Verdana" w:hAnsi="Verdana" w:cstheme="minorHAnsi"/>
          <w:sz w:val="24"/>
          <w:szCs w:val="24"/>
        </w:rPr>
        <w:t>iricote, e</w:t>
      </w:r>
      <w:r w:rsidR="00E65DE9">
        <w:rPr>
          <w:rFonts w:ascii="Verdana" w:hAnsi="Verdana" w:cstheme="minorHAnsi"/>
          <w:sz w:val="24"/>
          <w:szCs w:val="24"/>
        </w:rPr>
        <w:t>l Palo de Tinte y la C</w:t>
      </w:r>
      <w:r w:rsidR="0059489F">
        <w:rPr>
          <w:rFonts w:ascii="Verdana" w:hAnsi="Verdana" w:cstheme="minorHAnsi"/>
          <w:sz w:val="24"/>
          <w:szCs w:val="24"/>
        </w:rPr>
        <w:t>aoba; al S</w:t>
      </w:r>
      <w:r w:rsidR="00E448B4" w:rsidRPr="000E09E7">
        <w:rPr>
          <w:rFonts w:ascii="Verdana" w:hAnsi="Verdana" w:cstheme="minorHAnsi"/>
          <w:sz w:val="24"/>
          <w:szCs w:val="24"/>
        </w:rPr>
        <w:t>uroeste se ha</w:t>
      </w:r>
      <w:r w:rsidR="00BA429C" w:rsidRPr="000E09E7">
        <w:rPr>
          <w:rFonts w:ascii="Verdana" w:hAnsi="Verdana" w:cstheme="minorHAnsi"/>
          <w:sz w:val="24"/>
          <w:szCs w:val="24"/>
        </w:rPr>
        <w:t>n</w:t>
      </w:r>
      <w:r w:rsidR="00E448B4" w:rsidRPr="000E09E7">
        <w:rPr>
          <w:rFonts w:ascii="Verdana" w:hAnsi="Verdana" w:cstheme="minorHAnsi"/>
          <w:sz w:val="24"/>
          <w:szCs w:val="24"/>
        </w:rPr>
        <w:t xml:space="preserve"> mecanizados terrenos para uso agrícola de temporal y de riego</w:t>
      </w:r>
      <w:r w:rsidR="0059489F">
        <w:rPr>
          <w:rFonts w:ascii="Verdana" w:hAnsi="Verdana" w:cstheme="minorHAnsi"/>
          <w:sz w:val="24"/>
          <w:szCs w:val="24"/>
        </w:rPr>
        <w:t>,</w:t>
      </w:r>
      <w:r w:rsidR="00BA429C" w:rsidRPr="000E09E7">
        <w:rPr>
          <w:rFonts w:ascii="Verdana" w:hAnsi="Verdana" w:cstheme="minorHAnsi"/>
          <w:sz w:val="24"/>
          <w:szCs w:val="24"/>
        </w:rPr>
        <w:t xml:space="preserve"> s</w:t>
      </w:r>
      <w:r w:rsidR="00E65DE9">
        <w:rPr>
          <w:rFonts w:ascii="Verdana" w:hAnsi="Verdana" w:cstheme="minorHAnsi"/>
          <w:sz w:val="24"/>
          <w:szCs w:val="24"/>
        </w:rPr>
        <w:t>iendo el principal cultivo la  C</w:t>
      </w:r>
      <w:r w:rsidR="00BA429C" w:rsidRPr="000E09E7">
        <w:rPr>
          <w:rFonts w:ascii="Verdana" w:hAnsi="Verdana" w:cstheme="minorHAnsi"/>
          <w:sz w:val="24"/>
          <w:szCs w:val="24"/>
        </w:rPr>
        <w:t>a</w:t>
      </w:r>
      <w:r w:rsidR="00E65DE9">
        <w:rPr>
          <w:rFonts w:ascii="Verdana" w:hAnsi="Verdana" w:cstheme="minorHAnsi"/>
          <w:sz w:val="24"/>
          <w:szCs w:val="24"/>
        </w:rPr>
        <w:t>ña de a</w:t>
      </w:r>
      <w:r w:rsidR="0059489F">
        <w:rPr>
          <w:rFonts w:ascii="Verdana" w:hAnsi="Verdana" w:cstheme="minorHAnsi"/>
          <w:sz w:val="24"/>
          <w:szCs w:val="24"/>
        </w:rPr>
        <w:t>zúcar. Hacia el E</w:t>
      </w:r>
      <w:r w:rsidR="00E448B4" w:rsidRPr="000E09E7">
        <w:rPr>
          <w:rFonts w:ascii="Verdana" w:hAnsi="Verdana" w:cstheme="minorHAnsi"/>
          <w:sz w:val="24"/>
          <w:szCs w:val="24"/>
        </w:rPr>
        <w:t>ste encontramos la zona costera dominado por manglares.</w:t>
      </w:r>
    </w:p>
    <w:p w:rsidR="00E448B4" w:rsidRPr="000E09E7" w:rsidRDefault="00E448B4" w:rsidP="00381C08">
      <w:pPr>
        <w:pStyle w:val="Prrafodelista"/>
        <w:jc w:val="both"/>
        <w:rPr>
          <w:rFonts w:ascii="Verdana" w:hAnsi="Verdana" w:cstheme="minorHAnsi"/>
          <w:sz w:val="24"/>
          <w:szCs w:val="24"/>
        </w:rPr>
      </w:pPr>
    </w:p>
    <w:p w:rsidR="00381C08" w:rsidRPr="000E09E7" w:rsidRDefault="00381C08" w:rsidP="000B32EF">
      <w:pPr>
        <w:pStyle w:val="Prrafodelista"/>
        <w:ind w:left="0"/>
        <w:jc w:val="both"/>
        <w:rPr>
          <w:rFonts w:ascii="Verdana" w:hAnsi="Verdana" w:cstheme="minorHAnsi"/>
          <w:sz w:val="24"/>
          <w:szCs w:val="24"/>
        </w:rPr>
      </w:pPr>
      <w:r w:rsidRPr="000E09E7">
        <w:rPr>
          <w:rFonts w:ascii="Verdana" w:hAnsi="Verdana" w:cstheme="minorHAnsi"/>
          <w:sz w:val="24"/>
          <w:szCs w:val="24"/>
        </w:rPr>
        <w:t xml:space="preserve">La fauna </w:t>
      </w:r>
      <w:r w:rsidR="00BA429C" w:rsidRPr="000E09E7">
        <w:rPr>
          <w:rFonts w:ascii="Verdana" w:hAnsi="Verdana" w:cstheme="minorHAnsi"/>
          <w:sz w:val="24"/>
          <w:szCs w:val="24"/>
        </w:rPr>
        <w:t xml:space="preserve"> municipal es muy rica, una de las especies más represen</w:t>
      </w:r>
      <w:r w:rsidR="0059489F">
        <w:rPr>
          <w:rFonts w:ascii="Verdana" w:hAnsi="Verdana" w:cstheme="minorHAnsi"/>
          <w:sz w:val="24"/>
          <w:szCs w:val="24"/>
        </w:rPr>
        <w:t xml:space="preserve">tativas e importantes por su </w:t>
      </w:r>
      <w:r w:rsidR="00EC7764">
        <w:rPr>
          <w:rFonts w:ascii="Verdana" w:hAnsi="Verdana" w:cstheme="minorHAnsi"/>
          <w:sz w:val="24"/>
          <w:szCs w:val="24"/>
        </w:rPr>
        <w:t xml:space="preserve"> preservación es el </w:t>
      </w:r>
      <w:r w:rsidRPr="000E09E7">
        <w:rPr>
          <w:rFonts w:ascii="Verdana" w:hAnsi="Verdana" w:cstheme="minorHAnsi"/>
          <w:sz w:val="24"/>
          <w:szCs w:val="24"/>
        </w:rPr>
        <w:t>manatí, mamífero marino que habita en las bahías y lagunas litor</w:t>
      </w:r>
      <w:r w:rsidR="00BA429C" w:rsidRPr="000E09E7">
        <w:rPr>
          <w:rFonts w:ascii="Verdana" w:hAnsi="Verdana" w:cstheme="minorHAnsi"/>
          <w:sz w:val="24"/>
          <w:szCs w:val="24"/>
        </w:rPr>
        <w:t>ales</w:t>
      </w:r>
      <w:r w:rsidR="0059489F">
        <w:rPr>
          <w:rFonts w:ascii="Verdana" w:hAnsi="Verdana" w:cstheme="minorHAnsi"/>
          <w:sz w:val="24"/>
          <w:szCs w:val="24"/>
        </w:rPr>
        <w:t>,</w:t>
      </w:r>
      <w:r w:rsidRPr="000E09E7">
        <w:rPr>
          <w:rFonts w:ascii="Verdana" w:hAnsi="Verdana" w:cstheme="minorHAnsi"/>
          <w:sz w:val="24"/>
          <w:szCs w:val="24"/>
        </w:rPr>
        <w:t xml:space="preserve"> se ha convertido en un símbolo de la región</w:t>
      </w:r>
      <w:r w:rsidR="0059489F">
        <w:rPr>
          <w:rFonts w:ascii="Verdana" w:hAnsi="Verdana" w:cstheme="minorHAnsi"/>
          <w:sz w:val="24"/>
          <w:szCs w:val="24"/>
        </w:rPr>
        <w:t>;</w:t>
      </w:r>
      <w:r w:rsidRPr="000E09E7">
        <w:rPr>
          <w:rFonts w:ascii="Verdana" w:hAnsi="Verdana" w:cstheme="minorHAnsi"/>
          <w:sz w:val="24"/>
          <w:szCs w:val="24"/>
        </w:rPr>
        <w:t xml:space="preserve"> además</w:t>
      </w:r>
      <w:r w:rsidR="00BA429C" w:rsidRPr="000E09E7">
        <w:rPr>
          <w:rFonts w:ascii="Verdana" w:hAnsi="Verdana" w:cstheme="minorHAnsi"/>
          <w:sz w:val="24"/>
          <w:szCs w:val="24"/>
        </w:rPr>
        <w:t xml:space="preserve"> existen otras </w:t>
      </w:r>
      <w:r w:rsidRPr="000E09E7">
        <w:rPr>
          <w:rFonts w:ascii="Verdana" w:hAnsi="Verdana" w:cstheme="minorHAnsi"/>
          <w:sz w:val="24"/>
          <w:szCs w:val="24"/>
        </w:rPr>
        <w:t xml:space="preserve"> especies como el tepezcuintle, jabalí, venado cola blanca, nutria, tortugas y aves.</w:t>
      </w:r>
      <w:r w:rsidR="00BA429C" w:rsidRPr="000E09E7">
        <w:rPr>
          <w:rFonts w:ascii="Verdana" w:hAnsi="Verdana" w:cstheme="minorHAnsi"/>
          <w:sz w:val="24"/>
          <w:szCs w:val="24"/>
        </w:rPr>
        <w:t xml:space="preserve"> El municipio cuenta tres  </w:t>
      </w:r>
      <w:r w:rsidRPr="000E09E7">
        <w:rPr>
          <w:rFonts w:ascii="Verdana" w:hAnsi="Verdana" w:cstheme="minorHAnsi"/>
          <w:sz w:val="24"/>
          <w:szCs w:val="24"/>
        </w:rPr>
        <w:t>zonas de reserva ecológica, el Área de Protección de Flora y Fauna Uaymil</w:t>
      </w:r>
      <w:r w:rsidR="0059489F">
        <w:rPr>
          <w:rFonts w:ascii="Verdana" w:hAnsi="Verdana" w:cstheme="minorHAnsi"/>
          <w:sz w:val="24"/>
          <w:szCs w:val="24"/>
        </w:rPr>
        <w:t>,</w:t>
      </w:r>
      <w:r w:rsidRPr="000E09E7">
        <w:rPr>
          <w:rFonts w:ascii="Verdana" w:hAnsi="Verdana" w:cstheme="minorHAnsi"/>
          <w:sz w:val="24"/>
          <w:szCs w:val="24"/>
        </w:rPr>
        <w:t xml:space="preserve"> situada en la costa noreste del territori</w:t>
      </w:r>
      <w:r w:rsidR="0059489F">
        <w:rPr>
          <w:rFonts w:ascii="Verdana" w:hAnsi="Verdana" w:cstheme="minorHAnsi"/>
          <w:sz w:val="24"/>
          <w:szCs w:val="24"/>
        </w:rPr>
        <w:t xml:space="preserve">o, en las cercanías de Mahahual; el </w:t>
      </w:r>
      <w:r w:rsidRPr="000E09E7">
        <w:rPr>
          <w:rFonts w:ascii="Verdana" w:hAnsi="Verdana" w:cstheme="minorHAnsi"/>
          <w:sz w:val="24"/>
          <w:szCs w:val="24"/>
        </w:rPr>
        <w:t xml:space="preserve"> Santuario del Manatí en la Bahía de Chetumal y la Reserva </w:t>
      </w:r>
      <w:r w:rsidR="00BA429C" w:rsidRPr="000E09E7">
        <w:rPr>
          <w:rFonts w:ascii="Verdana" w:hAnsi="Verdana" w:cstheme="minorHAnsi"/>
          <w:sz w:val="24"/>
          <w:szCs w:val="24"/>
        </w:rPr>
        <w:t>de la Biósfera Banco Chinchorro para la protección y preservación de la de la vida animal y vegetal.</w:t>
      </w:r>
    </w:p>
    <w:p w:rsidR="00EC7764" w:rsidRPr="000E09E7" w:rsidRDefault="00EC7764" w:rsidP="0016107B">
      <w:pPr>
        <w:rPr>
          <w:rFonts w:ascii="Verdana" w:hAnsi="Verdana"/>
          <w:sz w:val="24"/>
          <w:szCs w:val="24"/>
        </w:rPr>
      </w:pPr>
    </w:p>
    <w:p w:rsidR="0016107B" w:rsidRDefault="0016107B" w:rsidP="005028A7">
      <w:pPr>
        <w:rPr>
          <w:rFonts w:ascii="Verdana" w:hAnsi="Verdana" w:cstheme="minorHAnsi"/>
          <w:b/>
          <w:sz w:val="24"/>
          <w:szCs w:val="24"/>
        </w:rPr>
      </w:pPr>
    </w:p>
    <w:p w:rsidR="0016107B" w:rsidRDefault="0016107B" w:rsidP="005028A7">
      <w:pPr>
        <w:rPr>
          <w:rFonts w:ascii="Verdana" w:hAnsi="Verdana" w:cstheme="minorHAnsi"/>
          <w:b/>
          <w:sz w:val="24"/>
          <w:szCs w:val="24"/>
        </w:rPr>
      </w:pPr>
    </w:p>
    <w:p w:rsidR="0016107B" w:rsidRDefault="0016107B" w:rsidP="005028A7">
      <w:pPr>
        <w:rPr>
          <w:rFonts w:ascii="Verdana" w:hAnsi="Verdana" w:cstheme="minorHAnsi"/>
          <w:b/>
          <w:sz w:val="24"/>
          <w:szCs w:val="24"/>
        </w:rPr>
      </w:pPr>
    </w:p>
    <w:p w:rsidR="0059759F" w:rsidRPr="000E09E7" w:rsidRDefault="00EC7764" w:rsidP="005028A7">
      <w:pPr>
        <w:rPr>
          <w:rFonts w:ascii="Verdana" w:hAnsi="Verdana" w:cstheme="minorHAnsi"/>
          <w:b/>
          <w:sz w:val="24"/>
          <w:szCs w:val="24"/>
        </w:rPr>
      </w:pPr>
      <w:r>
        <w:rPr>
          <w:rFonts w:ascii="Verdana" w:hAnsi="Verdana" w:cstheme="minorHAnsi"/>
          <w:b/>
          <w:sz w:val="24"/>
          <w:szCs w:val="24"/>
        </w:rPr>
        <w:lastRenderedPageBreak/>
        <w:t>DEMOGRAFÍ</w:t>
      </w:r>
      <w:r w:rsidR="0093771C" w:rsidRPr="000E09E7">
        <w:rPr>
          <w:rFonts w:ascii="Verdana" w:hAnsi="Verdana" w:cstheme="minorHAnsi"/>
          <w:b/>
          <w:sz w:val="24"/>
          <w:szCs w:val="24"/>
        </w:rPr>
        <w:t>A MUNICIPAL</w:t>
      </w:r>
    </w:p>
    <w:p w:rsidR="00676FAE" w:rsidRPr="000E09E7" w:rsidRDefault="005028A7" w:rsidP="00EA27EB">
      <w:pPr>
        <w:pStyle w:val="Prrafodelista"/>
        <w:numPr>
          <w:ilvl w:val="0"/>
          <w:numId w:val="3"/>
        </w:numPr>
        <w:ind w:left="426" w:hanging="426"/>
        <w:rPr>
          <w:rFonts w:ascii="Verdana" w:hAnsi="Verdana" w:cstheme="minorHAnsi"/>
          <w:b/>
          <w:sz w:val="24"/>
          <w:szCs w:val="24"/>
        </w:rPr>
      </w:pPr>
      <w:r w:rsidRPr="000E09E7">
        <w:rPr>
          <w:rFonts w:ascii="Verdana" w:hAnsi="Verdana" w:cstheme="minorHAnsi"/>
          <w:b/>
          <w:sz w:val="24"/>
          <w:szCs w:val="24"/>
        </w:rPr>
        <w:t>Po</w:t>
      </w:r>
      <w:r w:rsidR="00676FAE" w:rsidRPr="000E09E7">
        <w:rPr>
          <w:rFonts w:ascii="Verdana" w:hAnsi="Verdana" w:cstheme="minorHAnsi"/>
          <w:b/>
          <w:sz w:val="24"/>
          <w:szCs w:val="24"/>
        </w:rPr>
        <w:t>blación</w:t>
      </w:r>
    </w:p>
    <w:p w:rsidR="00A06729" w:rsidRPr="000E09E7" w:rsidRDefault="00A06729" w:rsidP="000B32EF">
      <w:pPr>
        <w:pStyle w:val="Prrafodelista"/>
        <w:ind w:left="0"/>
        <w:jc w:val="both"/>
        <w:rPr>
          <w:rFonts w:ascii="Verdana" w:hAnsi="Verdana" w:cstheme="minorHAnsi"/>
          <w:sz w:val="24"/>
          <w:szCs w:val="24"/>
        </w:rPr>
      </w:pPr>
      <w:r w:rsidRPr="000E09E7">
        <w:rPr>
          <w:rFonts w:ascii="Verdana" w:hAnsi="Verdana" w:cstheme="minorHAnsi"/>
          <w:sz w:val="24"/>
          <w:szCs w:val="24"/>
        </w:rPr>
        <w:t xml:space="preserve">La </w:t>
      </w:r>
      <w:r w:rsidR="00032C88" w:rsidRPr="000E09E7">
        <w:rPr>
          <w:rFonts w:ascii="Verdana" w:hAnsi="Verdana" w:cstheme="minorHAnsi"/>
          <w:sz w:val="24"/>
          <w:szCs w:val="24"/>
        </w:rPr>
        <w:t xml:space="preserve">Población total </w:t>
      </w:r>
      <w:r w:rsidRPr="000E09E7">
        <w:rPr>
          <w:rFonts w:ascii="Verdana" w:hAnsi="Verdana" w:cstheme="minorHAnsi"/>
          <w:sz w:val="24"/>
          <w:szCs w:val="24"/>
        </w:rPr>
        <w:t xml:space="preserve"> del municipio es de </w:t>
      </w:r>
      <w:r w:rsidR="00032C88" w:rsidRPr="000E09E7">
        <w:rPr>
          <w:rFonts w:ascii="Verdana" w:hAnsi="Verdana" w:cstheme="minorHAnsi"/>
          <w:sz w:val="24"/>
          <w:szCs w:val="24"/>
        </w:rPr>
        <w:t xml:space="preserve"> </w:t>
      </w:r>
      <w:r w:rsidR="00BC2B97" w:rsidRPr="000E09E7">
        <w:rPr>
          <w:rFonts w:ascii="Verdana" w:hAnsi="Verdana" w:cstheme="minorHAnsi"/>
          <w:sz w:val="24"/>
          <w:szCs w:val="24"/>
        </w:rPr>
        <w:t>2</w:t>
      </w:r>
      <w:r w:rsidR="00C93FA6" w:rsidRPr="000E09E7">
        <w:rPr>
          <w:rFonts w:ascii="Verdana" w:hAnsi="Verdana" w:cstheme="minorHAnsi"/>
          <w:sz w:val="24"/>
          <w:szCs w:val="24"/>
        </w:rPr>
        <w:t>24</w:t>
      </w:r>
      <w:r w:rsidR="00BC2B97" w:rsidRPr="000E09E7">
        <w:rPr>
          <w:rFonts w:ascii="Verdana" w:hAnsi="Verdana" w:cstheme="minorHAnsi"/>
          <w:sz w:val="24"/>
          <w:szCs w:val="24"/>
        </w:rPr>
        <w:t>,</w:t>
      </w:r>
      <w:r w:rsidR="00C93FA6" w:rsidRPr="000E09E7">
        <w:rPr>
          <w:rFonts w:ascii="Verdana" w:hAnsi="Verdana" w:cstheme="minorHAnsi"/>
          <w:sz w:val="24"/>
          <w:szCs w:val="24"/>
        </w:rPr>
        <w:t xml:space="preserve"> 080</w:t>
      </w:r>
      <w:r w:rsidR="00032C88" w:rsidRPr="000E09E7">
        <w:rPr>
          <w:rFonts w:ascii="Verdana" w:hAnsi="Verdana" w:cstheme="minorHAnsi"/>
          <w:sz w:val="24"/>
          <w:szCs w:val="24"/>
        </w:rPr>
        <w:t xml:space="preserve"> </w:t>
      </w:r>
      <w:r w:rsidRPr="000E09E7">
        <w:rPr>
          <w:rFonts w:ascii="Verdana" w:hAnsi="Verdana" w:cstheme="minorHAnsi"/>
          <w:sz w:val="24"/>
          <w:szCs w:val="24"/>
        </w:rPr>
        <w:t xml:space="preserve">habitantes, </w:t>
      </w:r>
      <w:r w:rsidR="00032C88" w:rsidRPr="000E09E7">
        <w:rPr>
          <w:rFonts w:ascii="Verdana" w:hAnsi="Verdana" w:cstheme="minorHAnsi"/>
          <w:sz w:val="24"/>
          <w:szCs w:val="24"/>
        </w:rPr>
        <w:t xml:space="preserve"> </w:t>
      </w:r>
      <w:r w:rsidR="00D23780" w:rsidRPr="000E09E7">
        <w:rPr>
          <w:rFonts w:ascii="Verdana" w:hAnsi="Verdana" w:cstheme="minorHAnsi"/>
          <w:sz w:val="24"/>
          <w:szCs w:val="24"/>
        </w:rPr>
        <w:t xml:space="preserve">el 71% vive  en la capital del Estado de Quintana Roo, es decir  </w:t>
      </w:r>
      <w:r w:rsidR="00BC2B97" w:rsidRPr="000E09E7">
        <w:rPr>
          <w:rFonts w:ascii="Verdana" w:hAnsi="Verdana" w:cstheme="minorHAnsi"/>
          <w:sz w:val="24"/>
          <w:szCs w:val="24"/>
        </w:rPr>
        <w:t>15</w:t>
      </w:r>
      <w:r w:rsidR="00C93FA6" w:rsidRPr="000E09E7">
        <w:rPr>
          <w:rFonts w:ascii="Verdana" w:hAnsi="Verdana" w:cstheme="minorHAnsi"/>
          <w:sz w:val="24"/>
          <w:szCs w:val="24"/>
        </w:rPr>
        <w:t>9</w:t>
      </w:r>
      <w:r w:rsidR="00BC2B97" w:rsidRPr="000E09E7">
        <w:rPr>
          <w:rFonts w:ascii="Verdana" w:hAnsi="Verdana" w:cstheme="minorHAnsi"/>
          <w:sz w:val="24"/>
          <w:szCs w:val="24"/>
        </w:rPr>
        <w:t xml:space="preserve">, </w:t>
      </w:r>
      <w:r w:rsidR="00C93FA6" w:rsidRPr="000E09E7">
        <w:rPr>
          <w:rFonts w:ascii="Verdana" w:hAnsi="Verdana" w:cstheme="minorHAnsi"/>
          <w:sz w:val="24"/>
          <w:szCs w:val="24"/>
        </w:rPr>
        <w:t>096</w:t>
      </w:r>
      <w:r w:rsidR="00BC2B97" w:rsidRPr="000E09E7">
        <w:rPr>
          <w:rFonts w:ascii="Verdana" w:hAnsi="Verdana" w:cstheme="minorHAnsi"/>
          <w:sz w:val="24"/>
          <w:szCs w:val="24"/>
        </w:rPr>
        <w:t xml:space="preserve"> </w:t>
      </w:r>
      <w:r w:rsidR="00D23780" w:rsidRPr="000E09E7">
        <w:rPr>
          <w:rFonts w:ascii="Verdana" w:hAnsi="Verdana" w:cstheme="minorHAnsi"/>
          <w:sz w:val="24"/>
          <w:szCs w:val="24"/>
        </w:rPr>
        <w:t xml:space="preserve">habitantes </w:t>
      </w:r>
      <w:r w:rsidR="00032C88" w:rsidRPr="000E09E7">
        <w:rPr>
          <w:rFonts w:ascii="Verdana" w:hAnsi="Verdana" w:cstheme="minorHAnsi"/>
          <w:sz w:val="24"/>
          <w:szCs w:val="24"/>
        </w:rPr>
        <w:t xml:space="preserve">y </w:t>
      </w:r>
      <w:r w:rsidR="00D23780" w:rsidRPr="000E09E7">
        <w:rPr>
          <w:rFonts w:ascii="Verdana" w:hAnsi="Verdana" w:cstheme="minorHAnsi"/>
          <w:sz w:val="24"/>
          <w:szCs w:val="24"/>
        </w:rPr>
        <w:t xml:space="preserve">el 29 % </w:t>
      </w:r>
      <w:r w:rsidR="008D25F1" w:rsidRPr="000E09E7">
        <w:rPr>
          <w:rFonts w:ascii="Verdana" w:hAnsi="Verdana" w:cstheme="minorHAnsi"/>
          <w:sz w:val="24"/>
          <w:szCs w:val="24"/>
        </w:rPr>
        <w:t xml:space="preserve"> radican en las </w:t>
      </w:r>
      <w:r w:rsidRPr="000E09E7">
        <w:rPr>
          <w:rFonts w:ascii="Verdana" w:hAnsi="Verdana" w:cstheme="minorHAnsi"/>
          <w:sz w:val="24"/>
          <w:szCs w:val="24"/>
        </w:rPr>
        <w:t xml:space="preserve"> 84  co</w:t>
      </w:r>
      <w:r w:rsidR="008D25F1" w:rsidRPr="000E09E7">
        <w:rPr>
          <w:rFonts w:ascii="Verdana" w:hAnsi="Verdana" w:cstheme="minorHAnsi"/>
          <w:sz w:val="24"/>
          <w:szCs w:val="24"/>
        </w:rPr>
        <w:t xml:space="preserve">munidades rurales del municipio, </w:t>
      </w:r>
      <w:r w:rsidR="00C93FA6" w:rsidRPr="000E09E7">
        <w:rPr>
          <w:rFonts w:ascii="Verdana" w:hAnsi="Verdana" w:cstheme="minorHAnsi"/>
          <w:sz w:val="24"/>
          <w:szCs w:val="24"/>
        </w:rPr>
        <w:t>64,984</w:t>
      </w:r>
      <w:r w:rsidR="00D23780" w:rsidRPr="000E09E7">
        <w:rPr>
          <w:rFonts w:ascii="Verdana" w:hAnsi="Verdana" w:cstheme="minorHAnsi"/>
          <w:sz w:val="24"/>
          <w:szCs w:val="24"/>
        </w:rPr>
        <w:t xml:space="preserve"> habitantes. </w:t>
      </w:r>
    </w:p>
    <w:p w:rsidR="00D23780" w:rsidRPr="000E09E7" w:rsidRDefault="00D23780" w:rsidP="00A06729">
      <w:pPr>
        <w:pStyle w:val="Prrafodelista"/>
        <w:jc w:val="both"/>
        <w:rPr>
          <w:rFonts w:ascii="Verdana" w:hAnsi="Verdana" w:cstheme="minorHAnsi"/>
          <w:sz w:val="24"/>
          <w:szCs w:val="24"/>
        </w:rPr>
      </w:pPr>
    </w:p>
    <w:tbl>
      <w:tblPr>
        <w:tblStyle w:val="Tablaconcuadrcula"/>
        <w:tblW w:w="0" w:type="auto"/>
        <w:jc w:val="center"/>
        <w:tblLook w:val="04A0" w:firstRow="1" w:lastRow="0" w:firstColumn="1" w:lastColumn="0" w:noHBand="0" w:noVBand="1"/>
      </w:tblPr>
      <w:tblGrid>
        <w:gridCol w:w="3315"/>
        <w:gridCol w:w="1725"/>
        <w:gridCol w:w="1629"/>
        <w:gridCol w:w="1372"/>
      </w:tblGrid>
      <w:tr w:rsidR="00EC7764" w:rsidRPr="000E09E7" w:rsidTr="001A2D26">
        <w:trPr>
          <w:jc w:val="center"/>
        </w:trPr>
        <w:tc>
          <w:tcPr>
            <w:tcW w:w="3315" w:type="dxa"/>
            <w:shd w:val="clear" w:color="auto" w:fill="95B3D7" w:themeFill="accent1" w:themeFillTint="99"/>
          </w:tcPr>
          <w:p w:rsidR="00EC7764" w:rsidRPr="00EC7764" w:rsidRDefault="00EC7764" w:rsidP="00EC7764">
            <w:pPr>
              <w:pStyle w:val="Prrafodelista"/>
              <w:ind w:left="0"/>
              <w:jc w:val="center"/>
              <w:rPr>
                <w:rFonts w:ascii="Verdana" w:hAnsi="Verdana" w:cstheme="minorHAnsi"/>
                <w:b/>
                <w:sz w:val="24"/>
                <w:szCs w:val="24"/>
              </w:rPr>
            </w:pPr>
            <w:r w:rsidRPr="00EC7764">
              <w:rPr>
                <w:rFonts w:ascii="Verdana" w:hAnsi="Verdana" w:cstheme="minorHAnsi"/>
                <w:b/>
                <w:sz w:val="24"/>
                <w:szCs w:val="24"/>
              </w:rPr>
              <w:t>LOCALIDAD</w:t>
            </w:r>
          </w:p>
        </w:tc>
        <w:tc>
          <w:tcPr>
            <w:tcW w:w="1725" w:type="dxa"/>
            <w:shd w:val="clear" w:color="auto" w:fill="95B3D7" w:themeFill="accent1" w:themeFillTint="99"/>
          </w:tcPr>
          <w:p w:rsidR="00EC7764" w:rsidRPr="00EC7764" w:rsidRDefault="00EC7764" w:rsidP="00EC7764">
            <w:pPr>
              <w:pStyle w:val="Prrafodelista"/>
              <w:ind w:left="0"/>
              <w:jc w:val="center"/>
              <w:rPr>
                <w:rFonts w:ascii="Verdana" w:hAnsi="Verdana" w:cstheme="minorHAnsi"/>
                <w:b/>
                <w:sz w:val="24"/>
                <w:szCs w:val="24"/>
              </w:rPr>
            </w:pPr>
            <w:r w:rsidRPr="00EC7764">
              <w:rPr>
                <w:rFonts w:ascii="Verdana" w:hAnsi="Verdana" w:cstheme="minorHAnsi"/>
                <w:b/>
                <w:sz w:val="24"/>
                <w:szCs w:val="24"/>
              </w:rPr>
              <w:t>HOMBRES</w:t>
            </w:r>
          </w:p>
        </w:tc>
        <w:tc>
          <w:tcPr>
            <w:tcW w:w="1629" w:type="dxa"/>
            <w:shd w:val="clear" w:color="auto" w:fill="95B3D7" w:themeFill="accent1" w:themeFillTint="99"/>
          </w:tcPr>
          <w:p w:rsidR="00EC7764" w:rsidRPr="00EC7764" w:rsidRDefault="00EC7764" w:rsidP="00EC7764">
            <w:pPr>
              <w:pStyle w:val="Prrafodelista"/>
              <w:ind w:left="0"/>
              <w:jc w:val="center"/>
              <w:rPr>
                <w:rFonts w:ascii="Verdana" w:hAnsi="Verdana" w:cstheme="minorHAnsi"/>
                <w:b/>
                <w:sz w:val="24"/>
                <w:szCs w:val="24"/>
              </w:rPr>
            </w:pPr>
            <w:r w:rsidRPr="00EC7764">
              <w:rPr>
                <w:rFonts w:ascii="Verdana" w:hAnsi="Verdana" w:cstheme="minorHAnsi"/>
                <w:b/>
                <w:sz w:val="24"/>
                <w:szCs w:val="24"/>
              </w:rPr>
              <w:t>MUJERES</w:t>
            </w:r>
          </w:p>
        </w:tc>
        <w:tc>
          <w:tcPr>
            <w:tcW w:w="1372" w:type="dxa"/>
            <w:shd w:val="clear" w:color="auto" w:fill="95B3D7" w:themeFill="accent1" w:themeFillTint="99"/>
          </w:tcPr>
          <w:p w:rsidR="00EC7764" w:rsidRPr="00EC7764" w:rsidRDefault="00EC7764" w:rsidP="00EC7764">
            <w:pPr>
              <w:pStyle w:val="Prrafodelista"/>
              <w:ind w:left="0"/>
              <w:jc w:val="center"/>
              <w:rPr>
                <w:rFonts w:ascii="Verdana" w:hAnsi="Verdana" w:cstheme="minorHAnsi"/>
                <w:b/>
                <w:sz w:val="24"/>
                <w:szCs w:val="24"/>
              </w:rPr>
            </w:pPr>
            <w:r w:rsidRPr="00EC7764">
              <w:rPr>
                <w:rFonts w:ascii="Verdana" w:hAnsi="Verdana" w:cstheme="minorHAnsi"/>
                <w:b/>
                <w:sz w:val="24"/>
                <w:szCs w:val="24"/>
              </w:rPr>
              <w:t>TOTAL</w:t>
            </w:r>
          </w:p>
        </w:tc>
      </w:tr>
      <w:tr w:rsidR="00EC7764" w:rsidRPr="000E09E7" w:rsidTr="001A2D26">
        <w:trPr>
          <w:jc w:val="center"/>
        </w:trPr>
        <w:tc>
          <w:tcPr>
            <w:tcW w:w="3315" w:type="dxa"/>
          </w:tcPr>
          <w:p w:rsidR="00EC7764" w:rsidRPr="000E09E7" w:rsidRDefault="00EC7764" w:rsidP="00A06729">
            <w:pPr>
              <w:pStyle w:val="Prrafodelista"/>
              <w:ind w:left="0"/>
              <w:rPr>
                <w:rFonts w:ascii="Verdana" w:hAnsi="Verdana" w:cstheme="minorHAnsi"/>
                <w:sz w:val="24"/>
                <w:szCs w:val="24"/>
              </w:rPr>
            </w:pPr>
            <w:r w:rsidRPr="000E09E7">
              <w:rPr>
                <w:rFonts w:ascii="Verdana" w:hAnsi="Verdana" w:cstheme="minorHAnsi"/>
                <w:sz w:val="24"/>
                <w:szCs w:val="24"/>
              </w:rPr>
              <w:t>MUNICIPIO</w:t>
            </w:r>
          </w:p>
        </w:tc>
        <w:tc>
          <w:tcPr>
            <w:tcW w:w="1725"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111,408</w:t>
            </w:r>
          </w:p>
        </w:tc>
        <w:tc>
          <w:tcPr>
            <w:tcW w:w="1629"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112,672</w:t>
            </w:r>
          </w:p>
        </w:tc>
        <w:tc>
          <w:tcPr>
            <w:tcW w:w="1372"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224,080</w:t>
            </w:r>
          </w:p>
        </w:tc>
      </w:tr>
      <w:tr w:rsidR="00EC7764" w:rsidRPr="000E09E7" w:rsidTr="001A2D26">
        <w:trPr>
          <w:jc w:val="center"/>
        </w:trPr>
        <w:tc>
          <w:tcPr>
            <w:tcW w:w="3315" w:type="dxa"/>
          </w:tcPr>
          <w:p w:rsidR="00EC7764" w:rsidRPr="000E09E7" w:rsidRDefault="00EC7764" w:rsidP="00A06729">
            <w:pPr>
              <w:pStyle w:val="Prrafodelista"/>
              <w:ind w:left="0"/>
              <w:rPr>
                <w:rFonts w:ascii="Verdana" w:hAnsi="Verdana" w:cstheme="minorHAnsi"/>
                <w:sz w:val="24"/>
                <w:szCs w:val="24"/>
              </w:rPr>
            </w:pPr>
            <w:r w:rsidRPr="000E09E7">
              <w:rPr>
                <w:rFonts w:ascii="Verdana" w:hAnsi="Verdana" w:cstheme="minorHAnsi"/>
                <w:sz w:val="24"/>
                <w:szCs w:val="24"/>
              </w:rPr>
              <w:t>CHETUMAL</w:t>
            </w:r>
          </w:p>
        </w:tc>
        <w:tc>
          <w:tcPr>
            <w:tcW w:w="1725"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79,099</w:t>
            </w:r>
          </w:p>
        </w:tc>
        <w:tc>
          <w:tcPr>
            <w:tcW w:w="1629"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79,997</w:t>
            </w:r>
          </w:p>
        </w:tc>
        <w:tc>
          <w:tcPr>
            <w:tcW w:w="1372"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159,096</w:t>
            </w:r>
          </w:p>
        </w:tc>
      </w:tr>
      <w:tr w:rsidR="00EC7764" w:rsidRPr="000E09E7" w:rsidTr="001A2D26">
        <w:trPr>
          <w:jc w:val="center"/>
        </w:trPr>
        <w:tc>
          <w:tcPr>
            <w:tcW w:w="3315" w:type="dxa"/>
          </w:tcPr>
          <w:p w:rsidR="00EC7764" w:rsidRPr="000E09E7" w:rsidRDefault="00EC7764" w:rsidP="00A06729">
            <w:pPr>
              <w:pStyle w:val="Prrafodelista"/>
              <w:ind w:left="0"/>
              <w:rPr>
                <w:rFonts w:ascii="Verdana" w:hAnsi="Verdana" w:cstheme="minorHAnsi"/>
                <w:sz w:val="24"/>
                <w:szCs w:val="24"/>
              </w:rPr>
            </w:pPr>
            <w:r w:rsidRPr="000E09E7">
              <w:rPr>
                <w:rFonts w:ascii="Verdana" w:hAnsi="Verdana" w:cstheme="minorHAnsi"/>
                <w:sz w:val="24"/>
                <w:szCs w:val="24"/>
              </w:rPr>
              <w:t>LOCALIDADES RURALES</w:t>
            </w:r>
          </w:p>
        </w:tc>
        <w:tc>
          <w:tcPr>
            <w:tcW w:w="1725"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32,309</w:t>
            </w:r>
          </w:p>
        </w:tc>
        <w:tc>
          <w:tcPr>
            <w:tcW w:w="1629"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32675</w:t>
            </w:r>
          </w:p>
        </w:tc>
        <w:tc>
          <w:tcPr>
            <w:tcW w:w="1372" w:type="dxa"/>
            <w:vAlign w:val="bottom"/>
          </w:tcPr>
          <w:p w:rsidR="00EC7764" w:rsidRPr="000E09E7" w:rsidRDefault="00EC7764" w:rsidP="00EC7764">
            <w:pPr>
              <w:pStyle w:val="Prrafodelista"/>
              <w:ind w:left="0"/>
              <w:jc w:val="center"/>
              <w:rPr>
                <w:rFonts w:ascii="Verdana" w:hAnsi="Verdana" w:cstheme="minorHAnsi"/>
                <w:sz w:val="24"/>
                <w:szCs w:val="24"/>
              </w:rPr>
            </w:pPr>
            <w:r w:rsidRPr="000E09E7">
              <w:rPr>
                <w:rFonts w:ascii="Verdana" w:hAnsi="Verdana" w:cstheme="minorHAnsi"/>
                <w:sz w:val="24"/>
                <w:szCs w:val="24"/>
              </w:rPr>
              <w:t>64,984</w:t>
            </w:r>
          </w:p>
        </w:tc>
      </w:tr>
    </w:tbl>
    <w:p w:rsidR="00A06729" w:rsidRPr="000E09E7" w:rsidRDefault="00A06729" w:rsidP="00A06729">
      <w:pPr>
        <w:pStyle w:val="Prrafodelista"/>
        <w:rPr>
          <w:rFonts w:ascii="Verdana" w:hAnsi="Verdana" w:cstheme="minorHAnsi"/>
          <w:sz w:val="24"/>
          <w:szCs w:val="24"/>
        </w:rPr>
      </w:pPr>
    </w:p>
    <w:p w:rsidR="00FB6A4C" w:rsidRPr="000E09E7" w:rsidRDefault="00FB6A4C" w:rsidP="00A06729">
      <w:pPr>
        <w:pStyle w:val="Prrafodelista"/>
        <w:rPr>
          <w:rFonts w:ascii="Verdana" w:hAnsi="Verdana" w:cstheme="minorHAnsi"/>
          <w:sz w:val="24"/>
          <w:szCs w:val="24"/>
        </w:rPr>
      </w:pPr>
    </w:p>
    <w:p w:rsidR="005028A7" w:rsidRPr="000E09E7" w:rsidRDefault="005028A7" w:rsidP="00EA27EB">
      <w:pPr>
        <w:pStyle w:val="Prrafodelista"/>
        <w:numPr>
          <w:ilvl w:val="0"/>
          <w:numId w:val="3"/>
        </w:numPr>
        <w:ind w:left="426" w:hanging="426"/>
        <w:rPr>
          <w:rFonts w:ascii="Verdana" w:hAnsi="Verdana" w:cstheme="minorHAnsi"/>
          <w:b/>
          <w:sz w:val="24"/>
          <w:szCs w:val="24"/>
        </w:rPr>
      </w:pPr>
      <w:r w:rsidRPr="000E09E7">
        <w:rPr>
          <w:rFonts w:ascii="Verdana" w:hAnsi="Verdana" w:cstheme="minorHAnsi"/>
          <w:b/>
          <w:sz w:val="24"/>
          <w:szCs w:val="24"/>
        </w:rPr>
        <w:t>Distribución de la población</w:t>
      </w:r>
    </w:p>
    <w:p w:rsidR="00FB6A4C" w:rsidRPr="000E09E7" w:rsidRDefault="00E33025" w:rsidP="000B32EF">
      <w:pPr>
        <w:pStyle w:val="Prrafodelista"/>
        <w:ind w:left="0"/>
        <w:jc w:val="both"/>
        <w:rPr>
          <w:rFonts w:ascii="Verdana" w:hAnsi="Verdana" w:cstheme="minorHAnsi"/>
          <w:sz w:val="24"/>
          <w:szCs w:val="24"/>
        </w:rPr>
      </w:pPr>
      <w:r w:rsidRPr="000E09E7">
        <w:rPr>
          <w:rFonts w:ascii="Verdana" w:hAnsi="Verdana" w:cstheme="minorHAnsi"/>
          <w:sz w:val="24"/>
          <w:szCs w:val="24"/>
        </w:rPr>
        <w:t xml:space="preserve">La distribución </w:t>
      </w:r>
      <w:r w:rsidR="009A3616">
        <w:rPr>
          <w:rFonts w:ascii="Verdana" w:hAnsi="Verdana" w:cstheme="minorHAnsi"/>
          <w:sz w:val="24"/>
          <w:szCs w:val="24"/>
        </w:rPr>
        <w:t xml:space="preserve"> de la población por </w:t>
      </w:r>
      <w:r w:rsidRPr="000E09E7">
        <w:rPr>
          <w:rFonts w:ascii="Verdana" w:hAnsi="Verdana" w:cstheme="minorHAnsi"/>
          <w:sz w:val="24"/>
          <w:szCs w:val="24"/>
        </w:rPr>
        <w:t xml:space="preserve"> edades del municipio nos indica que es importante la elaboración de programas encaminados a la atención de grupos vulnerables</w:t>
      </w:r>
      <w:r w:rsidR="00A500A7" w:rsidRPr="000E09E7">
        <w:rPr>
          <w:rFonts w:ascii="Verdana" w:hAnsi="Verdana" w:cstheme="minorHAnsi"/>
          <w:sz w:val="24"/>
          <w:szCs w:val="24"/>
        </w:rPr>
        <w:t xml:space="preserve"> debido a </w:t>
      </w:r>
      <w:r w:rsidRPr="000E09E7">
        <w:rPr>
          <w:rFonts w:ascii="Verdana" w:hAnsi="Verdana" w:cstheme="minorHAnsi"/>
          <w:sz w:val="24"/>
          <w:szCs w:val="24"/>
        </w:rPr>
        <w:t xml:space="preserve"> que el 55 % de la población total</w:t>
      </w:r>
      <w:r w:rsidR="0056396B" w:rsidRPr="000E09E7">
        <w:rPr>
          <w:rFonts w:ascii="Verdana" w:hAnsi="Verdana" w:cstheme="minorHAnsi"/>
          <w:sz w:val="24"/>
          <w:szCs w:val="24"/>
        </w:rPr>
        <w:t xml:space="preserve"> se encuentra entre la edad de riesgo</w:t>
      </w:r>
      <w:r w:rsidRPr="000E09E7">
        <w:rPr>
          <w:rFonts w:ascii="Verdana" w:hAnsi="Verdana" w:cstheme="minorHAnsi"/>
          <w:sz w:val="24"/>
          <w:szCs w:val="24"/>
        </w:rPr>
        <w:t>.</w:t>
      </w:r>
    </w:p>
    <w:p w:rsidR="0056396B" w:rsidRPr="000E09E7" w:rsidRDefault="0056396B" w:rsidP="00E33025">
      <w:pPr>
        <w:pStyle w:val="Prrafodelista"/>
        <w:jc w:val="both"/>
        <w:rPr>
          <w:rFonts w:ascii="Verdana" w:hAnsi="Verdana" w:cstheme="minorHAnsi"/>
          <w:sz w:val="24"/>
          <w:szCs w:val="24"/>
        </w:rPr>
      </w:pPr>
    </w:p>
    <w:p w:rsidR="00032C88" w:rsidRPr="000E09E7" w:rsidRDefault="00032C88" w:rsidP="00032C88">
      <w:pPr>
        <w:pStyle w:val="Prrafodelista"/>
        <w:rPr>
          <w:rFonts w:ascii="Verdana" w:hAnsi="Verdana" w:cstheme="minorHAnsi"/>
          <w:sz w:val="24"/>
          <w:szCs w:val="24"/>
        </w:rPr>
      </w:pPr>
      <w:r w:rsidRPr="000E09E7">
        <w:rPr>
          <w:rFonts w:ascii="Verdana" w:hAnsi="Verdana" w:cstheme="minorHAnsi"/>
          <w:sz w:val="24"/>
          <w:szCs w:val="24"/>
        </w:rPr>
        <w:t xml:space="preserve">Pirámide de población </w:t>
      </w:r>
      <w:r w:rsidR="009A3616">
        <w:rPr>
          <w:rFonts w:ascii="Verdana" w:hAnsi="Verdana" w:cstheme="minorHAnsi"/>
          <w:sz w:val="24"/>
          <w:szCs w:val="24"/>
        </w:rPr>
        <w:t>por edades</w:t>
      </w:r>
      <w:r w:rsidRPr="000E09E7">
        <w:rPr>
          <w:rFonts w:ascii="Verdana" w:hAnsi="Verdana" w:cstheme="minorHAnsi"/>
          <w:sz w:val="24"/>
          <w:szCs w:val="24"/>
        </w:rPr>
        <w:t xml:space="preserve">  hombres y mujeres</w:t>
      </w:r>
    </w:p>
    <w:tbl>
      <w:tblPr>
        <w:tblStyle w:val="Tablaconcuadrcula"/>
        <w:tblW w:w="8036" w:type="dxa"/>
        <w:jc w:val="center"/>
        <w:tblLook w:val="04A0" w:firstRow="1" w:lastRow="0" w:firstColumn="1" w:lastColumn="0" w:noHBand="0" w:noVBand="1"/>
      </w:tblPr>
      <w:tblGrid>
        <w:gridCol w:w="3310"/>
        <w:gridCol w:w="1725"/>
        <w:gridCol w:w="1629"/>
        <w:gridCol w:w="1372"/>
      </w:tblGrid>
      <w:tr w:rsidR="00EC7764" w:rsidRPr="000E09E7" w:rsidTr="001A2D26">
        <w:trPr>
          <w:trHeight w:val="84"/>
          <w:jc w:val="center"/>
        </w:trPr>
        <w:tc>
          <w:tcPr>
            <w:tcW w:w="3310" w:type="dxa"/>
            <w:shd w:val="clear" w:color="auto" w:fill="95B3D7" w:themeFill="accent1" w:themeFillTint="99"/>
          </w:tcPr>
          <w:p w:rsidR="00EC7764" w:rsidRPr="00EC7764" w:rsidRDefault="00EC7764" w:rsidP="006278EA">
            <w:pPr>
              <w:pStyle w:val="Prrafodelista"/>
              <w:ind w:left="0"/>
              <w:jc w:val="center"/>
              <w:rPr>
                <w:rFonts w:ascii="Verdana" w:hAnsi="Verdana" w:cstheme="minorHAnsi"/>
                <w:b/>
                <w:sz w:val="24"/>
                <w:szCs w:val="24"/>
              </w:rPr>
            </w:pPr>
            <w:r w:rsidRPr="00EC7764">
              <w:rPr>
                <w:rFonts w:ascii="Verdana" w:hAnsi="Verdana" w:cstheme="minorHAnsi"/>
                <w:b/>
                <w:sz w:val="24"/>
                <w:szCs w:val="24"/>
              </w:rPr>
              <w:t>EDADES</w:t>
            </w:r>
          </w:p>
        </w:tc>
        <w:tc>
          <w:tcPr>
            <w:tcW w:w="1725" w:type="dxa"/>
            <w:shd w:val="clear" w:color="auto" w:fill="95B3D7" w:themeFill="accent1" w:themeFillTint="99"/>
          </w:tcPr>
          <w:p w:rsidR="00EC7764" w:rsidRPr="00EC7764" w:rsidRDefault="00EC7764" w:rsidP="006278EA">
            <w:pPr>
              <w:pStyle w:val="Prrafodelista"/>
              <w:ind w:left="0"/>
              <w:jc w:val="center"/>
              <w:rPr>
                <w:rFonts w:ascii="Verdana" w:hAnsi="Verdana" w:cstheme="minorHAnsi"/>
                <w:b/>
                <w:sz w:val="24"/>
                <w:szCs w:val="24"/>
              </w:rPr>
            </w:pPr>
            <w:r w:rsidRPr="00EC7764">
              <w:rPr>
                <w:rFonts w:ascii="Verdana" w:hAnsi="Verdana" w:cstheme="minorHAnsi"/>
                <w:b/>
                <w:sz w:val="24"/>
                <w:szCs w:val="24"/>
              </w:rPr>
              <w:t>HOMBRES</w:t>
            </w:r>
          </w:p>
        </w:tc>
        <w:tc>
          <w:tcPr>
            <w:tcW w:w="1629" w:type="dxa"/>
            <w:shd w:val="clear" w:color="auto" w:fill="95B3D7" w:themeFill="accent1" w:themeFillTint="99"/>
          </w:tcPr>
          <w:p w:rsidR="00EC7764" w:rsidRPr="00EC7764" w:rsidRDefault="00EC7764" w:rsidP="00F974AD">
            <w:pPr>
              <w:pStyle w:val="Prrafodelista"/>
              <w:ind w:left="0"/>
              <w:jc w:val="center"/>
              <w:rPr>
                <w:rFonts w:ascii="Verdana" w:hAnsi="Verdana" w:cstheme="minorHAnsi"/>
                <w:b/>
                <w:sz w:val="24"/>
                <w:szCs w:val="24"/>
              </w:rPr>
            </w:pPr>
            <w:r w:rsidRPr="00EC7764">
              <w:rPr>
                <w:rFonts w:ascii="Verdana" w:hAnsi="Verdana" w:cstheme="minorHAnsi"/>
                <w:b/>
                <w:sz w:val="24"/>
                <w:szCs w:val="24"/>
              </w:rPr>
              <w:t>MUJERES</w:t>
            </w:r>
          </w:p>
        </w:tc>
        <w:tc>
          <w:tcPr>
            <w:tcW w:w="1372" w:type="dxa"/>
            <w:shd w:val="clear" w:color="auto" w:fill="95B3D7" w:themeFill="accent1" w:themeFillTint="99"/>
          </w:tcPr>
          <w:p w:rsidR="00EC7764" w:rsidRPr="00EC7764" w:rsidRDefault="00EC7764" w:rsidP="00F974AD">
            <w:pPr>
              <w:pStyle w:val="Prrafodelista"/>
              <w:ind w:left="0"/>
              <w:jc w:val="center"/>
              <w:rPr>
                <w:rFonts w:ascii="Verdana" w:hAnsi="Verdana" w:cstheme="minorHAnsi"/>
                <w:b/>
                <w:sz w:val="24"/>
                <w:szCs w:val="24"/>
              </w:rPr>
            </w:pPr>
            <w:r w:rsidRPr="00EC7764">
              <w:rPr>
                <w:rFonts w:ascii="Verdana" w:hAnsi="Verdana" w:cstheme="minorHAnsi"/>
                <w:b/>
                <w:sz w:val="24"/>
                <w:szCs w:val="24"/>
              </w:rPr>
              <w:t>TOTAL</w:t>
            </w:r>
          </w:p>
        </w:tc>
      </w:tr>
      <w:tr w:rsidR="00EC7764" w:rsidRPr="000E09E7" w:rsidTr="001A2D26">
        <w:trPr>
          <w:jc w:val="center"/>
        </w:trPr>
        <w:tc>
          <w:tcPr>
            <w:tcW w:w="3310" w:type="dxa"/>
          </w:tcPr>
          <w:p w:rsidR="00EC7764" w:rsidRPr="000E09E7" w:rsidRDefault="00EC7764" w:rsidP="00032C88">
            <w:pPr>
              <w:pStyle w:val="Prrafodelista"/>
              <w:ind w:left="0"/>
              <w:rPr>
                <w:rFonts w:ascii="Verdana" w:hAnsi="Verdana" w:cstheme="minorHAnsi"/>
                <w:sz w:val="24"/>
                <w:szCs w:val="24"/>
              </w:rPr>
            </w:pPr>
            <w:r w:rsidRPr="000E09E7">
              <w:rPr>
                <w:rFonts w:ascii="Verdana" w:hAnsi="Verdana" w:cstheme="minorHAnsi"/>
                <w:sz w:val="24"/>
                <w:szCs w:val="24"/>
              </w:rPr>
              <w:t>Niños de 0 a 11 años</w:t>
            </w:r>
          </w:p>
        </w:tc>
        <w:tc>
          <w:tcPr>
            <w:tcW w:w="1725" w:type="dxa"/>
            <w:vAlign w:val="center"/>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25,375</w:t>
            </w:r>
          </w:p>
        </w:tc>
        <w:tc>
          <w:tcPr>
            <w:tcW w:w="1629"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24,333</w:t>
            </w:r>
          </w:p>
        </w:tc>
        <w:tc>
          <w:tcPr>
            <w:tcW w:w="1372"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49,708</w:t>
            </w:r>
          </w:p>
        </w:tc>
      </w:tr>
      <w:tr w:rsidR="00EC7764" w:rsidRPr="000E09E7" w:rsidTr="001A2D26">
        <w:trPr>
          <w:jc w:val="center"/>
        </w:trPr>
        <w:tc>
          <w:tcPr>
            <w:tcW w:w="3310" w:type="dxa"/>
          </w:tcPr>
          <w:p w:rsidR="00EC7764" w:rsidRPr="000E09E7" w:rsidRDefault="00EC7764" w:rsidP="00032C88">
            <w:pPr>
              <w:pStyle w:val="Prrafodelista"/>
              <w:ind w:left="0"/>
              <w:rPr>
                <w:rFonts w:ascii="Verdana" w:hAnsi="Verdana" w:cstheme="minorHAnsi"/>
                <w:sz w:val="24"/>
                <w:szCs w:val="24"/>
              </w:rPr>
            </w:pPr>
            <w:r w:rsidRPr="000E09E7">
              <w:rPr>
                <w:rFonts w:ascii="Verdana" w:hAnsi="Verdana" w:cstheme="minorHAnsi"/>
                <w:sz w:val="24"/>
                <w:szCs w:val="24"/>
              </w:rPr>
              <w:t xml:space="preserve">Adolecentes de 12 a 14 años </w:t>
            </w:r>
          </w:p>
        </w:tc>
        <w:tc>
          <w:tcPr>
            <w:tcW w:w="1725" w:type="dxa"/>
            <w:vAlign w:val="center"/>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7,414</w:t>
            </w:r>
          </w:p>
        </w:tc>
        <w:tc>
          <w:tcPr>
            <w:tcW w:w="1629"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7,148</w:t>
            </w:r>
          </w:p>
        </w:tc>
        <w:tc>
          <w:tcPr>
            <w:tcW w:w="1372"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14,562</w:t>
            </w:r>
          </w:p>
        </w:tc>
      </w:tr>
      <w:tr w:rsidR="00EC7764" w:rsidRPr="000E09E7" w:rsidTr="001A2D26">
        <w:trPr>
          <w:jc w:val="center"/>
        </w:trPr>
        <w:tc>
          <w:tcPr>
            <w:tcW w:w="3310" w:type="dxa"/>
          </w:tcPr>
          <w:p w:rsidR="00EC7764" w:rsidRPr="000E09E7" w:rsidRDefault="00EC7764" w:rsidP="00032C88">
            <w:pPr>
              <w:pStyle w:val="Prrafodelista"/>
              <w:ind w:left="0"/>
              <w:rPr>
                <w:rFonts w:ascii="Verdana" w:hAnsi="Verdana" w:cstheme="minorHAnsi"/>
                <w:sz w:val="24"/>
                <w:szCs w:val="24"/>
              </w:rPr>
            </w:pPr>
            <w:r w:rsidRPr="000E09E7">
              <w:rPr>
                <w:rFonts w:ascii="Verdana" w:hAnsi="Verdana" w:cstheme="minorHAnsi"/>
                <w:sz w:val="24"/>
                <w:szCs w:val="24"/>
              </w:rPr>
              <w:t>Jóvenes de 15 a 24</w:t>
            </w:r>
          </w:p>
        </w:tc>
        <w:tc>
          <w:tcPr>
            <w:tcW w:w="1725" w:type="dxa"/>
            <w:vAlign w:val="center"/>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22,170</w:t>
            </w:r>
          </w:p>
        </w:tc>
        <w:tc>
          <w:tcPr>
            <w:tcW w:w="1629"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22,332</w:t>
            </w:r>
          </w:p>
        </w:tc>
        <w:tc>
          <w:tcPr>
            <w:tcW w:w="1372"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44,502</w:t>
            </w:r>
          </w:p>
        </w:tc>
      </w:tr>
      <w:tr w:rsidR="00EC7764" w:rsidRPr="000E09E7" w:rsidTr="001A2D26">
        <w:trPr>
          <w:jc w:val="center"/>
        </w:trPr>
        <w:tc>
          <w:tcPr>
            <w:tcW w:w="3310" w:type="dxa"/>
          </w:tcPr>
          <w:p w:rsidR="00EC7764" w:rsidRPr="000E09E7" w:rsidRDefault="00EC7764" w:rsidP="00032C88">
            <w:pPr>
              <w:pStyle w:val="Prrafodelista"/>
              <w:ind w:left="0"/>
              <w:rPr>
                <w:rFonts w:ascii="Verdana" w:hAnsi="Verdana" w:cstheme="minorHAnsi"/>
                <w:sz w:val="24"/>
                <w:szCs w:val="24"/>
              </w:rPr>
            </w:pPr>
            <w:r w:rsidRPr="000E09E7">
              <w:rPr>
                <w:rFonts w:ascii="Verdana" w:hAnsi="Verdana" w:cstheme="minorHAnsi"/>
                <w:sz w:val="24"/>
                <w:szCs w:val="24"/>
              </w:rPr>
              <w:t>Adultos de 25 a 59 años</w:t>
            </w:r>
          </w:p>
        </w:tc>
        <w:tc>
          <w:tcPr>
            <w:tcW w:w="1725" w:type="dxa"/>
            <w:vAlign w:val="center"/>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47,305</w:t>
            </w:r>
          </w:p>
        </w:tc>
        <w:tc>
          <w:tcPr>
            <w:tcW w:w="1629"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50,179</w:t>
            </w:r>
          </w:p>
        </w:tc>
        <w:tc>
          <w:tcPr>
            <w:tcW w:w="1372"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97,484</w:t>
            </w:r>
          </w:p>
        </w:tc>
      </w:tr>
      <w:tr w:rsidR="00EC7764" w:rsidRPr="000E09E7" w:rsidTr="001A2D26">
        <w:trPr>
          <w:trHeight w:val="693"/>
          <w:jc w:val="center"/>
        </w:trPr>
        <w:tc>
          <w:tcPr>
            <w:tcW w:w="3310" w:type="dxa"/>
          </w:tcPr>
          <w:p w:rsidR="00EC7764" w:rsidRPr="000E09E7" w:rsidRDefault="00EC7764" w:rsidP="006278EA">
            <w:pPr>
              <w:pStyle w:val="Prrafodelista"/>
              <w:ind w:left="0"/>
              <w:rPr>
                <w:rFonts w:ascii="Verdana" w:hAnsi="Verdana" w:cstheme="minorHAnsi"/>
                <w:sz w:val="24"/>
                <w:szCs w:val="24"/>
              </w:rPr>
            </w:pPr>
            <w:r w:rsidRPr="000E09E7">
              <w:rPr>
                <w:rFonts w:ascii="Verdana" w:hAnsi="Verdana" w:cstheme="minorHAnsi"/>
                <w:sz w:val="24"/>
                <w:szCs w:val="24"/>
              </w:rPr>
              <w:t xml:space="preserve">Adultos mayores de 60 años </w:t>
            </w:r>
          </w:p>
        </w:tc>
        <w:tc>
          <w:tcPr>
            <w:tcW w:w="1725" w:type="dxa"/>
            <w:vAlign w:val="center"/>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9,144</w:t>
            </w:r>
          </w:p>
        </w:tc>
        <w:tc>
          <w:tcPr>
            <w:tcW w:w="1629"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8,680</w:t>
            </w:r>
          </w:p>
        </w:tc>
        <w:tc>
          <w:tcPr>
            <w:tcW w:w="1372"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17,824</w:t>
            </w:r>
          </w:p>
        </w:tc>
      </w:tr>
      <w:tr w:rsidR="00EC7764" w:rsidRPr="000E09E7" w:rsidTr="001A2D26">
        <w:trPr>
          <w:jc w:val="center"/>
        </w:trPr>
        <w:tc>
          <w:tcPr>
            <w:tcW w:w="3310" w:type="dxa"/>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Total</w:t>
            </w:r>
          </w:p>
        </w:tc>
        <w:tc>
          <w:tcPr>
            <w:tcW w:w="1725" w:type="dxa"/>
            <w:vAlign w:val="center"/>
          </w:tcPr>
          <w:p w:rsidR="00EC7764" w:rsidRPr="000E09E7" w:rsidRDefault="00EC7764" w:rsidP="009A3616">
            <w:pPr>
              <w:pStyle w:val="Prrafodelista"/>
              <w:ind w:left="0"/>
              <w:jc w:val="center"/>
              <w:rPr>
                <w:rFonts w:ascii="Verdana" w:hAnsi="Verdana" w:cstheme="minorHAnsi"/>
                <w:sz w:val="24"/>
                <w:szCs w:val="24"/>
              </w:rPr>
            </w:pPr>
            <w:r w:rsidRPr="000E09E7">
              <w:rPr>
                <w:rFonts w:ascii="Verdana" w:hAnsi="Verdana" w:cstheme="minorHAnsi"/>
                <w:sz w:val="24"/>
                <w:szCs w:val="24"/>
              </w:rPr>
              <w:t>111,408</w:t>
            </w:r>
          </w:p>
        </w:tc>
        <w:tc>
          <w:tcPr>
            <w:tcW w:w="1629"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112672</w:t>
            </w:r>
          </w:p>
        </w:tc>
        <w:tc>
          <w:tcPr>
            <w:tcW w:w="1372" w:type="dxa"/>
            <w:vAlign w:val="center"/>
          </w:tcPr>
          <w:p w:rsidR="00EC7764" w:rsidRPr="000E09E7" w:rsidRDefault="00EC7764" w:rsidP="00F974AD">
            <w:pPr>
              <w:pStyle w:val="Prrafodelista"/>
              <w:ind w:left="0"/>
              <w:jc w:val="center"/>
              <w:rPr>
                <w:rFonts w:ascii="Verdana" w:hAnsi="Verdana" w:cstheme="minorHAnsi"/>
                <w:sz w:val="24"/>
                <w:szCs w:val="24"/>
              </w:rPr>
            </w:pPr>
            <w:r w:rsidRPr="000E09E7">
              <w:rPr>
                <w:rFonts w:ascii="Verdana" w:hAnsi="Verdana" w:cstheme="minorHAnsi"/>
                <w:sz w:val="24"/>
                <w:szCs w:val="24"/>
              </w:rPr>
              <w:t>224,080</w:t>
            </w:r>
          </w:p>
        </w:tc>
      </w:tr>
    </w:tbl>
    <w:p w:rsidR="00375E65" w:rsidRPr="000E09E7" w:rsidRDefault="00375E65" w:rsidP="00032C88">
      <w:pPr>
        <w:pStyle w:val="Prrafodelista"/>
        <w:rPr>
          <w:rFonts w:ascii="Verdana" w:hAnsi="Verdana" w:cstheme="minorHAnsi"/>
          <w:sz w:val="24"/>
          <w:szCs w:val="24"/>
        </w:rPr>
      </w:pPr>
    </w:p>
    <w:p w:rsidR="00DE36CD" w:rsidRPr="000E09E7" w:rsidRDefault="00DE36CD" w:rsidP="00032C88">
      <w:pPr>
        <w:pStyle w:val="Prrafodelista"/>
        <w:rPr>
          <w:rFonts w:ascii="Verdana" w:hAnsi="Verdana" w:cstheme="minorHAnsi"/>
          <w:sz w:val="24"/>
          <w:szCs w:val="24"/>
        </w:rPr>
      </w:pPr>
    </w:p>
    <w:p w:rsidR="005028A7" w:rsidRPr="000E09E7" w:rsidRDefault="005028A7" w:rsidP="00EA27EB">
      <w:pPr>
        <w:pStyle w:val="Prrafodelista"/>
        <w:numPr>
          <w:ilvl w:val="0"/>
          <w:numId w:val="3"/>
        </w:numPr>
        <w:ind w:left="426" w:hanging="426"/>
        <w:rPr>
          <w:rFonts w:ascii="Verdana" w:hAnsi="Verdana" w:cstheme="minorHAnsi"/>
          <w:b/>
          <w:sz w:val="24"/>
          <w:szCs w:val="24"/>
        </w:rPr>
      </w:pPr>
      <w:r w:rsidRPr="000E09E7">
        <w:rPr>
          <w:rFonts w:ascii="Verdana" w:hAnsi="Verdana" w:cstheme="minorHAnsi"/>
          <w:b/>
          <w:sz w:val="24"/>
          <w:szCs w:val="24"/>
        </w:rPr>
        <w:t>Población económica</w:t>
      </w:r>
      <w:r w:rsidR="00676FAE" w:rsidRPr="000E09E7">
        <w:rPr>
          <w:rFonts w:ascii="Verdana" w:hAnsi="Verdana" w:cstheme="minorHAnsi"/>
          <w:b/>
          <w:sz w:val="24"/>
          <w:szCs w:val="24"/>
        </w:rPr>
        <w:t>mente activa</w:t>
      </w:r>
    </w:p>
    <w:p w:rsidR="00032C88" w:rsidRPr="000E09E7" w:rsidRDefault="009A3616" w:rsidP="000B32EF">
      <w:pPr>
        <w:pStyle w:val="Prrafodelista"/>
        <w:ind w:left="0"/>
        <w:jc w:val="both"/>
        <w:rPr>
          <w:rFonts w:ascii="Verdana" w:hAnsi="Verdana" w:cstheme="minorHAnsi"/>
          <w:sz w:val="24"/>
          <w:szCs w:val="24"/>
        </w:rPr>
      </w:pPr>
      <w:r>
        <w:rPr>
          <w:rFonts w:ascii="Verdana" w:hAnsi="Verdana" w:cstheme="minorHAnsi"/>
          <w:sz w:val="24"/>
          <w:szCs w:val="24"/>
        </w:rPr>
        <w:t xml:space="preserve">En el sector público es la principal fuente de empleo para la  </w:t>
      </w:r>
      <w:r w:rsidR="0010097C" w:rsidRPr="000E09E7">
        <w:rPr>
          <w:rFonts w:ascii="Verdana" w:hAnsi="Verdana" w:cstheme="minorHAnsi"/>
          <w:sz w:val="24"/>
          <w:szCs w:val="24"/>
        </w:rPr>
        <w:t xml:space="preserve"> fuerza de trabajo de nuestro municipio</w:t>
      </w:r>
      <w:r w:rsidR="00283016">
        <w:rPr>
          <w:rFonts w:ascii="Verdana" w:hAnsi="Verdana" w:cstheme="minorHAnsi"/>
          <w:sz w:val="24"/>
          <w:szCs w:val="24"/>
        </w:rPr>
        <w:t xml:space="preserve">, esto se debe a que las </w:t>
      </w:r>
      <w:r w:rsidR="0010097C" w:rsidRPr="000E09E7">
        <w:rPr>
          <w:rFonts w:ascii="Verdana" w:hAnsi="Verdana" w:cstheme="minorHAnsi"/>
          <w:sz w:val="24"/>
          <w:szCs w:val="24"/>
        </w:rPr>
        <w:t xml:space="preserve"> actividades económicas productivas no son muy significativas del sector privado. </w:t>
      </w:r>
      <w:r w:rsidR="00283016">
        <w:rPr>
          <w:rFonts w:ascii="Verdana" w:hAnsi="Verdana" w:cstheme="minorHAnsi"/>
          <w:sz w:val="24"/>
          <w:szCs w:val="24"/>
        </w:rPr>
        <w:t xml:space="preserve">El </w:t>
      </w:r>
      <w:r w:rsidR="001A2D26">
        <w:rPr>
          <w:rFonts w:ascii="Verdana" w:hAnsi="Verdana" w:cstheme="minorHAnsi"/>
          <w:sz w:val="24"/>
          <w:szCs w:val="24"/>
        </w:rPr>
        <w:t>97%</w:t>
      </w:r>
      <w:r w:rsidR="00283016">
        <w:rPr>
          <w:rFonts w:ascii="Verdana" w:hAnsi="Verdana" w:cstheme="minorHAnsi"/>
          <w:sz w:val="24"/>
          <w:szCs w:val="24"/>
        </w:rPr>
        <w:t xml:space="preserve"> de </w:t>
      </w:r>
      <w:r w:rsidR="0010097C" w:rsidRPr="000E09E7">
        <w:rPr>
          <w:rFonts w:ascii="Verdana" w:hAnsi="Verdana" w:cstheme="minorHAnsi"/>
          <w:sz w:val="24"/>
          <w:szCs w:val="24"/>
        </w:rPr>
        <w:t>la población ocupada del total de la población económica activa</w:t>
      </w:r>
      <w:r w:rsidR="001A2D26">
        <w:rPr>
          <w:rFonts w:ascii="Verdana" w:hAnsi="Verdana" w:cstheme="minorHAnsi"/>
          <w:sz w:val="24"/>
          <w:szCs w:val="24"/>
        </w:rPr>
        <w:t xml:space="preserve"> </w:t>
      </w:r>
      <w:r w:rsidR="00283016">
        <w:rPr>
          <w:rFonts w:ascii="Verdana" w:hAnsi="Verdana" w:cstheme="minorHAnsi"/>
          <w:sz w:val="24"/>
          <w:szCs w:val="24"/>
        </w:rPr>
        <w:t>(PEA)</w:t>
      </w:r>
      <w:r w:rsidR="001A2D26">
        <w:rPr>
          <w:rFonts w:ascii="Verdana" w:hAnsi="Verdana" w:cstheme="minorHAnsi"/>
          <w:sz w:val="24"/>
          <w:szCs w:val="24"/>
        </w:rPr>
        <w:t xml:space="preserve"> </w:t>
      </w:r>
      <w:r w:rsidR="00283016">
        <w:rPr>
          <w:rFonts w:ascii="Verdana" w:hAnsi="Verdana" w:cstheme="minorHAnsi"/>
          <w:sz w:val="24"/>
          <w:szCs w:val="24"/>
        </w:rPr>
        <w:t xml:space="preserve">se encuentra en la </w:t>
      </w:r>
      <w:r w:rsidR="0010097C" w:rsidRPr="000E09E7">
        <w:rPr>
          <w:rFonts w:ascii="Verdana" w:hAnsi="Verdana" w:cstheme="minorHAnsi"/>
          <w:sz w:val="24"/>
          <w:szCs w:val="24"/>
        </w:rPr>
        <w:t>ciudad de Chetumal</w:t>
      </w:r>
      <w:r w:rsidR="00283016">
        <w:rPr>
          <w:rFonts w:ascii="Verdana" w:hAnsi="Verdana" w:cstheme="minorHAnsi"/>
          <w:sz w:val="24"/>
          <w:szCs w:val="24"/>
        </w:rPr>
        <w:t xml:space="preserve">, </w:t>
      </w:r>
      <w:r w:rsidR="0010097C" w:rsidRPr="000E09E7">
        <w:rPr>
          <w:rFonts w:ascii="Verdana" w:hAnsi="Verdana" w:cstheme="minorHAnsi"/>
          <w:sz w:val="24"/>
          <w:szCs w:val="24"/>
        </w:rPr>
        <w:t xml:space="preserve"> </w:t>
      </w:r>
      <w:r w:rsidR="0056396B" w:rsidRPr="000E09E7">
        <w:rPr>
          <w:rFonts w:ascii="Verdana" w:hAnsi="Verdana" w:cstheme="minorHAnsi"/>
          <w:sz w:val="24"/>
          <w:szCs w:val="24"/>
        </w:rPr>
        <w:t>es de</w:t>
      </w:r>
      <w:r w:rsidR="00283016">
        <w:rPr>
          <w:rFonts w:ascii="Verdana" w:hAnsi="Verdana" w:cstheme="minorHAnsi"/>
          <w:sz w:val="24"/>
          <w:szCs w:val="24"/>
        </w:rPr>
        <w:t xml:space="preserve">cir de los </w:t>
      </w:r>
      <w:r w:rsidR="0056396B" w:rsidRPr="000E09E7">
        <w:rPr>
          <w:rFonts w:ascii="Verdana" w:hAnsi="Verdana" w:cstheme="minorHAnsi"/>
          <w:sz w:val="24"/>
          <w:szCs w:val="24"/>
        </w:rPr>
        <w:t xml:space="preserve"> 101,4</w:t>
      </w:r>
      <w:r w:rsidR="00BB36F5">
        <w:rPr>
          <w:rFonts w:ascii="Verdana" w:hAnsi="Verdana" w:cstheme="minorHAnsi"/>
          <w:sz w:val="24"/>
          <w:szCs w:val="24"/>
        </w:rPr>
        <w:t xml:space="preserve">25 habitantes </w:t>
      </w:r>
      <w:r w:rsidR="00283016">
        <w:rPr>
          <w:rFonts w:ascii="Verdana" w:hAnsi="Verdana" w:cstheme="minorHAnsi"/>
          <w:sz w:val="24"/>
          <w:szCs w:val="24"/>
        </w:rPr>
        <w:t xml:space="preserve"> de la PEA,</w:t>
      </w:r>
      <w:r w:rsidR="0056396B" w:rsidRPr="000E09E7">
        <w:rPr>
          <w:rFonts w:ascii="Verdana" w:hAnsi="Verdana" w:cstheme="minorHAnsi"/>
          <w:sz w:val="24"/>
          <w:szCs w:val="24"/>
        </w:rPr>
        <w:t xml:space="preserve"> 98,766</w:t>
      </w:r>
      <w:r w:rsidR="00283016">
        <w:rPr>
          <w:rFonts w:ascii="Verdana" w:hAnsi="Verdana" w:cstheme="minorHAnsi"/>
          <w:sz w:val="24"/>
          <w:szCs w:val="24"/>
        </w:rPr>
        <w:t xml:space="preserve"> h</w:t>
      </w:r>
      <w:r w:rsidR="00C93FA6" w:rsidRPr="000E09E7">
        <w:rPr>
          <w:rFonts w:ascii="Verdana" w:hAnsi="Verdana" w:cstheme="minorHAnsi"/>
          <w:sz w:val="24"/>
          <w:szCs w:val="24"/>
        </w:rPr>
        <w:t>abitantes</w:t>
      </w:r>
      <w:r w:rsidR="00283016">
        <w:rPr>
          <w:rFonts w:ascii="Verdana" w:hAnsi="Verdana" w:cstheme="minorHAnsi"/>
          <w:sz w:val="24"/>
          <w:szCs w:val="24"/>
        </w:rPr>
        <w:t xml:space="preserve"> están laborando.</w:t>
      </w:r>
    </w:p>
    <w:p w:rsidR="00375E65" w:rsidRPr="000E09E7" w:rsidRDefault="00375E65" w:rsidP="00032C88">
      <w:pPr>
        <w:pStyle w:val="Prrafodelista"/>
        <w:rPr>
          <w:rFonts w:ascii="Verdana" w:hAnsi="Verdana" w:cstheme="minorHAnsi"/>
          <w:sz w:val="24"/>
          <w:szCs w:val="24"/>
        </w:rPr>
      </w:pPr>
    </w:p>
    <w:p w:rsidR="00676FAE" w:rsidRPr="000E09E7" w:rsidRDefault="00807584" w:rsidP="00676FAE">
      <w:pPr>
        <w:rPr>
          <w:rFonts w:ascii="Verdana" w:hAnsi="Verdana"/>
          <w:b/>
          <w:sz w:val="24"/>
          <w:szCs w:val="24"/>
        </w:rPr>
      </w:pPr>
      <w:r w:rsidRPr="000E09E7">
        <w:rPr>
          <w:rFonts w:ascii="Verdana" w:hAnsi="Verdana"/>
          <w:b/>
          <w:sz w:val="24"/>
          <w:szCs w:val="24"/>
        </w:rPr>
        <w:lastRenderedPageBreak/>
        <w:t>INFRAESTRUCTURA Y SERV</w:t>
      </w:r>
      <w:r w:rsidR="001A2D26">
        <w:rPr>
          <w:rFonts w:ascii="Verdana" w:hAnsi="Verdana"/>
          <w:b/>
          <w:sz w:val="24"/>
          <w:szCs w:val="24"/>
        </w:rPr>
        <w:t>I</w:t>
      </w:r>
      <w:r w:rsidRPr="000E09E7">
        <w:rPr>
          <w:rFonts w:ascii="Verdana" w:hAnsi="Verdana"/>
          <w:b/>
          <w:sz w:val="24"/>
          <w:szCs w:val="24"/>
        </w:rPr>
        <w:t>CIOS URBANOS</w:t>
      </w:r>
    </w:p>
    <w:p w:rsidR="00CE430E" w:rsidRPr="000E09E7" w:rsidRDefault="00E65DE9" w:rsidP="00EA27EB">
      <w:pPr>
        <w:pStyle w:val="Prrafodelista"/>
        <w:numPr>
          <w:ilvl w:val="0"/>
          <w:numId w:val="4"/>
        </w:numPr>
        <w:ind w:left="426" w:hanging="426"/>
        <w:rPr>
          <w:rFonts w:ascii="Verdana" w:hAnsi="Verdana"/>
          <w:sz w:val="24"/>
          <w:szCs w:val="24"/>
        </w:rPr>
      </w:pPr>
      <w:r>
        <w:rPr>
          <w:rFonts w:ascii="Verdana" w:hAnsi="Verdana"/>
          <w:b/>
          <w:sz w:val="24"/>
          <w:szCs w:val="24"/>
        </w:rPr>
        <w:t>Agua P</w:t>
      </w:r>
      <w:r w:rsidR="00676FAE" w:rsidRPr="000E09E7">
        <w:rPr>
          <w:rFonts w:ascii="Verdana" w:hAnsi="Verdana"/>
          <w:b/>
          <w:sz w:val="24"/>
          <w:szCs w:val="24"/>
        </w:rPr>
        <w:t>otable</w:t>
      </w:r>
      <w:r w:rsidR="0056396B" w:rsidRPr="000E09E7">
        <w:rPr>
          <w:rFonts w:ascii="Verdana" w:hAnsi="Verdana"/>
          <w:b/>
          <w:sz w:val="24"/>
          <w:szCs w:val="24"/>
        </w:rPr>
        <w:t>.</w:t>
      </w:r>
    </w:p>
    <w:p w:rsidR="00835270" w:rsidRPr="000E09E7" w:rsidRDefault="00835270" w:rsidP="000B32EF">
      <w:pPr>
        <w:pStyle w:val="Prrafodelista"/>
        <w:ind w:left="0"/>
        <w:jc w:val="both"/>
        <w:rPr>
          <w:rFonts w:ascii="Verdana" w:hAnsi="Verdana" w:cs="Arial"/>
          <w:sz w:val="24"/>
          <w:szCs w:val="24"/>
        </w:rPr>
      </w:pPr>
      <w:r w:rsidRPr="000E09E7">
        <w:rPr>
          <w:rFonts w:ascii="Verdana" w:hAnsi="Verdana" w:cs="Arial"/>
          <w:sz w:val="24"/>
          <w:szCs w:val="24"/>
        </w:rPr>
        <w:t xml:space="preserve">En materia de agua potable el municipio </w:t>
      </w:r>
      <w:r w:rsidR="00283016">
        <w:rPr>
          <w:rFonts w:ascii="Verdana" w:hAnsi="Verdana" w:cs="Arial"/>
          <w:sz w:val="24"/>
          <w:szCs w:val="24"/>
        </w:rPr>
        <w:t xml:space="preserve">el servicio  tiene una </w:t>
      </w:r>
      <w:r w:rsidRPr="000E09E7">
        <w:rPr>
          <w:rFonts w:ascii="Verdana" w:hAnsi="Verdana" w:cs="Arial"/>
          <w:sz w:val="24"/>
          <w:szCs w:val="24"/>
        </w:rPr>
        <w:t xml:space="preserve"> cobertu</w:t>
      </w:r>
      <w:r w:rsidR="00E65DE9">
        <w:rPr>
          <w:rFonts w:ascii="Verdana" w:hAnsi="Verdana" w:cs="Arial"/>
          <w:sz w:val="24"/>
          <w:szCs w:val="24"/>
        </w:rPr>
        <w:t>ra del 97%</w:t>
      </w:r>
      <w:r w:rsidR="00283016">
        <w:rPr>
          <w:rFonts w:ascii="Verdana" w:hAnsi="Verdana" w:cs="Arial"/>
          <w:sz w:val="24"/>
          <w:szCs w:val="24"/>
        </w:rPr>
        <w:t>.</w:t>
      </w:r>
      <w:r w:rsidR="00A500A7" w:rsidRPr="000E09E7">
        <w:rPr>
          <w:rFonts w:ascii="Verdana" w:hAnsi="Verdana" w:cs="Arial"/>
          <w:sz w:val="24"/>
          <w:szCs w:val="24"/>
        </w:rPr>
        <w:t xml:space="preserve">  La ciudad de Chetuma</w:t>
      </w:r>
      <w:r w:rsidR="00775A78" w:rsidRPr="000E09E7">
        <w:rPr>
          <w:rFonts w:ascii="Verdana" w:hAnsi="Verdana" w:cs="Arial"/>
          <w:sz w:val="24"/>
          <w:szCs w:val="24"/>
        </w:rPr>
        <w:t>l tiene una cober</w:t>
      </w:r>
      <w:r w:rsidR="00283016">
        <w:rPr>
          <w:rFonts w:ascii="Verdana" w:hAnsi="Verdana" w:cs="Arial"/>
          <w:sz w:val="24"/>
          <w:szCs w:val="24"/>
        </w:rPr>
        <w:t xml:space="preserve">tura de 98.70% y </w:t>
      </w:r>
      <w:r w:rsidR="00A500A7" w:rsidRPr="000E09E7">
        <w:rPr>
          <w:rFonts w:ascii="Verdana" w:hAnsi="Verdana" w:cs="Arial"/>
          <w:sz w:val="24"/>
          <w:szCs w:val="24"/>
        </w:rPr>
        <w:t>en las comunidades rurales se tiene una cobertura de</w:t>
      </w:r>
      <w:r w:rsidR="00775A78" w:rsidRPr="000E09E7">
        <w:rPr>
          <w:rFonts w:ascii="Verdana" w:hAnsi="Verdana" w:cs="Arial"/>
          <w:sz w:val="24"/>
          <w:szCs w:val="24"/>
        </w:rPr>
        <w:t xml:space="preserve">  89.79</w:t>
      </w:r>
      <w:r w:rsidR="00A500A7" w:rsidRPr="000E09E7">
        <w:rPr>
          <w:rFonts w:ascii="Verdana" w:hAnsi="Verdana" w:cs="Arial"/>
          <w:sz w:val="24"/>
          <w:szCs w:val="24"/>
        </w:rPr>
        <w:t xml:space="preserve"> %.</w:t>
      </w:r>
    </w:p>
    <w:p w:rsidR="00835270" w:rsidRPr="000E09E7" w:rsidRDefault="00835270" w:rsidP="00835270">
      <w:pPr>
        <w:pStyle w:val="Prrafodelista"/>
        <w:jc w:val="both"/>
        <w:rPr>
          <w:rFonts w:ascii="Verdana" w:hAnsi="Verdana" w:cs="Arial"/>
          <w:sz w:val="24"/>
          <w:szCs w:val="24"/>
        </w:rPr>
      </w:pPr>
    </w:p>
    <w:p w:rsidR="00FE5D85" w:rsidRPr="000E09E7" w:rsidRDefault="00676FAE" w:rsidP="00EA27EB">
      <w:pPr>
        <w:pStyle w:val="Prrafodelista"/>
        <w:numPr>
          <w:ilvl w:val="0"/>
          <w:numId w:val="4"/>
        </w:numPr>
        <w:spacing w:after="0"/>
        <w:ind w:left="360"/>
        <w:jc w:val="both"/>
        <w:rPr>
          <w:rFonts w:ascii="Verdana" w:hAnsi="Verdana"/>
          <w:sz w:val="24"/>
          <w:szCs w:val="24"/>
        </w:rPr>
      </w:pPr>
      <w:r w:rsidRPr="000E09E7">
        <w:rPr>
          <w:rFonts w:ascii="Verdana" w:hAnsi="Verdana"/>
          <w:b/>
          <w:sz w:val="24"/>
          <w:szCs w:val="24"/>
        </w:rPr>
        <w:t>Alcantarillado</w:t>
      </w:r>
      <w:r w:rsidR="00E65DE9">
        <w:rPr>
          <w:rFonts w:ascii="Verdana" w:hAnsi="Verdana"/>
          <w:b/>
          <w:sz w:val="24"/>
          <w:szCs w:val="24"/>
        </w:rPr>
        <w:t xml:space="preserve"> y Drenaje P</w:t>
      </w:r>
      <w:r w:rsidR="00AF7705" w:rsidRPr="000E09E7">
        <w:rPr>
          <w:rFonts w:ascii="Verdana" w:hAnsi="Verdana"/>
          <w:b/>
          <w:sz w:val="24"/>
          <w:szCs w:val="24"/>
        </w:rPr>
        <w:t>luvial</w:t>
      </w:r>
      <w:r w:rsidR="0056396B" w:rsidRPr="000E09E7">
        <w:rPr>
          <w:rFonts w:ascii="Verdana" w:hAnsi="Verdana"/>
          <w:b/>
          <w:sz w:val="24"/>
          <w:szCs w:val="24"/>
        </w:rPr>
        <w:t>.</w:t>
      </w:r>
    </w:p>
    <w:p w:rsidR="002D09BB" w:rsidRDefault="002D09BB" w:rsidP="00E65DE9">
      <w:pPr>
        <w:spacing w:after="0"/>
        <w:jc w:val="both"/>
        <w:rPr>
          <w:rFonts w:ascii="Verdana" w:hAnsi="Verdana" w:cs="Arial"/>
          <w:sz w:val="24"/>
          <w:szCs w:val="24"/>
        </w:rPr>
      </w:pPr>
      <w:r>
        <w:rPr>
          <w:rFonts w:ascii="Verdana" w:hAnsi="Verdana"/>
          <w:sz w:val="24"/>
          <w:szCs w:val="24"/>
        </w:rPr>
        <w:t xml:space="preserve">El servicio de </w:t>
      </w:r>
      <w:r w:rsidR="00012B90" w:rsidRPr="000E09E7">
        <w:rPr>
          <w:rFonts w:ascii="Verdana" w:hAnsi="Verdana"/>
          <w:sz w:val="24"/>
          <w:szCs w:val="24"/>
        </w:rPr>
        <w:t>al</w:t>
      </w:r>
      <w:r w:rsidR="001A2D26">
        <w:rPr>
          <w:rFonts w:ascii="Verdana" w:hAnsi="Verdana"/>
          <w:sz w:val="24"/>
          <w:szCs w:val="24"/>
        </w:rPr>
        <w:t>cantarillado es muy  deficiente</w:t>
      </w:r>
      <w:r w:rsidR="00012B90" w:rsidRPr="000E09E7">
        <w:rPr>
          <w:rFonts w:ascii="Verdana" w:hAnsi="Verdana"/>
          <w:sz w:val="24"/>
          <w:szCs w:val="24"/>
        </w:rPr>
        <w:t xml:space="preserve"> en la ciudad de Chetumal</w:t>
      </w:r>
      <w:r w:rsidR="00707EFC" w:rsidRPr="000E09E7">
        <w:rPr>
          <w:rFonts w:ascii="Verdana" w:hAnsi="Verdana"/>
          <w:sz w:val="24"/>
          <w:szCs w:val="24"/>
        </w:rPr>
        <w:t>, en algunas colonias se encuentras sistemas de fosas sépticas</w:t>
      </w:r>
      <w:r>
        <w:rPr>
          <w:rFonts w:ascii="Verdana" w:hAnsi="Verdana"/>
          <w:sz w:val="24"/>
          <w:szCs w:val="24"/>
        </w:rPr>
        <w:t xml:space="preserve"> que contaminan los mantos freáticos. </w:t>
      </w:r>
      <w:r w:rsidRPr="000E09E7">
        <w:rPr>
          <w:rFonts w:ascii="Verdana" w:hAnsi="Verdana" w:cs="Arial"/>
          <w:sz w:val="24"/>
          <w:szCs w:val="24"/>
        </w:rPr>
        <w:t xml:space="preserve">En materia de drenaje sanitario y saneamiento, </w:t>
      </w:r>
      <w:r>
        <w:rPr>
          <w:rFonts w:ascii="Verdana" w:hAnsi="Verdana" w:cs="Arial"/>
          <w:sz w:val="24"/>
          <w:szCs w:val="24"/>
        </w:rPr>
        <w:t xml:space="preserve">24,834 viviendas cuentan con el servicio, lo cual representa una </w:t>
      </w:r>
      <w:r w:rsidRPr="000E09E7">
        <w:rPr>
          <w:rFonts w:ascii="Verdana" w:hAnsi="Verdana" w:cs="Arial"/>
          <w:sz w:val="24"/>
          <w:szCs w:val="24"/>
        </w:rPr>
        <w:t xml:space="preserve"> co</w:t>
      </w:r>
      <w:r>
        <w:rPr>
          <w:rFonts w:ascii="Verdana" w:hAnsi="Verdana" w:cs="Arial"/>
          <w:sz w:val="24"/>
          <w:szCs w:val="24"/>
        </w:rPr>
        <w:t>bertura del 35.20%.</w:t>
      </w:r>
    </w:p>
    <w:p w:rsidR="00E65DE9" w:rsidRDefault="00E65DE9" w:rsidP="00E65DE9">
      <w:pPr>
        <w:spacing w:after="0"/>
        <w:jc w:val="both"/>
        <w:rPr>
          <w:rFonts w:ascii="Verdana" w:hAnsi="Verdana" w:cs="Arial"/>
          <w:sz w:val="24"/>
          <w:szCs w:val="24"/>
        </w:rPr>
      </w:pPr>
    </w:p>
    <w:p w:rsidR="00012B90" w:rsidRDefault="00012B90" w:rsidP="00E65DE9">
      <w:pPr>
        <w:spacing w:after="0"/>
        <w:jc w:val="both"/>
        <w:rPr>
          <w:rFonts w:ascii="Verdana" w:hAnsi="Verdana"/>
          <w:sz w:val="24"/>
          <w:szCs w:val="24"/>
        </w:rPr>
      </w:pPr>
      <w:r w:rsidRPr="000E09E7">
        <w:rPr>
          <w:rFonts w:ascii="Verdana" w:hAnsi="Verdana"/>
          <w:sz w:val="24"/>
          <w:szCs w:val="24"/>
        </w:rPr>
        <w:t xml:space="preserve">En cuanto al </w:t>
      </w:r>
      <w:r w:rsidR="00707EFC" w:rsidRPr="000E09E7">
        <w:rPr>
          <w:rFonts w:ascii="Verdana" w:hAnsi="Verdana"/>
          <w:sz w:val="24"/>
          <w:szCs w:val="24"/>
        </w:rPr>
        <w:t>drenaje</w:t>
      </w:r>
      <w:r w:rsidRPr="000E09E7">
        <w:rPr>
          <w:rFonts w:ascii="Verdana" w:hAnsi="Verdana"/>
          <w:sz w:val="24"/>
          <w:szCs w:val="24"/>
        </w:rPr>
        <w:t xml:space="preserve"> pluvial </w:t>
      </w:r>
      <w:r w:rsidR="00707EFC" w:rsidRPr="000E09E7">
        <w:rPr>
          <w:rFonts w:ascii="Verdana" w:hAnsi="Verdana"/>
          <w:sz w:val="24"/>
          <w:szCs w:val="24"/>
        </w:rPr>
        <w:t>la solución inmediata es la construcción de pozos de absorción en diferentes puntos de la ciudad que presentan problemas de acumulación del agua  producto de</w:t>
      </w:r>
      <w:r w:rsidR="003E1576">
        <w:rPr>
          <w:rFonts w:ascii="Verdana" w:hAnsi="Verdana"/>
          <w:sz w:val="24"/>
          <w:szCs w:val="24"/>
        </w:rPr>
        <w:t xml:space="preserve"> las  precipitaciones pluviales;</w:t>
      </w:r>
      <w:r w:rsidR="002D09BB">
        <w:rPr>
          <w:rFonts w:ascii="Verdana" w:hAnsi="Verdana"/>
          <w:sz w:val="24"/>
          <w:szCs w:val="24"/>
        </w:rPr>
        <w:t xml:space="preserve"> sin embargo</w:t>
      </w:r>
      <w:r w:rsidR="003E1576">
        <w:rPr>
          <w:rFonts w:ascii="Verdana" w:hAnsi="Verdana"/>
          <w:sz w:val="24"/>
          <w:szCs w:val="24"/>
        </w:rPr>
        <w:t>,</w:t>
      </w:r>
      <w:r w:rsidR="002D09BB">
        <w:rPr>
          <w:rFonts w:ascii="Verdana" w:hAnsi="Verdana"/>
          <w:sz w:val="24"/>
          <w:szCs w:val="24"/>
        </w:rPr>
        <w:t xml:space="preserve"> por falta de una educación respecto a la conservación de los pozos de absorción estos se</w:t>
      </w:r>
      <w:r w:rsidR="003E1576">
        <w:rPr>
          <w:rFonts w:ascii="Verdana" w:hAnsi="Verdana"/>
          <w:sz w:val="24"/>
          <w:szCs w:val="24"/>
        </w:rPr>
        <w:t xml:space="preserve"> azolvan por basura y desechos que en periodos de lluvias no funciona para lo que fueron construidos y vienen los problemas de encharcamientos en las calles y avenidas. </w:t>
      </w:r>
    </w:p>
    <w:p w:rsidR="00E65DE9" w:rsidRDefault="00E65DE9" w:rsidP="00E65DE9">
      <w:pPr>
        <w:spacing w:after="0"/>
        <w:jc w:val="both"/>
        <w:rPr>
          <w:rFonts w:ascii="Verdana" w:hAnsi="Verdana"/>
          <w:sz w:val="24"/>
          <w:szCs w:val="24"/>
        </w:rPr>
      </w:pPr>
    </w:p>
    <w:p w:rsidR="00170AAA" w:rsidRPr="000E09E7" w:rsidRDefault="00E65DE9" w:rsidP="00EA27EB">
      <w:pPr>
        <w:pStyle w:val="Prrafodelista"/>
        <w:numPr>
          <w:ilvl w:val="0"/>
          <w:numId w:val="4"/>
        </w:numPr>
        <w:spacing w:after="0"/>
        <w:ind w:left="426" w:hanging="426"/>
        <w:rPr>
          <w:rFonts w:ascii="Verdana" w:hAnsi="Verdana"/>
          <w:b/>
          <w:sz w:val="24"/>
          <w:szCs w:val="24"/>
        </w:rPr>
      </w:pPr>
      <w:r>
        <w:rPr>
          <w:rFonts w:ascii="Verdana" w:hAnsi="Verdana"/>
          <w:b/>
          <w:sz w:val="24"/>
          <w:szCs w:val="24"/>
        </w:rPr>
        <w:t>Energía E</w:t>
      </w:r>
      <w:r w:rsidR="00676FAE" w:rsidRPr="000E09E7">
        <w:rPr>
          <w:rFonts w:ascii="Verdana" w:hAnsi="Verdana"/>
          <w:b/>
          <w:sz w:val="24"/>
          <w:szCs w:val="24"/>
        </w:rPr>
        <w:t>léctrica</w:t>
      </w:r>
    </w:p>
    <w:p w:rsidR="001149D2" w:rsidRPr="000E09E7" w:rsidRDefault="003E1576" w:rsidP="003E1576">
      <w:pPr>
        <w:pStyle w:val="Prrafodelista"/>
        <w:ind w:left="0"/>
        <w:jc w:val="both"/>
        <w:rPr>
          <w:rFonts w:ascii="Verdana" w:hAnsi="Verdana"/>
          <w:sz w:val="24"/>
          <w:szCs w:val="24"/>
        </w:rPr>
      </w:pPr>
      <w:r>
        <w:rPr>
          <w:rFonts w:ascii="Verdana" w:hAnsi="Verdana"/>
          <w:sz w:val="24"/>
          <w:szCs w:val="24"/>
        </w:rPr>
        <w:t>Se tiene en el municipio un c</w:t>
      </w:r>
      <w:r w:rsidR="005A2D3B" w:rsidRPr="000E09E7">
        <w:rPr>
          <w:rFonts w:ascii="Verdana" w:hAnsi="Verdana"/>
          <w:sz w:val="24"/>
          <w:szCs w:val="24"/>
        </w:rPr>
        <w:t>obertura del 100% en las comunid</w:t>
      </w:r>
      <w:r w:rsidR="001149D2" w:rsidRPr="000E09E7">
        <w:rPr>
          <w:rFonts w:ascii="Verdana" w:hAnsi="Verdana"/>
          <w:sz w:val="24"/>
          <w:szCs w:val="24"/>
        </w:rPr>
        <w:t xml:space="preserve">ades rurales y en la ciudad de </w:t>
      </w:r>
      <w:r w:rsidR="005A2D3B" w:rsidRPr="000E09E7">
        <w:rPr>
          <w:rFonts w:ascii="Verdana" w:hAnsi="Verdana"/>
          <w:sz w:val="24"/>
          <w:szCs w:val="24"/>
        </w:rPr>
        <w:t xml:space="preserve"> Chetumal </w:t>
      </w:r>
      <w:r w:rsidR="001149D2" w:rsidRPr="000E09E7">
        <w:rPr>
          <w:rFonts w:ascii="Verdana" w:hAnsi="Verdana"/>
          <w:sz w:val="24"/>
          <w:szCs w:val="24"/>
        </w:rPr>
        <w:t xml:space="preserve">99% </w:t>
      </w:r>
      <w:r>
        <w:rPr>
          <w:rFonts w:ascii="Verdana" w:hAnsi="Verdana"/>
          <w:sz w:val="24"/>
          <w:szCs w:val="24"/>
        </w:rPr>
        <w:t xml:space="preserve"> de la energía  eléctrica, </w:t>
      </w:r>
      <w:r w:rsidR="001149D2" w:rsidRPr="000E09E7">
        <w:rPr>
          <w:rFonts w:ascii="Verdana" w:hAnsi="Verdana"/>
          <w:sz w:val="24"/>
          <w:szCs w:val="24"/>
        </w:rPr>
        <w:t xml:space="preserve">debido a que existen </w:t>
      </w:r>
      <w:r>
        <w:rPr>
          <w:rFonts w:ascii="Verdana" w:hAnsi="Verdana"/>
          <w:sz w:val="24"/>
          <w:szCs w:val="24"/>
        </w:rPr>
        <w:t xml:space="preserve">algunos </w:t>
      </w:r>
      <w:r w:rsidR="001149D2" w:rsidRPr="000E09E7">
        <w:rPr>
          <w:rFonts w:ascii="Verdana" w:hAnsi="Verdana"/>
          <w:sz w:val="24"/>
          <w:szCs w:val="24"/>
        </w:rPr>
        <w:t>asentamientos irregulares en la mancha urbana</w:t>
      </w:r>
      <w:r>
        <w:rPr>
          <w:rFonts w:ascii="Verdana" w:hAnsi="Verdana"/>
          <w:sz w:val="24"/>
          <w:szCs w:val="24"/>
        </w:rPr>
        <w:t xml:space="preserve">, producto de la dinámica del crecimiento poblacional que exige más espacio  de suelo. </w:t>
      </w:r>
    </w:p>
    <w:p w:rsidR="001149D2" w:rsidRPr="000E09E7" w:rsidRDefault="001149D2" w:rsidP="009370D5">
      <w:pPr>
        <w:pStyle w:val="Prrafodelista"/>
        <w:jc w:val="both"/>
        <w:rPr>
          <w:rFonts w:ascii="Verdana" w:hAnsi="Verdana"/>
          <w:sz w:val="24"/>
          <w:szCs w:val="24"/>
        </w:rPr>
      </w:pPr>
    </w:p>
    <w:p w:rsidR="00676FAE" w:rsidRPr="000E09E7" w:rsidRDefault="00676FAE" w:rsidP="00EA27EB">
      <w:pPr>
        <w:pStyle w:val="Prrafodelista"/>
        <w:numPr>
          <w:ilvl w:val="0"/>
          <w:numId w:val="4"/>
        </w:numPr>
        <w:ind w:left="426" w:hanging="426"/>
        <w:rPr>
          <w:rFonts w:ascii="Verdana" w:hAnsi="Verdana"/>
          <w:b/>
          <w:sz w:val="24"/>
          <w:szCs w:val="24"/>
        </w:rPr>
      </w:pPr>
      <w:r w:rsidRPr="000E09E7">
        <w:rPr>
          <w:rFonts w:ascii="Verdana" w:hAnsi="Verdana"/>
          <w:b/>
          <w:sz w:val="24"/>
          <w:szCs w:val="24"/>
        </w:rPr>
        <w:t>Pavimentación</w:t>
      </w:r>
    </w:p>
    <w:p w:rsidR="004B766C" w:rsidRPr="000E09E7" w:rsidRDefault="003E1576" w:rsidP="001A2D26">
      <w:pPr>
        <w:pStyle w:val="Prrafodelista"/>
        <w:ind w:left="0"/>
        <w:jc w:val="both"/>
        <w:rPr>
          <w:rFonts w:ascii="Verdana" w:hAnsi="Verdana"/>
          <w:sz w:val="24"/>
          <w:szCs w:val="24"/>
        </w:rPr>
      </w:pPr>
      <w:r w:rsidRPr="00CB6738">
        <w:rPr>
          <w:rFonts w:ascii="Verdana" w:hAnsi="Verdana"/>
          <w:sz w:val="24"/>
          <w:szCs w:val="24"/>
        </w:rPr>
        <w:t xml:space="preserve">La ciudad  de Chetumal cuenta con una </w:t>
      </w:r>
      <w:r w:rsidR="00CB6738">
        <w:rPr>
          <w:rFonts w:ascii="Verdana" w:hAnsi="Verdana"/>
          <w:sz w:val="24"/>
          <w:szCs w:val="24"/>
        </w:rPr>
        <w:t xml:space="preserve">extensa red </w:t>
      </w:r>
      <w:r w:rsidRPr="00CB6738">
        <w:rPr>
          <w:rFonts w:ascii="Verdana" w:hAnsi="Verdana"/>
          <w:sz w:val="24"/>
          <w:szCs w:val="24"/>
        </w:rPr>
        <w:t xml:space="preserve"> vial </w:t>
      </w:r>
      <w:r w:rsidR="00CB6738">
        <w:rPr>
          <w:rFonts w:ascii="Verdana" w:hAnsi="Verdana"/>
          <w:sz w:val="24"/>
          <w:szCs w:val="24"/>
        </w:rPr>
        <w:t>al interior de la ciudad  de fácil circulación</w:t>
      </w:r>
      <w:r w:rsidRPr="00CB6738">
        <w:rPr>
          <w:rFonts w:ascii="Verdana" w:hAnsi="Verdana"/>
          <w:sz w:val="24"/>
          <w:szCs w:val="24"/>
        </w:rPr>
        <w:t xml:space="preserve">, sin embargo por la antigüedad </w:t>
      </w:r>
      <w:r w:rsidR="00CB6738" w:rsidRPr="00CB6738">
        <w:rPr>
          <w:rFonts w:ascii="Verdana" w:hAnsi="Verdana"/>
          <w:sz w:val="24"/>
          <w:szCs w:val="24"/>
        </w:rPr>
        <w:t>y el uso constante algunas  de ellas se encuentran  en malas condiciones de tránsito.</w:t>
      </w:r>
      <w:r w:rsidR="001A2D26">
        <w:rPr>
          <w:rFonts w:ascii="Verdana" w:hAnsi="Verdana"/>
          <w:sz w:val="24"/>
          <w:szCs w:val="24"/>
        </w:rPr>
        <w:t xml:space="preserve"> Se cuenta con las siguientes </w:t>
      </w:r>
      <w:r w:rsidR="00CB6738" w:rsidRPr="00CB6738">
        <w:rPr>
          <w:rFonts w:ascii="Verdana" w:hAnsi="Verdana"/>
          <w:sz w:val="24"/>
          <w:szCs w:val="24"/>
        </w:rPr>
        <w:t>v</w:t>
      </w:r>
      <w:r w:rsidR="004B766C" w:rsidRPr="00CB6738">
        <w:rPr>
          <w:rFonts w:ascii="Verdana" w:hAnsi="Verdana"/>
          <w:sz w:val="24"/>
          <w:szCs w:val="24"/>
        </w:rPr>
        <w:t>ialidades primarias</w:t>
      </w:r>
      <w:r w:rsidR="00CB6738" w:rsidRPr="00CB6738">
        <w:rPr>
          <w:rFonts w:ascii="Verdana" w:hAnsi="Verdana"/>
          <w:sz w:val="24"/>
          <w:szCs w:val="24"/>
        </w:rPr>
        <w:t>:</w:t>
      </w:r>
      <w:r w:rsidR="00CB6738">
        <w:rPr>
          <w:rFonts w:ascii="Verdana" w:hAnsi="Verdana"/>
          <w:sz w:val="24"/>
          <w:szCs w:val="24"/>
        </w:rPr>
        <w:t xml:space="preserve"> </w:t>
      </w:r>
      <w:r w:rsidR="004B766C" w:rsidRPr="00CB6738">
        <w:rPr>
          <w:rFonts w:ascii="Verdana" w:hAnsi="Verdana"/>
          <w:sz w:val="24"/>
          <w:szCs w:val="24"/>
        </w:rPr>
        <w:t>la zona central de Chetumal se constituye por las avenidas Insurgentes y Álvaro Obregón en sentido orie</w:t>
      </w:r>
      <w:r w:rsidR="004B766C" w:rsidRPr="000E09E7">
        <w:rPr>
          <w:rFonts w:ascii="Verdana" w:hAnsi="Verdana"/>
          <w:sz w:val="24"/>
          <w:szCs w:val="24"/>
        </w:rPr>
        <w:t>nte-poniente y en la avenida H</w:t>
      </w:r>
      <w:r w:rsidR="00D05E03">
        <w:rPr>
          <w:rFonts w:ascii="Verdana" w:hAnsi="Verdana"/>
          <w:sz w:val="24"/>
          <w:szCs w:val="24"/>
        </w:rPr>
        <w:t>éroes en sentido norte-sur. El B</w:t>
      </w:r>
      <w:r w:rsidR="004B766C" w:rsidRPr="000E09E7">
        <w:rPr>
          <w:rFonts w:ascii="Verdana" w:hAnsi="Verdana"/>
          <w:sz w:val="24"/>
          <w:szCs w:val="24"/>
        </w:rPr>
        <w:t>oulevard Bahía, tiene la jerarquía primaria.</w:t>
      </w:r>
      <w:r w:rsidR="00CB6738">
        <w:rPr>
          <w:rFonts w:ascii="Verdana" w:hAnsi="Verdana"/>
          <w:sz w:val="24"/>
          <w:szCs w:val="24"/>
        </w:rPr>
        <w:t xml:space="preserve"> </w:t>
      </w:r>
      <w:r w:rsidR="004B766C" w:rsidRPr="000E09E7">
        <w:rPr>
          <w:rFonts w:ascii="Verdana" w:hAnsi="Verdana"/>
          <w:sz w:val="24"/>
          <w:szCs w:val="24"/>
        </w:rPr>
        <w:t xml:space="preserve">Huay Pix y Xul Há, no tienen vialidades que puedan considerarse como primarias, </w:t>
      </w:r>
      <w:r w:rsidR="004B766C" w:rsidRPr="000E09E7">
        <w:rPr>
          <w:rFonts w:ascii="Verdana" w:hAnsi="Verdana"/>
          <w:sz w:val="24"/>
          <w:szCs w:val="24"/>
        </w:rPr>
        <w:lastRenderedPageBreak/>
        <w:t>cumpliendo este papel la carretera federal 307 en su tramo urbano. La misma situación se presenta en Subteniente López, ya que la vialidad regional se comunica con la carretera federal 186 en su tramo urbano adquiere la categoría de vialidad primaria.</w:t>
      </w:r>
    </w:p>
    <w:p w:rsidR="004B766C" w:rsidRPr="000E09E7" w:rsidRDefault="004B766C" w:rsidP="004B766C">
      <w:pPr>
        <w:pStyle w:val="Prrafodelista"/>
        <w:ind w:left="0"/>
        <w:jc w:val="both"/>
        <w:rPr>
          <w:rFonts w:ascii="Verdana" w:hAnsi="Verdana"/>
          <w:sz w:val="24"/>
          <w:szCs w:val="24"/>
        </w:rPr>
      </w:pPr>
    </w:p>
    <w:p w:rsidR="004B766C" w:rsidRDefault="004B766C" w:rsidP="001A2D26">
      <w:pPr>
        <w:pStyle w:val="Prrafodelista"/>
        <w:ind w:left="0"/>
        <w:jc w:val="both"/>
        <w:rPr>
          <w:rFonts w:ascii="Verdana" w:hAnsi="Verdana"/>
          <w:sz w:val="24"/>
          <w:szCs w:val="24"/>
        </w:rPr>
      </w:pPr>
      <w:r w:rsidRPr="00CB6738">
        <w:rPr>
          <w:rFonts w:ascii="Verdana" w:hAnsi="Verdana"/>
          <w:sz w:val="24"/>
          <w:szCs w:val="24"/>
        </w:rPr>
        <w:t>Vialidades Secundarias</w:t>
      </w:r>
      <w:r w:rsidR="00CB6738" w:rsidRPr="00CB6738">
        <w:rPr>
          <w:rFonts w:ascii="Verdana" w:hAnsi="Verdana"/>
          <w:sz w:val="24"/>
          <w:szCs w:val="24"/>
        </w:rPr>
        <w:t>:</w:t>
      </w:r>
      <w:r w:rsidR="00CB6738">
        <w:rPr>
          <w:rFonts w:ascii="Verdana" w:hAnsi="Verdana"/>
          <w:sz w:val="24"/>
          <w:szCs w:val="24"/>
        </w:rPr>
        <w:t xml:space="preserve"> </w:t>
      </w:r>
      <w:r w:rsidRPr="000E09E7">
        <w:rPr>
          <w:rFonts w:ascii="Verdana" w:hAnsi="Verdana"/>
          <w:sz w:val="24"/>
          <w:szCs w:val="24"/>
        </w:rPr>
        <w:t>Este tipo de vialidades se comunican a las vialidades primarias con el interior de las colonias, sectores o barrios. En Chetumal, las vialidades secundarias sin en sentido oriente-poniente las avenidas Efraín Aguilar, López Mateos, Fidel Velázquez, San Salvador, Manuel Acuña, Erick Paolo Martínez y Maxuxac. En sentido norte-sur</w:t>
      </w:r>
      <w:r w:rsidR="00D05E03">
        <w:rPr>
          <w:rFonts w:ascii="Verdana" w:hAnsi="Verdana"/>
          <w:sz w:val="24"/>
          <w:szCs w:val="24"/>
        </w:rPr>
        <w:t xml:space="preserve"> las avenidas Rojo Gómez, 4 de M</w:t>
      </w:r>
      <w:r w:rsidRPr="000E09E7">
        <w:rPr>
          <w:rFonts w:ascii="Verdana" w:hAnsi="Verdana"/>
          <w:sz w:val="24"/>
          <w:szCs w:val="24"/>
        </w:rPr>
        <w:t>arzo, Nápoles, Magisterial, Andrés Quintana</w:t>
      </w:r>
      <w:r w:rsidR="00D05E03">
        <w:rPr>
          <w:rFonts w:ascii="Verdana" w:hAnsi="Verdana"/>
          <w:sz w:val="24"/>
          <w:szCs w:val="24"/>
        </w:rPr>
        <w:t xml:space="preserve"> Roo y que se interrumpe en el Zoológico, Constituyentes del 74 y la C</w:t>
      </w:r>
      <w:r w:rsidRPr="000E09E7">
        <w:rPr>
          <w:rFonts w:ascii="Verdana" w:hAnsi="Verdana"/>
          <w:sz w:val="24"/>
          <w:szCs w:val="24"/>
        </w:rPr>
        <w:t>alzada Veracruz.</w:t>
      </w:r>
    </w:p>
    <w:p w:rsidR="00D05E03" w:rsidRPr="000E09E7" w:rsidRDefault="00D05E03" w:rsidP="001A2D26">
      <w:pPr>
        <w:pStyle w:val="Prrafodelista"/>
        <w:ind w:left="0"/>
        <w:jc w:val="both"/>
        <w:rPr>
          <w:rFonts w:ascii="Verdana" w:hAnsi="Verdana"/>
          <w:sz w:val="24"/>
          <w:szCs w:val="24"/>
        </w:rPr>
      </w:pPr>
    </w:p>
    <w:p w:rsidR="004B766C" w:rsidRPr="000E09E7" w:rsidRDefault="004B766C" w:rsidP="001A2D26">
      <w:pPr>
        <w:pStyle w:val="Prrafodelista"/>
        <w:ind w:left="0"/>
        <w:jc w:val="both"/>
        <w:rPr>
          <w:rFonts w:ascii="Verdana" w:hAnsi="Verdana"/>
          <w:sz w:val="24"/>
          <w:szCs w:val="24"/>
        </w:rPr>
      </w:pPr>
      <w:r w:rsidRPr="000E09E7">
        <w:rPr>
          <w:rFonts w:ascii="Verdana" w:hAnsi="Verdana"/>
          <w:sz w:val="24"/>
          <w:szCs w:val="24"/>
        </w:rPr>
        <w:t>En las demás localidades, las vialidades existentes por su jerarquización, nivel de servicio, características de trazo, continuidad y capacidad vehicular adquieren el nivel de vialidades secundarias y terciarias</w:t>
      </w:r>
    </w:p>
    <w:p w:rsidR="00130083" w:rsidRPr="000E09E7" w:rsidRDefault="00130083" w:rsidP="00130083">
      <w:pPr>
        <w:pStyle w:val="Prrafodelista"/>
        <w:rPr>
          <w:rFonts w:ascii="Verdana" w:hAnsi="Verdana"/>
          <w:b/>
          <w:sz w:val="24"/>
          <w:szCs w:val="24"/>
        </w:rPr>
      </w:pPr>
    </w:p>
    <w:p w:rsidR="00130083" w:rsidRPr="00C04462" w:rsidRDefault="00130083" w:rsidP="00EA27EB">
      <w:pPr>
        <w:pStyle w:val="Prrafodelista"/>
        <w:numPr>
          <w:ilvl w:val="0"/>
          <w:numId w:val="4"/>
        </w:numPr>
        <w:ind w:left="426" w:hanging="426"/>
        <w:jc w:val="both"/>
        <w:rPr>
          <w:rFonts w:ascii="Verdana" w:hAnsi="Verdana" w:cstheme="minorHAnsi"/>
          <w:b/>
          <w:sz w:val="24"/>
          <w:szCs w:val="24"/>
        </w:rPr>
      </w:pPr>
      <w:r w:rsidRPr="00C04462">
        <w:rPr>
          <w:rFonts w:ascii="Verdana" w:hAnsi="Verdana" w:cstheme="minorHAnsi"/>
          <w:b/>
          <w:sz w:val="24"/>
          <w:szCs w:val="24"/>
        </w:rPr>
        <w:t xml:space="preserve">Manejo de residuos solidos </w:t>
      </w:r>
    </w:p>
    <w:p w:rsidR="00082631" w:rsidRDefault="00082631" w:rsidP="00D05E03">
      <w:pPr>
        <w:pStyle w:val="Prrafodelista"/>
        <w:spacing w:after="0"/>
        <w:ind w:left="0"/>
        <w:jc w:val="both"/>
        <w:rPr>
          <w:rFonts w:ascii="Verdana" w:hAnsi="Verdana"/>
          <w:sz w:val="24"/>
          <w:szCs w:val="24"/>
        </w:rPr>
      </w:pPr>
      <w:r w:rsidRPr="000E09E7">
        <w:rPr>
          <w:rFonts w:ascii="Verdana" w:hAnsi="Verdana"/>
          <w:sz w:val="24"/>
          <w:szCs w:val="24"/>
        </w:rPr>
        <w:t>La cobertura del servicio de recolección se realiza en toda la ciudad de Chetumal, abarcando las poblaciones de Luis Echeverría, Laguna Guerrero, Raudales, Subteniente López,  Huay-Pix, Xul-Ha y Butrón.</w:t>
      </w:r>
    </w:p>
    <w:p w:rsidR="00D05E03" w:rsidRPr="000E09E7" w:rsidRDefault="00D05E03" w:rsidP="00D05E03">
      <w:pPr>
        <w:pStyle w:val="Prrafodelista"/>
        <w:spacing w:after="0"/>
        <w:ind w:left="0"/>
        <w:jc w:val="both"/>
        <w:rPr>
          <w:rFonts w:ascii="Verdana" w:hAnsi="Verdana"/>
          <w:sz w:val="24"/>
          <w:szCs w:val="24"/>
        </w:rPr>
      </w:pPr>
    </w:p>
    <w:p w:rsidR="00082631" w:rsidRDefault="00082631" w:rsidP="00D05E03">
      <w:pPr>
        <w:spacing w:after="0"/>
        <w:jc w:val="both"/>
        <w:rPr>
          <w:rFonts w:ascii="Verdana" w:hAnsi="Verdana"/>
          <w:sz w:val="24"/>
          <w:szCs w:val="24"/>
        </w:rPr>
      </w:pPr>
      <w:r w:rsidRPr="00C04462">
        <w:rPr>
          <w:rFonts w:ascii="Verdana" w:hAnsi="Verdana"/>
          <w:sz w:val="24"/>
          <w:szCs w:val="24"/>
        </w:rPr>
        <w:t>La Ciudad de Chetumal, así como las poblaciones arriba mencionadas, se encuentran divididas para su atención en 42</w:t>
      </w:r>
      <w:r w:rsidRPr="00C04462">
        <w:rPr>
          <w:rFonts w:ascii="Verdana" w:hAnsi="Verdana"/>
          <w:color w:val="FF0000"/>
          <w:sz w:val="24"/>
          <w:szCs w:val="24"/>
        </w:rPr>
        <w:t xml:space="preserve"> </w:t>
      </w:r>
      <w:r w:rsidRPr="00C04462">
        <w:rPr>
          <w:rFonts w:ascii="Verdana" w:hAnsi="Verdana"/>
          <w:sz w:val="24"/>
          <w:szCs w:val="24"/>
        </w:rPr>
        <w:t>rutas domiciliarias, entre las cuales se encuentran 5 especiales.</w:t>
      </w:r>
      <w:r w:rsidR="00C04462" w:rsidRPr="00C04462">
        <w:rPr>
          <w:rFonts w:ascii="Verdana" w:hAnsi="Verdana"/>
          <w:sz w:val="24"/>
          <w:szCs w:val="24"/>
        </w:rPr>
        <w:t xml:space="preserve"> El número de vehículos utilizados para realizar la recolección de basura es de 12 unidades. Las toneladas de basura recolectadas diariamente por las unidades recolectoras son de 382 diarias, 1,965 ton</w:t>
      </w:r>
      <w:r w:rsidR="00C04462">
        <w:rPr>
          <w:rFonts w:ascii="Verdana" w:hAnsi="Verdana"/>
          <w:sz w:val="24"/>
          <w:szCs w:val="24"/>
        </w:rPr>
        <w:t>eladas</w:t>
      </w:r>
      <w:r w:rsidR="00C04462" w:rsidRPr="00C04462">
        <w:rPr>
          <w:rFonts w:ascii="Verdana" w:hAnsi="Verdana"/>
          <w:sz w:val="24"/>
          <w:szCs w:val="24"/>
        </w:rPr>
        <w:t xml:space="preserve"> a la semana, lo cual hace un total mensual de 7,860 ton</w:t>
      </w:r>
      <w:r w:rsidR="00C04462">
        <w:rPr>
          <w:rFonts w:ascii="Verdana" w:hAnsi="Verdana"/>
          <w:sz w:val="24"/>
          <w:szCs w:val="24"/>
        </w:rPr>
        <w:t>eladas</w:t>
      </w:r>
      <w:r w:rsidR="00C04462" w:rsidRPr="00C04462">
        <w:rPr>
          <w:rFonts w:ascii="Verdana" w:hAnsi="Verdana"/>
          <w:sz w:val="24"/>
          <w:szCs w:val="24"/>
        </w:rPr>
        <w:t>.</w:t>
      </w:r>
      <w:r w:rsidR="00C04462">
        <w:rPr>
          <w:rFonts w:ascii="Verdana" w:hAnsi="Verdana"/>
          <w:sz w:val="24"/>
          <w:szCs w:val="24"/>
        </w:rPr>
        <w:t xml:space="preserve"> </w:t>
      </w:r>
      <w:r w:rsidRPr="00C04462">
        <w:rPr>
          <w:rFonts w:ascii="Verdana" w:hAnsi="Verdana"/>
          <w:sz w:val="24"/>
          <w:szCs w:val="24"/>
        </w:rPr>
        <w:t>Las vialidades y espacios públicos que carecen de servicio de recolección de basura</w:t>
      </w:r>
      <w:r w:rsidR="00C04462">
        <w:rPr>
          <w:rFonts w:ascii="Verdana" w:hAnsi="Verdana"/>
          <w:sz w:val="24"/>
          <w:szCs w:val="24"/>
        </w:rPr>
        <w:t xml:space="preserve"> de manera regular </w:t>
      </w:r>
      <w:r w:rsidRPr="00C04462">
        <w:rPr>
          <w:rFonts w:ascii="Verdana" w:hAnsi="Verdana"/>
          <w:sz w:val="24"/>
          <w:szCs w:val="24"/>
        </w:rPr>
        <w:t>son los asentamientos irregulares de</w:t>
      </w:r>
      <w:r w:rsidR="00C04462">
        <w:rPr>
          <w:rFonts w:ascii="Verdana" w:hAnsi="Verdana"/>
          <w:sz w:val="24"/>
          <w:szCs w:val="24"/>
        </w:rPr>
        <w:t xml:space="preserve"> la zona conurbada de la Ciudad debido a </w:t>
      </w:r>
      <w:r w:rsidRPr="00C04462">
        <w:rPr>
          <w:rFonts w:ascii="Verdana" w:hAnsi="Verdana"/>
          <w:sz w:val="24"/>
          <w:szCs w:val="24"/>
        </w:rPr>
        <w:t>que no se encuentran municipalizados.</w:t>
      </w:r>
    </w:p>
    <w:p w:rsidR="00D05E03" w:rsidRDefault="00D05E03" w:rsidP="00D05E03">
      <w:pPr>
        <w:spacing w:after="0"/>
        <w:jc w:val="both"/>
        <w:rPr>
          <w:rFonts w:ascii="Verdana" w:hAnsi="Verdana"/>
          <w:sz w:val="24"/>
          <w:szCs w:val="24"/>
        </w:rPr>
        <w:sectPr w:rsidR="00D05E03">
          <w:footerReference w:type="default" r:id="rId13"/>
          <w:pgSz w:w="12240" w:h="15840"/>
          <w:pgMar w:top="1417" w:right="1701" w:bottom="1417" w:left="1701" w:header="708" w:footer="708" w:gutter="0"/>
          <w:cols w:space="708"/>
          <w:docGrid w:linePitch="360"/>
        </w:sectPr>
      </w:pPr>
    </w:p>
    <w:p w:rsidR="0016107B" w:rsidRPr="0016107B" w:rsidRDefault="00E908B4" w:rsidP="00EA27EB">
      <w:pPr>
        <w:pStyle w:val="Prrafodelista"/>
        <w:numPr>
          <w:ilvl w:val="0"/>
          <w:numId w:val="4"/>
        </w:numPr>
        <w:spacing w:after="0"/>
        <w:ind w:left="360"/>
        <w:jc w:val="both"/>
        <w:rPr>
          <w:rFonts w:ascii="Verdana" w:hAnsi="Verdana"/>
          <w:sz w:val="24"/>
          <w:szCs w:val="24"/>
        </w:rPr>
      </w:pPr>
      <w:r w:rsidRPr="000E09E7">
        <w:rPr>
          <w:rFonts w:ascii="Verdana" w:hAnsi="Verdana"/>
          <w:b/>
          <w:sz w:val="24"/>
          <w:szCs w:val="24"/>
        </w:rPr>
        <w:lastRenderedPageBreak/>
        <w:t>Salud</w:t>
      </w:r>
    </w:p>
    <w:p w:rsidR="00404B95" w:rsidRDefault="00404B95" w:rsidP="00D05E03">
      <w:pPr>
        <w:spacing w:after="0"/>
        <w:jc w:val="both"/>
        <w:rPr>
          <w:rFonts w:ascii="Verdana" w:hAnsi="Verdana"/>
          <w:sz w:val="24"/>
          <w:szCs w:val="24"/>
          <w:shd w:val="clear" w:color="auto" w:fill="FFFFFF"/>
          <w:lang w:val="es-ES_tradnl"/>
        </w:rPr>
      </w:pPr>
      <w:r w:rsidRPr="0016107B">
        <w:rPr>
          <w:rStyle w:val="Ninguno"/>
          <w:rFonts w:ascii="Verdana" w:hAnsi="Verdana"/>
          <w:sz w:val="24"/>
          <w:lang w:val="es-ES_tradnl"/>
        </w:rPr>
        <w:t xml:space="preserve">El municipio de Othón P. Blanco </w:t>
      </w:r>
      <w:r w:rsidR="002415CC" w:rsidRPr="0016107B">
        <w:rPr>
          <w:rStyle w:val="Ninguno"/>
          <w:rFonts w:ascii="Verdana" w:hAnsi="Verdana"/>
          <w:sz w:val="24"/>
          <w:lang w:val="es-ES_tradnl"/>
        </w:rPr>
        <w:t>cuenta para atender los ser</w:t>
      </w:r>
      <w:r w:rsidR="001A2D26" w:rsidRPr="0016107B">
        <w:rPr>
          <w:rStyle w:val="Ninguno"/>
          <w:rFonts w:ascii="Verdana" w:hAnsi="Verdana"/>
          <w:sz w:val="24"/>
          <w:lang w:val="es-ES_tradnl"/>
        </w:rPr>
        <w:t>vicios médicos y hospitalarios,</w:t>
      </w:r>
      <w:r w:rsidRPr="0016107B">
        <w:rPr>
          <w:rStyle w:val="Ninguno"/>
          <w:rFonts w:ascii="Verdana" w:hAnsi="Verdana"/>
          <w:sz w:val="24"/>
          <w:lang w:val="es-ES_tradnl"/>
        </w:rPr>
        <w:t xml:space="preserve"> actualmente con</w:t>
      </w:r>
      <w:r w:rsidR="002415CC" w:rsidRPr="0016107B">
        <w:rPr>
          <w:rStyle w:val="Ninguno"/>
          <w:rFonts w:ascii="Verdana" w:hAnsi="Verdana"/>
          <w:sz w:val="24"/>
          <w:lang w:val="es-ES_tradnl"/>
        </w:rPr>
        <w:t>:</w:t>
      </w:r>
      <w:r w:rsidRPr="0016107B">
        <w:rPr>
          <w:rStyle w:val="Ninguno"/>
          <w:rFonts w:ascii="Verdana" w:hAnsi="Verdana"/>
          <w:sz w:val="24"/>
          <w:lang w:val="es-ES_tradnl"/>
        </w:rPr>
        <w:t xml:space="preserve"> 251 camas, 12 ambulancias, 297 médicos y 636 enfermeras</w:t>
      </w:r>
      <w:r w:rsidR="002415CC" w:rsidRPr="0016107B">
        <w:rPr>
          <w:rStyle w:val="Ninguno"/>
          <w:rFonts w:ascii="Verdana" w:hAnsi="Verdana"/>
          <w:sz w:val="24"/>
          <w:lang w:val="es-ES_tradnl"/>
        </w:rPr>
        <w:t>;</w:t>
      </w:r>
      <w:r w:rsidRPr="0016107B">
        <w:rPr>
          <w:rStyle w:val="Ninguno"/>
          <w:rFonts w:ascii="Verdana" w:hAnsi="Verdana"/>
          <w:sz w:val="24"/>
          <w:lang w:val="es-ES_tradnl"/>
        </w:rPr>
        <w:t xml:space="preserve"> mientras que en las zonas rurales se tienen 68 médicos, 113 enfermeras, 3 técnico-laboratorista y 10</w:t>
      </w:r>
      <w:r w:rsidRPr="0016107B">
        <w:rPr>
          <w:rFonts w:ascii="Verdana" w:hAnsi="Verdana"/>
          <w:sz w:val="28"/>
          <w:szCs w:val="24"/>
          <w:shd w:val="clear" w:color="auto" w:fill="FFFFFF"/>
          <w:lang w:val="es-ES_tradnl"/>
        </w:rPr>
        <w:t xml:space="preserve"> </w:t>
      </w:r>
      <w:r w:rsidR="000202CA" w:rsidRPr="0016107B">
        <w:rPr>
          <w:rStyle w:val="Ninguno"/>
          <w:rFonts w:ascii="Verdana" w:hAnsi="Verdana"/>
          <w:sz w:val="24"/>
          <w:lang w:val="es-ES_tradnl"/>
        </w:rPr>
        <w:t>odontólogos</w:t>
      </w:r>
      <w:r w:rsidRPr="0016107B">
        <w:rPr>
          <w:rStyle w:val="Ninguno"/>
          <w:rFonts w:ascii="Verdana" w:hAnsi="Verdana"/>
          <w:lang w:val="es-ES_tradnl"/>
        </w:rPr>
        <w:t>.</w:t>
      </w:r>
      <w:r w:rsidRPr="0016107B">
        <w:rPr>
          <w:rFonts w:ascii="Verdana" w:hAnsi="Verdana"/>
          <w:sz w:val="24"/>
          <w:szCs w:val="24"/>
          <w:shd w:val="clear" w:color="auto" w:fill="FFFFFF"/>
          <w:lang w:val="es-ES_tradnl"/>
        </w:rPr>
        <w:t xml:space="preserve"> </w:t>
      </w:r>
    </w:p>
    <w:p w:rsidR="00D05E03" w:rsidRPr="0016107B" w:rsidRDefault="00D05E03" w:rsidP="00D05E03">
      <w:pPr>
        <w:spacing w:after="0"/>
        <w:jc w:val="both"/>
        <w:rPr>
          <w:rFonts w:ascii="Verdana" w:hAnsi="Verdana"/>
          <w:sz w:val="24"/>
          <w:szCs w:val="24"/>
        </w:rPr>
      </w:pPr>
    </w:p>
    <w:p w:rsidR="002415CC" w:rsidRDefault="002415CC" w:rsidP="002415CC">
      <w:pPr>
        <w:pStyle w:val="Prrafodelista"/>
        <w:ind w:left="0"/>
        <w:jc w:val="both"/>
        <w:rPr>
          <w:rStyle w:val="Ninguno"/>
          <w:rFonts w:ascii="Verdana" w:hAnsi="Verdana"/>
          <w:sz w:val="24"/>
          <w:szCs w:val="24"/>
          <w:lang w:val="es-ES_tradnl"/>
        </w:rPr>
      </w:pPr>
      <w:r>
        <w:rPr>
          <w:rStyle w:val="Ninguno"/>
          <w:rFonts w:ascii="Verdana" w:hAnsi="Verdana"/>
          <w:sz w:val="24"/>
          <w:szCs w:val="24"/>
          <w:lang w:val="es-ES_tradnl"/>
        </w:rPr>
        <w:t xml:space="preserve">Siendo una competencia la salud pública del </w:t>
      </w:r>
      <w:r w:rsidRPr="000E09E7">
        <w:rPr>
          <w:rStyle w:val="Ninguno"/>
          <w:rFonts w:ascii="Verdana" w:hAnsi="Verdana"/>
          <w:sz w:val="24"/>
          <w:szCs w:val="24"/>
          <w:lang w:val="es-ES_tradnl"/>
        </w:rPr>
        <w:t xml:space="preserve"> gobierno estatal y </w:t>
      </w:r>
      <w:r w:rsidR="001A2D26">
        <w:rPr>
          <w:rStyle w:val="Ninguno"/>
          <w:rFonts w:ascii="Verdana" w:hAnsi="Verdana"/>
          <w:sz w:val="24"/>
          <w:szCs w:val="24"/>
          <w:lang w:val="es-ES_tradnl"/>
        </w:rPr>
        <w:t>federal se requiere mejorar la</w:t>
      </w:r>
      <w:r>
        <w:rPr>
          <w:rStyle w:val="Ninguno"/>
          <w:rFonts w:ascii="Verdana" w:hAnsi="Verdana"/>
          <w:sz w:val="24"/>
          <w:szCs w:val="24"/>
          <w:lang w:val="es-ES_tradnl"/>
        </w:rPr>
        <w:t xml:space="preserve">s </w:t>
      </w:r>
      <w:r w:rsidRPr="000E09E7">
        <w:rPr>
          <w:rStyle w:val="Ninguno"/>
          <w:rFonts w:ascii="Verdana" w:hAnsi="Verdana"/>
          <w:sz w:val="24"/>
          <w:szCs w:val="24"/>
          <w:lang w:val="es-ES_tradnl"/>
        </w:rPr>
        <w:t>acciones que impulsen la promoción de la salud, preve</w:t>
      </w:r>
      <w:r>
        <w:rPr>
          <w:rStyle w:val="Ninguno"/>
          <w:rFonts w:ascii="Verdana" w:hAnsi="Verdana"/>
          <w:sz w:val="24"/>
          <w:szCs w:val="24"/>
          <w:lang w:val="es-ES_tradnl"/>
        </w:rPr>
        <w:t>nción y control de enfermedades;</w:t>
      </w:r>
      <w:r w:rsidRPr="000E09E7">
        <w:rPr>
          <w:rStyle w:val="Ninguno"/>
          <w:rFonts w:ascii="Verdana" w:hAnsi="Verdana"/>
          <w:sz w:val="24"/>
          <w:szCs w:val="24"/>
          <w:lang w:val="es-ES_tradnl"/>
        </w:rPr>
        <w:t xml:space="preserve"> incrementar la calidad y organizació</w:t>
      </w:r>
      <w:r w:rsidR="000202CA">
        <w:rPr>
          <w:rStyle w:val="Ninguno"/>
          <w:rFonts w:ascii="Verdana" w:hAnsi="Verdana"/>
          <w:sz w:val="24"/>
          <w:szCs w:val="24"/>
          <w:lang w:val="es-ES_tradnl"/>
        </w:rPr>
        <w:t>n de los servicios médicos</w:t>
      </w:r>
      <w:r>
        <w:rPr>
          <w:rStyle w:val="Ninguno"/>
          <w:rFonts w:ascii="Verdana" w:hAnsi="Verdana"/>
          <w:sz w:val="24"/>
          <w:szCs w:val="24"/>
          <w:lang w:val="es-ES_tradnl"/>
        </w:rPr>
        <w:t>;</w:t>
      </w:r>
      <w:r w:rsidRPr="000E09E7">
        <w:rPr>
          <w:rStyle w:val="Ninguno"/>
          <w:rFonts w:ascii="Verdana" w:hAnsi="Verdana"/>
          <w:sz w:val="24"/>
          <w:szCs w:val="24"/>
          <w:lang w:val="es-ES_tradnl"/>
        </w:rPr>
        <w:t xml:space="preserve"> fortalecer la investigación y la cap</w:t>
      </w:r>
      <w:r>
        <w:rPr>
          <w:rStyle w:val="Ninguno"/>
          <w:rFonts w:ascii="Verdana" w:hAnsi="Verdana"/>
          <w:sz w:val="24"/>
          <w:szCs w:val="24"/>
          <w:lang w:val="es-ES_tradnl"/>
        </w:rPr>
        <w:t xml:space="preserve">acitación del personal de salud; fortalecer la infraestructura y  la </w:t>
      </w:r>
      <w:r w:rsidRPr="000E09E7">
        <w:rPr>
          <w:rStyle w:val="Ninguno"/>
          <w:rFonts w:ascii="Verdana" w:hAnsi="Verdana"/>
          <w:sz w:val="24"/>
          <w:szCs w:val="24"/>
          <w:lang w:val="es-ES_tradnl"/>
        </w:rPr>
        <w:t>prevención contra riesgos sanitarios.</w:t>
      </w:r>
    </w:p>
    <w:p w:rsidR="00D05E03" w:rsidRPr="000E09E7" w:rsidRDefault="00D05E03" w:rsidP="002415CC">
      <w:pPr>
        <w:pStyle w:val="Prrafodelista"/>
        <w:ind w:left="0"/>
        <w:jc w:val="both"/>
        <w:rPr>
          <w:rFonts w:ascii="Verdana" w:hAnsi="Verdana"/>
          <w:sz w:val="24"/>
          <w:szCs w:val="24"/>
        </w:rPr>
      </w:pPr>
    </w:p>
    <w:p w:rsidR="00FE5D85" w:rsidRPr="000E09E7" w:rsidRDefault="00E908B4" w:rsidP="00EA27EB">
      <w:pPr>
        <w:pStyle w:val="Prrafodelista"/>
        <w:numPr>
          <w:ilvl w:val="0"/>
          <w:numId w:val="27"/>
        </w:numPr>
        <w:ind w:left="360"/>
        <w:jc w:val="both"/>
        <w:rPr>
          <w:rFonts w:ascii="Verdana" w:hAnsi="Verdana"/>
          <w:sz w:val="24"/>
          <w:szCs w:val="24"/>
        </w:rPr>
      </w:pPr>
      <w:r w:rsidRPr="000E09E7">
        <w:rPr>
          <w:rFonts w:ascii="Verdana" w:hAnsi="Verdana"/>
          <w:b/>
          <w:sz w:val="24"/>
          <w:szCs w:val="24"/>
        </w:rPr>
        <w:t>Educación</w:t>
      </w:r>
    </w:p>
    <w:p w:rsidR="0022605B" w:rsidRDefault="0022605B" w:rsidP="00D05E03">
      <w:pPr>
        <w:pStyle w:val="Prrafodelista"/>
        <w:spacing w:after="0"/>
        <w:ind w:left="0"/>
        <w:jc w:val="both"/>
        <w:rPr>
          <w:rStyle w:val="Ninguno"/>
          <w:rFonts w:ascii="Verdana" w:hAnsi="Verdana"/>
          <w:sz w:val="24"/>
          <w:szCs w:val="24"/>
          <w:lang w:val="es-ES_tradnl"/>
        </w:rPr>
      </w:pPr>
      <w:r w:rsidRPr="000E09E7">
        <w:rPr>
          <w:rStyle w:val="Ninguno"/>
          <w:rFonts w:ascii="Verdana" w:hAnsi="Verdana"/>
          <w:sz w:val="24"/>
          <w:szCs w:val="24"/>
        </w:rPr>
        <w:t>E</w:t>
      </w:r>
      <w:r w:rsidRPr="000E09E7">
        <w:rPr>
          <w:rStyle w:val="Ninguno"/>
          <w:rFonts w:ascii="Verdana" w:hAnsi="Verdana"/>
          <w:sz w:val="24"/>
          <w:szCs w:val="24"/>
          <w:lang w:val="es-ES_tradnl"/>
        </w:rPr>
        <w:t>n escuelas p</w:t>
      </w:r>
      <w:r w:rsidRPr="000E09E7">
        <w:rPr>
          <w:rStyle w:val="Ninguno"/>
          <w:rFonts w:ascii="Verdana" w:hAnsi="Verdana"/>
          <w:sz w:val="24"/>
          <w:szCs w:val="24"/>
        </w:rPr>
        <w:t>ú</w:t>
      </w:r>
      <w:r w:rsidRPr="000E09E7">
        <w:rPr>
          <w:rStyle w:val="Ninguno"/>
          <w:rFonts w:ascii="Verdana" w:hAnsi="Verdana"/>
          <w:sz w:val="24"/>
          <w:szCs w:val="24"/>
          <w:lang w:val="pt-PT"/>
        </w:rPr>
        <w:t>blicas</w:t>
      </w:r>
      <w:r w:rsidRPr="000E09E7">
        <w:rPr>
          <w:rStyle w:val="Ninguno"/>
          <w:rFonts w:ascii="Verdana" w:hAnsi="Verdana"/>
          <w:sz w:val="24"/>
          <w:szCs w:val="24"/>
          <w:lang w:val="es-ES_tradnl"/>
        </w:rPr>
        <w:t xml:space="preserve"> dentro de la capital contamos con 120 a nivel preescolar, 125 primarias, 71 secundarias, 28 bachilleratos y 8 universidades. Por otra parte en el ámbito privado se tienen 22 escuelas a nivel preescolar, 16 primarias, 12 secundarias, 11 bachilleratos y 6 universidades.</w:t>
      </w:r>
    </w:p>
    <w:p w:rsidR="00D05E03" w:rsidRPr="000E09E7" w:rsidRDefault="00D05E03" w:rsidP="00D05E03">
      <w:pPr>
        <w:pStyle w:val="Prrafodelista"/>
        <w:spacing w:after="0"/>
        <w:ind w:left="0"/>
        <w:jc w:val="both"/>
        <w:rPr>
          <w:rFonts w:ascii="Verdana" w:hAnsi="Verdana"/>
          <w:sz w:val="24"/>
          <w:szCs w:val="24"/>
        </w:rPr>
      </w:pPr>
    </w:p>
    <w:p w:rsidR="00EC61FB" w:rsidRDefault="00E908B4" w:rsidP="00E908B4">
      <w:pPr>
        <w:jc w:val="both"/>
        <w:rPr>
          <w:rFonts w:ascii="Verdana" w:hAnsi="Verdana"/>
          <w:b/>
          <w:sz w:val="24"/>
          <w:szCs w:val="24"/>
        </w:rPr>
      </w:pPr>
      <w:r w:rsidRPr="000E09E7">
        <w:rPr>
          <w:rFonts w:ascii="Verdana" w:hAnsi="Verdana"/>
          <w:b/>
          <w:sz w:val="24"/>
          <w:szCs w:val="24"/>
        </w:rPr>
        <w:t xml:space="preserve">Escuelas públicas y privadas, y sus niveles </w:t>
      </w:r>
    </w:p>
    <w:tbl>
      <w:tblPr>
        <w:tblStyle w:val="Tablaconcuadrcula"/>
        <w:tblW w:w="8036" w:type="dxa"/>
        <w:jc w:val="center"/>
        <w:tblLook w:val="04A0" w:firstRow="1" w:lastRow="0" w:firstColumn="1" w:lastColumn="0" w:noHBand="0" w:noVBand="1"/>
      </w:tblPr>
      <w:tblGrid>
        <w:gridCol w:w="3288"/>
        <w:gridCol w:w="1723"/>
        <w:gridCol w:w="1655"/>
        <w:gridCol w:w="1370"/>
      </w:tblGrid>
      <w:tr w:rsidR="0016107B" w:rsidRPr="000E09E7" w:rsidTr="00EC61FB">
        <w:trPr>
          <w:trHeight w:val="84"/>
          <w:jc w:val="center"/>
        </w:trPr>
        <w:tc>
          <w:tcPr>
            <w:tcW w:w="3288" w:type="dxa"/>
            <w:shd w:val="clear" w:color="auto" w:fill="95B3D7" w:themeFill="accent1" w:themeFillTint="99"/>
          </w:tcPr>
          <w:p w:rsidR="0016107B" w:rsidRPr="00EC7764" w:rsidRDefault="00EC61FB" w:rsidP="00411AE0">
            <w:pPr>
              <w:pStyle w:val="Prrafodelista"/>
              <w:ind w:left="0"/>
              <w:jc w:val="center"/>
              <w:rPr>
                <w:rFonts w:ascii="Verdana" w:hAnsi="Verdana" w:cstheme="minorHAnsi"/>
                <w:b/>
                <w:sz w:val="24"/>
                <w:szCs w:val="24"/>
              </w:rPr>
            </w:pPr>
            <w:r>
              <w:rPr>
                <w:rFonts w:ascii="Verdana" w:hAnsi="Verdana" w:cstheme="minorHAnsi"/>
                <w:b/>
                <w:sz w:val="24"/>
                <w:szCs w:val="24"/>
              </w:rPr>
              <w:t>NIVEL EDUCATIVO</w:t>
            </w:r>
          </w:p>
        </w:tc>
        <w:tc>
          <w:tcPr>
            <w:tcW w:w="1723" w:type="dxa"/>
            <w:shd w:val="clear" w:color="auto" w:fill="95B3D7" w:themeFill="accent1" w:themeFillTint="99"/>
          </w:tcPr>
          <w:p w:rsidR="0016107B" w:rsidRPr="00EC7764" w:rsidRDefault="00EC61FB" w:rsidP="00EC61FB">
            <w:pPr>
              <w:pStyle w:val="Prrafodelista"/>
              <w:ind w:left="0"/>
              <w:rPr>
                <w:rFonts w:ascii="Verdana" w:hAnsi="Verdana" w:cstheme="minorHAnsi"/>
                <w:b/>
                <w:sz w:val="24"/>
                <w:szCs w:val="24"/>
              </w:rPr>
            </w:pPr>
            <w:r>
              <w:rPr>
                <w:rFonts w:ascii="Verdana" w:hAnsi="Verdana" w:cstheme="minorHAnsi"/>
                <w:b/>
                <w:sz w:val="24"/>
                <w:szCs w:val="24"/>
              </w:rPr>
              <w:t>PÚBLICOS</w:t>
            </w:r>
          </w:p>
        </w:tc>
        <w:tc>
          <w:tcPr>
            <w:tcW w:w="1655" w:type="dxa"/>
            <w:shd w:val="clear" w:color="auto" w:fill="95B3D7" w:themeFill="accent1" w:themeFillTint="99"/>
          </w:tcPr>
          <w:p w:rsidR="0016107B" w:rsidRPr="00EC7764" w:rsidRDefault="00EC61FB" w:rsidP="00EC61FB">
            <w:pPr>
              <w:pStyle w:val="Prrafodelista"/>
              <w:ind w:left="0"/>
              <w:rPr>
                <w:rFonts w:ascii="Verdana" w:hAnsi="Verdana" w:cstheme="minorHAnsi"/>
                <w:b/>
                <w:sz w:val="24"/>
                <w:szCs w:val="24"/>
              </w:rPr>
            </w:pPr>
            <w:r>
              <w:rPr>
                <w:rFonts w:ascii="Verdana" w:hAnsi="Verdana" w:cstheme="minorHAnsi"/>
                <w:b/>
                <w:sz w:val="24"/>
                <w:szCs w:val="24"/>
              </w:rPr>
              <w:t>PRIVADOS</w:t>
            </w:r>
          </w:p>
        </w:tc>
        <w:tc>
          <w:tcPr>
            <w:tcW w:w="1370" w:type="dxa"/>
            <w:shd w:val="clear" w:color="auto" w:fill="95B3D7" w:themeFill="accent1" w:themeFillTint="99"/>
          </w:tcPr>
          <w:p w:rsidR="0016107B" w:rsidRPr="00EC7764" w:rsidRDefault="0016107B" w:rsidP="00411AE0">
            <w:pPr>
              <w:pStyle w:val="Prrafodelista"/>
              <w:ind w:left="0"/>
              <w:jc w:val="center"/>
              <w:rPr>
                <w:rFonts w:ascii="Verdana" w:hAnsi="Verdana" w:cstheme="minorHAnsi"/>
                <w:b/>
                <w:sz w:val="24"/>
                <w:szCs w:val="24"/>
              </w:rPr>
            </w:pPr>
            <w:r w:rsidRPr="00EC7764">
              <w:rPr>
                <w:rFonts w:ascii="Verdana" w:hAnsi="Verdana" w:cstheme="minorHAnsi"/>
                <w:b/>
                <w:sz w:val="24"/>
                <w:szCs w:val="24"/>
              </w:rPr>
              <w:t>TOTAL</w:t>
            </w:r>
          </w:p>
        </w:tc>
      </w:tr>
      <w:tr w:rsidR="0016107B" w:rsidRPr="000E09E7" w:rsidTr="00EC61FB">
        <w:trPr>
          <w:jc w:val="center"/>
        </w:trPr>
        <w:tc>
          <w:tcPr>
            <w:tcW w:w="3288" w:type="dxa"/>
          </w:tcPr>
          <w:p w:rsidR="0016107B" w:rsidRPr="000E09E7" w:rsidRDefault="00EC61FB" w:rsidP="00411AE0">
            <w:pPr>
              <w:pStyle w:val="Prrafodelista"/>
              <w:ind w:left="0"/>
              <w:rPr>
                <w:rFonts w:ascii="Verdana" w:hAnsi="Verdana" w:cstheme="minorHAnsi"/>
                <w:sz w:val="24"/>
                <w:szCs w:val="24"/>
              </w:rPr>
            </w:pPr>
            <w:r>
              <w:rPr>
                <w:rFonts w:ascii="Verdana" w:hAnsi="Verdana" w:cstheme="minorHAnsi"/>
                <w:sz w:val="24"/>
                <w:szCs w:val="24"/>
              </w:rPr>
              <w:t>Preescolar</w:t>
            </w:r>
          </w:p>
        </w:tc>
        <w:tc>
          <w:tcPr>
            <w:tcW w:w="1723"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120</w:t>
            </w:r>
          </w:p>
        </w:tc>
        <w:tc>
          <w:tcPr>
            <w:tcW w:w="1655"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22</w:t>
            </w:r>
          </w:p>
        </w:tc>
        <w:tc>
          <w:tcPr>
            <w:tcW w:w="1370"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142</w:t>
            </w:r>
          </w:p>
        </w:tc>
      </w:tr>
      <w:tr w:rsidR="0016107B" w:rsidRPr="000E09E7" w:rsidTr="00EC61FB">
        <w:trPr>
          <w:jc w:val="center"/>
        </w:trPr>
        <w:tc>
          <w:tcPr>
            <w:tcW w:w="3288" w:type="dxa"/>
          </w:tcPr>
          <w:p w:rsidR="0016107B" w:rsidRPr="000E09E7" w:rsidRDefault="00EC61FB" w:rsidP="00411AE0">
            <w:pPr>
              <w:pStyle w:val="Prrafodelista"/>
              <w:ind w:left="0"/>
              <w:rPr>
                <w:rFonts w:ascii="Verdana" w:hAnsi="Verdana" w:cstheme="minorHAnsi"/>
                <w:sz w:val="24"/>
                <w:szCs w:val="24"/>
              </w:rPr>
            </w:pPr>
            <w:r>
              <w:rPr>
                <w:rFonts w:ascii="Verdana" w:hAnsi="Verdana" w:cstheme="minorHAnsi"/>
                <w:sz w:val="24"/>
                <w:szCs w:val="24"/>
              </w:rPr>
              <w:t>Primaria</w:t>
            </w:r>
          </w:p>
        </w:tc>
        <w:tc>
          <w:tcPr>
            <w:tcW w:w="1723"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125</w:t>
            </w:r>
          </w:p>
        </w:tc>
        <w:tc>
          <w:tcPr>
            <w:tcW w:w="1655"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16</w:t>
            </w:r>
          </w:p>
        </w:tc>
        <w:tc>
          <w:tcPr>
            <w:tcW w:w="1370"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141</w:t>
            </w:r>
          </w:p>
        </w:tc>
      </w:tr>
      <w:tr w:rsidR="0016107B" w:rsidRPr="000E09E7" w:rsidTr="00EC61FB">
        <w:trPr>
          <w:jc w:val="center"/>
        </w:trPr>
        <w:tc>
          <w:tcPr>
            <w:tcW w:w="3288" w:type="dxa"/>
          </w:tcPr>
          <w:p w:rsidR="0016107B" w:rsidRPr="000E09E7" w:rsidRDefault="00EC61FB" w:rsidP="00411AE0">
            <w:pPr>
              <w:pStyle w:val="Prrafodelista"/>
              <w:ind w:left="0"/>
              <w:rPr>
                <w:rFonts w:ascii="Verdana" w:hAnsi="Verdana" w:cstheme="minorHAnsi"/>
                <w:sz w:val="24"/>
                <w:szCs w:val="24"/>
              </w:rPr>
            </w:pPr>
            <w:r>
              <w:rPr>
                <w:rFonts w:ascii="Verdana" w:hAnsi="Verdana" w:cstheme="minorHAnsi"/>
                <w:sz w:val="24"/>
                <w:szCs w:val="24"/>
              </w:rPr>
              <w:t>Secundaria</w:t>
            </w:r>
          </w:p>
        </w:tc>
        <w:tc>
          <w:tcPr>
            <w:tcW w:w="1723"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71</w:t>
            </w:r>
          </w:p>
        </w:tc>
        <w:tc>
          <w:tcPr>
            <w:tcW w:w="1655"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12</w:t>
            </w:r>
          </w:p>
        </w:tc>
        <w:tc>
          <w:tcPr>
            <w:tcW w:w="1370"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83</w:t>
            </w:r>
          </w:p>
        </w:tc>
      </w:tr>
      <w:tr w:rsidR="0016107B" w:rsidRPr="000E09E7" w:rsidTr="00EC61FB">
        <w:trPr>
          <w:jc w:val="center"/>
        </w:trPr>
        <w:tc>
          <w:tcPr>
            <w:tcW w:w="3288" w:type="dxa"/>
          </w:tcPr>
          <w:p w:rsidR="0016107B" w:rsidRPr="000E09E7" w:rsidRDefault="00EC61FB" w:rsidP="00411AE0">
            <w:pPr>
              <w:pStyle w:val="Prrafodelista"/>
              <w:ind w:left="0"/>
              <w:rPr>
                <w:rFonts w:ascii="Verdana" w:hAnsi="Verdana" w:cstheme="minorHAnsi"/>
                <w:sz w:val="24"/>
                <w:szCs w:val="24"/>
              </w:rPr>
            </w:pPr>
            <w:r>
              <w:rPr>
                <w:rFonts w:ascii="Verdana" w:hAnsi="Verdana" w:cstheme="minorHAnsi"/>
                <w:sz w:val="24"/>
                <w:szCs w:val="24"/>
              </w:rPr>
              <w:t>Bachillerato</w:t>
            </w:r>
          </w:p>
        </w:tc>
        <w:tc>
          <w:tcPr>
            <w:tcW w:w="1723"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28</w:t>
            </w:r>
          </w:p>
        </w:tc>
        <w:tc>
          <w:tcPr>
            <w:tcW w:w="1655"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11</w:t>
            </w:r>
          </w:p>
        </w:tc>
        <w:tc>
          <w:tcPr>
            <w:tcW w:w="1370"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39</w:t>
            </w:r>
          </w:p>
        </w:tc>
      </w:tr>
      <w:tr w:rsidR="0016107B" w:rsidRPr="000E09E7" w:rsidTr="00EC61FB">
        <w:trPr>
          <w:trHeight w:val="274"/>
          <w:jc w:val="center"/>
        </w:trPr>
        <w:tc>
          <w:tcPr>
            <w:tcW w:w="3288" w:type="dxa"/>
          </w:tcPr>
          <w:p w:rsidR="0016107B" w:rsidRPr="000E09E7" w:rsidRDefault="00EC61FB" w:rsidP="00411AE0">
            <w:pPr>
              <w:pStyle w:val="Prrafodelista"/>
              <w:ind w:left="0"/>
              <w:rPr>
                <w:rFonts w:ascii="Verdana" w:hAnsi="Verdana" w:cstheme="minorHAnsi"/>
                <w:sz w:val="24"/>
                <w:szCs w:val="24"/>
              </w:rPr>
            </w:pPr>
            <w:r>
              <w:rPr>
                <w:rFonts w:ascii="Verdana" w:hAnsi="Verdana" w:cstheme="minorHAnsi"/>
                <w:sz w:val="24"/>
                <w:szCs w:val="24"/>
              </w:rPr>
              <w:t>Universidad</w:t>
            </w:r>
          </w:p>
        </w:tc>
        <w:tc>
          <w:tcPr>
            <w:tcW w:w="1723"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8</w:t>
            </w:r>
          </w:p>
        </w:tc>
        <w:tc>
          <w:tcPr>
            <w:tcW w:w="1655"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6</w:t>
            </w:r>
          </w:p>
        </w:tc>
        <w:tc>
          <w:tcPr>
            <w:tcW w:w="1370" w:type="dxa"/>
            <w:vAlign w:val="center"/>
          </w:tcPr>
          <w:p w:rsidR="0016107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14</w:t>
            </w:r>
          </w:p>
        </w:tc>
      </w:tr>
    </w:tbl>
    <w:p w:rsidR="0093771C" w:rsidRPr="000E09E7" w:rsidRDefault="0093771C" w:rsidP="00D05E03">
      <w:pPr>
        <w:pStyle w:val="Prrafodelista"/>
        <w:spacing w:after="0"/>
        <w:ind w:firstLine="708"/>
        <w:rPr>
          <w:rFonts w:ascii="Verdana" w:hAnsi="Verdana"/>
          <w:b/>
          <w:sz w:val="24"/>
          <w:szCs w:val="24"/>
        </w:rPr>
      </w:pPr>
    </w:p>
    <w:p w:rsidR="00D05E03" w:rsidRDefault="006C7E4F" w:rsidP="00EC61FB">
      <w:pPr>
        <w:pStyle w:val="Cuerpo"/>
        <w:jc w:val="both"/>
        <w:rPr>
          <w:rStyle w:val="Ninguno"/>
          <w:rFonts w:ascii="Verdana" w:hAnsi="Verdana"/>
          <w:sz w:val="24"/>
          <w:szCs w:val="24"/>
          <w:lang w:val="es-ES_tradnl"/>
        </w:rPr>
      </w:pPr>
      <w:r w:rsidRPr="000E09E7">
        <w:rPr>
          <w:rStyle w:val="Ninguno"/>
          <w:rFonts w:ascii="Verdana" w:hAnsi="Verdana"/>
          <w:sz w:val="24"/>
          <w:szCs w:val="24"/>
          <w:lang w:val="es-ES_tradnl"/>
        </w:rPr>
        <w:t xml:space="preserve">Como complemento a las acciones educativas el municipio cuenta con  10 bibliotecas </w:t>
      </w:r>
      <w:r w:rsidR="0018215C" w:rsidRPr="000E09E7">
        <w:rPr>
          <w:rStyle w:val="Ninguno"/>
          <w:rFonts w:ascii="Verdana" w:hAnsi="Verdana"/>
          <w:sz w:val="24"/>
          <w:szCs w:val="24"/>
          <w:lang w:val="es-ES_tradnl"/>
        </w:rPr>
        <w:t>públicas</w:t>
      </w:r>
      <w:r w:rsidRPr="000E09E7">
        <w:rPr>
          <w:rStyle w:val="Ninguno"/>
          <w:rFonts w:ascii="Verdana" w:hAnsi="Verdana"/>
          <w:sz w:val="24"/>
          <w:szCs w:val="24"/>
          <w:lang w:val="es-ES_tradnl"/>
        </w:rPr>
        <w:t>, de las cuales 8 se localizan en las comunidades rurales y dos en la ciudad de Chetumal. Las bibliotecas rurales se ubican en las localidades de La unión</w:t>
      </w:r>
      <w:r w:rsidR="0018215C" w:rsidRPr="000E09E7">
        <w:rPr>
          <w:rStyle w:val="Ninguno"/>
          <w:rFonts w:ascii="Verdana" w:hAnsi="Verdana"/>
          <w:sz w:val="24"/>
          <w:szCs w:val="24"/>
          <w:lang w:val="es-ES_tradnl"/>
        </w:rPr>
        <w:t>, Rov</w:t>
      </w:r>
      <w:r w:rsidRPr="000E09E7">
        <w:rPr>
          <w:rStyle w:val="Ninguno"/>
          <w:rFonts w:ascii="Verdana" w:hAnsi="Verdana"/>
          <w:sz w:val="24"/>
          <w:szCs w:val="24"/>
          <w:lang w:val="es-ES_tradnl"/>
        </w:rPr>
        <w:t xml:space="preserve">irosa, Pucte, Javier Rojo </w:t>
      </w:r>
      <w:r w:rsidR="0018215C" w:rsidRPr="000E09E7">
        <w:rPr>
          <w:rStyle w:val="Ninguno"/>
          <w:rFonts w:ascii="Verdana" w:hAnsi="Verdana"/>
          <w:sz w:val="24"/>
          <w:szCs w:val="24"/>
          <w:lang w:val="es-ES_tradnl"/>
        </w:rPr>
        <w:t>Gómez</w:t>
      </w:r>
      <w:r w:rsidRPr="000E09E7">
        <w:rPr>
          <w:rStyle w:val="Ninguno"/>
          <w:rFonts w:ascii="Verdana" w:hAnsi="Verdana"/>
          <w:sz w:val="24"/>
          <w:szCs w:val="24"/>
          <w:lang w:val="es-ES_tradnl"/>
        </w:rPr>
        <w:t xml:space="preserve">, </w:t>
      </w:r>
      <w:r w:rsidR="0018215C" w:rsidRPr="000E09E7">
        <w:rPr>
          <w:rStyle w:val="Ninguno"/>
          <w:rFonts w:ascii="Verdana" w:hAnsi="Verdana"/>
          <w:sz w:val="24"/>
          <w:szCs w:val="24"/>
          <w:lang w:val="es-ES_tradnl"/>
        </w:rPr>
        <w:t>Álvaro</w:t>
      </w:r>
      <w:r w:rsidRPr="000E09E7">
        <w:rPr>
          <w:rStyle w:val="Ninguno"/>
          <w:rFonts w:ascii="Verdana" w:hAnsi="Verdana"/>
          <w:sz w:val="24"/>
          <w:szCs w:val="24"/>
          <w:lang w:val="es-ES_tradnl"/>
        </w:rPr>
        <w:t xml:space="preserve"> </w:t>
      </w:r>
      <w:r w:rsidR="0018215C" w:rsidRPr="000E09E7">
        <w:rPr>
          <w:rStyle w:val="Ninguno"/>
          <w:rFonts w:ascii="Verdana" w:hAnsi="Verdana"/>
          <w:sz w:val="24"/>
          <w:szCs w:val="24"/>
          <w:lang w:val="es-ES_tradnl"/>
        </w:rPr>
        <w:t>Obregón</w:t>
      </w:r>
      <w:r w:rsidRPr="000E09E7">
        <w:rPr>
          <w:rStyle w:val="Ninguno"/>
          <w:rFonts w:ascii="Verdana" w:hAnsi="Verdana"/>
          <w:sz w:val="24"/>
          <w:szCs w:val="24"/>
          <w:lang w:val="es-ES_tradnl"/>
        </w:rPr>
        <w:t xml:space="preserve"> y Carlos a Madrazo; dichos </w:t>
      </w:r>
      <w:r w:rsidR="0018215C" w:rsidRPr="000E09E7">
        <w:rPr>
          <w:rStyle w:val="Ninguno"/>
          <w:rFonts w:ascii="Verdana" w:hAnsi="Verdana"/>
          <w:sz w:val="24"/>
          <w:szCs w:val="24"/>
          <w:lang w:val="es-ES_tradnl"/>
        </w:rPr>
        <w:t>inmuebles</w:t>
      </w:r>
      <w:r w:rsidRPr="000E09E7">
        <w:rPr>
          <w:rStyle w:val="Ninguno"/>
          <w:rFonts w:ascii="Verdana" w:hAnsi="Verdana"/>
          <w:sz w:val="24"/>
          <w:szCs w:val="24"/>
          <w:lang w:val="es-ES_tradnl"/>
        </w:rPr>
        <w:t xml:space="preserve"> están bajo la administración del Ayuntamiento capitalino y se encuentran en malas condiciones para pode</w:t>
      </w:r>
      <w:r w:rsidR="0018215C" w:rsidRPr="000E09E7">
        <w:rPr>
          <w:rStyle w:val="Ninguno"/>
          <w:rFonts w:ascii="Verdana" w:hAnsi="Verdana"/>
          <w:sz w:val="24"/>
          <w:szCs w:val="24"/>
          <w:lang w:val="es-ES_tradnl"/>
        </w:rPr>
        <w:t>r otorgar los servicios dignos que requieren los habitantes de las poblaciones rurales.</w:t>
      </w:r>
      <w:r w:rsidRPr="000E09E7">
        <w:rPr>
          <w:rStyle w:val="Ninguno"/>
          <w:rFonts w:ascii="Verdana" w:hAnsi="Verdana"/>
          <w:sz w:val="24"/>
          <w:szCs w:val="24"/>
          <w:lang w:val="es-ES_tradnl"/>
        </w:rPr>
        <w:t xml:space="preserve"> </w:t>
      </w:r>
      <w:r w:rsidR="00D05E03">
        <w:rPr>
          <w:rStyle w:val="Ninguno"/>
          <w:rFonts w:ascii="Verdana" w:hAnsi="Verdana"/>
          <w:sz w:val="24"/>
          <w:szCs w:val="24"/>
          <w:lang w:val="es-ES_tradnl"/>
        </w:rPr>
        <w:br w:type="page"/>
      </w:r>
    </w:p>
    <w:p w:rsidR="00FE5D85" w:rsidRPr="000E09E7" w:rsidRDefault="00FE5D85" w:rsidP="00EA27EB">
      <w:pPr>
        <w:pStyle w:val="Prrafodelista"/>
        <w:numPr>
          <w:ilvl w:val="0"/>
          <w:numId w:val="4"/>
        </w:numPr>
        <w:ind w:left="426" w:hanging="426"/>
        <w:jc w:val="both"/>
        <w:rPr>
          <w:rFonts w:ascii="Verdana" w:hAnsi="Verdana"/>
          <w:sz w:val="24"/>
          <w:szCs w:val="24"/>
        </w:rPr>
      </w:pPr>
      <w:r w:rsidRPr="000E09E7">
        <w:rPr>
          <w:rFonts w:ascii="Verdana" w:hAnsi="Verdana"/>
          <w:b/>
          <w:sz w:val="24"/>
          <w:szCs w:val="24"/>
        </w:rPr>
        <w:lastRenderedPageBreak/>
        <w:t>Juventud</w:t>
      </w:r>
    </w:p>
    <w:p w:rsidR="00965358" w:rsidRDefault="00965358" w:rsidP="00D05E03">
      <w:pPr>
        <w:pStyle w:val="Prrafodelista"/>
        <w:spacing w:after="0"/>
        <w:ind w:left="0"/>
        <w:jc w:val="both"/>
        <w:rPr>
          <w:rFonts w:ascii="Verdana" w:hAnsi="Verdana"/>
          <w:sz w:val="24"/>
          <w:szCs w:val="24"/>
        </w:rPr>
      </w:pPr>
      <w:r w:rsidRPr="000E09E7">
        <w:rPr>
          <w:rFonts w:ascii="Verdana" w:hAnsi="Verdana"/>
          <w:sz w:val="24"/>
          <w:szCs w:val="24"/>
        </w:rPr>
        <w:t xml:space="preserve">Es importante destacar que la </w:t>
      </w:r>
      <w:r w:rsidR="000202CA" w:rsidRPr="000E09E7">
        <w:rPr>
          <w:rFonts w:ascii="Verdana" w:hAnsi="Verdana"/>
          <w:sz w:val="24"/>
          <w:szCs w:val="24"/>
        </w:rPr>
        <w:t>juventud</w:t>
      </w:r>
      <w:r w:rsidRPr="000E09E7">
        <w:rPr>
          <w:rFonts w:ascii="Verdana" w:hAnsi="Verdana"/>
          <w:sz w:val="24"/>
          <w:szCs w:val="24"/>
        </w:rPr>
        <w:t xml:space="preserve"> es una priori</w:t>
      </w:r>
      <w:r w:rsidR="000202CA">
        <w:rPr>
          <w:rFonts w:ascii="Verdana" w:hAnsi="Verdana"/>
          <w:sz w:val="24"/>
          <w:szCs w:val="24"/>
        </w:rPr>
        <w:t>dad para los gobiernos actuales. C</w:t>
      </w:r>
      <w:r w:rsidRPr="000E09E7">
        <w:rPr>
          <w:rFonts w:ascii="Verdana" w:hAnsi="Verdana"/>
          <w:sz w:val="24"/>
          <w:szCs w:val="24"/>
        </w:rPr>
        <w:t xml:space="preserve">on el fin de atender los problemas de los jóvenes y darles solución, entendiendo que son los promotores del futuro de la </w:t>
      </w:r>
      <w:r w:rsidR="000202CA" w:rsidRPr="000E09E7">
        <w:rPr>
          <w:rFonts w:ascii="Verdana" w:hAnsi="Verdana"/>
          <w:sz w:val="24"/>
          <w:szCs w:val="24"/>
        </w:rPr>
        <w:t>sociedad</w:t>
      </w:r>
      <w:r w:rsidR="000202CA">
        <w:rPr>
          <w:rFonts w:ascii="Verdana" w:hAnsi="Verdana"/>
          <w:sz w:val="24"/>
          <w:szCs w:val="24"/>
        </w:rPr>
        <w:t>,</w:t>
      </w:r>
      <w:r w:rsidRPr="000E09E7">
        <w:rPr>
          <w:rFonts w:ascii="Verdana" w:hAnsi="Verdana"/>
          <w:sz w:val="24"/>
          <w:szCs w:val="24"/>
        </w:rPr>
        <w:t xml:space="preserve"> </w:t>
      </w:r>
      <w:r w:rsidR="000202CA">
        <w:rPr>
          <w:rFonts w:ascii="Verdana" w:hAnsi="Verdana"/>
          <w:sz w:val="24"/>
          <w:szCs w:val="24"/>
        </w:rPr>
        <w:t>se crearon dos instituciones  que contengan los es</w:t>
      </w:r>
      <w:r w:rsidRPr="000E09E7">
        <w:rPr>
          <w:rFonts w:ascii="Verdana" w:hAnsi="Verdana"/>
          <w:sz w:val="24"/>
          <w:szCs w:val="24"/>
        </w:rPr>
        <w:t xml:space="preserve">pacios necesarios </w:t>
      </w:r>
      <w:r w:rsidR="000202CA">
        <w:rPr>
          <w:rFonts w:ascii="Verdana" w:hAnsi="Verdana"/>
          <w:sz w:val="24"/>
          <w:szCs w:val="24"/>
        </w:rPr>
        <w:t xml:space="preserve">donde los </w:t>
      </w:r>
      <w:r w:rsidRPr="000E09E7">
        <w:rPr>
          <w:rFonts w:ascii="Verdana" w:hAnsi="Verdana"/>
          <w:sz w:val="24"/>
          <w:szCs w:val="24"/>
        </w:rPr>
        <w:t xml:space="preserve"> </w:t>
      </w:r>
      <w:r w:rsidR="000202CA" w:rsidRPr="000E09E7">
        <w:rPr>
          <w:rFonts w:ascii="Verdana" w:hAnsi="Verdana"/>
          <w:sz w:val="24"/>
          <w:szCs w:val="24"/>
        </w:rPr>
        <w:t>jóvene</w:t>
      </w:r>
      <w:r w:rsidR="000202CA">
        <w:rPr>
          <w:rFonts w:ascii="Verdana" w:hAnsi="Verdana"/>
          <w:sz w:val="24"/>
          <w:szCs w:val="24"/>
        </w:rPr>
        <w:t>s</w:t>
      </w:r>
      <w:r w:rsidRPr="000E09E7">
        <w:rPr>
          <w:rFonts w:ascii="Verdana" w:hAnsi="Verdana"/>
          <w:sz w:val="24"/>
          <w:szCs w:val="24"/>
        </w:rPr>
        <w:t xml:space="preserve"> desarroll</w:t>
      </w:r>
      <w:r w:rsidR="000202CA">
        <w:rPr>
          <w:rFonts w:ascii="Verdana" w:hAnsi="Verdana"/>
          <w:sz w:val="24"/>
          <w:szCs w:val="24"/>
        </w:rPr>
        <w:t xml:space="preserve">en </w:t>
      </w:r>
      <w:r w:rsidRPr="000E09E7">
        <w:rPr>
          <w:rFonts w:ascii="Verdana" w:hAnsi="Verdana"/>
          <w:sz w:val="24"/>
          <w:szCs w:val="24"/>
        </w:rPr>
        <w:t xml:space="preserve">de manera </w:t>
      </w:r>
      <w:r w:rsidR="000202CA" w:rsidRPr="000E09E7">
        <w:rPr>
          <w:rFonts w:ascii="Verdana" w:hAnsi="Verdana"/>
          <w:sz w:val="24"/>
          <w:szCs w:val="24"/>
        </w:rPr>
        <w:t>equilibrada</w:t>
      </w:r>
      <w:r w:rsidRPr="000E09E7">
        <w:rPr>
          <w:rFonts w:ascii="Verdana" w:hAnsi="Verdana"/>
          <w:sz w:val="24"/>
          <w:szCs w:val="24"/>
        </w:rPr>
        <w:t xml:space="preserve"> sus habilidades.  A nivel nacional</w:t>
      </w:r>
      <w:r w:rsidR="000202CA">
        <w:rPr>
          <w:rFonts w:ascii="Verdana" w:hAnsi="Verdana"/>
          <w:sz w:val="24"/>
          <w:szCs w:val="24"/>
        </w:rPr>
        <w:t xml:space="preserve">, </w:t>
      </w:r>
      <w:r w:rsidRPr="000E09E7">
        <w:rPr>
          <w:rFonts w:ascii="Verdana" w:hAnsi="Verdana"/>
          <w:sz w:val="24"/>
          <w:szCs w:val="24"/>
        </w:rPr>
        <w:t>el Instituto Mexicano de la Juventud (IMJUVE</w:t>
      </w:r>
      <w:r w:rsidR="000202CA">
        <w:rPr>
          <w:rFonts w:ascii="Verdana" w:hAnsi="Verdana"/>
          <w:sz w:val="24"/>
          <w:szCs w:val="24"/>
        </w:rPr>
        <w:t>)</w:t>
      </w:r>
      <w:r w:rsidRPr="000E09E7">
        <w:rPr>
          <w:rFonts w:ascii="Verdana" w:hAnsi="Verdana"/>
          <w:sz w:val="24"/>
          <w:szCs w:val="24"/>
        </w:rPr>
        <w:t xml:space="preserve"> , a nivel estatal </w:t>
      </w:r>
      <w:r w:rsidR="000202CA">
        <w:rPr>
          <w:rFonts w:ascii="Verdana" w:hAnsi="Verdana"/>
          <w:sz w:val="24"/>
          <w:szCs w:val="24"/>
        </w:rPr>
        <w:t xml:space="preserve"> la Comisión de la J</w:t>
      </w:r>
      <w:r w:rsidRPr="000E09E7">
        <w:rPr>
          <w:rFonts w:ascii="Verdana" w:hAnsi="Verdana"/>
          <w:sz w:val="24"/>
          <w:szCs w:val="24"/>
        </w:rPr>
        <w:t>uventud y el Deporte (COJUDEQ</w:t>
      </w:r>
      <w:r w:rsidR="000202CA">
        <w:rPr>
          <w:rFonts w:ascii="Verdana" w:hAnsi="Verdana"/>
          <w:sz w:val="24"/>
          <w:szCs w:val="24"/>
        </w:rPr>
        <w:t>)</w:t>
      </w:r>
      <w:r w:rsidRPr="000E09E7">
        <w:rPr>
          <w:rFonts w:ascii="Verdana" w:hAnsi="Verdana"/>
          <w:sz w:val="24"/>
          <w:szCs w:val="24"/>
        </w:rPr>
        <w:t xml:space="preserve"> y </w:t>
      </w:r>
      <w:r w:rsidR="000202CA">
        <w:rPr>
          <w:rFonts w:ascii="Verdana" w:hAnsi="Verdana"/>
          <w:sz w:val="24"/>
          <w:szCs w:val="24"/>
        </w:rPr>
        <w:t>además el municipio creo el Instituto J</w:t>
      </w:r>
      <w:r w:rsidR="000202CA" w:rsidRPr="000E09E7">
        <w:rPr>
          <w:rFonts w:ascii="Verdana" w:hAnsi="Verdana"/>
          <w:sz w:val="24"/>
          <w:szCs w:val="24"/>
        </w:rPr>
        <w:t>uvenil</w:t>
      </w:r>
      <w:r w:rsidRPr="000E09E7">
        <w:rPr>
          <w:rFonts w:ascii="Verdana" w:hAnsi="Verdana"/>
          <w:sz w:val="24"/>
          <w:szCs w:val="24"/>
        </w:rPr>
        <w:t xml:space="preserve"> para </w:t>
      </w:r>
      <w:r w:rsidR="000202CA" w:rsidRPr="000E09E7">
        <w:rPr>
          <w:rFonts w:ascii="Verdana" w:hAnsi="Verdana"/>
          <w:sz w:val="24"/>
          <w:szCs w:val="24"/>
        </w:rPr>
        <w:t>coadyuvar</w:t>
      </w:r>
      <w:r w:rsidR="000202CA">
        <w:rPr>
          <w:rFonts w:ascii="Verdana" w:hAnsi="Verdana"/>
          <w:sz w:val="24"/>
          <w:szCs w:val="24"/>
        </w:rPr>
        <w:t xml:space="preserve"> en el </w:t>
      </w:r>
      <w:r w:rsidRPr="000E09E7">
        <w:rPr>
          <w:rFonts w:ascii="Verdana" w:hAnsi="Verdana"/>
          <w:sz w:val="24"/>
          <w:szCs w:val="24"/>
        </w:rPr>
        <w:t xml:space="preserve"> desarrollo de los jóvenes</w:t>
      </w:r>
      <w:r w:rsidR="000202CA">
        <w:rPr>
          <w:rFonts w:ascii="Verdana" w:hAnsi="Verdana"/>
          <w:sz w:val="24"/>
          <w:szCs w:val="24"/>
        </w:rPr>
        <w:t xml:space="preserve"> othonenses</w:t>
      </w:r>
      <w:r w:rsidRPr="000E09E7">
        <w:rPr>
          <w:rFonts w:ascii="Verdana" w:hAnsi="Verdana"/>
          <w:sz w:val="24"/>
          <w:szCs w:val="24"/>
        </w:rPr>
        <w:t xml:space="preserve">. Sin </w:t>
      </w:r>
      <w:r w:rsidR="00682353" w:rsidRPr="000E09E7">
        <w:rPr>
          <w:rFonts w:ascii="Verdana" w:hAnsi="Verdana"/>
          <w:sz w:val="24"/>
          <w:szCs w:val="24"/>
        </w:rPr>
        <w:t>embargo,</w:t>
      </w:r>
      <w:r w:rsidR="000202CA">
        <w:rPr>
          <w:rFonts w:ascii="Verdana" w:hAnsi="Verdana"/>
          <w:sz w:val="24"/>
          <w:szCs w:val="24"/>
        </w:rPr>
        <w:t xml:space="preserve"> los retos son fuertes, pues el </w:t>
      </w:r>
      <w:r w:rsidRPr="000E09E7">
        <w:rPr>
          <w:rFonts w:ascii="Verdana" w:hAnsi="Verdana"/>
          <w:sz w:val="24"/>
          <w:szCs w:val="24"/>
        </w:rPr>
        <w:t xml:space="preserve"> Consejo Nacional contra las Adicciones (CONADIC) considera que los jóvenes de mexico requieren de rehabilitación por el abuso del  consumo de la cocaína, crack y mariguana</w:t>
      </w:r>
      <w:r w:rsidR="00682353" w:rsidRPr="000E09E7">
        <w:rPr>
          <w:rFonts w:ascii="Verdana" w:hAnsi="Verdana"/>
          <w:sz w:val="24"/>
          <w:szCs w:val="24"/>
        </w:rPr>
        <w:t xml:space="preserve"> y alcohol. </w:t>
      </w:r>
    </w:p>
    <w:p w:rsidR="00D05E03" w:rsidRPr="000E09E7" w:rsidRDefault="00D05E03" w:rsidP="00D05E03">
      <w:pPr>
        <w:pStyle w:val="Prrafodelista"/>
        <w:spacing w:after="0"/>
        <w:ind w:left="0"/>
        <w:jc w:val="both"/>
        <w:rPr>
          <w:rFonts w:ascii="Verdana" w:hAnsi="Verdana"/>
          <w:sz w:val="24"/>
          <w:szCs w:val="24"/>
        </w:rPr>
      </w:pPr>
    </w:p>
    <w:p w:rsidR="005654C1" w:rsidRDefault="005654C1" w:rsidP="00D05E03">
      <w:pPr>
        <w:spacing w:after="0"/>
        <w:jc w:val="both"/>
        <w:rPr>
          <w:rFonts w:ascii="Verdana" w:hAnsi="Verdana"/>
          <w:sz w:val="24"/>
          <w:szCs w:val="24"/>
        </w:rPr>
      </w:pPr>
      <w:r w:rsidRPr="000E09E7">
        <w:rPr>
          <w:rFonts w:ascii="Verdana" w:hAnsi="Verdana"/>
          <w:sz w:val="24"/>
          <w:szCs w:val="24"/>
        </w:rPr>
        <w:t xml:space="preserve">Por ello, es necesario contar con programas y/o políticas públicas que favorezcan el desarrollo integral de los jóvenes, estableciendo acciones  que se enfoquen en fomentar el bienestar integral </w:t>
      </w:r>
      <w:r w:rsidR="00BC7467">
        <w:rPr>
          <w:rFonts w:ascii="Verdana" w:hAnsi="Verdana"/>
          <w:sz w:val="24"/>
          <w:szCs w:val="24"/>
        </w:rPr>
        <w:t xml:space="preserve">de la juventud, </w:t>
      </w:r>
      <w:r w:rsidRPr="000E09E7">
        <w:rPr>
          <w:rFonts w:ascii="Verdana" w:hAnsi="Verdana"/>
          <w:sz w:val="24"/>
          <w:szCs w:val="24"/>
        </w:rPr>
        <w:t xml:space="preserve"> apoyo psicológico</w:t>
      </w:r>
      <w:r w:rsidR="00BC7467">
        <w:rPr>
          <w:rFonts w:ascii="Verdana" w:hAnsi="Verdana"/>
          <w:sz w:val="24"/>
          <w:szCs w:val="24"/>
        </w:rPr>
        <w:t>, pro</w:t>
      </w:r>
      <w:r w:rsidRPr="000E09E7">
        <w:rPr>
          <w:rFonts w:ascii="Verdana" w:hAnsi="Verdana"/>
          <w:sz w:val="24"/>
          <w:szCs w:val="24"/>
        </w:rPr>
        <w:t>blema</w:t>
      </w:r>
      <w:r w:rsidR="00BC7467">
        <w:rPr>
          <w:rFonts w:ascii="Verdana" w:hAnsi="Verdana"/>
          <w:sz w:val="24"/>
          <w:szCs w:val="24"/>
        </w:rPr>
        <w:t>s</w:t>
      </w:r>
      <w:r w:rsidRPr="000E09E7">
        <w:rPr>
          <w:rFonts w:ascii="Verdana" w:hAnsi="Verdana"/>
          <w:sz w:val="24"/>
          <w:szCs w:val="24"/>
        </w:rPr>
        <w:t xml:space="preserve"> de adic</w:t>
      </w:r>
      <w:r w:rsidR="00780F39">
        <w:rPr>
          <w:rFonts w:ascii="Verdana" w:hAnsi="Verdana"/>
          <w:sz w:val="24"/>
          <w:szCs w:val="24"/>
        </w:rPr>
        <w:t>ciones, desintegración familiar,</w:t>
      </w:r>
      <w:r w:rsidRPr="000E09E7">
        <w:rPr>
          <w:rFonts w:ascii="Verdana" w:hAnsi="Verdana"/>
          <w:sz w:val="24"/>
          <w:szCs w:val="24"/>
        </w:rPr>
        <w:t xml:space="preserve"> aprovechamiento escolar, </w:t>
      </w:r>
      <w:r w:rsidR="00780F39">
        <w:rPr>
          <w:rFonts w:ascii="Verdana" w:hAnsi="Verdana"/>
          <w:sz w:val="24"/>
          <w:szCs w:val="24"/>
        </w:rPr>
        <w:t xml:space="preserve">en el </w:t>
      </w:r>
      <w:r w:rsidRPr="000E09E7">
        <w:rPr>
          <w:rFonts w:ascii="Verdana" w:hAnsi="Verdana"/>
          <w:sz w:val="24"/>
          <w:szCs w:val="24"/>
        </w:rPr>
        <w:t xml:space="preserve">deportivo y </w:t>
      </w:r>
      <w:r w:rsidR="00780F39">
        <w:rPr>
          <w:rFonts w:ascii="Verdana" w:hAnsi="Verdana"/>
          <w:sz w:val="24"/>
          <w:szCs w:val="24"/>
        </w:rPr>
        <w:t xml:space="preserve">en  jóvenes emprendedores para </w:t>
      </w:r>
      <w:r w:rsidRPr="000E09E7">
        <w:rPr>
          <w:rFonts w:ascii="Verdana" w:hAnsi="Verdana"/>
          <w:sz w:val="24"/>
          <w:szCs w:val="24"/>
        </w:rPr>
        <w:t xml:space="preserve"> increment</w:t>
      </w:r>
      <w:r w:rsidR="00780F39">
        <w:rPr>
          <w:rFonts w:ascii="Verdana" w:hAnsi="Verdana"/>
          <w:sz w:val="24"/>
          <w:szCs w:val="24"/>
        </w:rPr>
        <w:t xml:space="preserve">ar sus </w:t>
      </w:r>
      <w:r w:rsidRPr="000E09E7">
        <w:rPr>
          <w:rFonts w:ascii="Verdana" w:hAnsi="Verdana"/>
          <w:sz w:val="24"/>
          <w:szCs w:val="24"/>
        </w:rPr>
        <w:t xml:space="preserve"> oportunidades </w:t>
      </w:r>
      <w:r w:rsidR="00780F39">
        <w:rPr>
          <w:rFonts w:ascii="Verdana" w:hAnsi="Verdana"/>
          <w:sz w:val="24"/>
          <w:szCs w:val="24"/>
        </w:rPr>
        <w:t xml:space="preserve"> y </w:t>
      </w:r>
      <w:r w:rsidRPr="000E09E7">
        <w:rPr>
          <w:rFonts w:ascii="Verdana" w:hAnsi="Verdana"/>
          <w:sz w:val="24"/>
          <w:szCs w:val="24"/>
        </w:rPr>
        <w:t xml:space="preserve"> mejor </w:t>
      </w:r>
      <w:r w:rsidR="00780F39">
        <w:rPr>
          <w:rFonts w:ascii="Verdana" w:hAnsi="Verdana"/>
          <w:sz w:val="24"/>
          <w:szCs w:val="24"/>
        </w:rPr>
        <w:t xml:space="preserve"> su </w:t>
      </w:r>
      <w:r w:rsidRPr="000E09E7">
        <w:rPr>
          <w:rFonts w:ascii="Verdana" w:hAnsi="Verdana"/>
          <w:sz w:val="24"/>
          <w:szCs w:val="24"/>
        </w:rPr>
        <w:t>calidad de vida.</w:t>
      </w:r>
    </w:p>
    <w:p w:rsidR="00D05E03" w:rsidRDefault="00D05E03" w:rsidP="00D05E03">
      <w:pPr>
        <w:spacing w:after="0"/>
        <w:jc w:val="both"/>
        <w:rPr>
          <w:rFonts w:ascii="Verdana" w:hAnsi="Verdana"/>
          <w:sz w:val="24"/>
          <w:szCs w:val="24"/>
        </w:rPr>
      </w:pPr>
    </w:p>
    <w:p w:rsidR="00FE5D85" w:rsidRPr="000E09E7" w:rsidRDefault="00FD1611" w:rsidP="00EA27EB">
      <w:pPr>
        <w:pStyle w:val="Prrafodelista"/>
        <w:numPr>
          <w:ilvl w:val="0"/>
          <w:numId w:val="4"/>
        </w:numPr>
        <w:ind w:left="426" w:hanging="426"/>
        <w:jc w:val="both"/>
        <w:rPr>
          <w:rFonts w:ascii="Verdana" w:hAnsi="Verdana"/>
          <w:sz w:val="24"/>
          <w:szCs w:val="24"/>
        </w:rPr>
      </w:pPr>
      <w:r w:rsidRPr="000E09E7">
        <w:rPr>
          <w:rFonts w:ascii="Verdana" w:hAnsi="Verdana"/>
          <w:b/>
          <w:sz w:val="24"/>
          <w:szCs w:val="24"/>
        </w:rPr>
        <w:t>Cultura y recreación</w:t>
      </w:r>
    </w:p>
    <w:p w:rsidR="00E40759" w:rsidRDefault="00E40759" w:rsidP="00D05E03">
      <w:pPr>
        <w:pStyle w:val="Prrafodelista"/>
        <w:spacing w:after="0"/>
        <w:ind w:left="0"/>
        <w:jc w:val="both"/>
        <w:rPr>
          <w:rFonts w:ascii="Verdana" w:hAnsi="Verdana"/>
          <w:sz w:val="24"/>
          <w:szCs w:val="24"/>
        </w:rPr>
      </w:pPr>
      <w:r>
        <w:rPr>
          <w:rFonts w:ascii="Verdana" w:hAnsi="Verdana"/>
          <w:sz w:val="24"/>
          <w:szCs w:val="24"/>
        </w:rPr>
        <w:t xml:space="preserve">El impacto de la globalización en todo el mundo ha generado nuevas  estrategias  de desarrollo económico. La riqueza de nuestro país en cuanto a que es un mosaico multicultural que puede ser un atractivo más para general turismo y nuestro </w:t>
      </w:r>
      <w:r w:rsidR="00213EA4">
        <w:rPr>
          <w:rFonts w:ascii="Verdana" w:hAnsi="Verdana"/>
          <w:sz w:val="24"/>
          <w:szCs w:val="24"/>
        </w:rPr>
        <w:t>Estado</w:t>
      </w:r>
      <w:r>
        <w:rPr>
          <w:rFonts w:ascii="Verdana" w:hAnsi="Verdana"/>
          <w:sz w:val="24"/>
          <w:szCs w:val="24"/>
        </w:rPr>
        <w:t xml:space="preserve"> es una fuente de divisas turísticas, es </w:t>
      </w:r>
      <w:r w:rsidRPr="000E09E7">
        <w:rPr>
          <w:rFonts w:ascii="Verdana" w:hAnsi="Verdana"/>
          <w:sz w:val="24"/>
          <w:szCs w:val="24"/>
        </w:rPr>
        <w:t xml:space="preserve">importancia  fortalecer </w:t>
      </w:r>
      <w:r>
        <w:rPr>
          <w:rFonts w:ascii="Verdana" w:hAnsi="Verdana"/>
          <w:sz w:val="24"/>
          <w:szCs w:val="24"/>
        </w:rPr>
        <w:t xml:space="preserve">nuestra </w:t>
      </w:r>
      <w:r w:rsidRPr="000E09E7">
        <w:rPr>
          <w:rFonts w:ascii="Verdana" w:hAnsi="Verdana"/>
          <w:sz w:val="24"/>
          <w:szCs w:val="24"/>
        </w:rPr>
        <w:t xml:space="preserve"> identidad e impulsar programas orientados a preservar, fomentar, promover y difundir el valioso patrimonio histórico, artístico y cultural</w:t>
      </w:r>
      <w:r>
        <w:rPr>
          <w:rFonts w:ascii="Verdana" w:hAnsi="Verdana"/>
          <w:sz w:val="24"/>
          <w:szCs w:val="24"/>
        </w:rPr>
        <w:t xml:space="preserve"> de nuestro municipio.</w:t>
      </w:r>
    </w:p>
    <w:p w:rsidR="00D05E03" w:rsidRPr="000E09E7" w:rsidRDefault="00D05E03" w:rsidP="00D05E03">
      <w:pPr>
        <w:pStyle w:val="Prrafodelista"/>
        <w:spacing w:after="0"/>
        <w:ind w:left="0"/>
        <w:jc w:val="both"/>
        <w:rPr>
          <w:rFonts w:ascii="Verdana" w:hAnsi="Verdana"/>
          <w:sz w:val="24"/>
          <w:szCs w:val="24"/>
        </w:rPr>
      </w:pPr>
    </w:p>
    <w:p w:rsidR="00D05E03" w:rsidRDefault="00A07403" w:rsidP="00D05E03">
      <w:pPr>
        <w:jc w:val="both"/>
        <w:rPr>
          <w:rFonts w:ascii="Verdana" w:hAnsi="Verdana"/>
          <w:sz w:val="24"/>
          <w:szCs w:val="24"/>
        </w:rPr>
      </w:pPr>
      <w:r w:rsidRPr="000E09E7">
        <w:rPr>
          <w:rFonts w:ascii="Verdana" w:hAnsi="Verdana"/>
          <w:sz w:val="24"/>
          <w:szCs w:val="24"/>
        </w:rPr>
        <w:t xml:space="preserve">Con este fin se han constituido en el municipio el </w:t>
      </w:r>
      <w:r w:rsidR="00865B07" w:rsidRPr="005A107E">
        <w:rPr>
          <w:rFonts w:ascii="Verdana" w:hAnsi="Verdana"/>
          <w:sz w:val="24"/>
          <w:szCs w:val="24"/>
        </w:rPr>
        <w:t>Centro Cultural Municipal</w:t>
      </w:r>
      <w:r w:rsidRPr="005A107E">
        <w:rPr>
          <w:rFonts w:ascii="Verdana" w:hAnsi="Verdana"/>
          <w:sz w:val="24"/>
          <w:szCs w:val="24"/>
        </w:rPr>
        <w:t xml:space="preserve"> y  </w:t>
      </w:r>
      <w:r w:rsidR="00E40759" w:rsidRPr="005A107E">
        <w:rPr>
          <w:rFonts w:ascii="Verdana" w:hAnsi="Verdana"/>
          <w:sz w:val="24"/>
          <w:szCs w:val="24"/>
        </w:rPr>
        <w:t>programas socioculturales</w:t>
      </w:r>
      <w:r w:rsidRPr="005A107E">
        <w:rPr>
          <w:rFonts w:ascii="Verdana" w:hAnsi="Verdana"/>
          <w:sz w:val="24"/>
          <w:szCs w:val="24"/>
        </w:rPr>
        <w:t xml:space="preserve">, </w:t>
      </w:r>
      <w:r w:rsidR="00E40759" w:rsidRPr="005A107E">
        <w:rPr>
          <w:rFonts w:ascii="Verdana" w:hAnsi="Verdana"/>
          <w:sz w:val="24"/>
          <w:szCs w:val="24"/>
        </w:rPr>
        <w:t xml:space="preserve">que requieren del </w:t>
      </w:r>
      <w:r w:rsidRPr="005A107E">
        <w:rPr>
          <w:rFonts w:ascii="Verdana" w:hAnsi="Verdana"/>
          <w:sz w:val="24"/>
          <w:szCs w:val="24"/>
        </w:rPr>
        <w:t xml:space="preserve">apoyo </w:t>
      </w:r>
      <w:r w:rsidR="00E40759" w:rsidRPr="005A107E">
        <w:rPr>
          <w:rFonts w:ascii="Verdana" w:hAnsi="Verdana"/>
          <w:sz w:val="24"/>
          <w:szCs w:val="24"/>
        </w:rPr>
        <w:t xml:space="preserve"> de las</w:t>
      </w:r>
      <w:r w:rsidR="00E40759">
        <w:rPr>
          <w:rFonts w:ascii="Verdana" w:hAnsi="Verdana"/>
          <w:sz w:val="24"/>
          <w:szCs w:val="24"/>
        </w:rPr>
        <w:t xml:space="preserve"> autoridades estatales y federales. La capital cuenta con </w:t>
      </w:r>
      <w:r w:rsidRPr="000E09E7">
        <w:rPr>
          <w:rFonts w:ascii="Verdana" w:hAnsi="Verdana"/>
          <w:sz w:val="24"/>
          <w:szCs w:val="24"/>
        </w:rPr>
        <w:t xml:space="preserve"> ocho escuelas de danza, seis espacios culturales independientes, siete espacios culturales gubernamentales</w:t>
      </w:r>
      <w:r w:rsidR="00FE1C0E" w:rsidRPr="000E09E7">
        <w:rPr>
          <w:rFonts w:ascii="Verdana" w:hAnsi="Verdana"/>
          <w:sz w:val="24"/>
          <w:szCs w:val="24"/>
        </w:rPr>
        <w:t>, tres museos en la ciudad, trece inmuebles  de expresión  popular</w:t>
      </w:r>
      <w:r w:rsidR="005A107E">
        <w:rPr>
          <w:rFonts w:ascii="Verdana" w:hAnsi="Verdana"/>
          <w:sz w:val="24"/>
          <w:szCs w:val="24"/>
        </w:rPr>
        <w:t xml:space="preserve">, </w:t>
      </w:r>
      <w:r w:rsidR="00262EC5" w:rsidRPr="000E09E7">
        <w:rPr>
          <w:rFonts w:ascii="Verdana" w:hAnsi="Verdana"/>
          <w:sz w:val="24"/>
          <w:szCs w:val="24"/>
        </w:rPr>
        <w:t xml:space="preserve"> siete fuentes </w:t>
      </w:r>
      <w:r w:rsidR="005A107E" w:rsidRPr="000E09E7">
        <w:rPr>
          <w:rFonts w:ascii="Verdana" w:hAnsi="Verdana"/>
          <w:sz w:val="24"/>
          <w:szCs w:val="24"/>
        </w:rPr>
        <w:t>consideradas</w:t>
      </w:r>
      <w:r w:rsidR="00262EC5" w:rsidRPr="000E09E7">
        <w:rPr>
          <w:rFonts w:ascii="Verdana" w:hAnsi="Verdana"/>
          <w:sz w:val="24"/>
          <w:szCs w:val="24"/>
        </w:rPr>
        <w:t xml:space="preserve"> como  sitios culturales </w:t>
      </w:r>
      <w:r w:rsidR="00FE1C0E" w:rsidRPr="000E09E7">
        <w:rPr>
          <w:rFonts w:ascii="Verdana" w:hAnsi="Verdana"/>
          <w:sz w:val="24"/>
          <w:szCs w:val="24"/>
        </w:rPr>
        <w:t xml:space="preserve"> y eventos que realzan nuestras costumbres y tradiciones.</w:t>
      </w:r>
    </w:p>
    <w:p w:rsidR="00676FAE" w:rsidRPr="00D05E03" w:rsidRDefault="006A4EE6" w:rsidP="00D05E03">
      <w:pPr>
        <w:jc w:val="both"/>
        <w:rPr>
          <w:rFonts w:ascii="Verdana" w:hAnsi="Verdana"/>
          <w:sz w:val="24"/>
          <w:szCs w:val="24"/>
        </w:rPr>
      </w:pPr>
      <w:r>
        <w:rPr>
          <w:rFonts w:ascii="Verdana" w:hAnsi="Verdana"/>
          <w:b/>
          <w:sz w:val="24"/>
          <w:szCs w:val="24"/>
        </w:rPr>
        <w:lastRenderedPageBreak/>
        <w:t>ACTIVIDADES ECONÓ</w:t>
      </w:r>
      <w:r w:rsidR="00437623" w:rsidRPr="000E09E7">
        <w:rPr>
          <w:rFonts w:ascii="Verdana" w:hAnsi="Verdana"/>
          <w:b/>
          <w:sz w:val="24"/>
          <w:szCs w:val="24"/>
        </w:rPr>
        <w:t>MICAS</w:t>
      </w:r>
    </w:p>
    <w:p w:rsidR="00676FAE" w:rsidRPr="000E09E7" w:rsidRDefault="00676FAE" w:rsidP="00EA27EB">
      <w:pPr>
        <w:pStyle w:val="Prrafodelista"/>
        <w:numPr>
          <w:ilvl w:val="0"/>
          <w:numId w:val="7"/>
        </w:numPr>
        <w:ind w:left="426" w:hanging="426"/>
        <w:rPr>
          <w:rFonts w:ascii="Verdana" w:hAnsi="Verdana"/>
          <w:b/>
          <w:sz w:val="24"/>
          <w:szCs w:val="24"/>
        </w:rPr>
      </w:pPr>
      <w:r w:rsidRPr="000E09E7">
        <w:rPr>
          <w:rFonts w:ascii="Verdana" w:hAnsi="Verdana"/>
          <w:b/>
          <w:sz w:val="24"/>
          <w:szCs w:val="24"/>
        </w:rPr>
        <w:t>Actividades agropecuarias</w:t>
      </w:r>
    </w:p>
    <w:p w:rsidR="00D124B8" w:rsidRPr="000E09E7" w:rsidRDefault="0018215C" w:rsidP="00BA5E48">
      <w:pPr>
        <w:pStyle w:val="Prrafodelista"/>
        <w:ind w:left="0"/>
        <w:jc w:val="both"/>
        <w:rPr>
          <w:rFonts w:ascii="Verdana" w:hAnsi="Verdana"/>
          <w:sz w:val="24"/>
          <w:szCs w:val="24"/>
        </w:rPr>
      </w:pPr>
      <w:r w:rsidRPr="000E09E7">
        <w:rPr>
          <w:rFonts w:ascii="Verdana" w:hAnsi="Verdana"/>
          <w:sz w:val="24"/>
          <w:szCs w:val="24"/>
        </w:rPr>
        <w:t xml:space="preserve">La actividad </w:t>
      </w:r>
      <w:r w:rsidR="00F555CD" w:rsidRPr="000E09E7">
        <w:rPr>
          <w:rFonts w:ascii="Verdana" w:hAnsi="Verdana"/>
          <w:sz w:val="24"/>
          <w:szCs w:val="24"/>
        </w:rPr>
        <w:t>agropecuaria</w:t>
      </w:r>
      <w:r w:rsidR="00D124B8" w:rsidRPr="000E09E7">
        <w:rPr>
          <w:rFonts w:ascii="Verdana" w:hAnsi="Verdana"/>
          <w:sz w:val="24"/>
          <w:szCs w:val="24"/>
        </w:rPr>
        <w:t xml:space="preserve"> es </w:t>
      </w:r>
      <w:r w:rsidRPr="000E09E7">
        <w:rPr>
          <w:rFonts w:ascii="Verdana" w:hAnsi="Verdana"/>
          <w:sz w:val="24"/>
          <w:szCs w:val="24"/>
        </w:rPr>
        <w:t xml:space="preserve"> el segundo sector de </w:t>
      </w:r>
      <w:r w:rsidR="00F555CD">
        <w:rPr>
          <w:rFonts w:ascii="Verdana" w:hAnsi="Verdana"/>
          <w:sz w:val="24"/>
          <w:szCs w:val="24"/>
        </w:rPr>
        <w:t>como fuente de trabajo</w:t>
      </w:r>
      <w:r w:rsidRPr="000E09E7">
        <w:rPr>
          <w:rFonts w:ascii="Verdana" w:hAnsi="Verdana"/>
          <w:sz w:val="24"/>
          <w:szCs w:val="24"/>
        </w:rPr>
        <w:t xml:space="preserve"> en el municipio</w:t>
      </w:r>
      <w:r w:rsidR="00F555CD">
        <w:rPr>
          <w:rFonts w:ascii="Verdana" w:hAnsi="Verdana"/>
          <w:sz w:val="24"/>
          <w:szCs w:val="24"/>
        </w:rPr>
        <w:t xml:space="preserve">. A pesar de que </w:t>
      </w:r>
      <w:r w:rsidRPr="000E09E7">
        <w:rPr>
          <w:rFonts w:ascii="Verdana" w:hAnsi="Verdana"/>
          <w:sz w:val="24"/>
          <w:szCs w:val="24"/>
        </w:rPr>
        <w:t xml:space="preserve"> 84 localidades rurales y algunas rancherías</w:t>
      </w:r>
      <w:r w:rsidR="00D124B8" w:rsidRPr="000E09E7">
        <w:rPr>
          <w:rFonts w:ascii="Verdana" w:hAnsi="Verdana"/>
          <w:sz w:val="24"/>
          <w:szCs w:val="24"/>
        </w:rPr>
        <w:t xml:space="preserve"> </w:t>
      </w:r>
      <w:r w:rsidR="00F555CD">
        <w:rPr>
          <w:rFonts w:ascii="Verdana" w:hAnsi="Verdana"/>
          <w:sz w:val="24"/>
          <w:szCs w:val="24"/>
        </w:rPr>
        <w:t xml:space="preserve">dependen sus </w:t>
      </w:r>
      <w:r w:rsidR="00D124B8" w:rsidRPr="000E09E7">
        <w:rPr>
          <w:rFonts w:ascii="Verdana" w:hAnsi="Verdana"/>
          <w:sz w:val="24"/>
          <w:szCs w:val="24"/>
        </w:rPr>
        <w:t xml:space="preserve"> ingresos familiares</w:t>
      </w:r>
      <w:r w:rsidR="00F555CD">
        <w:rPr>
          <w:rFonts w:ascii="Verdana" w:hAnsi="Verdana"/>
          <w:sz w:val="24"/>
          <w:szCs w:val="24"/>
        </w:rPr>
        <w:t xml:space="preserve"> de las labores del campo, no hay un desarrollo importante.</w:t>
      </w:r>
      <w:r w:rsidR="00D124B8" w:rsidRPr="000E09E7">
        <w:rPr>
          <w:rFonts w:ascii="Verdana" w:hAnsi="Verdana"/>
          <w:sz w:val="24"/>
          <w:szCs w:val="24"/>
        </w:rPr>
        <w:t xml:space="preserve">  </w:t>
      </w:r>
      <w:r w:rsidR="00F555CD">
        <w:rPr>
          <w:rFonts w:ascii="Verdana" w:hAnsi="Verdana"/>
          <w:sz w:val="24"/>
          <w:szCs w:val="24"/>
        </w:rPr>
        <w:t xml:space="preserve"> De los </w:t>
      </w:r>
      <w:r w:rsidR="00D124B8" w:rsidRPr="000E09E7">
        <w:rPr>
          <w:rFonts w:ascii="Verdana" w:hAnsi="Verdana"/>
          <w:sz w:val="24"/>
          <w:szCs w:val="24"/>
        </w:rPr>
        <w:t>cultivos cíclico</w:t>
      </w:r>
      <w:r w:rsidR="00F555CD">
        <w:rPr>
          <w:rFonts w:ascii="Verdana" w:hAnsi="Verdana"/>
          <w:sz w:val="24"/>
          <w:szCs w:val="24"/>
        </w:rPr>
        <w:t xml:space="preserve">s  se tiene 25 958 hectarias, </w:t>
      </w:r>
      <w:r w:rsidR="00D124B8" w:rsidRPr="000E09E7">
        <w:rPr>
          <w:rFonts w:ascii="Verdana" w:hAnsi="Verdana"/>
          <w:sz w:val="24"/>
          <w:szCs w:val="24"/>
        </w:rPr>
        <w:t xml:space="preserve"> 97.3% es de temporal y 2.7 % de riego</w:t>
      </w:r>
      <w:r w:rsidR="00F555CD">
        <w:rPr>
          <w:rFonts w:ascii="Verdana" w:hAnsi="Verdana"/>
          <w:sz w:val="24"/>
          <w:szCs w:val="24"/>
        </w:rPr>
        <w:t xml:space="preserve"> de </w:t>
      </w:r>
      <w:r w:rsidR="00D05E03">
        <w:rPr>
          <w:rFonts w:ascii="Verdana" w:hAnsi="Verdana"/>
          <w:sz w:val="24"/>
          <w:szCs w:val="24"/>
        </w:rPr>
        <w:t xml:space="preserve"> cultivos como el chile h</w:t>
      </w:r>
      <w:r w:rsidR="00D124B8" w:rsidRPr="000E09E7">
        <w:rPr>
          <w:rFonts w:ascii="Verdana" w:hAnsi="Verdana"/>
          <w:sz w:val="24"/>
          <w:szCs w:val="24"/>
        </w:rPr>
        <w:t xml:space="preserve">abanero, </w:t>
      </w:r>
      <w:r w:rsidR="00D05E03">
        <w:rPr>
          <w:rFonts w:ascii="Verdana" w:hAnsi="Verdana"/>
          <w:sz w:val="24"/>
          <w:szCs w:val="24"/>
        </w:rPr>
        <w:t>elote, m</w:t>
      </w:r>
      <w:r w:rsidR="00D124B8" w:rsidRPr="000E09E7">
        <w:rPr>
          <w:rFonts w:ascii="Verdana" w:hAnsi="Verdana"/>
          <w:sz w:val="24"/>
          <w:szCs w:val="24"/>
        </w:rPr>
        <w:t xml:space="preserve">aíz </w:t>
      </w:r>
      <w:r w:rsidR="00F555CD">
        <w:rPr>
          <w:rFonts w:ascii="Verdana" w:hAnsi="Verdana"/>
          <w:sz w:val="24"/>
          <w:szCs w:val="24"/>
        </w:rPr>
        <w:t xml:space="preserve">de </w:t>
      </w:r>
      <w:r w:rsidR="00D05E03">
        <w:rPr>
          <w:rFonts w:ascii="Verdana" w:hAnsi="Verdana"/>
          <w:sz w:val="24"/>
          <w:szCs w:val="24"/>
        </w:rPr>
        <w:t>grano, sandia, s</w:t>
      </w:r>
      <w:r w:rsidR="00D124B8" w:rsidRPr="000E09E7">
        <w:rPr>
          <w:rFonts w:ascii="Verdana" w:hAnsi="Verdana"/>
          <w:sz w:val="24"/>
          <w:szCs w:val="24"/>
        </w:rPr>
        <w:t>orgo</w:t>
      </w:r>
      <w:r w:rsidR="00F555CD">
        <w:rPr>
          <w:rFonts w:ascii="Verdana" w:hAnsi="Verdana"/>
          <w:sz w:val="24"/>
          <w:szCs w:val="24"/>
        </w:rPr>
        <w:t xml:space="preserve"> de</w:t>
      </w:r>
      <w:r w:rsidR="00D05E03">
        <w:rPr>
          <w:rFonts w:ascii="Verdana" w:hAnsi="Verdana"/>
          <w:sz w:val="24"/>
          <w:szCs w:val="24"/>
        </w:rPr>
        <w:t xml:space="preserve"> grano, tomate, c</w:t>
      </w:r>
      <w:r w:rsidR="00D124B8" w:rsidRPr="000E09E7">
        <w:rPr>
          <w:rFonts w:ascii="Verdana" w:hAnsi="Verdana"/>
          <w:sz w:val="24"/>
          <w:szCs w:val="24"/>
        </w:rPr>
        <w:t xml:space="preserve">alabacita, </w:t>
      </w:r>
      <w:r w:rsidR="00D05E03">
        <w:rPr>
          <w:rFonts w:ascii="Verdana" w:hAnsi="Verdana"/>
          <w:sz w:val="24"/>
          <w:szCs w:val="24"/>
        </w:rPr>
        <w:t>semilla de c</w:t>
      </w:r>
      <w:r w:rsidR="00F555CD">
        <w:rPr>
          <w:rFonts w:ascii="Verdana" w:hAnsi="Verdana"/>
          <w:sz w:val="24"/>
          <w:szCs w:val="24"/>
        </w:rPr>
        <w:t xml:space="preserve">alabaza </w:t>
      </w:r>
      <w:r w:rsidR="00D05E03">
        <w:rPr>
          <w:rFonts w:ascii="Verdana" w:hAnsi="Verdana"/>
          <w:sz w:val="24"/>
          <w:szCs w:val="24"/>
        </w:rPr>
        <w:t xml:space="preserve"> o chihua, chile verde, frijol, jícama, pepino, soya y tomate v</w:t>
      </w:r>
      <w:r w:rsidR="00D124B8" w:rsidRPr="000E09E7">
        <w:rPr>
          <w:rFonts w:ascii="Verdana" w:hAnsi="Verdana"/>
          <w:sz w:val="24"/>
          <w:szCs w:val="24"/>
        </w:rPr>
        <w:t>erde. El cultivo de la caña de azúcar  es el sistema productivo de mayor representatividad por el impac</w:t>
      </w:r>
      <w:r w:rsidR="00F555CD">
        <w:rPr>
          <w:rFonts w:ascii="Verdana" w:hAnsi="Verdana"/>
          <w:sz w:val="24"/>
          <w:szCs w:val="24"/>
        </w:rPr>
        <w:t>to económico,</w:t>
      </w:r>
      <w:r w:rsidR="00D124B8" w:rsidRPr="000E09E7">
        <w:rPr>
          <w:rFonts w:ascii="Verdana" w:hAnsi="Verdana"/>
          <w:sz w:val="24"/>
          <w:szCs w:val="24"/>
        </w:rPr>
        <w:t xml:space="preserve"> la superficie sembrada es de  32,229 hectáreas</w:t>
      </w:r>
      <w:r w:rsidR="00F555CD">
        <w:rPr>
          <w:rFonts w:ascii="Verdana" w:hAnsi="Verdana"/>
          <w:sz w:val="24"/>
          <w:szCs w:val="24"/>
        </w:rPr>
        <w:t>,</w:t>
      </w:r>
      <w:r w:rsidR="00D124B8" w:rsidRPr="000E09E7">
        <w:rPr>
          <w:rFonts w:ascii="Verdana" w:hAnsi="Verdana"/>
          <w:sz w:val="24"/>
          <w:szCs w:val="24"/>
        </w:rPr>
        <w:t xml:space="preserve"> el 6% de riego y  94% de  temporal. </w:t>
      </w:r>
      <w:r w:rsidR="006E456B" w:rsidRPr="000E09E7">
        <w:rPr>
          <w:rFonts w:ascii="Verdana" w:hAnsi="Verdana"/>
          <w:sz w:val="24"/>
          <w:szCs w:val="24"/>
        </w:rPr>
        <w:t xml:space="preserve"> Los cultivos perennes son  el  </w:t>
      </w:r>
      <w:r w:rsidR="00D05E03">
        <w:rPr>
          <w:rFonts w:ascii="Verdana" w:hAnsi="Verdana"/>
          <w:sz w:val="24"/>
          <w:szCs w:val="24"/>
        </w:rPr>
        <w:t>l</w:t>
      </w:r>
      <w:r w:rsidR="006E456B" w:rsidRPr="000E09E7">
        <w:rPr>
          <w:rFonts w:ascii="Verdana" w:hAnsi="Verdana"/>
          <w:sz w:val="24"/>
          <w:szCs w:val="24"/>
        </w:rPr>
        <w:t>imón, papaya, achiote, coco fruta, mandarina, naranja, pitayaha, piña, plátano y semilla de caña de azúcar</w:t>
      </w:r>
      <w:r w:rsidR="006E456B" w:rsidRPr="00F555CD">
        <w:rPr>
          <w:rFonts w:ascii="Verdana" w:hAnsi="Verdana"/>
          <w:sz w:val="24"/>
          <w:szCs w:val="24"/>
        </w:rPr>
        <w:t xml:space="preserve">,  6.25% </w:t>
      </w:r>
      <w:r w:rsidR="00F555CD" w:rsidRPr="00F555CD">
        <w:rPr>
          <w:rFonts w:ascii="Verdana" w:hAnsi="Verdana"/>
          <w:sz w:val="24"/>
          <w:szCs w:val="24"/>
        </w:rPr>
        <w:t xml:space="preserve"> de riego </w:t>
      </w:r>
      <w:r w:rsidR="006E456B" w:rsidRPr="00F555CD">
        <w:rPr>
          <w:rFonts w:ascii="Verdana" w:hAnsi="Verdana"/>
          <w:sz w:val="24"/>
          <w:szCs w:val="24"/>
        </w:rPr>
        <w:t>y de temporal con un 93.75%.</w:t>
      </w:r>
      <w:r w:rsidR="00EA0D30">
        <w:rPr>
          <w:rFonts w:ascii="Verdana" w:hAnsi="Verdana"/>
          <w:sz w:val="24"/>
          <w:szCs w:val="24"/>
        </w:rPr>
        <w:t xml:space="preserve"> A</w:t>
      </w:r>
      <w:r w:rsidR="006E456B" w:rsidRPr="00F555CD">
        <w:rPr>
          <w:rFonts w:ascii="Verdana" w:hAnsi="Verdana"/>
          <w:sz w:val="24"/>
          <w:szCs w:val="24"/>
        </w:rPr>
        <w:t xml:space="preserve">ctividad ganadera  no es muy </w:t>
      </w:r>
      <w:r w:rsidR="00EA0D30" w:rsidRPr="00F555CD">
        <w:rPr>
          <w:rFonts w:ascii="Verdana" w:hAnsi="Verdana"/>
          <w:sz w:val="24"/>
          <w:szCs w:val="24"/>
        </w:rPr>
        <w:t>alentado</w:t>
      </w:r>
      <w:r w:rsidR="00EA0D30" w:rsidRPr="000E09E7">
        <w:rPr>
          <w:rFonts w:ascii="Verdana" w:hAnsi="Verdana"/>
          <w:sz w:val="24"/>
          <w:szCs w:val="24"/>
        </w:rPr>
        <w:t>ra</w:t>
      </w:r>
      <w:r w:rsidR="00EA0D30">
        <w:rPr>
          <w:rFonts w:ascii="Verdana" w:hAnsi="Verdana"/>
          <w:sz w:val="24"/>
          <w:szCs w:val="24"/>
        </w:rPr>
        <w:t xml:space="preserve"> en el municipio</w:t>
      </w:r>
      <w:r w:rsidR="006E456B" w:rsidRPr="000E09E7">
        <w:rPr>
          <w:rFonts w:ascii="Verdana" w:hAnsi="Verdana"/>
          <w:sz w:val="24"/>
          <w:szCs w:val="24"/>
        </w:rPr>
        <w:t>, sin embargo</w:t>
      </w:r>
      <w:r w:rsidR="00EA0D30">
        <w:rPr>
          <w:rFonts w:ascii="Verdana" w:hAnsi="Verdana"/>
          <w:sz w:val="24"/>
          <w:szCs w:val="24"/>
        </w:rPr>
        <w:t>,</w:t>
      </w:r>
      <w:r w:rsidR="006E456B" w:rsidRPr="000E09E7">
        <w:rPr>
          <w:rFonts w:ascii="Verdana" w:hAnsi="Verdana"/>
          <w:sz w:val="24"/>
          <w:szCs w:val="24"/>
        </w:rPr>
        <w:t xml:space="preserve"> se han promovido algunas políticas públicas con el fin de activar o incentivar a los productores ganaderos</w:t>
      </w:r>
      <w:r w:rsidR="00EA0D30">
        <w:rPr>
          <w:rFonts w:ascii="Verdana" w:hAnsi="Verdana"/>
          <w:sz w:val="24"/>
          <w:szCs w:val="24"/>
        </w:rPr>
        <w:t>. A</w:t>
      </w:r>
      <w:r w:rsidR="006E456B" w:rsidRPr="000E09E7">
        <w:rPr>
          <w:rFonts w:ascii="Verdana" w:hAnsi="Verdana"/>
          <w:sz w:val="24"/>
          <w:szCs w:val="24"/>
        </w:rPr>
        <w:t>ctualmente se cuenta en el municipio 38</w:t>
      </w:r>
      <w:r w:rsidR="00EA0D30">
        <w:rPr>
          <w:rFonts w:ascii="Verdana" w:hAnsi="Verdana"/>
          <w:sz w:val="24"/>
          <w:szCs w:val="24"/>
        </w:rPr>
        <w:t>,</w:t>
      </w:r>
      <w:r w:rsidR="006E456B" w:rsidRPr="000E09E7">
        <w:rPr>
          <w:rFonts w:ascii="Verdana" w:hAnsi="Verdana"/>
          <w:sz w:val="24"/>
          <w:szCs w:val="24"/>
        </w:rPr>
        <w:t>230 cabezas de ganado bovino</w:t>
      </w:r>
      <w:r w:rsidR="00EA0D30">
        <w:rPr>
          <w:rFonts w:ascii="Verdana" w:hAnsi="Verdana"/>
          <w:sz w:val="24"/>
          <w:szCs w:val="24"/>
        </w:rPr>
        <w:t xml:space="preserve"> de </w:t>
      </w:r>
      <w:r w:rsidR="009355E9" w:rsidRPr="000E09E7">
        <w:rPr>
          <w:rFonts w:ascii="Verdana" w:hAnsi="Verdana"/>
          <w:sz w:val="24"/>
          <w:szCs w:val="24"/>
        </w:rPr>
        <w:t xml:space="preserve"> doble </w:t>
      </w:r>
      <w:r w:rsidR="00EA0D30" w:rsidRPr="000E09E7">
        <w:rPr>
          <w:rFonts w:ascii="Verdana" w:hAnsi="Verdana"/>
          <w:sz w:val="24"/>
          <w:szCs w:val="24"/>
        </w:rPr>
        <w:t>propósito</w:t>
      </w:r>
      <w:r w:rsidR="006E456B" w:rsidRPr="000E09E7">
        <w:rPr>
          <w:rFonts w:ascii="Verdana" w:hAnsi="Verdana"/>
          <w:sz w:val="24"/>
          <w:szCs w:val="24"/>
        </w:rPr>
        <w:t>; 11</w:t>
      </w:r>
      <w:r w:rsidR="00EA0D30">
        <w:rPr>
          <w:rFonts w:ascii="Verdana" w:hAnsi="Verdana"/>
          <w:sz w:val="24"/>
          <w:szCs w:val="24"/>
        </w:rPr>
        <w:t>,</w:t>
      </w:r>
      <w:r w:rsidR="006E456B" w:rsidRPr="000E09E7">
        <w:rPr>
          <w:rFonts w:ascii="Verdana" w:hAnsi="Verdana"/>
          <w:sz w:val="24"/>
          <w:szCs w:val="24"/>
        </w:rPr>
        <w:t>223 vientres porcinos; 25</w:t>
      </w:r>
      <w:r w:rsidR="00EA0D30">
        <w:rPr>
          <w:rFonts w:ascii="Verdana" w:hAnsi="Verdana"/>
          <w:sz w:val="24"/>
          <w:szCs w:val="24"/>
        </w:rPr>
        <w:t>,</w:t>
      </w:r>
      <w:r w:rsidR="006E456B" w:rsidRPr="000E09E7">
        <w:rPr>
          <w:rFonts w:ascii="Verdana" w:hAnsi="Verdana"/>
          <w:sz w:val="24"/>
          <w:szCs w:val="24"/>
        </w:rPr>
        <w:t>760 vientres ovinos, 2</w:t>
      </w:r>
      <w:r w:rsidR="00EA0D30">
        <w:rPr>
          <w:rFonts w:ascii="Verdana" w:hAnsi="Verdana"/>
          <w:sz w:val="24"/>
          <w:szCs w:val="24"/>
        </w:rPr>
        <w:t>,</w:t>
      </w:r>
      <w:r w:rsidR="006E456B" w:rsidRPr="000E09E7">
        <w:rPr>
          <w:rFonts w:ascii="Verdana" w:hAnsi="Verdana"/>
          <w:sz w:val="24"/>
          <w:szCs w:val="24"/>
        </w:rPr>
        <w:t>744 vientres caprinos.</w:t>
      </w:r>
      <w:r w:rsidR="00E501BB" w:rsidRPr="000E09E7">
        <w:rPr>
          <w:rFonts w:ascii="Verdana" w:hAnsi="Verdana"/>
          <w:sz w:val="24"/>
          <w:szCs w:val="24"/>
        </w:rPr>
        <w:t xml:space="preserve"> </w:t>
      </w:r>
      <w:r w:rsidR="00EA0D30">
        <w:rPr>
          <w:rFonts w:ascii="Verdana" w:hAnsi="Verdana"/>
          <w:sz w:val="24"/>
          <w:szCs w:val="24"/>
        </w:rPr>
        <w:t xml:space="preserve">La </w:t>
      </w:r>
      <w:r w:rsidR="00E501BB" w:rsidRPr="000E09E7">
        <w:rPr>
          <w:rFonts w:ascii="Verdana" w:hAnsi="Verdana"/>
          <w:sz w:val="24"/>
          <w:szCs w:val="24"/>
        </w:rPr>
        <w:t>producción de miel es</w:t>
      </w:r>
      <w:r w:rsidR="00EA0D30">
        <w:rPr>
          <w:rFonts w:ascii="Verdana" w:hAnsi="Verdana"/>
          <w:sz w:val="24"/>
          <w:szCs w:val="24"/>
        </w:rPr>
        <w:t xml:space="preserve"> </w:t>
      </w:r>
      <w:r w:rsidR="00E501BB" w:rsidRPr="000E09E7">
        <w:rPr>
          <w:rFonts w:ascii="Verdana" w:hAnsi="Verdana"/>
          <w:sz w:val="24"/>
          <w:szCs w:val="24"/>
        </w:rPr>
        <w:t xml:space="preserve">una de las actividades con </w:t>
      </w:r>
      <w:r w:rsidR="00EA0D30" w:rsidRPr="000E09E7">
        <w:rPr>
          <w:rFonts w:ascii="Verdana" w:hAnsi="Verdana"/>
          <w:sz w:val="24"/>
          <w:szCs w:val="24"/>
        </w:rPr>
        <w:t>más</w:t>
      </w:r>
      <w:r w:rsidR="00E501BB" w:rsidRPr="000E09E7">
        <w:rPr>
          <w:rFonts w:ascii="Verdana" w:hAnsi="Verdana"/>
          <w:sz w:val="24"/>
          <w:szCs w:val="24"/>
        </w:rPr>
        <w:t xml:space="preserve"> tradición en el municipio </w:t>
      </w:r>
      <w:r w:rsidR="00EA0D30">
        <w:rPr>
          <w:rFonts w:ascii="Verdana" w:hAnsi="Verdana"/>
          <w:sz w:val="24"/>
          <w:szCs w:val="24"/>
        </w:rPr>
        <w:t>se</w:t>
      </w:r>
      <w:r w:rsidR="00E501BB" w:rsidRPr="000E09E7">
        <w:rPr>
          <w:rFonts w:ascii="Verdana" w:hAnsi="Verdana"/>
          <w:sz w:val="24"/>
          <w:szCs w:val="24"/>
        </w:rPr>
        <w:t xml:space="preserve"> cuenta con 12</w:t>
      </w:r>
      <w:r w:rsidR="00EA0D30">
        <w:rPr>
          <w:rFonts w:ascii="Verdana" w:hAnsi="Verdana"/>
          <w:sz w:val="24"/>
          <w:szCs w:val="24"/>
        </w:rPr>
        <w:t>,</w:t>
      </w:r>
      <w:r w:rsidR="00E501BB" w:rsidRPr="000E09E7">
        <w:rPr>
          <w:rFonts w:ascii="Verdana" w:hAnsi="Verdana"/>
          <w:sz w:val="24"/>
          <w:szCs w:val="24"/>
        </w:rPr>
        <w:t>616 colmenas</w:t>
      </w:r>
      <w:r w:rsidR="009355E9" w:rsidRPr="000E09E7">
        <w:rPr>
          <w:rFonts w:ascii="Verdana" w:hAnsi="Verdana"/>
          <w:sz w:val="24"/>
          <w:szCs w:val="24"/>
        </w:rPr>
        <w:t xml:space="preserve"> </w:t>
      </w:r>
      <w:r w:rsidR="00EA0D30">
        <w:rPr>
          <w:rFonts w:ascii="Verdana" w:hAnsi="Verdana"/>
          <w:sz w:val="24"/>
          <w:szCs w:val="24"/>
        </w:rPr>
        <w:t xml:space="preserve">que general una producción de 440.6 toneladas de miel y </w:t>
      </w:r>
      <w:r w:rsidR="00EA0D30" w:rsidRPr="00EA0D30">
        <w:rPr>
          <w:rFonts w:ascii="Verdana" w:hAnsi="Verdana"/>
          <w:sz w:val="24"/>
          <w:szCs w:val="24"/>
        </w:rPr>
        <w:t xml:space="preserve"> </w:t>
      </w:r>
      <w:r w:rsidR="00EA0D30" w:rsidRPr="000E09E7">
        <w:rPr>
          <w:rFonts w:ascii="Verdana" w:hAnsi="Verdana"/>
          <w:sz w:val="24"/>
          <w:szCs w:val="24"/>
        </w:rPr>
        <w:t>13.3 toneladas de cera</w:t>
      </w:r>
      <w:r w:rsidR="00EA0D30">
        <w:rPr>
          <w:rFonts w:ascii="Verdana" w:hAnsi="Verdana"/>
          <w:sz w:val="24"/>
          <w:szCs w:val="24"/>
        </w:rPr>
        <w:t>.</w:t>
      </w:r>
      <w:r w:rsidR="00EA0D30" w:rsidRPr="000E09E7">
        <w:rPr>
          <w:rFonts w:ascii="Verdana" w:hAnsi="Verdana"/>
          <w:sz w:val="24"/>
          <w:szCs w:val="24"/>
        </w:rPr>
        <w:t xml:space="preserve">  </w:t>
      </w:r>
    </w:p>
    <w:p w:rsidR="00D124B8" w:rsidRPr="000E09E7" w:rsidRDefault="00D124B8" w:rsidP="00023B57">
      <w:pPr>
        <w:pStyle w:val="Prrafodelista"/>
        <w:jc w:val="both"/>
        <w:rPr>
          <w:rFonts w:ascii="Verdana" w:hAnsi="Verdana"/>
          <w:sz w:val="24"/>
          <w:szCs w:val="24"/>
        </w:rPr>
      </w:pPr>
    </w:p>
    <w:p w:rsidR="00E33B79" w:rsidRDefault="00D25C9B" w:rsidP="006A4EE6">
      <w:pPr>
        <w:pStyle w:val="Prrafodelista"/>
        <w:ind w:left="0"/>
        <w:jc w:val="both"/>
        <w:rPr>
          <w:rFonts w:ascii="Verdana" w:hAnsi="Verdana"/>
          <w:sz w:val="24"/>
          <w:szCs w:val="24"/>
        </w:rPr>
      </w:pPr>
      <w:r w:rsidRPr="000E09E7">
        <w:rPr>
          <w:rFonts w:ascii="Verdana" w:hAnsi="Verdana"/>
          <w:sz w:val="24"/>
          <w:szCs w:val="24"/>
        </w:rPr>
        <w:t xml:space="preserve">En </w:t>
      </w:r>
      <w:r w:rsidR="00EA0D30">
        <w:rPr>
          <w:rFonts w:ascii="Verdana" w:hAnsi="Verdana"/>
          <w:sz w:val="24"/>
          <w:szCs w:val="24"/>
        </w:rPr>
        <w:t xml:space="preserve">los </w:t>
      </w:r>
      <w:r w:rsidR="00EA0D30" w:rsidRPr="000E09E7">
        <w:rPr>
          <w:rFonts w:ascii="Verdana" w:hAnsi="Verdana"/>
          <w:sz w:val="24"/>
          <w:szCs w:val="24"/>
        </w:rPr>
        <w:t xml:space="preserve"> último</w:t>
      </w:r>
      <w:r w:rsidR="00EA0D30">
        <w:rPr>
          <w:rFonts w:ascii="Verdana" w:hAnsi="Verdana"/>
          <w:sz w:val="24"/>
          <w:szCs w:val="24"/>
        </w:rPr>
        <w:t>s</w:t>
      </w:r>
      <w:r w:rsidR="00EA0D30" w:rsidRPr="000E09E7">
        <w:rPr>
          <w:rFonts w:ascii="Verdana" w:hAnsi="Verdana"/>
          <w:sz w:val="24"/>
          <w:szCs w:val="24"/>
        </w:rPr>
        <w:t xml:space="preserve"> añ</w:t>
      </w:r>
      <w:r w:rsidR="00EA0D30">
        <w:rPr>
          <w:rFonts w:ascii="Verdana" w:hAnsi="Verdana"/>
          <w:sz w:val="24"/>
          <w:szCs w:val="24"/>
        </w:rPr>
        <w:t xml:space="preserve">os </w:t>
      </w:r>
      <w:r w:rsidRPr="000E09E7">
        <w:rPr>
          <w:rFonts w:ascii="Verdana" w:hAnsi="Verdana"/>
          <w:sz w:val="24"/>
          <w:szCs w:val="24"/>
        </w:rPr>
        <w:t xml:space="preserve"> el gobierno estatal ha dejado de</w:t>
      </w:r>
      <w:r w:rsidR="00C04462">
        <w:rPr>
          <w:rFonts w:ascii="Verdana" w:hAnsi="Verdana"/>
          <w:sz w:val="24"/>
          <w:szCs w:val="24"/>
        </w:rPr>
        <w:t xml:space="preserve"> invertir en el </w:t>
      </w:r>
      <w:r w:rsidRPr="000E09E7">
        <w:rPr>
          <w:rFonts w:ascii="Verdana" w:hAnsi="Verdana"/>
          <w:sz w:val="24"/>
          <w:szCs w:val="24"/>
        </w:rPr>
        <w:t xml:space="preserve"> sector agropecuario</w:t>
      </w:r>
      <w:r w:rsidR="00EA0D30">
        <w:rPr>
          <w:rFonts w:ascii="Verdana" w:hAnsi="Verdana"/>
          <w:sz w:val="24"/>
          <w:szCs w:val="24"/>
        </w:rPr>
        <w:t xml:space="preserve">, </w:t>
      </w:r>
      <w:r w:rsidRPr="000E09E7">
        <w:rPr>
          <w:rFonts w:ascii="Verdana" w:hAnsi="Verdana"/>
          <w:sz w:val="24"/>
          <w:szCs w:val="24"/>
        </w:rPr>
        <w:t xml:space="preserve"> </w:t>
      </w:r>
      <w:r w:rsidR="00EA0D30">
        <w:rPr>
          <w:rFonts w:ascii="Verdana" w:hAnsi="Verdana"/>
          <w:sz w:val="24"/>
          <w:szCs w:val="24"/>
        </w:rPr>
        <w:t xml:space="preserve"> las </w:t>
      </w:r>
      <w:r w:rsidRPr="000E09E7">
        <w:rPr>
          <w:rFonts w:ascii="Verdana" w:hAnsi="Verdana"/>
          <w:sz w:val="24"/>
          <w:szCs w:val="24"/>
        </w:rPr>
        <w:t xml:space="preserve"> aportaciones </w:t>
      </w:r>
      <w:r w:rsidR="00B06D32">
        <w:rPr>
          <w:rFonts w:ascii="Verdana" w:hAnsi="Verdana"/>
          <w:sz w:val="24"/>
          <w:szCs w:val="24"/>
        </w:rPr>
        <w:t xml:space="preserve">en los </w:t>
      </w:r>
      <w:r w:rsidR="00EA0D30">
        <w:rPr>
          <w:rFonts w:ascii="Verdana" w:hAnsi="Verdana"/>
          <w:sz w:val="24"/>
          <w:szCs w:val="24"/>
        </w:rPr>
        <w:t xml:space="preserve"> </w:t>
      </w:r>
      <w:r w:rsidRPr="000E09E7">
        <w:rPr>
          <w:rFonts w:ascii="Verdana" w:hAnsi="Verdana"/>
          <w:sz w:val="24"/>
          <w:szCs w:val="24"/>
        </w:rPr>
        <w:t xml:space="preserve">fideicomisos de participación con federación </w:t>
      </w:r>
      <w:r w:rsidR="00EA0D30">
        <w:rPr>
          <w:rFonts w:ascii="Verdana" w:hAnsi="Verdana"/>
          <w:sz w:val="24"/>
          <w:szCs w:val="24"/>
        </w:rPr>
        <w:t xml:space="preserve"> se </w:t>
      </w:r>
      <w:r w:rsidRPr="000E09E7">
        <w:rPr>
          <w:rFonts w:ascii="Verdana" w:hAnsi="Verdana"/>
          <w:sz w:val="24"/>
          <w:szCs w:val="24"/>
        </w:rPr>
        <w:t xml:space="preserve">han </w:t>
      </w:r>
      <w:r w:rsidR="00EA0D30">
        <w:rPr>
          <w:rFonts w:ascii="Verdana" w:hAnsi="Verdana"/>
          <w:sz w:val="24"/>
          <w:szCs w:val="24"/>
        </w:rPr>
        <w:t xml:space="preserve">venido </w:t>
      </w:r>
      <w:r w:rsidR="009F2900">
        <w:rPr>
          <w:rFonts w:ascii="Verdana" w:hAnsi="Verdana"/>
          <w:sz w:val="24"/>
          <w:szCs w:val="24"/>
        </w:rPr>
        <w:t>reduciendo</w:t>
      </w:r>
      <w:r w:rsidR="00B06D32">
        <w:rPr>
          <w:rFonts w:ascii="Verdana" w:hAnsi="Verdana"/>
          <w:sz w:val="24"/>
          <w:szCs w:val="24"/>
        </w:rPr>
        <w:t xml:space="preserve"> en los años anteriores.</w:t>
      </w:r>
      <w:r w:rsidR="00313D60">
        <w:rPr>
          <w:rFonts w:ascii="Verdana" w:hAnsi="Verdana"/>
          <w:sz w:val="24"/>
          <w:szCs w:val="24"/>
        </w:rPr>
        <w:t xml:space="preserve"> E</w:t>
      </w:r>
      <w:r w:rsidRPr="000E09E7">
        <w:rPr>
          <w:rFonts w:ascii="Verdana" w:hAnsi="Verdana"/>
          <w:sz w:val="24"/>
          <w:szCs w:val="24"/>
        </w:rPr>
        <w:t xml:space="preserve">s importante </w:t>
      </w:r>
      <w:r w:rsidR="00E33B79">
        <w:rPr>
          <w:rFonts w:ascii="Verdana" w:hAnsi="Verdana"/>
          <w:sz w:val="24"/>
          <w:szCs w:val="24"/>
        </w:rPr>
        <w:t xml:space="preserve">fomentar la actividad agropecuaria en la </w:t>
      </w:r>
      <w:r w:rsidR="00313D60">
        <w:rPr>
          <w:rFonts w:ascii="Verdana" w:hAnsi="Verdana"/>
          <w:sz w:val="24"/>
          <w:szCs w:val="24"/>
        </w:rPr>
        <w:t xml:space="preserve"> </w:t>
      </w:r>
      <w:r w:rsidRPr="000E09E7">
        <w:rPr>
          <w:rFonts w:ascii="Verdana" w:hAnsi="Verdana"/>
          <w:sz w:val="24"/>
          <w:szCs w:val="24"/>
        </w:rPr>
        <w:t xml:space="preserve"> zona</w:t>
      </w:r>
      <w:r w:rsidR="00B06D32">
        <w:rPr>
          <w:rFonts w:ascii="Verdana" w:hAnsi="Verdana"/>
          <w:sz w:val="24"/>
          <w:szCs w:val="24"/>
        </w:rPr>
        <w:t xml:space="preserve"> </w:t>
      </w:r>
      <w:r w:rsidR="00E33B79">
        <w:rPr>
          <w:rFonts w:ascii="Verdana" w:hAnsi="Verdana"/>
          <w:sz w:val="24"/>
          <w:szCs w:val="24"/>
        </w:rPr>
        <w:t>limítrofe</w:t>
      </w:r>
      <w:r w:rsidR="00313D60">
        <w:rPr>
          <w:rFonts w:ascii="Verdana" w:hAnsi="Verdana"/>
          <w:sz w:val="24"/>
          <w:szCs w:val="24"/>
        </w:rPr>
        <w:t>,</w:t>
      </w:r>
      <w:r w:rsidRPr="000E09E7">
        <w:rPr>
          <w:rFonts w:ascii="Verdana" w:hAnsi="Verdana"/>
          <w:sz w:val="24"/>
          <w:szCs w:val="24"/>
        </w:rPr>
        <w:t xml:space="preserve"> ya que </w:t>
      </w:r>
      <w:r w:rsidR="00313D60">
        <w:rPr>
          <w:rFonts w:ascii="Verdana" w:hAnsi="Verdana"/>
          <w:sz w:val="24"/>
          <w:szCs w:val="24"/>
        </w:rPr>
        <w:t>se cuenta</w:t>
      </w:r>
      <w:r w:rsidRPr="000E09E7">
        <w:rPr>
          <w:rFonts w:ascii="Verdana" w:hAnsi="Verdana"/>
          <w:sz w:val="24"/>
          <w:szCs w:val="24"/>
        </w:rPr>
        <w:t xml:space="preserve"> con </w:t>
      </w:r>
      <w:r w:rsidR="00313D60">
        <w:rPr>
          <w:rFonts w:ascii="Verdana" w:hAnsi="Verdana"/>
          <w:sz w:val="24"/>
          <w:szCs w:val="24"/>
        </w:rPr>
        <w:t xml:space="preserve">los </w:t>
      </w:r>
      <w:r w:rsidRPr="000E09E7">
        <w:rPr>
          <w:rFonts w:ascii="Verdana" w:hAnsi="Verdana"/>
          <w:sz w:val="24"/>
          <w:szCs w:val="24"/>
        </w:rPr>
        <w:t xml:space="preserve"> recurs</w:t>
      </w:r>
      <w:r w:rsidR="00313D60">
        <w:rPr>
          <w:rFonts w:ascii="Verdana" w:hAnsi="Verdana"/>
          <w:sz w:val="24"/>
          <w:szCs w:val="24"/>
        </w:rPr>
        <w:t xml:space="preserve">os naturales  y </w:t>
      </w:r>
      <w:r w:rsidRPr="000E09E7">
        <w:rPr>
          <w:rFonts w:ascii="Verdana" w:hAnsi="Verdana"/>
          <w:sz w:val="24"/>
          <w:szCs w:val="24"/>
        </w:rPr>
        <w:t xml:space="preserve"> </w:t>
      </w:r>
      <w:r w:rsidR="00313D60">
        <w:rPr>
          <w:rFonts w:ascii="Verdana" w:hAnsi="Verdana"/>
          <w:sz w:val="24"/>
          <w:szCs w:val="24"/>
        </w:rPr>
        <w:t>suelos aptos para la ganadería y  cultivos agrícolas</w:t>
      </w:r>
      <w:r w:rsidR="006A4EE6">
        <w:rPr>
          <w:rFonts w:ascii="Verdana" w:hAnsi="Verdana"/>
          <w:sz w:val="24"/>
          <w:szCs w:val="24"/>
        </w:rPr>
        <w:t>.</w:t>
      </w:r>
    </w:p>
    <w:p w:rsidR="006A4EE6" w:rsidRPr="006A4EE6" w:rsidRDefault="006A4EE6" w:rsidP="006A4EE6">
      <w:pPr>
        <w:pStyle w:val="Prrafodelista"/>
        <w:ind w:left="0"/>
        <w:jc w:val="both"/>
        <w:rPr>
          <w:rFonts w:ascii="Verdana" w:hAnsi="Verdana"/>
          <w:sz w:val="24"/>
          <w:szCs w:val="24"/>
        </w:rPr>
      </w:pPr>
    </w:p>
    <w:p w:rsidR="00676FAE" w:rsidRPr="006A4EE6" w:rsidRDefault="00676FAE" w:rsidP="00EA27EB">
      <w:pPr>
        <w:pStyle w:val="Prrafodelista"/>
        <w:numPr>
          <w:ilvl w:val="0"/>
          <w:numId w:val="7"/>
        </w:numPr>
        <w:ind w:left="426" w:hanging="426"/>
        <w:rPr>
          <w:rFonts w:ascii="Verdana" w:hAnsi="Verdana"/>
          <w:b/>
          <w:sz w:val="24"/>
          <w:szCs w:val="24"/>
        </w:rPr>
      </w:pPr>
      <w:r w:rsidRPr="006A4EE6">
        <w:rPr>
          <w:rFonts w:ascii="Verdana" w:hAnsi="Verdana"/>
          <w:b/>
          <w:sz w:val="24"/>
          <w:szCs w:val="24"/>
        </w:rPr>
        <w:t>Industria</w:t>
      </w:r>
    </w:p>
    <w:p w:rsidR="002F41CB" w:rsidRPr="002F41CB" w:rsidRDefault="00222844" w:rsidP="002E1EBC">
      <w:pPr>
        <w:pStyle w:val="Prrafodelista"/>
        <w:ind w:left="0"/>
        <w:jc w:val="both"/>
        <w:rPr>
          <w:rFonts w:ascii="Verdana" w:hAnsi="Verdana"/>
          <w:sz w:val="24"/>
          <w:szCs w:val="24"/>
        </w:rPr>
      </w:pPr>
      <w:r w:rsidRPr="002F41CB">
        <w:rPr>
          <w:rFonts w:ascii="Verdana" w:hAnsi="Verdana"/>
          <w:sz w:val="24"/>
          <w:szCs w:val="24"/>
        </w:rPr>
        <w:t xml:space="preserve">El sector secundario de nuestro municipio no tiene un desarrollo </w:t>
      </w:r>
      <w:r w:rsidR="002F41CB" w:rsidRPr="002F41CB">
        <w:rPr>
          <w:rFonts w:ascii="Verdana" w:hAnsi="Verdana"/>
          <w:sz w:val="24"/>
          <w:szCs w:val="24"/>
        </w:rPr>
        <w:t xml:space="preserve">significativo. De hecho la actividad industrial es nula. Las  única agroindustrias que se encuentra en operación es el ingenio azucarero </w:t>
      </w:r>
      <w:r w:rsidR="002E1EBC">
        <w:rPr>
          <w:rFonts w:ascii="Verdana" w:hAnsi="Verdana"/>
          <w:sz w:val="24"/>
          <w:szCs w:val="24"/>
        </w:rPr>
        <w:t xml:space="preserve">San Rafael  de Pucte </w:t>
      </w:r>
      <w:r w:rsidR="002F41CB" w:rsidRPr="002F41CB">
        <w:rPr>
          <w:rFonts w:ascii="Verdana" w:hAnsi="Verdana"/>
          <w:sz w:val="24"/>
          <w:szCs w:val="24"/>
        </w:rPr>
        <w:t xml:space="preserve"> que se localiza en la comunidad </w:t>
      </w:r>
      <w:r w:rsidR="002E1EBC">
        <w:rPr>
          <w:rFonts w:ascii="Verdana" w:hAnsi="Verdana"/>
          <w:sz w:val="24"/>
          <w:szCs w:val="24"/>
        </w:rPr>
        <w:t>Pucte.</w:t>
      </w:r>
    </w:p>
    <w:p w:rsidR="00213EA4" w:rsidRDefault="00213EA4" w:rsidP="006A4EE6">
      <w:pPr>
        <w:pStyle w:val="Prrafodelista"/>
        <w:ind w:left="0"/>
        <w:rPr>
          <w:rFonts w:ascii="Verdana" w:hAnsi="Verdana"/>
          <w:sz w:val="24"/>
          <w:szCs w:val="24"/>
          <w:highlight w:val="yellow"/>
        </w:rPr>
      </w:pPr>
      <w:r>
        <w:rPr>
          <w:rFonts w:ascii="Verdana" w:hAnsi="Verdana"/>
          <w:sz w:val="24"/>
          <w:szCs w:val="24"/>
          <w:highlight w:val="yellow"/>
        </w:rPr>
        <w:br w:type="page"/>
      </w:r>
    </w:p>
    <w:p w:rsidR="00FE5D85" w:rsidRPr="000E09E7" w:rsidRDefault="007F403C" w:rsidP="00EA27EB">
      <w:pPr>
        <w:pStyle w:val="Prrafodelista"/>
        <w:numPr>
          <w:ilvl w:val="1"/>
          <w:numId w:val="7"/>
        </w:numPr>
        <w:ind w:left="360"/>
        <w:jc w:val="both"/>
        <w:rPr>
          <w:rFonts w:ascii="Verdana" w:eastAsia="Verdana" w:hAnsi="Verdana" w:cs="Verdana"/>
          <w:sz w:val="24"/>
          <w:szCs w:val="24"/>
          <w:lang w:val="it-IT"/>
        </w:rPr>
      </w:pPr>
      <w:r w:rsidRPr="000E09E7">
        <w:rPr>
          <w:rFonts w:ascii="Verdana" w:hAnsi="Verdana"/>
          <w:b/>
          <w:sz w:val="24"/>
          <w:szCs w:val="24"/>
        </w:rPr>
        <w:lastRenderedPageBreak/>
        <w:t>Turismo</w:t>
      </w:r>
    </w:p>
    <w:p w:rsidR="00082631" w:rsidRDefault="00FD751A" w:rsidP="00213EA4">
      <w:pPr>
        <w:pStyle w:val="Prrafodelista"/>
        <w:spacing w:after="0"/>
        <w:ind w:left="0"/>
        <w:jc w:val="both"/>
        <w:rPr>
          <w:rStyle w:val="Ninguno"/>
          <w:rFonts w:ascii="Verdana" w:hAnsi="Verdana"/>
          <w:sz w:val="24"/>
          <w:szCs w:val="24"/>
          <w:lang w:val="es-ES_tradnl"/>
        </w:rPr>
      </w:pPr>
      <w:r>
        <w:rPr>
          <w:rStyle w:val="Ninguno"/>
          <w:rFonts w:ascii="Verdana" w:hAnsi="Verdana"/>
          <w:sz w:val="24"/>
          <w:szCs w:val="24"/>
          <w:lang w:val="es-ES_tradnl"/>
        </w:rPr>
        <w:t xml:space="preserve">La </w:t>
      </w:r>
      <w:r w:rsidR="00082631" w:rsidRPr="000E09E7">
        <w:rPr>
          <w:rStyle w:val="Ninguno"/>
          <w:rFonts w:ascii="Verdana" w:hAnsi="Verdana"/>
          <w:sz w:val="24"/>
          <w:szCs w:val="24"/>
          <w:lang w:val="es-ES_tradnl"/>
        </w:rPr>
        <w:t xml:space="preserve">infraestructura hotelera </w:t>
      </w:r>
      <w:r>
        <w:rPr>
          <w:rStyle w:val="Ninguno"/>
          <w:rFonts w:ascii="Verdana" w:hAnsi="Verdana"/>
          <w:sz w:val="24"/>
          <w:szCs w:val="24"/>
          <w:lang w:val="es-ES_tradnl"/>
        </w:rPr>
        <w:t xml:space="preserve">en </w:t>
      </w:r>
      <w:r w:rsidRPr="000E09E7">
        <w:rPr>
          <w:rStyle w:val="Ninguno"/>
          <w:rFonts w:ascii="Verdana" w:hAnsi="Verdana"/>
          <w:sz w:val="24"/>
          <w:szCs w:val="24"/>
          <w:lang w:val="es-ES_tradnl"/>
        </w:rPr>
        <w:t xml:space="preserve"> municipio  </w:t>
      </w:r>
      <w:r>
        <w:rPr>
          <w:rStyle w:val="Ninguno"/>
          <w:rFonts w:ascii="Verdana" w:hAnsi="Verdana"/>
          <w:sz w:val="24"/>
          <w:szCs w:val="24"/>
          <w:lang w:val="es-ES_tradnl"/>
        </w:rPr>
        <w:t xml:space="preserve">es de </w:t>
      </w:r>
      <w:r w:rsidR="00082631" w:rsidRPr="000E09E7">
        <w:rPr>
          <w:rStyle w:val="Ninguno"/>
          <w:rFonts w:ascii="Verdana" w:hAnsi="Verdana"/>
          <w:sz w:val="24"/>
          <w:szCs w:val="24"/>
          <w:lang w:val="es-ES_tradnl"/>
        </w:rPr>
        <w:t>72 hoteles en</w:t>
      </w:r>
      <w:r>
        <w:rPr>
          <w:rStyle w:val="Ninguno"/>
          <w:rFonts w:ascii="Verdana" w:hAnsi="Verdana"/>
          <w:sz w:val="24"/>
          <w:szCs w:val="24"/>
          <w:lang w:val="es-ES_tradnl"/>
        </w:rPr>
        <w:t xml:space="preserve"> la ciudad de </w:t>
      </w:r>
      <w:r w:rsidR="00082631" w:rsidRPr="000E09E7">
        <w:rPr>
          <w:rStyle w:val="Ninguno"/>
          <w:rFonts w:ascii="Verdana" w:hAnsi="Verdana"/>
          <w:sz w:val="24"/>
          <w:szCs w:val="24"/>
          <w:lang w:val="es-ES_tradnl"/>
        </w:rPr>
        <w:t xml:space="preserve"> Chetumal, 2 en </w:t>
      </w:r>
      <w:r>
        <w:rPr>
          <w:rStyle w:val="Ninguno"/>
          <w:rFonts w:ascii="Verdana" w:hAnsi="Verdana"/>
          <w:sz w:val="24"/>
          <w:szCs w:val="24"/>
          <w:lang w:val="es-ES_tradnl"/>
        </w:rPr>
        <w:t xml:space="preserve"> la localidad arqueológica de  </w:t>
      </w:r>
      <w:r w:rsidR="00082631" w:rsidRPr="000E09E7">
        <w:rPr>
          <w:rStyle w:val="Ninguno"/>
          <w:rFonts w:ascii="Verdana" w:hAnsi="Verdana"/>
          <w:sz w:val="24"/>
          <w:szCs w:val="24"/>
          <w:lang w:val="es-ES_tradnl"/>
        </w:rPr>
        <w:t xml:space="preserve">Kohunlich y 39 en </w:t>
      </w:r>
      <w:r>
        <w:rPr>
          <w:rStyle w:val="Ninguno"/>
          <w:rFonts w:ascii="Verdana" w:hAnsi="Verdana"/>
          <w:sz w:val="24"/>
          <w:szCs w:val="24"/>
          <w:lang w:val="es-ES_tradnl"/>
        </w:rPr>
        <w:t>la zona  de Costa M</w:t>
      </w:r>
      <w:r w:rsidR="00082631" w:rsidRPr="000E09E7">
        <w:rPr>
          <w:rStyle w:val="Ninguno"/>
          <w:rFonts w:ascii="Verdana" w:hAnsi="Verdana"/>
          <w:sz w:val="24"/>
          <w:szCs w:val="24"/>
          <w:lang w:val="es-ES_tradnl"/>
        </w:rPr>
        <w:t xml:space="preserve">aya-Mahahual,  que </w:t>
      </w:r>
      <w:r>
        <w:rPr>
          <w:rStyle w:val="Ninguno"/>
          <w:rFonts w:ascii="Verdana" w:hAnsi="Verdana"/>
          <w:sz w:val="24"/>
          <w:szCs w:val="24"/>
          <w:lang w:val="es-ES_tradnl"/>
        </w:rPr>
        <w:t xml:space="preserve">ofrecen un servicio de </w:t>
      </w:r>
      <w:r w:rsidR="00082631" w:rsidRPr="000E09E7">
        <w:rPr>
          <w:rStyle w:val="Ninguno"/>
          <w:rFonts w:ascii="Verdana" w:hAnsi="Verdana"/>
          <w:sz w:val="24"/>
          <w:szCs w:val="24"/>
          <w:lang w:val="es-ES_tradnl"/>
        </w:rPr>
        <w:t xml:space="preserve"> 2,599</w:t>
      </w:r>
      <w:r w:rsidR="00082631" w:rsidRPr="000E09E7">
        <w:rPr>
          <w:rStyle w:val="Ninguno"/>
          <w:rFonts w:ascii="Verdana" w:hAnsi="Verdana"/>
          <w:color w:val="0432FF"/>
          <w:sz w:val="24"/>
          <w:szCs w:val="24"/>
          <w:lang w:val="es-ES_tradnl"/>
        </w:rPr>
        <w:t xml:space="preserve"> </w:t>
      </w:r>
      <w:r w:rsidR="00082631" w:rsidRPr="00FD751A">
        <w:rPr>
          <w:rStyle w:val="Ninguno"/>
          <w:rFonts w:ascii="Verdana" w:hAnsi="Verdana"/>
          <w:sz w:val="24"/>
          <w:szCs w:val="24"/>
          <w:lang w:val="es-ES_tradnl"/>
        </w:rPr>
        <w:t xml:space="preserve">habitaciones, </w:t>
      </w:r>
      <w:r w:rsidR="00082631" w:rsidRPr="000E09E7">
        <w:rPr>
          <w:rStyle w:val="Ninguno"/>
          <w:rFonts w:ascii="Verdana" w:hAnsi="Verdana"/>
          <w:sz w:val="24"/>
          <w:szCs w:val="24"/>
          <w:lang w:val="es-ES_tradnl"/>
        </w:rPr>
        <w:t xml:space="preserve">lo cual representan </w:t>
      </w:r>
      <w:r>
        <w:rPr>
          <w:rStyle w:val="Ninguno"/>
          <w:rFonts w:ascii="Verdana" w:hAnsi="Verdana"/>
          <w:sz w:val="24"/>
          <w:szCs w:val="24"/>
          <w:lang w:val="es-ES_tradnl"/>
        </w:rPr>
        <w:t xml:space="preserve"> el </w:t>
      </w:r>
      <w:r w:rsidR="00082631" w:rsidRPr="000E09E7">
        <w:rPr>
          <w:rStyle w:val="Ninguno"/>
          <w:rFonts w:ascii="Verdana" w:hAnsi="Verdana"/>
          <w:sz w:val="24"/>
          <w:szCs w:val="24"/>
          <w:lang w:val="es-ES_tradnl"/>
        </w:rPr>
        <w:t xml:space="preserve">2.9% del  total de 88,214  cuartos que oferta el </w:t>
      </w:r>
      <w:r w:rsidR="00213EA4">
        <w:rPr>
          <w:rStyle w:val="Ninguno"/>
          <w:rFonts w:ascii="Verdana" w:hAnsi="Verdana"/>
          <w:sz w:val="24"/>
          <w:szCs w:val="24"/>
          <w:lang w:val="es-ES_tradnl"/>
        </w:rPr>
        <w:t>Estado</w:t>
      </w:r>
      <w:r w:rsidR="00082631" w:rsidRPr="000E09E7">
        <w:rPr>
          <w:rStyle w:val="Ninguno"/>
          <w:rFonts w:ascii="Verdana" w:hAnsi="Verdana"/>
          <w:sz w:val="24"/>
          <w:szCs w:val="24"/>
          <w:lang w:val="es-ES_tradnl"/>
        </w:rPr>
        <w:t xml:space="preserve">. </w:t>
      </w:r>
      <w:r w:rsidR="00F45B2A">
        <w:rPr>
          <w:rStyle w:val="Ninguno"/>
          <w:rFonts w:ascii="Verdana" w:hAnsi="Verdana"/>
          <w:sz w:val="24"/>
          <w:szCs w:val="24"/>
          <w:lang w:val="es-ES_tradnl"/>
        </w:rPr>
        <w:t xml:space="preserve">Los </w:t>
      </w:r>
      <w:r>
        <w:rPr>
          <w:rStyle w:val="Ninguno"/>
          <w:rFonts w:ascii="Verdana" w:hAnsi="Verdana"/>
          <w:sz w:val="24"/>
          <w:szCs w:val="24"/>
          <w:lang w:val="es-ES_tradnl"/>
        </w:rPr>
        <w:t xml:space="preserve"> datos </w:t>
      </w:r>
      <w:r w:rsidR="00F45B2A">
        <w:rPr>
          <w:rStyle w:val="Ninguno"/>
          <w:rFonts w:ascii="Verdana" w:hAnsi="Verdana"/>
          <w:sz w:val="24"/>
          <w:szCs w:val="24"/>
          <w:lang w:val="es-ES_tradnl"/>
        </w:rPr>
        <w:t xml:space="preserve">son </w:t>
      </w:r>
      <w:r>
        <w:rPr>
          <w:rStyle w:val="Ninguno"/>
          <w:rFonts w:ascii="Verdana" w:hAnsi="Verdana"/>
          <w:sz w:val="24"/>
          <w:szCs w:val="24"/>
          <w:lang w:val="es-ES_tradnl"/>
        </w:rPr>
        <w:t xml:space="preserve"> </w:t>
      </w:r>
      <w:r w:rsidR="00213EA4">
        <w:rPr>
          <w:rStyle w:val="Ninguno"/>
          <w:rFonts w:ascii="Verdana" w:hAnsi="Verdana"/>
          <w:sz w:val="24"/>
          <w:szCs w:val="24"/>
          <w:lang w:val="es-ES_tradnl"/>
        </w:rPr>
        <w:t>proporcionados</w:t>
      </w:r>
      <w:r>
        <w:rPr>
          <w:rStyle w:val="Ninguno"/>
          <w:rFonts w:ascii="Verdana" w:hAnsi="Verdana"/>
          <w:sz w:val="24"/>
          <w:szCs w:val="24"/>
          <w:lang w:val="es-ES_tradnl"/>
        </w:rPr>
        <w:t xml:space="preserve"> por el sector hotelero que presta los servic</w:t>
      </w:r>
      <w:r w:rsidR="00F45B2A">
        <w:rPr>
          <w:rStyle w:val="Ninguno"/>
          <w:rFonts w:ascii="Verdana" w:hAnsi="Verdana"/>
          <w:sz w:val="24"/>
          <w:szCs w:val="24"/>
          <w:lang w:val="es-ES_tradnl"/>
        </w:rPr>
        <w:t>ios de forma legal, pues existe</w:t>
      </w:r>
      <w:r w:rsidR="006A4EE6">
        <w:rPr>
          <w:rStyle w:val="Ninguno"/>
          <w:rFonts w:ascii="Verdana" w:hAnsi="Verdana"/>
          <w:sz w:val="24"/>
          <w:szCs w:val="24"/>
          <w:lang w:val="es-ES_tradnl"/>
        </w:rPr>
        <w:t xml:space="preserve">  un </w:t>
      </w:r>
      <w:r w:rsidR="00213EA4">
        <w:rPr>
          <w:rStyle w:val="Ninguno"/>
          <w:rFonts w:ascii="Verdana" w:hAnsi="Verdana"/>
          <w:sz w:val="24"/>
          <w:szCs w:val="24"/>
          <w:lang w:val="es-ES_tradnl"/>
        </w:rPr>
        <w:t>grupo prestador que no se ha regularizado, lo cual impide tener información adecuada y control del ofrecimiento</w:t>
      </w:r>
      <w:r w:rsidR="00F45B2A">
        <w:rPr>
          <w:rStyle w:val="Ninguno"/>
          <w:rFonts w:ascii="Verdana" w:hAnsi="Verdana"/>
          <w:sz w:val="24"/>
          <w:szCs w:val="24"/>
          <w:lang w:val="es-ES_tradnl"/>
        </w:rPr>
        <w:t xml:space="preserve"> del servicio turístico.</w:t>
      </w:r>
    </w:p>
    <w:p w:rsidR="00213EA4" w:rsidRPr="000E09E7" w:rsidRDefault="00213EA4" w:rsidP="00213EA4">
      <w:pPr>
        <w:pStyle w:val="Prrafodelista"/>
        <w:spacing w:after="0"/>
        <w:ind w:left="0"/>
        <w:jc w:val="both"/>
        <w:rPr>
          <w:rStyle w:val="Ninguno"/>
          <w:rFonts w:ascii="Verdana" w:eastAsia="Verdana" w:hAnsi="Verdana" w:cs="Verdana"/>
          <w:sz w:val="24"/>
          <w:szCs w:val="24"/>
        </w:rPr>
      </w:pPr>
    </w:p>
    <w:p w:rsidR="00082631" w:rsidRDefault="00082631" w:rsidP="00213EA4">
      <w:pPr>
        <w:spacing w:after="0"/>
        <w:jc w:val="both"/>
        <w:rPr>
          <w:rStyle w:val="Ninguno"/>
          <w:rFonts w:ascii="Verdana" w:hAnsi="Verdana"/>
          <w:sz w:val="24"/>
          <w:szCs w:val="24"/>
          <w:lang w:val="es-ES_tradnl"/>
        </w:rPr>
      </w:pPr>
      <w:r w:rsidRPr="000E09E7">
        <w:rPr>
          <w:rStyle w:val="Ninguno"/>
          <w:rFonts w:ascii="Verdana" w:hAnsi="Verdana"/>
          <w:sz w:val="24"/>
          <w:szCs w:val="24"/>
          <w:lang w:val="es-ES_tradnl"/>
        </w:rPr>
        <w:t xml:space="preserve">De acuerdo a los indicadores turísticos el Municipio de Othón P. Blanco </w:t>
      </w:r>
      <w:r w:rsidR="00F45B2A">
        <w:rPr>
          <w:rStyle w:val="Ninguno"/>
          <w:rFonts w:ascii="Verdana" w:hAnsi="Verdana"/>
          <w:sz w:val="24"/>
          <w:szCs w:val="24"/>
          <w:lang w:val="es-ES_tradnl"/>
        </w:rPr>
        <w:t xml:space="preserve">se </w:t>
      </w:r>
      <w:r w:rsidR="00F45B2A" w:rsidRPr="000E09E7">
        <w:rPr>
          <w:rStyle w:val="Ninguno"/>
          <w:rFonts w:ascii="Verdana" w:hAnsi="Verdana"/>
          <w:sz w:val="24"/>
          <w:szCs w:val="24"/>
          <w:lang w:val="es-ES_tradnl"/>
        </w:rPr>
        <w:t>registró</w:t>
      </w:r>
      <w:r w:rsidRPr="000E09E7">
        <w:rPr>
          <w:rStyle w:val="Ninguno"/>
          <w:rFonts w:ascii="Verdana" w:hAnsi="Verdana"/>
          <w:sz w:val="24"/>
          <w:szCs w:val="24"/>
          <w:lang w:val="es-ES_tradnl"/>
        </w:rPr>
        <w:t xml:space="preserve"> 391,991 turistas en  2015</w:t>
      </w:r>
      <w:r w:rsidR="00F45B2A">
        <w:rPr>
          <w:rStyle w:val="Ninguno"/>
          <w:rFonts w:ascii="Verdana" w:hAnsi="Verdana"/>
          <w:sz w:val="24"/>
          <w:szCs w:val="24"/>
          <w:lang w:val="es-ES_tradnl"/>
        </w:rPr>
        <w:t>, 4.4%</w:t>
      </w:r>
      <w:r w:rsidRPr="000E09E7">
        <w:rPr>
          <w:rStyle w:val="Ninguno"/>
          <w:rFonts w:ascii="Verdana" w:hAnsi="Verdana"/>
          <w:sz w:val="24"/>
          <w:szCs w:val="24"/>
          <w:lang w:val="es-ES_tradnl"/>
        </w:rPr>
        <w:t xml:space="preserve"> del total </w:t>
      </w:r>
      <w:r w:rsidR="00F45B2A">
        <w:rPr>
          <w:rStyle w:val="Ninguno"/>
          <w:rFonts w:ascii="Verdana" w:hAnsi="Verdana"/>
          <w:sz w:val="24"/>
          <w:szCs w:val="24"/>
          <w:lang w:val="es-ES_tradnl"/>
        </w:rPr>
        <w:t xml:space="preserve">de </w:t>
      </w:r>
      <w:r w:rsidRPr="000E09E7">
        <w:rPr>
          <w:rStyle w:val="Ninguno"/>
          <w:rFonts w:ascii="Verdana" w:hAnsi="Verdana"/>
          <w:sz w:val="24"/>
          <w:szCs w:val="24"/>
          <w:lang w:val="es-ES_tradnl"/>
        </w:rPr>
        <w:t>8, 929,620 visitantes</w:t>
      </w:r>
      <w:r w:rsidR="00F45B2A">
        <w:rPr>
          <w:rStyle w:val="Ninguno"/>
          <w:rFonts w:ascii="Verdana" w:hAnsi="Verdana"/>
          <w:sz w:val="24"/>
          <w:szCs w:val="24"/>
          <w:lang w:val="es-ES_tradnl"/>
        </w:rPr>
        <w:t xml:space="preserve"> d</w:t>
      </w:r>
      <w:r w:rsidR="00213EA4">
        <w:rPr>
          <w:rStyle w:val="Ninguno"/>
          <w:rFonts w:ascii="Verdana" w:hAnsi="Verdana"/>
          <w:sz w:val="24"/>
          <w:szCs w:val="24"/>
          <w:lang w:val="es-ES_tradnl"/>
        </w:rPr>
        <w:t>el E</w:t>
      </w:r>
      <w:r w:rsidR="00F45B2A">
        <w:rPr>
          <w:rStyle w:val="Ninguno"/>
          <w:rFonts w:ascii="Verdana" w:hAnsi="Verdana"/>
          <w:sz w:val="24"/>
          <w:szCs w:val="24"/>
          <w:lang w:val="es-ES_tradnl"/>
        </w:rPr>
        <w:t>stado</w:t>
      </w:r>
      <w:r w:rsidRPr="000E09E7">
        <w:rPr>
          <w:rStyle w:val="Ninguno"/>
          <w:rFonts w:ascii="Verdana" w:hAnsi="Verdana"/>
          <w:sz w:val="24"/>
          <w:szCs w:val="24"/>
          <w:lang w:val="es-ES_tradnl"/>
        </w:rPr>
        <w:t>; sin embargo, a pesar de que la afluencia de turistas es muy pequeña en comparación al total estatal</w:t>
      </w:r>
      <w:r w:rsidR="00F45B2A">
        <w:rPr>
          <w:rStyle w:val="Ninguno"/>
          <w:rFonts w:ascii="Verdana" w:hAnsi="Verdana"/>
          <w:sz w:val="24"/>
          <w:szCs w:val="24"/>
          <w:lang w:val="es-ES_tradnl"/>
        </w:rPr>
        <w:t xml:space="preserve">, hubo un  </w:t>
      </w:r>
      <w:r w:rsidRPr="000E09E7">
        <w:rPr>
          <w:rStyle w:val="Ninguno"/>
          <w:rFonts w:ascii="Verdana" w:hAnsi="Verdana"/>
          <w:sz w:val="24"/>
          <w:szCs w:val="24"/>
          <w:lang w:val="es-ES_tradnl"/>
        </w:rPr>
        <w:t xml:space="preserve"> crecimiento significativo del 1.9% respecto a los años ant</w:t>
      </w:r>
      <w:r w:rsidR="00F45B2A">
        <w:rPr>
          <w:rStyle w:val="Ninguno"/>
          <w:rFonts w:ascii="Verdana" w:hAnsi="Verdana"/>
          <w:sz w:val="24"/>
          <w:szCs w:val="24"/>
          <w:lang w:val="es-ES_tradnl"/>
        </w:rPr>
        <w:t>eriores en municipio.</w:t>
      </w:r>
    </w:p>
    <w:p w:rsidR="00213EA4" w:rsidRPr="000E09E7" w:rsidRDefault="00213EA4" w:rsidP="00213EA4">
      <w:pPr>
        <w:spacing w:after="0"/>
        <w:jc w:val="both"/>
        <w:rPr>
          <w:rStyle w:val="Ninguno"/>
          <w:rFonts w:ascii="Verdana" w:hAnsi="Verdana"/>
          <w:sz w:val="24"/>
          <w:szCs w:val="24"/>
        </w:rPr>
      </w:pPr>
    </w:p>
    <w:p w:rsidR="00082631" w:rsidRDefault="00082631" w:rsidP="00BA5E48">
      <w:pPr>
        <w:jc w:val="both"/>
        <w:rPr>
          <w:rStyle w:val="Ninguno"/>
          <w:rFonts w:ascii="Verdana" w:hAnsi="Verdana"/>
          <w:sz w:val="24"/>
          <w:szCs w:val="24"/>
          <w:lang w:val="es-ES_tradnl"/>
        </w:rPr>
      </w:pPr>
      <w:r w:rsidRPr="000E09E7">
        <w:rPr>
          <w:rStyle w:val="Ninguno"/>
          <w:rFonts w:ascii="Verdana" w:hAnsi="Verdana"/>
          <w:sz w:val="24"/>
          <w:szCs w:val="24"/>
          <w:lang w:val="es-ES_tradnl"/>
        </w:rPr>
        <w:t>Respecto al turismo que visita las  zonas arqueológicas</w:t>
      </w:r>
      <w:r w:rsidR="00F45B2A">
        <w:rPr>
          <w:rStyle w:val="Ninguno"/>
          <w:rFonts w:ascii="Verdana" w:hAnsi="Verdana"/>
          <w:sz w:val="24"/>
          <w:szCs w:val="24"/>
          <w:lang w:val="es-ES_tradnl"/>
        </w:rPr>
        <w:t xml:space="preserve"> hubo una </w:t>
      </w:r>
      <w:r w:rsidR="009A3D53">
        <w:rPr>
          <w:rStyle w:val="Ninguno"/>
          <w:rFonts w:ascii="Verdana" w:hAnsi="Verdana"/>
          <w:sz w:val="24"/>
          <w:szCs w:val="24"/>
          <w:lang w:val="es-ES_tradnl"/>
        </w:rPr>
        <w:t>afluencia</w:t>
      </w:r>
      <w:r w:rsidR="00F45B2A">
        <w:rPr>
          <w:rStyle w:val="Ninguno"/>
          <w:rFonts w:ascii="Verdana" w:hAnsi="Verdana"/>
          <w:sz w:val="24"/>
          <w:szCs w:val="24"/>
          <w:lang w:val="es-ES_tradnl"/>
        </w:rPr>
        <w:t xml:space="preserve"> de  </w:t>
      </w:r>
      <w:r w:rsidR="009A3D53" w:rsidRPr="000E09E7">
        <w:rPr>
          <w:rStyle w:val="Ninguno"/>
          <w:rFonts w:ascii="Verdana" w:hAnsi="Verdana"/>
          <w:sz w:val="24"/>
          <w:szCs w:val="24"/>
          <w:lang w:val="es-ES_tradnl"/>
        </w:rPr>
        <w:t>10,310 turistas</w:t>
      </w:r>
      <w:r w:rsidRPr="000E09E7">
        <w:rPr>
          <w:rStyle w:val="Ninguno"/>
          <w:rFonts w:ascii="Verdana" w:hAnsi="Verdana"/>
          <w:sz w:val="24"/>
          <w:szCs w:val="24"/>
          <w:lang w:val="es-ES_tradnl"/>
        </w:rPr>
        <w:t xml:space="preserve"> </w:t>
      </w:r>
      <w:r w:rsidR="00F45B2A">
        <w:rPr>
          <w:rStyle w:val="Ninguno"/>
          <w:rFonts w:ascii="Verdana" w:hAnsi="Verdana"/>
          <w:sz w:val="24"/>
          <w:szCs w:val="24"/>
          <w:lang w:val="es-ES_tradnl"/>
        </w:rPr>
        <w:t xml:space="preserve">en </w:t>
      </w:r>
      <w:r w:rsidRPr="000E09E7">
        <w:rPr>
          <w:rStyle w:val="Ninguno"/>
          <w:rFonts w:ascii="Verdana" w:hAnsi="Verdana"/>
          <w:sz w:val="24"/>
          <w:szCs w:val="24"/>
          <w:lang w:val="es-ES_tradnl"/>
        </w:rPr>
        <w:t xml:space="preserve"> Oxtankah</w:t>
      </w:r>
      <w:r w:rsidR="009A3D53">
        <w:rPr>
          <w:rStyle w:val="Ninguno"/>
          <w:rFonts w:ascii="Verdana" w:hAnsi="Verdana"/>
          <w:sz w:val="24"/>
          <w:szCs w:val="24"/>
          <w:lang w:val="es-ES_tradnl"/>
        </w:rPr>
        <w:t xml:space="preserve">, </w:t>
      </w:r>
      <w:r w:rsidR="009A3D53" w:rsidRPr="000E09E7">
        <w:rPr>
          <w:rStyle w:val="Ninguno"/>
          <w:rFonts w:ascii="Verdana" w:hAnsi="Verdana"/>
          <w:sz w:val="24"/>
          <w:szCs w:val="24"/>
          <w:lang w:val="es-ES_tradnl"/>
        </w:rPr>
        <w:t>29,247</w:t>
      </w:r>
      <w:r w:rsidR="009A3D53">
        <w:rPr>
          <w:rStyle w:val="Ninguno"/>
          <w:rFonts w:ascii="Verdana" w:hAnsi="Verdana"/>
          <w:sz w:val="24"/>
          <w:szCs w:val="24"/>
          <w:lang w:val="es-ES_tradnl"/>
        </w:rPr>
        <w:t xml:space="preserve"> en Kohunlich y </w:t>
      </w:r>
      <w:r w:rsidR="009A3D53" w:rsidRPr="000E09E7">
        <w:rPr>
          <w:rStyle w:val="Ninguno"/>
          <w:rFonts w:ascii="Verdana" w:hAnsi="Verdana"/>
          <w:sz w:val="24"/>
          <w:szCs w:val="24"/>
          <w:lang w:val="es-ES_tradnl"/>
        </w:rPr>
        <w:t>13,349</w:t>
      </w:r>
      <w:r w:rsidR="009A3D53">
        <w:rPr>
          <w:rStyle w:val="Ninguno"/>
          <w:rFonts w:ascii="Verdana" w:hAnsi="Verdana"/>
          <w:sz w:val="24"/>
          <w:szCs w:val="24"/>
          <w:lang w:val="es-ES_tradnl"/>
        </w:rPr>
        <w:t xml:space="preserve"> en </w:t>
      </w:r>
      <w:r w:rsidRPr="000E09E7">
        <w:rPr>
          <w:rStyle w:val="Ninguno"/>
          <w:rFonts w:ascii="Verdana" w:hAnsi="Verdana"/>
          <w:sz w:val="24"/>
          <w:szCs w:val="24"/>
          <w:lang w:val="es-ES_tradnl"/>
        </w:rPr>
        <w:t>Dzibanche–Kinichna</w:t>
      </w:r>
      <w:r w:rsidR="009A3D53">
        <w:rPr>
          <w:rStyle w:val="Ninguno"/>
          <w:rFonts w:ascii="Verdana" w:hAnsi="Verdana"/>
          <w:sz w:val="24"/>
          <w:szCs w:val="24"/>
          <w:lang w:val="es-ES_tradnl"/>
        </w:rPr>
        <w:t xml:space="preserve">, en comparación con la del </w:t>
      </w:r>
      <w:r w:rsidR="00213EA4">
        <w:rPr>
          <w:rStyle w:val="Ninguno"/>
          <w:rFonts w:ascii="Verdana" w:hAnsi="Verdana"/>
          <w:sz w:val="24"/>
          <w:szCs w:val="24"/>
          <w:lang w:val="es-ES_tradnl"/>
        </w:rPr>
        <w:t>Estado</w:t>
      </w:r>
      <w:r w:rsidR="009A3D53">
        <w:rPr>
          <w:rStyle w:val="Ninguno"/>
          <w:rFonts w:ascii="Verdana" w:hAnsi="Verdana"/>
          <w:sz w:val="24"/>
          <w:szCs w:val="24"/>
          <w:lang w:val="es-ES_tradnl"/>
        </w:rPr>
        <w:t xml:space="preserve"> representa el 2.89% de turistas que visitaron las zonas arqueológicas del municipio.</w:t>
      </w:r>
      <w:r w:rsidRPr="000E09E7">
        <w:rPr>
          <w:rStyle w:val="Ninguno"/>
          <w:rFonts w:ascii="Verdana" w:hAnsi="Verdana"/>
          <w:sz w:val="24"/>
          <w:szCs w:val="24"/>
          <w:lang w:val="es-ES_tradnl"/>
        </w:rPr>
        <w:t xml:space="preserve"> </w:t>
      </w:r>
    </w:p>
    <w:tbl>
      <w:tblPr>
        <w:tblStyle w:val="Tablaconcuadrcula"/>
        <w:tblW w:w="6441" w:type="dxa"/>
        <w:jc w:val="center"/>
        <w:tblLook w:val="04A0" w:firstRow="1" w:lastRow="0" w:firstColumn="1" w:lastColumn="0" w:noHBand="0" w:noVBand="1"/>
      </w:tblPr>
      <w:tblGrid>
        <w:gridCol w:w="3288"/>
        <w:gridCol w:w="3153"/>
      </w:tblGrid>
      <w:tr w:rsidR="00EC61FB" w:rsidRPr="000E09E7" w:rsidTr="00EC61FB">
        <w:trPr>
          <w:trHeight w:val="84"/>
          <w:jc w:val="center"/>
        </w:trPr>
        <w:tc>
          <w:tcPr>
            <w:tcW w:w="3288" w:type="dxa"/>
            <w:shd w:val="clear" w:color="auto" w:fill="95B3D7" w:themeFill="accent1" w:themeFillTint="99"/>
          </w:tcPr>
          <w:p w:rsidR="00EC61FB" w:rsidRPr="00EC7764" w:rsidRDefault="00EC61FB" w:rsidP="00411AE0">
            <w:pPr>
              <w:pStyle w:val="Prrafodelista"/>
              <w:ind w:left="0"/>
              <w:jc w:val="center"/>
              <w:rPr>
                <w:rFonts w:ascii="Verdana" w:hAnsi="Verdana" w:cstheme="minorHAnsi"/>
                <w:b/>
                <w:sz w:val="24"/>
                <w:szCs w:val="24"/>
              </w:rPr>
            </w:pPr>
            <w:r>
              <w:rPr>
                <w:rFonts w:ascii="Verdana" w:hAnsi="Verdana" w:cstheme="minorHAnsi"/>
                <w:b/>
                <w:sz w:val="24"/>
                <w:szCs w:val="24"/>
              </w:rPr>
              <w:t>ZONA ARQUEOLÓGICA</w:t>
            </w:r>
          </w:p>
        </w:tc>
        <w:tc>
          <w:tcPr>
            <w:tcW w:w="3153" w:type="dxa"/>
            <w:shd w:val="clear" w:color="auto" w:fill="95B3D7" w:themeFill="accent1" w:themeFillTint="99"/>
          </w:tcPr>
          <w:p w:rsidR="00EC61FB" w:rsidRPr="00EC7764" w:rsidRDefault="00EC61FB" w:rsidP="00411AE0">
            <w:pPr>
              <w:pStyle w:val="Prrafodelista"/>
              <w:ind w:left="0"/>
              <w:rPr>
                <w:rFonts w:ascii="Verdana" w:hAnsi="Verdana" w:cstheme="minorHAnsi"/>
                <w:b/>
                <w:sz w:val="24"/>
                <w:szCs w:val="24"/>
              </w:rPr>
            </w:pPr>
            <w:r>
              <w:rPr>
                <w:rFonts w:ascii="Verdana" w:hAnsi="Verdana" w:cstheme="minorHAnsi"/>
                <w:b/>
                <w:sz w:val="24"/>
                <w:szCs w:val="24"/>
              </w:rPr>
              <w:t>TOTAL DE TURISTAS</w:t>
            </w:r>
          </w:p>
        </w:tc>
      </w:tr>
      <w:tr w:rsidR="00EC61FB" w:rsidRPr="000E09E7" w:rsidTr="00EC61FB">
        <w:trPr>
          <w:jc w:val="center"/>
        </w:trPr>
        <w:tc>
          <w:tcPr>
            <w:tcW w:w="3288" w:type="dxa"/>
          </w:tcPr>
          <w:p w:rsidR="00EC61FB" w:rsidRPr="000E09E7" w:rsidRDefault="00EC61FB" w:rsidP="00EC61FB">
            <w:pPr>
              <w:pStyle w:val="Prrafodelista"/>
              <w:ind w:left="0"/>
              <w:jc w:val="center"/>
              <w:rPr>
                <w:rFonts w:ascii="Verdana" w:hAnsi="Verdana" w:cstheme="minorHAnsi"/>
                <w:sz w:val="24"/>
                <w:szCs w:val="24"/>
              </w:rPr>
            </w:pPr>
            <w:r>
              <w:rPr>
                <w:rFonts w:ascii="Verdana" w:hAnsi="Verdana" w:cstheme="minorHAnsi"/>
                <w:sz w:val="24"/>
                <w:szCs w:val="24"/>
              </w:rPr>
              <w:t>Oxtankah</w:t>
            </w:r>
          </w:p>
        </w:tc>
        <w:tc>
          <w:tcPr>
            <w:tcW w:w="3153" w:type="dxa"/>
            <w:vAlign w:val="center"/>
          </w:tcPr>
          <w:p w:rsidR="00EC61F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10,310</w:t>
            </w:r>
          </w:p>
        </w:tc>
      </w:tr>
      <w:tr w:rsidR="00EC61FB" w:rsidRPr="000E09E7" w:rsidTr="00EC61FB">
        <w:trPr>
          <w:jc w:val="center"/>
        </w:trPr>
        <w:tc>
          <w:tcPr>
            <w:tcW w:w="3288" w:type="dxa"/>
          </w:tcPr>
          <w:p w:rsidR="00EC61FB" w:rsidRPr="000E09E7" w:rsidRDefault="00EC61FB" w:rsidP="00EC61FB">
            <w:pPr>
              <w:pStyle w:val="Prrafodelista"/>
              <w:ind w:left="0"/>
              <w:jc w:val="center"/>
              <w:rPr>
                <w:rFonts w:ascii="Verdana" w:hAnsi="Verdana" w:cstheme="minorHAnsi"/>
                <w:sz w:val="24"/>
                <w:szCs w:val="24"/>
              </w:rPr>
            </w:pPr>
            <w:r>
              <w:rPr>
                <w:rFonts w:ascii="Verdana" w:hAnsi="Verdana" w:cstheme="minorHAnsi"/>
                <w:sz w:val="24"/>
                <w:szCs w:val="24"/>
              </w:rPr>
              <w:t>Kohunlich</w:t>
            </w:r>
          </w:p>
        </w:tc>
        <w:tc>
          <w:tcPr>
            <w:tcW w:w="3153" w:type="dxa"/>
            <w:vAlign w:val="center"/>
          </w:tcPr>
          <w:p w:rsidR="00EC61F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29,247</w:t>
            </w:r>
          </w:p>
        </w:tc>
      </w:tr>
      <w:tr w:rsidR="00EC61FB" w:rsidRPr="000E09E7" w:rsidTr="00EC61FB">
        <w:trPr>
          <w:jc w:val="center"/>
        </w:trPr>
        <w:tc>
          <w:tcPr>
            <w:tcW w:w="3288" w:type="dxa"/>
          </w:tcPr>
          <w:p w:rsidR="00EC61FB" w:rsidRPr="000E09E7" w:rsidRDefault="00EC61FB" w:rsidP="00EC61FB">
            <w:pPr>
              <w:pStyle w:val="Prrafodelista"/>
              <w:ind w:left="0"/>
              <w:jc w:val="center"/>
              <w:rPr>
                <w:rFonts w:ascii="Verdana" w:hAnsi="Verdana" w:cstheme="minorHAnsi"/>
                <w:sz w:val="24"/>
                <w:szCs w:val="24"/>
              </w:rPr>
            </w:pPr>
            <w:r>
              <w:rPr>
                <w:rFonts w:ascii="Verdana" w:hAnsi="Verdana" w:cstheme="minorHAnsi"/>
                <w:sz w:val="24"/>
                <w:szCs w:val="24"/>
              </w:rPr>
              <w:t>Dzibanche - Kinichna</w:t>
            </w:r>
          </w:p>
        </w:tc>
        <w:tc>
          <w:tcPr>
            <w:tcW w:w="3153" w:type="dxa"/>
            <w:vAlign w:val="center"/>
          </w:tcPr>
          <w:p w:rsidR="00EC61FB" w:rsidRPr="000E09E7" w:rsidRDefault="00EC61FB" w:rsidP="00411AE0">
            <w:pPr>
              <w:pStyle w:val="Prrafodelista"/>
              <w:ind w:left="0"/>
              <w:jc w:val="center"/>
              <w:rPr>
                <w:rFonts w:ascii="Verdana" w:hAnsi="Verdana" w:cstheme="minorHAnsi"/>
                <w:sz w:val="24"/>
                <w:szCs w:val="24"/>
              </w:rPr>
            </w:pPr>
            <w:r>
              <w:rPr>
                <w:rFonts w:ascii="Verdana" w:hAnsi="Verdana" w:cstheme="minorHAnsi"/>
                <w:sz w:val="24"/>
                <w:szCs w:val="24"/>
              </w:rPr>
              <w:t>13,349</w:t>
            </w:r>
          </w:p>
        </w:tc>
      </w:tr>
      <w:tr w:rsidR="00EC61FB" w:rsidRPr="000E09E7" w:rsidTr="00EC61FB">
        <w:trPr>
          <w:jc w:val="center"/>
        </w:trPr>
        <w:tc>
          <w:tcPr>
            <w:tcW w:w="3288" w:type="dxa"/>
          </w:tcPr>
          <w:p w:rsidR="00EC61FB" w:rsidRPr="00EC61FB" w:rsidRDefault="00EC61FB" w:rsidP="00EC61FB">
            <w:pPr>
              <w:pStyle w:val="Prrafodelista"/>
              <w:ind w:left="0"/>
              <w:jc w:val="center"/>
              <w:rPr>
                <w:rFonts w:ascii="Verdana" w:hAnsi="Verdana" w:cstheme="minorHAnsi"/>
                <w:b/>
                <w:sz w:val="24"/>
                <w:szCs w:val="24"/>
              </w:rPr>
            </w:pPr>
            <w:r w:rsidRPr="00EC61FB">
              <w:rPr>
                <w:rFonts w:ascii="Verdana" w:hAnsi="Verdana" w:cstheme="minorHAnsi"/>
                <w:b/>
                <w:sz w:val="24"/>
                <w:szCs w:val="24"/>
              </w:rPr>
              <w:t>Total anual</w:t>
            </w:r>
          </w:p>
        </w:tc>
        <w:tc>
          <w:tcPr>
            <w:tcW w:w="3153" w:type="dxa"/>
            <w:vAlign w:val="center"/>
          </w:tcPr>
          <w:p w:rsidR="00EC61FB" w:rsidRPr="00EC61FB" w:rsidRDefault="00EC61FB" w:rsidP="00EC61FB">
            <w:pPr>
              <w:pStyle w:val="Prrafodelista"/>
              <w:ind w:left="0"/>
              <w:jc w:val="center"/>
              <w:rPr>
                <w:rFonts w:ascii="Verdana" w:hAnsi="Verdana" w:cstheme="minorHAnsi"/>
                <w:b/>
                <w:sz w:val="24"/>
                <w:szCs w:val="24"/>
              </w:rPr>
            </w:pPr>
            <w:r w:rsidRPr="00EC61FB">
              <w:rPr>
                <w:rFonts w:ascii="Verdana" w:hAnsi="Verdana" w:cstheme="minorHAnsi"/>
                <w:b/>
                <w:sz w:val="24"/>
                <w:szCs w:val="24"/>
              </w:rPr>
              <w:t>52,906</w:t>
            </w:r>
          </w:p>
        </w:tc>
      </w:tr>
    </w:tbl>
    <w:p w:rsidR="006F3443" w:rsidRPr="000E09E7" w:rsidRDefault="006F3443" w:rsidP="001E7797">
      <w:pPr>
        <w:pStyle w:val="Prrafodelista"/>
        <w:ind w:left="0"/>
        <w:jc w:val="both"/>
        <w:rPr>
          <w:rFonts w:ascii="Verdana" w:hAnsi="Verdana"/>
          <w:sz w:val="24"/>
          <w:szCs w:val="24"/>
        </w:rPr>
      </w:pPr>
    </w:p>
    <w:p w:rsidR="0021730C" w:rsidRPr="000E09E7" w:rsidRDefault="0021730C" w:rsidP="0021730C">
      <w:pPr>
        <w:pStyle w:val="Prrafodelista"/>
        <w:ind w:left="0"/>
        <w:jc w:val="both"/>
        <w:rPr>
          <w:rStyle w:val="Ninguno"/>
          <w:rFonts w:ascii="Verdana" w:hAnsi="Verdana"/>
          <w:sz w:val="24"/>
          <w:szCs w:val="24"/>
        </w:rPr>
      </w:pPr>
      <w:r w:rsidRPr="000E09E7">
        <w:rPr>
          <w:rStyle w:val="Ninguno"/>
          <w:rFonts w:ascii="Verdana" w:hAnsi="Verdana"/>
          <w:sz w:val="24"/>
          <w:szCs w:val="24"/>
          <w:lang w:val="es-ES_tradnl"/>
        </w:rPr>
        <w:t>Otro punto importante dentro de los indicadores turísticos es el arribo de 358 barcos con 357 zarpes anuales</w:t>
      </w:r>
      <w:r w:rsidR="009A3D53">
        <w:rPr>
          <w:rStyle w:val="Ninguno"/>
          <w:rFonts w:ascii="Verdana" w:hAnsi="Verdana"/>
          <w:sz w:val="24"/>
          <w:szCs w:val="24"/>
          <w:lang w:val="es-ES_tradnl"/>
        </w:rPr>
        <w:t xml:space="preserve">, con </w:t>
      </w:r>
      <w:r w:rsidRPr="000E09E7">
        <w:rPr>
          <w:rStyle w:val="Ninguno"/>
          <w:rFonts w:ascii="Verdana" w:hAnsi="Verdana"/>
          <w:sz w:val="24"/>
          <w:szCs w:val="24"/>
          <w:lang w:val="es-ES_tradnl"/>
        </w:rPr>
        <w:t xml:space="preserve"> </w:t>
      </w:r>
      <w:r w:rsidR="009A3D53" w:rsidRPr="000E09E7">
        <w:rPr>
          <w:rStyle w:val="Ninguno"/>
          <w:rFonts w:ascii="Verdana" w:hAnsi="Verdana"/>
          <w:sz w:val="24"/>
          <w:szCs w:val="24"/>
          <w:lang w:val="es-ES_tradnl"/>
        </w:rPr>
        <w:t>13,236</w:t>
      </w:r>
      <w:r w:rsidRPr="000E09E7">
        <w:rPr>
          <w:rStyle w:val="Ninguno"/>
          <w:rFonts w:ascii="Verdana" w:hAnsi="Verdana"/>
          <w:sz w:val="24"/>
          <w:szCs w:val="24"/>
          <w:lang w:val="es-ES_tradnl"/>
        </w:rPr>
        <w:t xml:space="preserve"> </w:t>
      </w:r>
      <w:r w:rsidR="009A3D53" w:rsidRPr="000E09E7">
        <w:rPr>
          <w:rStyle w:val="Ninguno"/>
          <w:rFonts w:ascii="Verdana" w:hAnsi="Verdana"/>
          <w:sz w:val="24"/>
          <w:szCs w:val="24"/>
          <w:lang w:val="es-ES_tradnl"/>
        </w:rPr>
        <w:t xml:space="preserve">pasajeros </w:t>
      </w:r>
      <w:r w:rsidR="009A3D53">
        <w:rPr>
          <w:rStyle w:val="Ninguno"/>
          <w:rFonts w:ascii="Verdana" w:hAnsi="Verdana"/>
          <w:sz w:val="24"/>
          <w:szCs w:val="24"/>
          <w:lang w:val="es-ES_tradnl"/>
        </w:rPr>
        <w:t xml:space="preserve">que han entrado </w:t>
      </w:r>
      <w:r w:rsidRPr="000E09E7">
        <w:rPr>
          <w:rStyle w:val="Ninguno"/>
          <w:rFonts w:ascii="Verdana" w:hAnsi="Verdana"/>
          <w:sz w:val="24"/>
          <w:szCs w:val="24"/>
          <w:lang w:val="es-ES_tradnl"/>
        </w:rPr>
        <w:t xml:space="preserve"> y salido de la ciudad Chetumal a </w:t>
      </w:r>
      <w:r w:rsidR="009A3D53" w:rsidRPr="000E09E7">
        <w:rPr>
          <w:rStyle w:val="Ninguno"/>
          <w:rFonts w:ascii="Verdana" w:hAnsi="Verdana"/>
          <w:sz w:val="24"/>
          <w:szCs w:val="24"/>
          <w:lang w:val="es-ES_tradnl"/>
        </w:rPr>
        <w:t>través</w:t>
      </w:r>
      <w:r w:rsidRPr="000E09E7">
        <w:rPr>
          <w:rStyle w:val="Ninguno"/>
          <w:rFonts w:ascii="Verdana" w:hAnsi="Verdana"/>
          <w:sz w:val="24"/>
          <w:szCs w:val="24"/>
          <w:lang w:val="es-ES_tradnl"/>
        </w:rPr>
        <w:t xml:space="preserve"> de la terminal marítima durante el año 2016.</w:t>
      </w:r>
    </w:p>
    <w:p w:rsidR="0021730C" w:rsidRPr="000E09E7" w:rsidRDefault="0021730C" w:rsidP="0021730C">
      <w:pPr>
        <w:pStyle w:val="Prrafodelista"/>
        <w:ind w:left="0"/>
        <w:jc w:val="both"/>
        <w:rPr>
          <w:rStyle w:val="Ninguno"/>
          <w:rFonts w:ascii="Verdana" w:hAnsi="Verdana"/>
          <w:sz w:val="24"/>
          <w:szCs w:val="24"/>
        </w:rPr>
      </w:pPr>
      <w:r w:rsidRPr="000E09E7">
        <w:rPr>
          <w:rStyle w:val="Ninguno"/>
          <w:rFonts w:ascii="Verdana" w:hAnsi="Verdana"/>
          <w:sz w:val="24"/>
          <w:szCs w:val="24"/>
          <w:lang w:val="es-ES_tradnl"/>
        </w:rPr>
        <w:t xml:space="preserve">Con la inauguración de una nueva aerolínea en </w:t>
      </w:r>
      <w:r w:rsidR="009A3D53">
        <w:rPr>
          <w:rStyle w:val="Ninguno"/>
          <w:rFonts w:ascii="Verdana" w:hAnsi="Verdana"/>
          <w:sz w:val="24"/>
          <w:szCs w:val="24"/>
          <w:lang w:val="es-ES_tradnl"/>
        </w:rPr>
        <w:t>el aeropuerto de la ciudad se  logró</w:t>
      </w:r>
      <w:r w:rsidR="00953DDA">
        <w:rPr>
          <w:rStyle w:val="Ninguno"/>
          <w:rFonts w:ascii="Verdana" w:hAnsi="Verdana"/>
          <w:sz w:val="24"/>
          <w:szCs w:val="24"/>
          <w:lang w:val="es-ES_tradnl"/>
        </w:rPr>
        <w:t xml:space="preserve"> ampliar el servicio de pasaje aéreo</w:t>
      </w:r>
      <w:r w:rsidRPr="000E09E7">
        <w:rPr>
          <w:rStyle w:val="Ninguno"/>
          <w:rFonts w:ascii="Verdana" w:hAnsi="Verdana"/>
          <w:sz w:val="24"/>
          <w:szCs w:val="24"/>
          <w:lang w:val="es-ES_tradnl"/>
        </w:rPr>
        <w:t xml:space="preserve">. Durante el 2016 se tuvieron 1592 vuelos </w:t>
      </w:r>
      <w:r w:rsidR="00953DDA">
        <w:rPr>
          <w:rStyle w:val="Ninguno"/>
          <w:rFonts w:ascii="Verdana" w:hAnsi="Verdana"/>
          <w:sz w:val="24"/>
          <w:szCs w:val="24"/>
          <w:lang w:val="es-ES_tradnl"/>
        </w:rPr>
        <w:t xml:space="preserve">con </w:t>
      </w:r>
      <w:r w:rsidRPr="000E09E7">
        <w:rPr>
          <w:rStyle w:val="Ninguno"/>
          <w:rFonts w:ascii="Verdana" w:hAnsi="Verdana"/>
          <w:sz w:val="24"/>
          <w:szCs w:val="24"/>
          <w:lang w:val="es-ES_tradnl"/>
        </w:rPr>
        <w:t>un total de 95,582 pasajeros</w:t>
      </w:r>
      <w:r w:rsidR="00953DDA">
        <w:rPr>
          <w:rStyle w:val="Ninguno"/>
          <w:rFonts w:ascii="Verdana" w:hAnsi="Verdana"/>
          <w:sz w:val="24"/>
          <w:szCs w:val="24"/>
          <w:lang w:val="es-ES_tradnl"/>
        </w:rPr>
        <w:t>.</w:t>
      </w:r>
    </w:p>
    <w:p w:rsidR="00213EA4" w:rsidRDefault="00213EA4" w:rsidP="001E7797">
      <w:pPr>
        <w:pStyle w:val="Prrafodelista"/>
        <w:ind w:left="0"/>
        <w:jc w:val="both"/>
        <w:rPr>
          <w:rFonts w:ascii="Verdana" w:hAnsi="Verdana"/>
          <w:sz w:val="24"/>
          <w:szCs w:val="24"/>
        </w:rPr>
      </w:pPr>
      <w:r>
        <w:rPr>
          <w:rFonts w:ascii="Verdana" w:hAnsi="Verdana"/>
          <w:sz w:val="24"/>
          <w:szCs w:val="24"/>
        </w:rPr>
        <w:br w:type="page"/>
      </w:r>
    </w:p>
    <w:p w:rsidR="00FE5D85" w:rsidRPr="00C405DA" w:rsidRDefault="00676FAE" w:rsidP="00EA27EB">
      <w:pPr>
        <w:pStyle w:val="Prrafodelista"/>
        <w:numPr>
          <w:ilvl w:val="0"/>
          <w:numId w:val="5"/>
        </w:numPr>
        <w:ind w:left="360"/>
        <w:rPr>
          <w:rFonts w:ascii="Verdana" w:eastAsia="Verdana" w:hAnsi="Verdana" w:cs="Verdana"/>
          <w:sz w:val="24"/>
          <w:szCs w:val="24"/>
          <w:lang w:val="it-IT"/>
        </w:rPr>
      </w:pPr>
      <w:r w:rsidRPr="00C405DA">
        <w:rPr>
          <w:rFonts w:ascii="Verdana" w:hAnsi="Verdana"/>
          <w:b/>
          <w:sz w:val="24"/>
          <w:szCs w:val="24"/>
        </w:rPr>
        <w:lastRenderedPageBreak/>
        <w:t>Comercio</w:t>
      </w:r>
    </w:p>
    <w:p w:rsidR="0021730C" w:rsidRPr="000E09E7" w:rsidRDefault="0021730C" w:rsidP="00663023">
      <w:pPr>
        <w:pStyle w:val="Prrafodelista"/>
        <w:ind w:left="0"/>
        <w:jc w:val="both"/>
        <w:rPr>
          <w:rStyle w:val="Ninguno"/>
          <w:rFonts w:ascii="Verdana" w:eastAsia="Verdana" w:hAnsi="Verdana" w:cs="Verdana"/>
          <w:sz w:val="24"/>
          <w:szCs w:val="24"/>
        </w:rPr>
      </w:pPr>
      <w:r w:rsidRPr="000E09E7">
        <w:rPr>
          <w:rStyle w:val="Ninguno"/>
          <w:rFonts w:ascii="Verdana" w:hAnsi="Verdana"/>
          <w:sz w:val="24"/>
          <w:szCs w:val="24"/>
          <w:lang w:val="es-ES_tradnl"/>
        </w:rPr>
        <w:t xml:space="preserve">La capital cuenta con 55 restaurantes </w:t>
      </w:r>
      <w:r w:rsidR="00663023">
        <w:rPr>
          <w:rStyle w:val="Ninguno"/>
          <w:rFonts w:ascii="Verdana" w:hAnsi="Verdana"/>
          <w:sz w:val="24"/>
          <w:szCs w:val="24"/>
          <w:lang w:val="es-ES_tradnl"/>
        </w:rPr>
        <w:t xml:space="preserve"> que ofrec</w:t>
      </w:r>
      <w:r w:rsidR="00887511">
        <w:rPr>
          <w:rStyle w:val="Ninguno"/>
          <w:rFonts w:ascii="Verdana" w:hAnsi="Verdana"/>
          <w:sz w:val="24"/>
          <w:szCs w:val="24"/>
          <w:lang w:val="es-ES_tradnl"/>
        </w:rPr>
        <w:t xml:space="preserve">en un servicio de calidad  de nuestra exquisita gastronomía, </w:t>
      </w:r>
      <w:r w:rsidR="00663023">
        <w:rPr>
          <w:rStyle w:val="Ninguno"/>
          <w:rFonts w:ascii="Verdana" w:hAnsi="Verdana"/>
          <w:sz w:val="24"/>
          <w:szCs w:val="24"/>
          <w:lang w:val="es-ES_tradnl"/>
        </w:rPr>
        <w:t>que van desde los mariscos de especies únicas de la región  hasta de las platillos típicos de la zona.</w:t>
      </w:r>
      <w:r w:rsidR="007A7C52">
        <w:rPr>
          <w:rStyle w:val="Ninguno"/>
          <w:rFonts w:ascii="Verdana" w:hAnsi="Verdana"/>
          <w:sz w:val="24"/>
          <w:szCs w:val="24"/>
          <w:lang w:val="es-ES_tradnl"/>
        </w:rPr>
        <w:t xml:space="preserve"> </w:t>
      </w:r>
    </w:p>
    <w:p w:rsidR="0021730C" w:rsidRDefault="007A7C52" w:rsidP="00213EA4">
      <w:pPr>
        <w:spacing w:after="0"/>
        <w:jc w:val="both"/>
        <w:rPr>
          <w:rStyle w:val="Ninguno"/>
          <w:rFonts w:ascii="Verdana" w:hAnsi="Verdana"/>
          <w:sz w:val="24"/>
          <w:szCs w:val="24"/>
          <w:lang w:val="es-ES_tradnl"/>
        </w:rPr>
      </w:pPr>
      <w:r>
        <w:rPr>
          <w:rStyle w:val="Ninguno"/>
          <w:rFonts w:ascii="Verdana" w:hAnsi="Verdana"/>
          <w:sz w:val="24"/>
          <w:szCs w:val="24"/>
        </w:rPr>
        <w:t>A pesar de que la situacion economica no es muy alentadora para los inversionistas locales, d</w:t>
      </w:r>
      <w:r w:rsidR="00663023">
        <w:rPr>
          <w:rStyle w:val="Ninguno"/>
          <w:rFonts w:ascii="Verdana" w:hAnsi="Verdana"/>
          <w:sz w:val="24"/>
          <w:szCs w:val="24"/>
        </w:rPr>
        <w:t xml:space="preserve">urante el </w:t>
      </w:r>
      <w:r w:rsidR="00663023">
        <w:rPr>
          <w:rStyle w:val="Ninguno"/>
          <w:rFonts w:ascii="Verdana" w:hAnsi="Verdana"/>
          <w:sz w:val="24"/>
          <w:szCs w:val="24"/>
          <w:lang w:val="es-ES_tradnl"/>
        </w:rPr>
        <w:t xml:space="preserve"> </w:t>
      </w:r>
      <w:r>
        <w:rPr>
          <w:rStyle w:val="Ninguno"/>
          <w:rFonts w:ascii="Verdana" w:hAnsi="Verdana"/>
          <w:sz w:val="24"/>
          <w:szCs w:val="24"/>
          <w:lang w:val="es-ES_tradnl"/>
        </w:rPr>
        <w:t>2016 se a</w:t>
      </w:r>
      <w:r w:rsidRPr="000E09E7">
        <w:rPr>
          <w:rStyle w:val="Ninguno"/>
          <w:rFonts w:ascii="Verdana" w:hAnsi="Verdana"/>
          <w:sz w:val="24"/>
          <w:szCs w:val="24"/>
          <w:lang w:val="es-ES_tradnl"/>
        </w:rPr>
        <w:t>pertura</w:t>
      </w:r>
      <w:r>
        <w:rPr>
          <w:rStyle w:val="Ninguno"/>
          <w:rFonts w:ascii="Verdana" w:hAnsi="Verdana"/>
          <w:sz w:val="24"/>
          <w:szCs w:val="24"/>
          <w:lang w:val="es-ES_tradnl"/>
        </w:rPr>
        <w:t xml:space="preserve">ron   </w:t>
      </w:r>
      <w:r w:rsidR="00663023">
        <w:rPr>
          <w:rStyle w:val="Ninguno"/>
          <w:rFonts w:ascii="Verdana" w:hAnsi="Verdana"/>
          <w:sz w:val="24"/>
          <w:szCs w:val="24"/>
          <w:lang w:val="es-ES_tradnl"/>
        </w:rPr>
        <w:t xml:space="preserve"> 1</w:t>
      </w:r>
      <w:r w:rsidR="0021730C" w:rsidRPr="000E09E7">
        <w:rPr>
          <w:rStyle w:val="Ninguno"/>
          <w:rFonts w:ascii="Verdana" w:hAnsi="Verdana"/>
          <w:sz w:val="24"/>
          <w:szCs w:val="24"/>
          <w:lang w:val="es-ES_tradnl"/>
        </w:rPr>
        <w:t xml:space="preserve">5 </w:t>
      </w:r>
      <w:r>
        <w:rPr>
          <w:rStyle w:val="Ninguno"/>
          <w:rFonts w:ascii="Verdana" w:hAnsi="Verdana"/>
          <w:sz w:val="24"/>
          <w:szCs w:val="24"/>
          <w:lang w:val="es-ES_tradnl"/>
        </w:rPr>
        <w:t xml:space="preserve">negocios </w:t>
      </w:r>
      <w:r w:rsidR="0021730C" w:rsidRPr="000E09E7">
        <w:rPr>
          <w:rStyle w:val="Ninguno"/>
          <w:rFonts w:ascii="Verdana" w:hAnsi="Verdana"/>
          <w:sz w:val="24"/>
          <w:szCs w:val="24"/>
          <w:lang w:val="es-ES_tradnl"/>
        </w:rPr>
        <w:t xml:space="preserve"> con giro de Industria ligera y 25 con giro de comercios y servicios.</w:t>
      </w:r>
      <w:r w:rsidR="00BB2138">
        <w:rPr>
          <w:rStyle w:val="Ninguno"/>
          <w:rFonts w:ascii="Verdana" w:hAnsi="Verdana"/>
          <w:sz w:val="24"/>
          <w:szCs w:val="24"/>
          <w:lang w:val="es-ES_tradnl"/>
        </w:rPr>
        <w:t xml:space="preserve"> Actualmente según datos de la dirección de fiscalización del ayuntam</w:t>
      </w:r>
      <w:r w:rsidR="00887511">
        <w:rPr>
          <w:rStyle w:val="Ninguno"/>
          <w:rFonts w:ascii="Verdana" w:hAnsi="Verdana"/>
          <w:sz w:val="24"/>
          <w:szCs w:val="24"/>
          <w:lang w:val="es-ES_tradnl"/>
        </w:rPr>
        <w:t xml:space="preserve">iento capitalino se cuenta con </w:t>
      </w:r>
      <w:r w:rsidR="00BB2138">
        <w:rPr>
          <w:rStyle w:val="Ninguno"/>
          <w:rFonts w:ascii="Verdana" w:hAnsi="Verdana"/>
          <w:sz w:val="24"/>
          <w:szCs w:val="24"/>
          <w:lang w:val="es-ES_tradnl"/>
        </w:rPr>
        <w:t xml:space="preserve">1248 comercios al por menor de misceláneas y  abarrotes, 214 comercios de ropa, 217  talleres dedicados a la </w:t>
      </w:r>
      <w:r w:rsidR="004243E6">
        <w:rPr>
          <w:rStyle w:val="Ninguno"/>
          <w:rFonts w:ascii="Verdana" w:hAnsi="Verdana"/>
          <w:sz w:val="24"/>
          <w:szCs w:val="24"/>
          <w:lang w:val="es-ES_tradnl"/>
        </w:rPr>
        <w:t>fabricación</w:t>
      </w:r>
      <w:r w:rsidR="00BB2138">
        <w:rPr>
          <w:rStyle w:val="Ninguno"/>
          <w:rFonts w:ascii="Verdana" w:hAnsi="Verdana"/>
          <w:sz w:val="24"/>
          <w:szCs w:val="24"/>
          <w:lang w:val="es-ES_tradnl"/>
        </w:rPr>
        <w:t xml:space="preserve"> de herrería artística</w:t>
      </w:r>
      <w:r w:rsidR="004243E6">
        <w:rPr>
          <w:rStyle w:val="Ninguno"/>
          <w:rFonts w:ascii="Verdana" w:hAnsi="Verdana"/>
          <w:sz w:val="24"/>
          <w:szCs w:val="24"/>
          <w:lang w:val="es-ES_tradnl"/>
        </w:rPr>
        <w:t xml:space="preserve"> y </w:t>
      </w:r>
      <w:r w:rsidR="00BB2138">
        <w:rPr>
          <w:rStyle w:val="Ninguno"/>
          <w:rFonts w:ascii="Verdana" w:hAnsi="Verdana"/>
          <w:sz w:val="24"/>
          <w:szCs w:val="24"/>
          <w:lang w:val="es-ES_tradnl"/>
        </w:rPr>
        <w:t>muebles</w:t>
      </w:r>
      <w:r w:rsidR="004243E6">
        <w:rPr>
          <w:rStyle w:val="Ninguno"/>
          <w:rFonts w:ascii="Verdana" w:hAnsi="Verdana"/>
          <w:sz w:val="24"/>
          <w:szCs w:val="24"/>
          <w:lang w:val="es-ES_tradnl"/>
        </w:rPr>
        <w:t xml:space="preserve"> y 163</w:t>
      </w:r>
      <w:r w:rsidR="00887511">
        <w:rPr>
          <w:rStyle w:val="Ninguno"/>
          <w:rFonts w:ascii="Verdana" w:hAnsi="Verdana"/>
          <w:sz w:val="24"/>
          <w:szCs w:val="24"/>
          <w:lang w:val="es-ES_tradnl"/>
        </w:rPr>
        <w:t xml:space="preserve"> </w:t>
      </w:r>
      <w:r w:rsidR="004243E6">
        <w:rPr>
          <w:rStyle w:val="Ninguno"/>
          <w:rFonts w:ascii="Verdana" w:hAnsi="Verdana"/>
          <w:sz w:val="24"/>
          <w:szCs w:val="24"/>
          <w:lang w:val="es-ES_tradnl"/>
        </w:rPr>
        <w:t>comercios dedicados a la elaboración de alimentos como tortillerías helados</w:t>
      </w:r>
      <w:r w:rsidR="00887511">
        <w:rPr>
          <w:rStyle w:val="Ninguno"/>
          <w:rFonts w:ascii="Verdana" w:hAnsi="Verdana"/>
          <w:sz w:val="24"/>
          <w:szCs w:val="24"/>
          <w:lang w:val="es-ES_tradnl"/>
        </w:rPr>
        <w:t>,</w:t>
      </w:r>
      <w:r w:rsidR="004243E6">
        <w:rPr>
          <w:rStyle w:val="Ninguno"/>
          <w:rFonts w:ascii="Verdana" w:hAnsi="Verdana"/>
          <w:sz w:val="24"/>
          <w:szCs w:val="24"/>
          <w:lang w:val="es-ES_tradnl"/>
        </w:rPr>
        <w:t xml:space="preserve"> dulces y otros giros comerciales de menor cantidad.</w:t>
      </w:r>
    </w:p>
    <w:p w:rsidR="00213EA4" w:rsidRPr="000E09E7" w:rsidRDefault="00213EA4" w:rsidP="00213EA4">
      <w:pPr>
        <w:spacing w:after="0"/>
        <w:jc w:val="both"/>
        <w:rPr>
          <w:rStyle w:val="Ninguno"/>
          <w:rFonts w:ascii="Verdana" w:eastAsia="Verdana" w:hAnsi="Verdana" w:cs="Verdana"/>
          <w:sz w:val="24"/>
          <w:szCs w:val="24"/>
        </w:rPr>
      </w:pPr>
    </w:p>
    <w:p w:rsidR="00FE5D85" w:rsidRPr="00C405DA" w:rsidRDefault="00E908B4" w:rsidP="00EA27EB">
      <w:pPr>
        <w:pStyle w:val="Prrafodelista"/>
        <w:numPr>
          <w:ilvl w:val="0"/>
          <w:numId w:val="5"/>
        </w:numPr>
        <w:tabs>
          <w:tab w:val="left" w:pos="4288"/>
        </w:tabs>
        <w:ind w:left="426" w:hanging="426"/>
        <w:jc w:val="both"/>
        <w:rPr>
          <w:rFonts w:ascii="Verdana" w:hAnsi="Verdana"/>
          <w:b/>
          <w:sz w:val="24"/>
          <w:szCs w:val="24"/>
        </w:rPr>
      </w:pPr>
      <w:r w:rsidRPr="00C405DA">
        <w:rPr>
          <w:rFonts w:ascii="Verdana" w:hAnsi="Verdana"/>
          <w:b/>
          <w:sz w:val="24"/>
          <w:szCs w:val="24"/>
        </w:rPr>
        <w:t>Mercados</w:t>
      </w:r>
      <w:r w:rsidR="00FE5D85" w:rsidRPr="00C405DA">
        <w:rPr>
          <w:rFonts w:ascii="Verdana" w:hAnsi="Verdana"/>
          <w:b/>
          <w:sz w:val="24"/>
          <w:szCs w:val="24"/>
        </w:rPr>
        <w:t xml:space="preserve"> y rastro</w:t>
      </w:r>
    </w:p>
    <w:p w:rsidR="00E908B4" w:rsidRDefault="00E908B4" w:rsidP="00213EA4">
      <w:pPr>
        <w:pStyle w:val="Prrafodelista"/>
        <w:tabs>
          <w:tab w:val="left" w:pos="4288"/>
        </w:tabs>
        <w:spacing w:after="0"/>
        <w:ind w:left="0"/>
        <w:jc w:val="both"/>
        <w:rPr>
          <w:rFonts w:ascii="Verdana" w:hAnsi="Verdana"/>
          <w:sz w:val="24"/>
          <w:szCs w:val="24"/>
        </w:rPr>
      </w:pPr>
      <w:r w:rsidRPr="000E09E7">
        <w:rPr>
          <w:rFonts w:ascii="Verdana" w:hAnsi="Verdana"/>
          <w:sz w:val="24"/>
          <w:szCs w:val="24"/>
        </w:rPr>
        <w:t xml:space="preserve">El municipio de Othón P. Blanco cuenta con 5 mercados municipales, de los cuales 4 están en la ciudad </w:t>
      </w:r>
      <w:r w:rsidR="005C5038">
        <w:rPr>
          <w:rFonts w:ascii="Verdana" w:hAnsi="Verdana"/>
          <w:sz w:val="24"/>
          <w:szCs w:val="24"/>
        </w:rPr>
        <w:t xml:space="preserve"> de Chetumal </w:t>
      </w:r>
      <w:r w:rsidRPr="000E09E7">
        <w:rPr>
          <w:rFonts w:ascii="Verdana" w:hAnsi="Verdana"/>
          <w:sz w:val="24"/>
          <w:szCs w:val="24"/>
        </w:rPr>
        <w:t>y 1 en la alcaldía de Javier Rojo Gómez.</w:t>
      </w:r>
      <w:r w:rsidR="004243E6">
        <w:rPr>
          <w:rFonts w:ascii="Verdana" w:hAnsi="Verdana"/>
          <w:sz w:val="24"/>
          <w:szCs w:val="24"/>
        </w:rPr>
        <w:t xml:space="preserve"> Los más importantes en la ciudad capital son el mercado  Manuel Altamirano y Rojo Gómez</w:t>
      </w:r>
      <w:r w:rsidR="00213EA4">
        <w:rPr>
          <w:rFonts w:ascii="Verdana" w:hAnsi="Verdana"/>
          <w:sz w:val="24"/>
          <w:szCs w:val="24"/>
        </w:rPr>
        <w:t>.</w:t>
      </w:r>
    </w:p>
    <w:p w:rsidR="00213EA4" w:rsidRPr="000E09E7" w:rsidRDefault="00213EA4" w:rsidP="00213EA4">
      <w:pPr>
        <w:pStyle w:val="Prrafodelista"/>
        <w:tabs>
          <w:tab w:val="left" w:pos="4288"/>
        </w:tabs>
        <w:spacing w:after="0"/>
        <w:ind w:left="0"/>
        <w:jc w:val="both"/>
        <w:rPr>
          <w:rFonts w:ascii="Verdana" w:hAnsi="Verdana"/>
          <w:sz w:val="24"/>
          <w:szCs w:val="24"/>
        </w:rPr>
      </w:pPr>
    </w:p>
    <w:p w:rsidR="007D7C67" w:rsidRDefault="007D7C67" w:rsidP="00213EA4">
      <w:pPr>
        <w:tabs>
          <w:tab w:val="left" w:pos="4288"/>
        </w:tabs>
        <w:spacing w:after="0"/>
        <w:jc w:val="both"/>
        <w:rPr>
          <w:rFonts w:ascii="Verdana" w:hAnsi="Verdana"/>
          <w:sz w:val="24"/>
          <w:szCs w:val="24"/>
        </w:rPr>
      </w:pPr>
      <w:r>
        <w:rPr>
          <w:rFonts w:ascii="Verdana" w:hAnsi="Verdana"/>
          <w:sz w:val="24"/>
          <w:szCs w:val="24"/>
        </w:rPr>
        <w:t xml:space="preserve">Existen dos </w:t>
      </w:r>
      <w:r w:rsidR="007A7C52" w:rsidRPr="000E09E7">
        <w:rPr>
          <w:rFonts w:ascii="Verdana" w:hAnsi="Verdana"/>
          <w:sz w:val="24"/>
          <w:szCs w:val="24"/>
        </w:rPr>
        <w:t>rastro</w:t>
      </w:r>
      <w:r w:rsidR="00887511">
        <w:rPr>
          <w:rFonts w:ascii="Verdana" w:hAnsi="Verdana"/>
          <w:sz w:val="24"/>
          <w:szCs w:val="24"/>
        </w:rPr>
        <w:t>s</w:t>
      </w:r>
      <w:r>
        <w:rPr>
          <w:rFonts w:ascii="Verdana" w:hAnsi="Verdana"/>
          <w:sz w:val="24"/>
          <w:szCs w:val="24"/>
        </w:rPr>
        <w:t xml:space="preserve"> en el municipio</w:t>
      </w:r>
      <w:r w:rsidR="007A7C52" w:rsidRPr="000E09E7">
        <w:rPr>
          <w:rFonts w:ascii="Verdana" w:hAnsi="Verdana"/>
          <w:sz w:val="24"/>
          <w:szCs w:val="24"/>
        </w:rPr>
        <w:t xml:space="preserve">, </w:t>
      </w:r>
      <w:r>
        <w:rPr>
          <w:rFonts w:ascii="Verdana" w:hAnsi="Verdana"/>
          <w:sz w:val="24"/>
          <w:szCs w:val="24"/>
        </w:rPr>
        <w:t xml:space="preserve">el de cerdos está bajo la administración del ayuntamiento, en él se realizan 1276 matanzas de cerdos mensual; en cuanto al rastro de  ganado el gobierno del </w:t>
      </w:r>
      <w:r w:rsidR="00213EA4">
        <w:rPr>
          <w:rFonts w:ascii="Verdana" w:hAnsi="Verdana"/>
          <w:sz w:val="24"/>
          <w:szCs w:val="24"/>
        </w:rPr>
        <w:t>Estado</w:t>
      </w:r>
      <w:r>
        <w:rPr>
          <w:rFonts w:ascii="Verdana" w:hAnsi="Verdana"/>
          <w:sz w:val="24"/>
          <w:szCs w:val="24"/>
        </w:rPr>
        <w:t xml:space="preserve"> lo tiene bajo su responsabilidad, la operación es muy deficiente, cuando mucho se realiza la matanza de 7 cabezas por día, las condiciones del edificio no es la adecuada para dar un buen servicio.</w:t>
      </w:r>
    </w:p>
    <w:p w:rsidR="00213EA4" w:rsidRDefault="00213EA4" w:rsidP="00213EA4">
      <w:pPr>
        <w:tabs>
          <w:tab w:val="left" w:pos="4288"/>
        </w:tabs>
        <w:spacing w:after="0"/>
        <w:jc w:val="both"/>
        <w:rPr>
          <w:rFonts w:ascii="Verdana" w:hAnsi="Verdana"/>
          <w:sz w:val="24"/>
          <w:szCs w:val="24"/>
        </w:rPr>
      </w:pPr>
    </w:p>
    <w:p w:rsidR="00B87A84" w:rsidRDefault="00676FAE" w:rsidP="00EA27EB">
      <w:pPr>
        <w:pStyle w:val="Prrafodelista"/>
        <w:numPr>
          <w:ilvl w:val="0"/>
          <w:numId w:val="5"/>
        </w:numPr>
        <w:ind w:left="425" w:hanging="425"/>
        <w:rPr>
          <w:rFonts w:ascii="Verdana" w:hAnsi="Verdana"/>
          <w:b/>
          <w:sz w:val="24"/>
          <w:szCs w:val="24"/>
        </w:rPr>
      </w:pPr>
      <w:r w:rsidRPr="000E09E7">
        <w:rPr>
          <w:rFonts w:ascii="Verdana" w:hAnsi="Verdana"/>
          <w:b/>
          <w:sz w:val="24"/>
          <w:szCs w:val="24"/>
        </w:rPr>
        <w:t>Servicios</w:t>
      </w:r>
      <w:r w:rsidR="007F09DF" w:rsidRPr="000E09E7">
        <w:rPr>
          <w:rFonts w:ascii="Verdana" w:hAnsi="Verdana"/>
          <w:b/>
          <w:sz w:val="24"/>
          <w:szCs w:val="24"/>
        </w:rPr>
        <w:t xml:space="preserve"> </w:t>
      </w:r>
      <w:r w:rsidR="00BB551F" w:rsidRPr="000E09E7">
        <w:rPr>
          <w:rFonts w:ascii="Verdana" w:hAnsi="Verdana"/>
          <w:b/>
          <w:sz w:val="24"/>
          <w:szCs w:val="24"/>
        </w:rPr>
        <w:t>(</w:t>
      </w:r>
      <w:r w:rsidR="00A2057D" w:rsidRPr="000E09E7">
        <w:rPr>
          <w:rFonts w:ascii="Verdana" w:hAnsi="Verdana"/>
          <w:b/>
          <w:sz w:val="24"/>
          <w:szCs w:val="24"/>
        </w:rPr>
        <w:t>C</w:t>
      </w:r>
      <w:r w:rsidR="00BB551F" w:rsidRPr="000E09E7">
        <w:rPr>
          <w:rFonts w:ascii="Verdana" w:hAnsi="Verdana"/>
          <w:b/>
          <w:sz w:val="24"/>
          <w:szCs w:val="24"/>
        </w:rPr>
        <w:t>omunicació</w:t>
      </w:r>
      <w:r w:rsidR="00B87A84" w:rsidRPr="000E09E7">
        <w:rPr>
          <w:rFonts w:ascii="Verdana" w:hAnsi="Verdana"/>
          <w:b/>
          <w:sz w:val="24"/>
          <w:szCs w:val="24"/>
        </w:rPr>
        <w:t>n</w:t>
      </w:r>
      <w:r w:rsidR="00BB551F" w:rsidRPr="000E09E7">
        <w:rPr>
          <w:rFonts w:ascii="Verdana" w:hAnsi="Verdana"/>
          <w:b/>
          <w:sz w:val="24"/>
          <w:szCs w:val="24"/>
        </w:rPr>
        <w:t>).</w:t>
      </w:r>
    </w:p>
    <w:p w:rsidR="00BA5E48" w:rsidRPr="00BA5E48" w:rsidRDefault="00BA5E48" w:rsidP="00213EA4">
      <w:pPr>
        <w:spacing w:after="0"/>
        <w:rPr>
          <w:rFonts w:ascii="Verdana" w:hAnsi="Verdana"/>
          <w:b/>
          <w:sz w:val="24"/>
          <w:szCs w:val="24"/>
        </w:rPr>
      </w:pPr>
      <w:r w:rsidRPr="00BA5E48">
        <w:rPr>
          <w:rFonts w:ascii="Verdana" w:hAnsi="Verdana"/>
          <w:b/>
          <w:sz w:val="24"/>
          <w:szCs w:val="24"/>
        </w:rPr>
        <w:t>Carreteras</w:t>
      </w:r>
    </w:p>
    <w:p w:rsidR="00BA5E48" w:rsidRDefault="00BA5E48" w:rsidP="00213EA4">
      <w:pPr>
        <w:spacing w:after="0"/>
        <w:jc w:val="both"/>
        <w:rPr>
          <w:rFonts w:ascii="Verdana" w:hAnsi="Verdana"/>
          <w:sz w:val="24"/>
          <w:szCs w:val="24"/>
        </w:rPr>
      </w:pPr>
      <w:r w:rsidRPr="00BA5E48">
        <w:rPr>
          <w:rFonts w:ascii="Verdana" w:hAnsi="Verdana"/>
          <w:sz w:val="24"/>
          <w:szCs w:val="24"/>
        </w:rPr>
        <w:t>El territorio del municipio de Othón P. Blanco</w:t>
      </w:r>
      <w:r w:rsidR="004E046B">
        <w:rPr>
          <w:rFonts w:ascii="Verdana" w:hAnsi="Verdana"/>
          <w:sz w:val="24"/>
          <w:szCs w:val="24"/>
        </w:rPr>
        <w:t xml:space="preserve"> tiene las siguientes </w:t>
      </w:r>
      <w:r w:rsidRPr="00BA5E48">
        <w:rPr>
          <w:rFonts w:ascii="Verdana" w:hAnsi="Verdana"/>
          <w:sz w:val="24"/>
          <w:szCs w:val="24"/>
        </w:rPr>
        <w:t xml:space="preserve"> carreteras federales: la car</w:t>
      </w:r>
      <w:r w:rsidR="004E046B">
        <w:rPr>
          <w:rFonts w:ascii="Verdana" w:hAnsi="Verdana"/>
          <w:sz w:val="24"/>
          <w:szCs w:val="24"/>
        </w:rPr>
        <w:t xml:space="preserve">retera federal 186, </w:t>
      </w:r>
      <w:r w:rsidRPr="00BA5E48">
        <w:rPr>
          <w:rFonts w:ascii="Verdana" w:hAnsi="Verdana"/>
          <w:sz w:val="24"/>
          <w:szCs w:val="24"/>
        </w:rPr>
        <w:t xml:space="preserve"> que comunica al </w:t>
      </w:r>
      <w:r w:rsidR="00213EA4">
        <w:rPr>
          <w:rFonts w:ascii="Verdana" w:hAnsi="Verdana"/>
          <w:sz w:val="24"/>
          <w:szCs w:val="24"/>
        </w:rPr>
        <w:t>Estado</w:t>
      </w:r>
      <w:r w:rsidRPr="00BA5E48">
        <w:rPr>
          <w:rFonts w:ascii="Verdana" w:hAnsi="Verdana"/>
          <w:sz w:val="24"/>
          <w:szCs w:val="24"/>
        </w:rPr>
        <w:t xml:space="preserve"> con el interior del país, su ubicación es de </w:t>
      </w:r>
      <w:r w:rsidR="004E046B">
        <w:rPr>
          <w:rFonts w:ascii="Verdana" w:hAnsi="Verdana"/>
          <w:sz w:val="24"/>
          <w:szCs w:val="24"/>
        </w:rPr>
        <w:t>Este a O</w:t>
      </w:r>
      <w:r w:rsidRPr="00BA5E48">
        <w:rPr>
          <w:rFonts w:ascii="Verdana" w:hAnsi="Verdana"/>
          <w:sz w:val="24"/>
          <w:szCs w:val="24"/>
        </w:rPr>
        <w:t xml:space="preserve">este </w:t>
      </w:r>
      <w:r w:rsidR="004E046B">
        <w:rPr>
          <w:rFonts w:ascii="Verdana" w:hAnsi="Verdana"/>
          <w:sz w:val="24"/>
          <w:szCs w:val="24"/>
        </w:rPr>
        <w:t xml:space="preserve">por lo general en </w:t>
      </w:r>
      <w:r w:rsidRPr="00BA5E48">
        <w:rPr>
          <w:rFonts w:ascii="Verdana" w:hAnsi="Verdana"/>
          <w:sz w:val="24"/>
          <w:szCs w:val="24"/>
        </w:rPr>
        <w:t xml:space="preserve"> línea recta</w:t>
      </w:r>
      <w:r w:rsidR="004E046B">
        <w:rPr>
          <w:rFonts w:ascii="Verdana" w:hAnsi="Verdana"/>
          <w:sz w:val="24"/>
          <w:szCs w:val="24"/>
        </w:rPr>
        <w:t xml:space="preserve">, en </w:t>
      </w:r>
      <w:r w:rsidR="00887511">
        <w:rPr>
          <w:rFonts w:ascii="Verdana" w:hAnsi="Verdana"/>
          <w:sz w:val="24"/>
          <w:szCs w:val="24"/>
        </w:rPr>
        <w:t xml:space="preserve"> su trayectoria comunica a los</w:t>
      </w:r>
      <w:r w:rsidR="004E046B">
        <w:rPr>
          <w:rFonts w:ascii="Verdana" w:hAnsi="Verdana"/>
          <w:sz w:val="24"/>
          <w:szCs w:val="24"/>
        </w:rPr>
        <w:t xml:space="preserve"> poblados </w:t>
      </w:r>
      <w:r w:rsidR="00887511">
        <w:rPr>
          <w:rFonts w:ascii="Verdana" w:hAnsi="Verdana"/>
          <w:sz w:val="24"/>
          <w:szCs w:val="24"/>
        </w:rPr>
        <w:t xml:space="preserve"> de </w:t>
      </w:r>
      <w:r w:rsidRPr="00BA5E48">
        <w:rPr>
          <w:rFonts w:ascii="Verdana" w:hAnsi="Verdana"/>
          <w:sz w:val="24"/>
          <w:szCs w:val="24"/>
        </w:rPr>
        <w:t>Carlos A. Madrazo, Sergi</w:t>
      </w:r>
      <w:r w:rsidR="00887511">
        <w:rPr>
          <w:rFonts w:ascii="Verdana" w:hAnsi="Verdana"/>
          <w:sz w:val="24"/>
          <w:szCs w:val="24"/>
        </w:rPr>
        <w:t>o Butrón Casas, Francisco Villa</w:t>
      </w:r>
      <w:r w:rsidR="004E046B">
        <w:rPr>
          <w:rFonts w:ascii="Verdana" w:hAnsi="Verdana"/>
          <w:sz w:val="24"/>
          <w:szCs w:val="24"/>
        </w:rPr>
        <w:t>,</w:t>
      </w:r>
      <w:r w:rsidRPr="00BA5E48">
        <w:rPr>
          <w:rFonts w:ascii="Verdana" w:hAnsi="Verdana"/>
          <w:sz w:val="24"/>
          <w:szCs w:val="24"/>
        </w:rPr>
        <w:t xml:space="preserve"> Nicolás Bravo y  termina en la ciudad de Chetumal. La carretera federal 307, es la que comunica al municipio con el norte del </w:t>
      </w:r>
      <w:r w:rsidR="00213EA4">
        <w:rPr>
          <w:rFonts w:ascii="Verdana" w:hAnsi="Verdana"/>
          <w:sz w:val="24"/>
          <w:szCs w:val="24"/>
        </w:rPr>
        <w:t>Estado</w:t>
      </w:r>
      <w:r w:rsidRPr="00BA5E48">
        <w:rPr>
          <w:rFonts w:ascii="Verdana" w:hAnsi="Verdana"/>
          <w:sz w:val="24"/>
          <w:szCs w:val="24"/>
        </w:rPr>
        <w:t>, principalmente con las ciudades turística</w:t>
      </w:r>
      <w:r w:rsidR="00887511">
        <w:rPr>
          <w:rFonts w:ascii="Verdana" w:hAnsi="Verdana"/>
          <w:sz w:val="24"/>
          <w:szCs w:val="24"/>
        </w:rPr>
        <w:t xml:space="preserve"> de Tulum, Playa del Carmen y </w:t>
      </w:r>
      <w:r w:rsidRPr="00BA5E48">
        <w:rPr>
          <w:rFonts w:ascii="Verdana" w:hAnsi="Verdana"/>
          <w:sz w:val="24"/>
          <w:szCs w:val="24"/>
        </w:rPr>
        <w:t xml:space="preserve">Cancún. En su trayecto se </w:t>
      </w:r>
      <w:r w:rsidR="00213EA4">
        <w:rPr>
          <w:rFonts w:ascii="Verdana" w:hAnsi="Verdana"/>
          <w:sz w:val="24"/>
          <w:szCs w:val="24"/>
        </w:rPr>
        <w:lastRenderedPageBreak/>
        <w:t>localiza la L</w:t>
      </w:r>
      <w:r w:rsidRPr="00BA5E48">
        <w:rPr>
          <w:rFonts w:ascii="Verdana" w:hAnsi="Verdana"/>
          <w:sz w:val="24"/>
          <w:szCs w:val="24"/>
        </w:rPr>
        <w:t>a</w:t>
      </w:r>
      <w:r w:rsidR="00213EA4">
        <w:rPr>
          <w:rFonts w:ascii="Verdana" w:hAnsi="Verdana"/>
          <w:sz w:val="24"/>
          <w:szCs w:val="24"/>
        </w:rPr>
        <w:t>guna de B</w:t>
      </w:r>
      <w:r w:rsidR="00887511">
        <w:rPr>
          <w:rFonts w:ascii="Verdana" w:hAnsi="Verdana"/>
          <w:sz w:val="24"/>
          <w:szCs w:val="24"/>
        </w:rPr>
        <w:t xml:space="preserve">acalar, la zona maya </w:t>
      </w:r>
      <w:r w:rsidRPr="00BA5E48">
        <w:rPr>
          <w:rFonts w:ascii="Verdana" w:hAnsi="Verdana"/>
          <w:sz w:val="24"/>
          <w:szCs w:val="24"/>
        </w:rPr>
        <w:t>y la carretera interestatal que</w:t>
      </w:r>
      <w:r>
        <w:rPr>
          <w:rFonts w:ascii="Verdana" w:hAnsi="Verdana"/>
          <w:sz w:val="24"/>
          <w:szCs w:val="24"/>
        </w:rPr>
        <w:t xml:space="preserve"> lleva al puerto  turístico de M</w:t>
      </w:r>
      <w:r w:rsidRPr="00BA5E48">
        <w:rPr>
          <w:rFonts w:ascii="Verdana" w:hAnsi="Verdana"/>
          <w:sz w:val="24"/>
          <w:szCs w:val="24"/>
        </w:rPr>
        <w:t>ahahual. Otra de las principales carreteras es la federal 293, se ubica en el norte del municipio, la cual comunica al interior varias localidades y termina en la ciudad de Mérida</w:t>
      </w:r>
      <w:r w:rsidR="004E046B">
        <w:rPr>
          <w:rFonts w:ascii="Verdana" w:hAnsi="Verdana"/>
          <w:sz w:val="24"/>
          <w:szCs w:val="24"/>
        </w:rPr>
        <w:t>,</w:t>
      </w:r>
      <w:r w:rsidRPr="00BA5E48">
        <w:rPr>
          <w:rFonts w:ascii="Verdana" w:hAnsi="Verdana"/>
          <w:sz w:val="24"/>
          <w:szCs w:val="24"/>
        </w:rPr>
        <w:t xml:space="preserve">  del </w:t>
      </w:r>
      <w:r w:rsidR="00213EA4">
        <w:rPr>
          <w:rFonts w:ascii="Verdana" w:hAnsi="Verdana"/>
          <w:sz w:val="24"/>
          <w:szCs w:val="24"/>
        </w:rPr>
        <w:t>Estado</w:t>
      </w:r>
      <w:r w:rsidRPr="00BA5E48">
        <w:rPr>
          <w:rFonts w:ascii="Verdana" w:hAnsi="Verdana"/>
          <w:sz w:val="24"/>
          <w:szCs w:val="24"/>
        </w:rPr>
        <w:t xml:space="preserve"> de Yucatán</w:t>
      </w:r>
      <w:r>
        <w:rPr>
          <w:rFonts w:ascii="Verdana" w:hAnsi="Verdana"/>
          <w:sz w:val="24"/>
          <w:szCs w:val="24"/>
        </w:rPr>
        <w:t>.</w:t>
      </w:r>
    </w:p>
    <w:p w:rsidR="00213EA4" w:rsidRDefault="00213EA4" w:rsidP="00213EA4">
      <w:pPr>
        <w:spacing w:after="0"/>
        <w:jc w:val="both"/>
        <w:rPr>
          <w:rFonts w:ascii="Verdana" w:hAnsi="Verdana"/>
          <w:sz w:val="24"/>
          <w:szCs w:val="24"/>
        </w:rPr>
      </w:pPr>
    </w:p>
    <w:p w:rsidR="00BA5E48" w:rsidRDefault="00BA5E48" w:rsidP="00213EA4">
      <w:pPr>
        <w:spacing w:after="0"/>
        <w:jc w:val="both"/>
        <w:rPr>
          <w:rFonts w:ascii="Verdana" w:hAnsi="Verdana"/>
          <w:sz w:val="24"/>
          <w:szCs w:val="24"/>
        </w:rPr>
      </w:pPr>
      <w:r w:rsidRPr="00BA5E48">
        <w:rPr>
          <w:rFonts w:ascii="Verdana" w:hAnsi="Verdana"/>
          <w:sz w:val="24"/>
          <w:szCs w:val="24"/>
        </w:rPr>
        <w:t>Además, el municipio cuenta con una importante extensión de carreteras y caminos estatales, las principales de estas carreteras son  las que comunican a Chetumal con la población de </w:t>
      </w:r>
      <w:hyperlink r:id="rId14" w:tooltip="Calderitas" w:history="1">
        <w:r w:rsidRPr="00BA5E48">
          <w:rPr>
            <w:rFonts w:ascii="Verdana" w:hAnsi="Verdana"/>
            <w:sz w:val="24"/>
            <w:szCs w:val="24"/>
          </w:rPr>
          <w:t>Calderitas</w:t>
        </w:r>
      </w:hyperlink>
      <w:r w:rsidR="00887511">
        <w:rPr>
          <w:rFonts w:ascii="Verdana" w:hAnsi="Verdana"/>
          <w:sz w:val="24"/>
          <w:szCs w:val="24"/>
        </w:rPr>
        <w:t xml:space="preserve">, las ruinas de </w:t>
      </w:r>
      <w:hyperlink r:id="rId15" w:tooltip="Oxtankah (aún no redactado)" w:history="1">
        <w:r w:rsidRPr="00BA5E48">
          <w:rPr>
            <w:rFonts w:ascii="Verdana" w:hAnsi="Verdana"/>
            <w:sz w:val="24"/>
            <w:szCs w:val="24"/>
          </w:rPr>
          <w:t>Oxtankah</w:t>
        </w:r>
      </w:hyperlink>
      <w:r w:rsidR="00887511">
        <w:rPr>
          <w:rFonts w:ascii="Verdana" w:hAnsi="Verdana"/>
          <w:sz w:val="24"/>
          <w:szCs w:val="24"/>
        </w:rPr>
        <w:t xml:space="preserve"> </w:t>
      </w:r>
      <w:r w:rsidRPr="00BA5E48">
        <w:rPr>
          <w:rFonts w:ascii="Verdana" w:hAnsi="Verdana"/>
          <w:sz w:val="24"/>
          <w:szCs w:val="24"/>
        </w:rPr>
        <w:t>y poblaciones de la rivera de la </w:t>
      </w:r>
      <w:hyperlink r:id="rId16" w:tooltip="Bahía de Chetumal" w:history="1">
        <w:r w:rsidRPr="00BA5E48">
          <w:rPr>
            <w:rFonts w:ascii="Verdana" w:hAnsi="Verdana"/>
            <w:sz w:val="24"/>
            <w:szCs w:val="24"/>
          </w:rPr>
          <w:t>Bahía de Chetumal</w:t>
        </w:r>
      </w:hyperlink>
      <w:r w:rsidR="004E046B">
        <w:rPr>
          <w:rFonts w:ascii="Verdana" w:hAnsi="Verdana"/>
          <w:sz w:val="24"/>
          <w:szCs w:val="24"/>
        </w:rPr>
        <w:t>.la carretera que</w:t>
      </w:r>
      <w:r w:rsidRPr="00BA5E48">
        <w:rPr>
          <w:rFonts w:ascii="Verdana" w:hAnsi="Verdana"/>
          <w:sz w:val="24"/>
          <w:szCs w:val="24"/>
        </w:rPr>
        <w:t xml:space="preserve"> comunica </w:t>
      </w:r>
      <w:r w:rsidR="004E046B">
        <w:rPr>
          <w:rFonts w:ascii="Verdana" w:hAnsi="Verdana"/>
          <w:sz w:val="24"/>
          <w:szCs w:val="24"/>
        </w:rPr>
        <w:t>a</w:t>
      </w:r>
      <w:r w:rsidRPr="00BA5E48">
        <w:rPr>
          <w:rFonts w:ascii="Verdana" w:hAnsi="Verdana"/>
          <w:sz w:val="24"/>
          <w:szCs w:val="24"/>
        </w:rPr>
        <w:t> </w:t>
      </w:r>
      <w:hyperlink r:id="rId17" w:tooltip="Subteniente López" w:history="1">
        <w:r w:rsidRPr="00BA5E48">
          <w:rPr>
            <w:rFonts w:ascii="Verdana" w:hAnsi="Verdana"/>
            <w:sz w:val="24"/>
            <w:szCs w:val="24"/>
          </w:rPr>
          <w:t>Subteniente López</w:t>
        </w:r>
      </w:hyperlink>
      <w:r w:rsidRPr="00BA5E48">
        <w:rPr>
          <w:rFonts w:ascii="Verdana" w:hAnsi="Verdana"/>
          <w:sz w:val="24"/>
          <w:szCs w:val="24"/>
        </w:rPr>
        <w:t> y la </w:t>
      </w:r>
      <w:hyperlink r:id="rId18" w:tooltip="Frontera entre Belice y México" w:history="1">
        <w:r w:rsidRPr="00BA5E48">
          <w:rPr>
            <w:rFonts w:ascii="Verdana" w:hAnsi="Verdana"/>
            <w:sz w:val="24"/>
            <w:szCs w:val="24"/>
          </w:rPr>
          <w:t>Frontera entre Belice y México</w:t>
        </w:r>
      </w:hyperlink>
      <w:r w:rsidR="004E046B">
        <w:rPr>
          <w:rFonts w:ascii="Verdana" w:hAnsi="Verdana"/>
          <w:sz w:val="24"/>
          <w:szCs w:val="24"/>
        </w:rPr>
        <w:t>;</w:t>
      </w:r>
      <w:r w:rsidRPr="00BA5E48">
        <w:rPr>
          <w:rFonts w:ascii="Verdana" w:hAnsi="Verdana"/>
          <w:sz w:val="24"/>
          <w:szCs w:val="24"/>
        </w:rPr>
        <w:t xml:space="preserve"> la</w:t>
      </w:r>
      <w:r w:rsidRPr="000E09E7">
        <w:rPr>
          <w:rFonts w:ascii="Verdana" w:eastAsia="Times New Roman" w:hAnsi="Verdana" w:cs="Arial"/>
          <w:color w:val="000000" w:themeColor="text1"/>
          <w:sz w:val="24"/>
          <w:szCs w:val="24"/>
          <w:lang w:eastAsia="es-MX"/>
        </w:rPr>
        <w:t xml:space="preserve"> carretera 186  que comunica  las poblaciones de la Rivera del Río Hondo y  termina en la población de </w:t>
      </w:r>
      <w:hyperlink r:id="rId19" w:tooltip="La Unión (Quintana Roo)" w:history="1">
        <w:r w:rsidRPr="000E09E7">
          <w:rPr>
            <w:rFonts w:ascii="Verdana" w:eastAsia="Times New Roman" w:hAnsi="Verdana" w:cs="Arial"/>
            <w:color w:val="000000" w:themeColor="text1"/>
            <w:sz w:val="24"/>
            <w:szCs w:val="24"/>
            <w:lang w:eastAsia="es-MX"/>
          </w:rPr>
          <w:t>La Unión</w:t>
        </w:r>
      </w:hyperlink>
      <w:r>
        <w:rPr>
          <w:rFonts w:ascii="Verdana" w:eastAsia="Times New Roman" w:hAnsi="Verdana" w:cs="Arial"/>
          <w:color w:val="000000" w:themeColor="text1"/>
          <w:sz w:val="24"/>
          <w:szCs w:val="24"/>
          <w:lang w:eastAsia="es-MX"/>
        </w:rPr>
        <w:t xml:space="preserve">. </w:t>
      </w:r>
      <w:r w:rsidR="004E046B">
        <w:rPr>
          <w:rFonts w:ascii="Verdana" w:eastAsia="Times New Roman" w:hAnsi="Verdana" w:cs="Arial"/>
          <w:color w:val="000000" w:themeColor="text1"/>
          <w:sz w:val="24"/>
          <w:szCs w:val="24"/>
          <w:lang w:eastAsia="es-MX"/>
        </w:rPr>
        <w:t>Al  E</w:t>
      </w:r>
      <w:r w:rsidRPr="000E09E7">
        <w:rPr>
          <w:rFonts w:ascii="Verdana" w:eastAsia="Times New Roman" w:hAnsi="Verdana" w:cs="Arial"/>
          <w:color w:val="000000" w:themeColor="text1"/>
          <w:sz w:val="24"/>
          <w:szCs w:val="24"/>
          <w:lang w:eastAsia="es-MX"/>
        </w:rPr>
        <w:t>ste  la carretera que comunica al  pobla</w:t>
      </w:r>
      <w:r w:rsidR="00887511">
        <w:rPr>
          <w:rFonts w:ascii="Verdana" w:eastAsia="Times New Roman" w:hAnsi="Verdana" w:cs="Arial"/>
          <w:color w:val="000000" w:themeColor="text1"/>
          <w:sz w:val="24"/>
          <w:szCs w:val="24"/>
          <w:lang w:eastAsia="es-MX"/>
        </w:rPr>
        <w:t xml:space="preserve">do de </w:t>
      </w:r>
      <w:hyperlink r:id="rId20" w:tooltip="Mahahual" w:history="1">
        <w:r w:rsidRPr="000E09E7">
          <w:rPr>
            <w:rFonts w:ascii="Verdana" w:eastAsia="Times New Roman" w:hAnsi="Verdana" w:cs="Arial"/>
            <w:color w:val="000000" w:themeColor="text1"/>
            <w:sz w:val="24"/>
            <w:szCs w:val="24"/>
            <w:lang w:eastAsia="es-MX"/>
          </w:rPr>
          <w:t>Mahahual</w:t>
        </w:r>
      </w:hyperlink>
      <w:r w:rsidRPr="000E09E7">
        <w:rPr>
          <w:rFonts w:ascii="Verdana" w:eastAsia="Times New Roman" w:hAnsi="Verdana" w:cs="Arial"/>
          <w:color w:val="000000" w:themeColor="text1"/>
          <w:sz w:val="24"/>
          <w:szCs w:val="24"/>
          <w:lang w:eastAsia="es-MX"/>
        </w:rPr>
        <w:t>, importante</w:t>
      </w:r>
      <w:r w:rsidR="004E046B">
        <w:rPr>
          <w:rFonts w:ascii="Verdana" w:eastAsia="Times New Roman" w:hAnsi="Verdana" w:cs="Arial"/>
          <w:color w:val="000000" w:themeColor="text1"/>
          <w:sz w:val="24"/>
          <w:szCs w:val="24"/>
          <w:lang w:eastAsia="es-MX"/>
        </w:rPr>
        <w:t xml:space="preserve"> centro turístico en desarrollo; </w:t>
      </w:r>
      <w:r w:rsidRPr="000E09E7">
        <w:rPr>
          <w:rFonts w:ascii="Verdana" w:eastAsia="Times New Roman" w:hAnsi="Verdana" w:cs="Arial"/>
          <w:color w:val="000000" w:themeColor="text1"/>
          <w:sz w:val="24"/>
          <w:szCs w:val="24"/>
          <w:lang w:eastAsia="es-MX"/>
        </w:rPr>
        <w:t xml:space="preserve"> hacia el sur</w:t>
      </w:r>
      <w:r w:rsidR="004E046B">
        <w:rPr>
          <w:rFonts w:ascii="Verdana" w:eastAsia="Times New Roman" w:hAnsi="Verdana" w:cs="Arial"/>
          <w:color w:val="000000" w:themeColor="text1"/>
          <w:sz w:val="24"/>
          <w:szCs w:val="24"/>
          <w:lang w:eastAsia="es-MX"/>
        </w:rPr>
        <w:t xml:space="preserve"> de éste,</w:t>
      </w:r>
      <w:r w:rsidRPr="000E09E7">
        <w:rPr>
          <w:rFonts w:ascii="Verdana" w:eastAsia="Times New Roman" w:hAnsi="Verdana" w:cs="Arial"/>
          <w:color w:val="000000" w:themeColor="text1"/>
          <w:sz w:val="24"/>
          <w:szCs w:val="24"/>
          <w:lang w:eastAsia="es-MX"/>
        </w:rPr>
        <w:t xml:space="preserve">  bordeando la costa, </w:t>
      </w:r>
      <w:r w:rsidR="00887511">
        <w:rPr>
          <w:rFonts w:ascii="Verdana" w:eastAsia="Times New Roman" w:hAnsi="Verdana" w:cs="Arial"/>
          <w:color w:val="000000" w:themeColor="text1"/>
          <w:sz w:val="24"/>
          <w:szCs w:val="24"/>
          <w:lang w:eastAsia="es-MX"/>
        </w:rPr>
        <w:t xml:space="preserve">se llega hasta la comunidad de </w:t>
      </w:r>
      <w:hyperlink r:id="rId21" w:tooltip="Xcalak" w:history="1">
        <w:r w:rsidRPr="000E09E7">
          <w:rPr>
            <w:rFonts w:ascii="Verdana" w:eastAsia="Times New Roman" w:hAnsi="Verdana" w:cs="Arial"/>
            <w:color w:val="000000" w:themeColor="text1"/>
            <w:sz w:val="24"/>
            <w:szCs w:val="24"/>
            <w:lang w:eastAsia="es-MX"/>
          </w:rPr>
          <w:t>Xcalak</w:t>
        </w:r>
      </w:hyperlink>
      <w:r w:rsidRPr="000E09E7">
        <w:rPr>
          <w:rFonts w:ascii="Verdana" w:eastAsia="Times New Roman" w:hAnsi="Verdana" w:cs="Arial"/>
          <w:color w:val="000000" w:themeColor="text1"/>
          <w:sz w:val="24"/>
          <w:szCs w:val="24"/>
          <w:lang w:eastAsia="es-MX"/>
        </w:rPr>
        <w:t xml:space="preserve">. Algunos caminos intermunicipales son los siguientes: </w:t>
      </w:r>
      <w:r w:rsidRPr="000E09E7">
        <w:rPr>
          <w:rFonts w:ascii="Verdana" w:hAnsi="Verdana"/>
          <w:sz w:val="24"/>
          <w:szCs w:val="24"/>
        </w:rPr>
        <w:t>Caobas-Chetumal 90.22km, Caobas-Arroyo Negro 90.7km, Ucum-Launión 86.99km, Morocoy-Altos de Sevilla 113.800km y Chetumal-Bacalar 38.57km.</w:t>
      </w:r>
    </w:p>
    <w:p w:rsidR="00213EA4" w:rsidRDefault="00213EA4" w:rsidP="00213EA4">
      <w:pPr>
        <w:spacing w:after="0"/>
        <w:jc w:val="both"/>
        <w:rPr>
          <w:rFonts w:ascii="Verdana" w:hAnsi="Verdana"/>
          <w:sz w:val="24"/>
          <w:szCs w:val="24"/>
        </w:rPr>
      </w:pPr>
    </w:p>
    <w:p w:rsidR="00BA5E48" w:rsidRDefault="00BA5E48" w:rsidP="00EC61FB">
      <w:pPr>
        <w:spacing w:after="0"/>
        <w:rPr>
          <w:rFonts w:ascii="Verdana" w:eastAsia="Times New Roman" w:hAnsi="Verdana" w:cs="Arial"/>
          <w:b/>
          <w:bCs/>
          <w:color w:val="000000"/>
          <w:sz w:val="24"/>
          <w:szCs w:val="24"/>
          <w:lang w:eastAsia="es-MX"/>
        </w:rPr>
      </w:pPr>
      <w:r w:rsidRPr="000E09E7">
        <w:rPr>
          <w:rFonts w:ascii="Verdana" w:eastAsia="Times New Roman" w:hAnsi="Verdana" w:cs="Arial"/>
          <w:b/>
          <w:bCs/>
          <w:color w:val="000000"/>
          <w:sz w:val="24"/>
          <w:szCs w:val="24"/>
          <w:lang w:eastAsia="es-MX"/>
        </w:rPr>
        <w:t>Aeropuertos</w:t>
      </w:r>
    </w:p>
    <w:p w:rsidR="00BA5E48" w:rsidRDefault="00BA5E48" w:rsidP="00EC61FB">
      <w:pPr>
        <w:spacing w:after="0"/>
        <w:jc w:val="both"/>
        <w:rPr>
          <w:rFonts w:ascii="Verdana" w:eastAsia="Times New Roman" w:hAnsi="Verdana" w:cs="Arial"/>
          <w:color w:val="000000" w:themeColor="text1"/>
          <w:sz w:val="24"/>
          <w:szCs w:val="24"/>
          <w:lang w:eastAsia="es-MX"/>
        </w:rPr>
      </w:pPr>
      <w:r w:rsidRPr="000E09E7">
        <w:rPr>
          <w:rFonts w:ascii="Verdana" w:eastAsia="Times New Roman" w:hAnsi="Verdana" w:cs="Arial"/>
          <w:color w:val="000000" w:themeColor="text1"/>
          <w:sz w:val="24"/>
          <w:szCs w:val="24"/>
          <w:lang w:eastAsia="es-MX"/>
        </w:rPr>
        <w:t>La comunicación aérea en el municipio es a través del </w:t>
      </w:r>
      <w:hyperlink r:id="rId22" w:tooltip="Aeropuerto Internacional de Chetumal" w:history="1">
        <w:r w:rsidRPr="000E09E7">
          <w:rPr>
            <w:rFonts w:ascii="Verdana" w:eastAsia="Times New Roman" w:hAnsi="Verdana" w:cs="Arial"/>
            <w:color w:val="000000" w:themeColor="text1"/>
            <w:sz w:val="24"/>
            <w:szCs w:val="24"/>
            <w:lang w:eastAsia="es-MX"/>
          </w:rPr>
          <w:t>Aeropuerto Internacional de Chetumal</w:t>
        </w:r>
      </w:hyperlink>
      <w:r w:rsidRPr="000E09E7">
        <w:rPr>
          <w:rFonts w:ascii="Verdana" w:eastAsia="Times New Roman" w:hAnsi="Verdana" w:cs="Arial"/>
          <w:color w:val="000000" w:themeColor="text1"/>
          <w:sz w:val="24"/>
          <w:szCs w:val="24"/>
          <w:lang w:eastAsia="es-MX"/>
        </w:rPr>
        <w:t>, localizado en la cabecera municipal, con  vuelos nacionales e internacionales, el principal destino es la </w:t>
      </w:r>
      <w:hyperlink r:id="rId23" w:tooltip="Ciudad de México" w:history="1">
        <w:r w:rsidRPr="000E09E7">
          <w:rPr>
            <w:rFonts w:ascii="Verdana" w:eastAsia="Times New Roman" w:hAnsi="Verdana" w:cs="Arial"/>
            <w:color w:val="000000" w:themeColor="text1"/>
            <w:sz w:val="24"/>
            <w:szCs w:val="24"/>
            <w:lang w:eastAsia="es-MX"/>
          </w:rPr>
          <w:t>Ciudad de México</w:t>
        </w:r>
      </w:hyperlink>
      <w:r w:rsidRPr="000E09E7">
        <w:rPr>
          <w:rFonts w:ascii="Verdana" w:eastAsia="Times New Roman" w:hAnsi="Verdana" w:cs="Arial"/>
          <w:color w:val="000000" w:themeColor="text1"/>
          <w:sz w:val="24"/>
          <w:szCs w:val="24"/>
          <w:lang w:eastAsia="es-MX"/>
        </w:rPr>
        <w:t>. Para el servicio local se cuenta en el m</w:t>
      </w:r>
      <w:r w:rsidR="00BD0695">
        <w:rPr>
          <w:rFonts w:ascii="Verdana" w:eastAsia="Times New Roman" w:hAnsi="Verdana" w:cs="Arial"/>
          <w:color w:val="000000" w:themeColor="text1"/>
          <w:sz w:val="24"/>
          <w:szCs w:val="24"/>
          <w:lang w:eastAsia="es-MX"/>
        </w:rPr>
        <w:t xml:space="preserve">unicipio con cuatro aeropistas </w:t>
      </w:r>
      <w:r w:rsidRPr="000E09E7">
        <w:rPr>
          <w:rFonts w:ascii="Verdana" w:eastAsia="Times New Roman" w:hAnsi="Verdana" w:cs="Arial"/>
          <w:color w:val="000000" w:themeColor="text1"/>
          <w:sz w:val="24"/>
          <w:szCs w:val="24"/>
          <w:lang w:eastAsia="es-MX"/>
        </w:rPr>
        <w:t>ubicados</w:t>
      </w:r>
      <w:r w:rsidR="00BD0695">
        <w:rPr>
          <w:rFonts w:ascii="Verdana" w:eastAsia="Times New Roman" w:hAnsi="Verdana" w:cs="Arial"/>
          <w:color w:val="000000" w:themeColor="text1"/>
          <w:sz w:val="24"/>
          <w:szCs w:val="24"/>
          <w:lang w:eastAsia="es-MX"/>
        </w:rPr>
        <w:t xml:space="preserve"> </w:t>
      </w:r>
      <w:r w:rsidRPr="000E09E7">
        <w:rPr>
          <w:rFonts w:ascii="Verdana" w:eastAsia="Times New Roman" w:hAnsi="Verdana" w:cs="Arial"/>
          <w:color w:val="000000" w:themeColor="text1"/>
          <w:sz w:val="24"/>
          <w:szCs w:val="24"/>
          <w:lang w:eastAsia="es-MX"/>
        </w:rPr>
        <w:t>en</w:t>
      </w:r>
      <w:r w:rsidR="00BD0695">
        <w:rPr>
          <w:rFonts w:ascii="Verdana" w:eastAsia="Times New Roman" w:hAnsi="Verdana" w:cs="Arial"/>
          <w:color w:val="000000" w:themeColor="text1"/>
          <w:sz w:val="24"/>
          <w:szCs w:val="24"/>
          <w:lang w:eastAsia="es-MX"/>
        </w:rPr>
        <w:t xml:space="preserve"> </w:t>
      </w:r>
      <w:r w:rsidRPr="000E09E7">
        <w:rPr>
          <w:rFonts w:ascii="Verdana" w:eastAsia="Times New Roman" w:hAnsi="Verdana" w:cs="Arial"/>
          <w:color w:val="000000" w:themeColor="text1"/>
          <w:sz w:val="24"/>
          <w:szCs w:val="24"/>
          <w:lang w:eastAsia="es-MX"/>
        </w:rPr>
        <w:t>la</w:t>
      </w:r>
      <w:r w:rsidR="00BD0695">
        <w:rPr>
          <w:rFonts w:ascii="Verdana" w:eastAsia="Times New Roman" w:hAnsi="Verdana" w:cs="Arial"/>
          <w:color w:val="000000" w:themeColor="text1"/>
          <w:sz w:val="24"/>
          <w:szCs w:val="24"/>
          <w:lang w:eastAsia="es-MX"/>
        </w:rPr>
        <w:t xml:space="preserve"> </w:t>
      </w:r>
      <w:r w:rsidRPr="000E09E7">
        <w:rPr>
          <w:rFonts w:ascii="Verdana" w:eastAsia="Times New Roman" w:hAnsi="Verdana" w:cs="Arial"/>
          <w:color w:val="000000" w:themeColor="text1"/>
          <w:sz w:val="24"/>
          <w:szCs w:val="24"/>
          <w:lang w:eastAsia="es-MX"/>
        </w:rPr>
        <w:t>localidad de</w:t>
      </w:r>
      <w:r w:rsidR="00BD0695">
        <w:rPr>
          <w:rFonts w:ascii="Verdana" w:eastAsia="Times New Roman" w:hAnsi="Verdana" w:cs="Arial"/>
          <w:color w:val="000000" w:themeColor="text1"/>
          <w:sz w:val="24"/>
          <w:szCs w:val="24"/>
          <w:lang w:eastAsia="es-MX"/>
        </w:rPr>
        <w:t xml:space="preserve"> </w:t>
      </w:r>
      <w:hyperlink r:id="rId24" w:tooltip="Mahahual" w:history="1">
        <w:r w:rsidRPr="000E09E7">
          <w:rPr>
            <w:rFonts w:ascii="Verdana" w:eastAsia="Times New Roman" w:hAnsi="Verdana" w:cs="Arial"/>
            <w:color w:val="000000" w:themeColor="text1"/>
            <w:sz w:val="24"/>
            <w:szCs w:val="24"/>
            <w:lang w:eastAsia="es-MX"/>
          </w:rPr>
          <w:t>Mahahual</w:t>
        </w:r>
      </w:hyperlink>
      <w:r w:rsidR="00887511">
        <w:rPr>
          <w:rFonts w:ascii="Verdana" w:eastAsia="Times New Roman" w:hAnsi="Verdana" w:cs="Arial"/>
          <w:color w:val="000000" w:themeColor="text1"/>
          <w:sz w:val="24"/>
          <w:szCs w:val="24"/>
          <w:lang w:eastAsia="es-MX"/>
        </w:rPr>
        <w:t xml:space="preserve">, </w:t>
      </w:r>
      <w:hyperlink r:id="rId25" w:tooltip="Xcalak" w:history="1">
        <w:r w:rsidRPr="000E09E7">
          <w:rPr>
            <w:rFonts w:ascii="Verdana" w:eastAsia="Times New Roman" w:hAnsi="Verdana" w:cs="Arial"/>
            <w:color w:val="000000" w:themeColor="text1"/>
            <w:sz w:val="24"/>
            <w:szCs w:val="24"/>
            <w:lang w:eastAsia="es-MX"/>
          </w:rPr>
          <w:t>Xcalak</w:t>
        </w:r>
      </w:hyperlink>
      <w:r w:rsidR="00887511">
        <w:rPr>
          <w:rFonts w:ascii="Verdana" w:eastAsia="Times New Roman" w:hAnsi="Verdana" w:cs="Arial"/>
          <w:color w:val="000000" w:themeColor="text1"/>
          <w:sz w:val="24"/>
          <w:szCs w:val="24"/>
          <w:lang w:eastAsia="es-MX"/>
        </w:rPr>
        <w:t xml:space="preserve">, </w:t>
      </w:r>
      <w:hyperlink r:id="rId26" w:tooltip="Kohunlich" w:history="1">
        <w:r w:rsidRPr="000E09E7">
          <w:rPr>
            <w:rFonts w:ascii="Verdana" w:eastAsia="Times New Roman" w:hAnsi="Verdana" w:cs="Arial"/>
            <w:color w:val="000000" w:themeColor="text1"/>
            <w:sz w:val="24"/>
            <w:szCs w:val="24"/>
            <w:lang w:eastAsia="es-MX"/>
          </w:rPr>
          <w:t>Kohunlich</w:t>
        </w:r>
      </w:hyperlink>
      <w:r w:rsidR="00887511">
        <w:rPr>
          <w:rFonts w:ascii="Verdana" w:eastAsia="Times New Roman" w:hAnsi="Verdana" w:cs="Arial"/>
          <w:color w:val="000000" w:themeColor="text1"/>
          <w:sz w:val="24"/>
          <w:szCs w:val="24"/>
          <w:lang w:eastAsia="es-MX"/>
        </w:rPr>
        <w:t xml:space="preserve"> y </w:t>
      </w:r>
      <w:hyperlink r:id="rId27" w:tooltip="Pulticub (aún no redactado)" w:history="1">
        <w:r w:rsidRPr="000E09E7">
          <w:rPr>
            <w:rFonts w:ascii="Verdana" w:eastAsia="Times New Roman" w:hAnsi="Verdana" w:cs="Arial"/>
            <w:color w:val="000000" w:themeColor="text1"/>
            <w:sz w:val="24"/>
            <w:szCs w:val="24"/>
            <w:lang w:eastAsia="es-MX"/>
          </w:rPr>
          <w:t>Pulticub</w:t>
        </w:r>
      </w:hyperlink>
      <w:r w:rsidRPr="000E09E7">
        <w:rPr>
          <w:rFonts w:ascii="Verdana" w:eastAsia="Times New Roman" w:hAnsi="Verdana" w:cs="Arial"/>
          <w:color w:val="000000" w:themeColor="text1"/>
          <w:sz w:val="24"/>
          <w:szCs w:val="24"/>
          <w:lang w:eastAsia="es-MX"/>
        </w:rPr>
        <w:t>.</w:t>
      </w:r>
    </w:p>
    <w:p w:rsidR="00EC61FB" w:rsidRDefault="00EC61FB" w:rsidP="00EC61FB">
      <w:pPr>
        <w:spacing w:after="0"/>
        <w:jc w:val="both"/>
        <w:rPr>
          <w:rFonts w:ascii="Verdana" w:eastAsia="Times New Roman" w:hAnsi="Verdana" w:cs="Arial"/>
          <w:color w:val="000000" w:themeColor="text1"/>
          <w:sz w:val="24"/>
          <w:szCs w:val="24"/>
          <w:lang w:eastAsia="es-MX"/>
        </w:rPr>
      </w:pPr>
    </w:p>
    <w:p w:rsidR="00BA5E48" w:rsidRDefault="00BA5E48" w:rsidP="00EC61FB">
      <w:pPr>
        <w:spacing w:after="0"/>
        <w:rPr>
          <w:rFonts w:ascii="Verdana" w:eastAsia="Times New Roman" w:hAnsi="Verdana" w:cs="Arial"/>
          <w:b/>
          <w:bCs/>
          <w:color w:val="000000"/>
          <w:sz w:val="24"/>
          <w:szCs w:val="24"/>
          <w:lang w:eastAsia="es-MX"/>
        </w:rPr>
      </w:pPr>
      <w:r w:rsidRPr="000E09E7">
        <w:rPr>
          <w:rFonts w:ascii="Verdana" w:eastAsia="Times New Roman" w:hAnsi="Verdana" w:cs="Arial"/>
          <w:b/>
          <w:bCs/>
          <w:color w:val="000000"/>
          <w:sz w:val="24"/>
          <w:szCs w:val="24"/>
          <w:lang w:eastAsia="es-MX"/>
        </w:rPr>
        <w:t>Puertos</w:t>
      </w:r>
    </w:p>
    <w:p w:rsidR="006A1AA7" w:rsidRDefault="00BA5E48" w:rsidP="00BA5E48">
      <w:pPr>
        <w:jc w:val="both"/>
        <w:rPr>
          <w:rFonts w:ascii="Verdana" w:eastAsia="Times New Roman" w:hAnsi="Verdana" w:cs="Arial"/>
          <w:color w:val="000000" w:themeColor="text1"/>
          <w:sz w:val="24"/>
          <w:szCs w:val="24"/>
          <w:lang w:eastAsia="es-MX"/>
        </w:rPr>
      </w:pPr>
      <w:r w:rsidRPr="000E09E7">
        <w:rPr>
          <w:rFonts w:ascii="Verdana" w:hAnsi="Verdana"/>
          <w:color w:val="000000" w:themeColor="text1"/>
          <w:sz w:val="24"/>
          <w:szCs w:val="24"/>
        </w:rPr>
        <w:t xml:space="preserve">En el municipio  el principal muelle  de cruceros  se  localiza en  </w:t>
      </w:r>
      <w:hyperlink r:id="rId28" w:tooltip="Mahahual" w:history="1">
        <w:r w:rsidRPr="000E09E7">
          <w:rPr>
            <w:rFonts w:ascii="Verdana" w:eastAsia="Times New Roman" w:hAnsi="Verdana" w:cs="Arial"/>
            <w:color w:val="000000" w:themeColor="text1"/>
            <w:sz w:val="24"/>
            <w:szCs w:val="24"/>
            <w:lang w:eastAsia="es-MX"/>
          </w:rPr>
          <w:t>Mahahual</w:t>
        </w:r>
      </w:hyperlink>
      <w:r w:rsidR="00C22CF1">
        <w:rPr>
          <w:rFonts w:ascii="Verdana" w:eastAsia="Times New Roman" w:hAnsi="Verdana" w:cs="Arial"/>
          <w:color w:val="000000" w:themeColor="text1"/>
          <w:sz w:val="24"/>
          <w:szCs w:val="24"/>
          <w:lang w:eastAsia="es-MX"/>
        </w:rPr>
        <w:t xml:space="preserve"> y al interior de la B</w:t>
      </w:r>
      <w:r w:rsidR="006A1AA7">
        <w:rPr>
          <w:rFonts w:ascii="Verdana" w:eastAsia="Times New Roman" w:hAnsi="Verdana" w:cs="Arial"/>
          <w:color w:val="000000" w:themeColor="text1"/>
          <w:sz w:val="24"/>
          <w:szCs w:val="24"/>
          <w:lang w:eastAsia="es-MX"/>
        </w:rPr>
        <w:t>ahía de C</w:t>
      </w:r>
      <w:r w:rsidRPr="000E09E7">
        <w:rPr>
          <w:rFonts w:ascii="Verdana" w:eastAsia="Times New Roman" w:hAnsi="Verdana" w:cs="Arial"/>
          <w:color w:val="000000" w:themeColor="text1"/>
          <w:sz w:val="24"/>
          <w:szCs w:val="24"/>
          <w:lang w:eastAsia="es-MX"/>
        </w:rPr>
        <w:t>hetumal  existe el puerto que lleva el mismo nombre</w:t>
      </w:r>
      <w:r w:rsidR="00BD0695">
        <w:rPr>
          <w:rFonts w:ascii="Verdana" w:eastAsia="Times New Roman" w:hAnsi="Verdana" w:cs="Arial"/>
          <w:color w:val="000000" w:themeColor="text1"/>
          <w:sz w:val="24"/>
          <w:szCs w:val="24"/>
          <w:lang w:eastAsia="es-MX"/>
        </w:rPr>
        <w:t>, a</w:t>
      </w:r>
      <w:r w:rsidR="006A1AA7">
        <w:rPr>
          <w:rFonts w:ascii="Verdana" w:eastAsia="Times New Roman" w:hAnsi="Verdana" w:cs="Arial"/>
          <w:color w:val="000000" w:themeColor="text1"/>
          <w:sz w:val="24"/>
          <w:szCs w:val="24"/>
          <w:lang w:eastAsia="es-MX"/>
        </w:rPr>
        <w:t xml:space="preserve"> diferencia con el de M</w:t>
      </w:r>
      <w:r w:rsidRPr="000E09E7">
        <w:rPr>
          <w:rFonts w:ascii="Verdana" w:eastAsia="Times New Roman" w:hAnsi="Verdana" w:cs="Arial"/>
          <w:color w:val="000000" w:themeColor="text1"/>
          <w:sz w:val="24"/>
          <w:szCs w:val="24"/>
          <w:lang w:eastAsia="es-MX"/>
        </w:rPr>
        <w:t>ahahual,  únicamente pueden navegar embarcaciones de menor calado</w:t>
      </w:r>
      <w:r w:rsidR="006A1AA7">
        <w:rPr>
          <w:rFonts w:ascii="Verdana" w:eastAsia="Times New Roman" w:hAnsi="Verdana" w:cs="Arial"/>
          <w:color w:val="000000" w:themeColor="text1"/>
          <w:sz w:val="24"/>
          <w:szCs w:val="24"/>
          <w:lang w:eastAsia="es-MX"/>
        </w:rPr>
        <w:t xml:space="preserve"> por la baja profundidad de la B</w:t>
      </w:r>
      <w:r w:rsidRPr="000E09E7">
        <w:rPr>
          <w:rFonts w:ascii="Verdana" w:eastAsia="Times New Roman" w:hAnsi="Verdana" w:cs="Arial"/>
          <w:color w:val="000000" w:themeColor="text1"/>
          <w:sz w:val="24"/>
          <w:szCs w:val="24"/>
          <w:lang w:eastAsia="es-MX"/>
        </w:rPr>
        <w:t>ahía.</w:t>
      </w:r>
      <w:r w:rsidR="006A1AA7">
        <w:rPr>
          <w:rFonts w:ascii="Verdana" w:eastAsia="Times New Roman" w:hAnsi="Verdana" w:cs="Arial"/>
          <w:color w:val="000000" w:themeColor="text1"/>
          <w:sz w:val="24"/>
          <w:szCs w:val="24"/>
          <w:lang w:eastAsia="es-MX"/>
        </w:rPr>
        <w:br w:type="page"/>
      </w:r>
    </w:p>
    <w:p w:rsidR="00676FAE" w:rsidRPr="000E09E7" w:rsidRDefault="00437623" w:rsidP="00676FAE">
      <w:pPr>
        <w:rPr>
          <w:rFonts w:ascii="Verdana" w:hAnsi="Verdana"/>
          <w:b/>
          <w:sz w:val="24"/>
          <w:szCs w:val="24"/>
        </w:rPr>
      </w:pPr>
      <w:r w:rsidRPr="000E09E7">
        <w:rPr>
          <w:rFonts w:ascii="Verdana" w:hAnsi="Verdana"/>
          <w:b/>
          <w:sz w:val="24"/>
          <w:szCs w:val="24"/>
        </w:rPr>
        <w:lastRenderedPageBreak/>
        <w:t>ADMINISTRACIÓN Y FINANZAS PÚBLICAS</w:t>
      </w:r>
    </w:p>
    <w:p w:rsidR="00FE5D85" w:rsidRPr="000E09E7" w:rsidRDefault="00676FAE" w:rsidP="00EA27EB">
      <w:pPr>
        <w:pStyle w:val="Prrafodelista"/>
        <w:numPr>
          <w:ilvl w:val="0"/>
          <w:numId w:val="6"/>
        </w:numPr>
        <w:ind w:left="426" w:hanging="426"/>
        <w:rPr>
          <w:rFonts w:ascii="Verdana" w:hAnsi="Verdana"/>
          <w:sz w:val="24"/>
          <w:szCs w:val="24"/>
        </w:rPr>
      </w:pPr>
      <w:r w:rsidRPr="000E09E7">
        <w:rPr>
          <w:rFonts w:ascii="Verdana" w:hAnsi="Verdana"/>
          <w:b/>
          <w:sz w:val="24"/>
          <w:szCs w:val="24"/>
        </w:rPr>
        <w:t>Dependencias municipales</w:t>
      </w:r>
    </w:p>
    <w:p w:rsidR="005D351C" w:rsidRDefault="00851BB8" w:rsidP="00851BB8">
      <w:pPr>
        <w:pStyle w:val="Prrafodelista"/>
        <w:ind w:left="0"/>
        <w:jc w:val="both"/>
        <w:rPr>
          <w:rFonts w:ascii="Verdana" w:hAnsi="Verdana"/>
          <w:sz w:val="24"/>
          <w:szCs w:val="24"/>
        </w:rPr>
      </w:pPr>
      <w:r>
        <w:rPr>
          <w:rFonts w:ascii="Verdana" w:hAnsi="Verdana"/>
          <w:sz w:val="24"/>
          <w:szCs w:val="24"/>
        </w:rPr>
        <w:t xml:space="preserve">Para </w:t>
      </w:r>
      <w:r w:rsidR="0095289E" w:rsidRPr="000E09E7">
        <w:rPr>
          <w:rFonts w:ascii="Verdana" w:hAnsi="Verdana"/>
          <w:sz w:val="24"/>
          <w:szCs w:val="24"/>
        </w:rPr>
        <w:t xml:space="preserve"> c</w:t>
      </w:r>
      <w:r w:rsidR="00B21A67" w:rsidRPr="000E09E7">
        <w:rPr>
          <w:rFonts w:ascii="Verdana" w:hAnsi="Verdana"/>
          <w:sz w:val="24"/>
          <w:szCs w:val="24"/>
        </w:rPr>
        <w:t xml:space="preserve">umplir con sus </w:t>
      </w:r>
      <w:r w:rsidR="0095289E" w:rsidRPr="000E09E7">
        <w:rPr>
          <w:rFonts w:ascii="Verdana" w:hAnsi="Verdana"/>
          <w:sz w:val="24"/>
          <w:szCs w:val="24"/>
        </w:rPr>
        <w:t>atribuciones</w:t>
      </w:r>
      <w:r w:rsidR="00B21A67" w:rsidRPr="000E09E7">
        <w:rPr>
          <w:rFonts w:ascii="Verdana" w:hAnsi="Verdana"/>
          <w:sz w:val="24"/>
          <w:szCs w:val="24"/>
        </w:rPr>
        <w:t xml:space="preserve"> y funciones </w:t>
      </w:r>
      <w:r>
        <w:rPr>
          <w:rFonts w:ascii="Verdana" w:hAnsi="Verdana"/>
          <w:sz w:val="24"/>
          <w:szCs w:val="24"/>
        </w:rPr>
        <w:t xml:space="preserve">dispuestas en </w:t>
      </w:r>
      <w:r w:rsidR="00B21A67" w:rsidRPr="000E09E7">
        <w:rPr>
          <w:rFonts w:ascii="Verdana" w:hAnsi="Verdana"/>
          <w:sz w:val="24"/>
          <w:szCs w:val="24"/>
        </w:rPr>
        <w:t xml:space="preserve"> el </w:t>
      </w:r>
      <w:r w:rsidR="0095289E" w:rsidRPr="000E09E7">
        <w:rPr>
          <w:rFonts w:ascii="Verdana" w:hAnsi="Verdana"/>
          <w:sz w:val="24"/>
          <w:szCs w:val="24"/>
        </w:rPr>
        <w:t>artículo</w:t>
      </w:r>
      <w:r w:rsidR="00B21A67" w:rsidRPr="000E09E7">
        <w:rPr>
          <w:rFonts w:ascii="Verdana" w:hAnsi="Verdana"/>
          <w:sz w:val="24"/>
          <w:szCs w:val="24"/>
        </w:rPr>
        <w:t xml:space="preserve"> 115 de la  </w:t>
      </w:r>
      <w:r w:rsidR="0095289E" w:rsidRPr="000E09E7">
        <w:rPr>
          <w:rFonts w:ascii="Verdana" w:hAnsi="Verdana"/>
          <w:sz w:val="24"/>
          <w:szCs w:val="24"/>
        </w:rPr>
        <w:t>Constitución</w:t>
      </w:r>
      <w:r w:rsidR="00B21A67" w:rsidRPr="000E09E7">
        <w:rPr>
          <w:rFonts w:ascii="Verdana" w:hAnsi="Verdana"/>
          <w:sz w:val="24"/>
          <w:szCs w:val="24"/>
        </w:rPr>
        <w:t xml:space="preserve"> </w:t>
      </w:r>
      <w:r w:rsidR="0095289E" w:rsidRPr="000E09E7">
        <w:rPr>
          <w:rFonts w:ascii="Verdana" w:hAnsi="Verdana"/>
          <w:sz w:val="24"/>
          <w:szCs w:val="24"/>
        </w:rPr>
        <w:t>P</w:t>
      </w:r>
      <w:r w:rsidR="00B21A67" w:rsidRPr="000E09E7">
        <w:rPr>
          <w:rFonts w:ascii="Verdana" w:hAnsi="Verdana"/>
          <w:sz w:val="24"/>
          <w:szCs w:val="24"/>
        </w:rPr>
        <w:t>olítica de</w:t>
      </w:r>
      <w:r w:rsidR="0095289E" w:rsidRPr="000E09E7">
        <w:rPr>
          <w:rFonts w:ascii="Verdana" w:hAnsi="Verdana"/>
          <w:sz w:val="24"/>
          <w:szCs w:val="24"/>
        </w:rPr>
        <w:t xml:space="preserve"> los Estados Unidos M</w:t>
      </w:r>
      <w:r w:rsidR="00B21A67" w:rsidRPr="000E09E7">
        <w:rPr>
          <w:rFonts w:ascii="Verdana" w:hAnsi="Verdana"/>
          <w:sz w:val="24"/>
          <w:szCs w:val="24"/>
        </w:rPr>
        <w:t>exicanos</w:t>
      </w:r>
      <w:r w:rsidR="0095289E" w:rsidRPr="000E09E7">
        <w:rPr>
          <w:rFonts w:ascii="Verdana" w:hAnsi="Verdana"/>
          <w:sz w:val="24"/>
          <w:szCs w:val="24"/>
        </w:rPr>
        <w:t xml:space="preserve"> el </w:t>
      </w:r>
      <w:r>
        <w:rPr>
          <w:rFonts w:ascii="Verdana" w:hAnsi="Verdana"/>
          <w:sz w:val="24"/>
          <w:szCs w:val="24"/>
        </w:rPr>
        <w:t>A</w:t>
      </w:r>
      <w:r w:rsidR="0095289E" w:rsidRPr="000E09E7">
        <w:rPr>
          <w:rFonts w:ascii="Verdana" w:hAnsi="Verdana"/>
          <w:sz w:val="24"/>
          <w:szCs w:val="24"/>
        </w:rPr>
        <w:t xml:space="preserve">yuntamiento  de </w:t>
      </w:r>
      <w:r w:rsidRPr="000E09E7">
        <w:rPr>
          <w:rFonts w:ascii="Verdana" w:hAnsi="Verdana"/>
          <w:sz w:val="24"/>
          <w:szCs w:val="24"/>
        </w:rPr>
        <w:t>Othón</w:t>
      </w:r>
      <w:r>
        <w:rPr>
          <w:rFonts w:ascii="Verdana" w:hAnsi="Verdana"/>
          <w:sz w:val="24"/>
          <w:szCs w:val="24"/>
        </w:rPr>
        <w:t xml:space="preserve"> P. Blanco se apoya para tal encomienda</w:t>
      </w:r>
      <w:r w:rsidR="0095289E" w:rsidRPr="000E09E7">
        <w:rPr>
          <w:rFonts w:ascii="Verdana" w:hAnsi="Verdana"/>
          <w:sz w:val="24"/>
          <w:szCs w:val="24"/>
        </w:rPr>
        <w:t xml:space="preserve"> con las siguientes áreas </w:t>
      </w:r>
      <w:r w:rsidR="00B21A67" w:rsidRPr="000E09E7">
        <w:rPr>
          <w:rFonts w:ascii="Verdana" w:hAnsi="Verdana"/>
          <w:sz w:val="24"/>
          <w:szCs w:val="24"/>
        </w:rPr>
        <w:t xml:space="preserve"> administra</w:t>
      </w:r>
      <w:r w:rsidR="0095289E" w:rsidRPr="000E09E7">
        <w:rPr>
          <w:rFonts w:ascii="Verdana" w:hAnsi="Verdana"/>
          <w:sz w:val="24"/>
          <w:szCs w:val="24"/>
        </w:rPr>
        <w:t>tivas</w:t>
      </w:r>
      <w:r w:rsidR="00B21A67" w:rsidRPr="000E09E7">
        <w:rPr>
          <w:rFonts w:ascii="Verdana" w:hAnsi="Verdana"/>
          <w:sz w:val="24"/>
          <w:szCs w:val="24"/>
        </w:rPr>
        <w:t xml:space="preserve"> pública</w:t>
      </w:r>
      <w:r w:rsidR="0095289E" w:rsidRPr="000E09E7">
        <w:rPr>
          <w:rFonts w:ascii="Verdana" w:hAnsi="Verdana"/>
          <w:sz w:val="24"/>
          <w:szCs w:val="24"/>
        </w:rPr>
        <w:t>s</w:t>
      </w:r>
      <w:r w:rsidR="00B21A67" w:rsidRPr="000E09E7">
        <w:rPr>
          <w:rFonts w:ascii="Verdana" w:hAnsi="Verdana"/>
          <w:sz w:val="24"/>
          <w:szCs w:val="24"/>
        </w:rPr>
        <w:t xml:space="preserve"> municipal</w:t>
      </w:r>
      <w:r w:rsidR="0095289E" w:rsidRPr="000E09E7">
        <w:rPr>
          <w:rFonts w:ascii="Verdana" w:hAnsi="Verdana"/>
          <w:sz w:val="24"/>
          <w:szCs w:val="24"/>
        </w:rPr>
        <w:t>es:</w:t>
      </w:r>
    </w:p>
    <w:p w:rsidR="00851BB8" w:rsidRDefault="00851BB8" w:rsidP="00851BB8">
      <w:pPr>
        <w:pStyle w:val="Prrafodelista"/>
        <w:ind w:left="0"/>
        <w:jc w:val="both"/>
        <w:rPr>
          <w:rFonts w:ascii="Verdana" w:hAnsi="Verdana"/>
          <w:sz w:val="24"/>
          <w:szCs w:val="24"/>
        </w:rPr>
      </w:pPr>
    </w:p>
    <w:p w:rsidR="00851BB8" w:rsidRPr="00851BB8" w:rsidRDefault="00851BB8" w:rsidP="00851BB8">
      <w:pPr>
        <w:pStyle w:val="Prrafodelista"/>
        <w:ind w:left="0"/>
        <w:jc w:val="both"/>
        <w:rPr>
          <w:rFonts w:ascii="Verdana" w:hAnsi="Verdana"/>
          <w:b/>
          <w:sz w:val="24"/>
          <w:szCs w:val="24"/>
        </w:rPr>
      </w:pPr>
      <w:r w:rsidRPr="00851BB8">
        <w:rPr>
          <w:rFonts w:ascii="Verdana" w:hAnsi="Verdana"/>
          <w:b/>
          <w:sz w:val="24"/>
          <w:szCs w:val="24"/>
        </w:rPr>
        <w:t>Dependencias municipales</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Secretaria General;</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Tesorería Municipal;</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Oficialía Mayor;</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Contraloría Municipal;</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General de Obras Públicas, Desarrollo Urbano y Ecología;</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de Servicios Públicos Municipales;</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General de Seguridad Pública y Transito Municipal;</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de Asuntos Jurídicos;</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General de Desarrollo Social;</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de Planeación Municipal;</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de  Desarrollo Turístico;</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de Desarrollo Rural;</w:t>
      </w:r>
    </w:p>
    <w:p w:rsidR="005D351C" w:rsidRPr="000E09E7" w:rsidRDefault="00851BB8" w:rsidP="00EA27EB">
      <w:pPr>
        <w:pStyle w:val="Prrafodelista"/>
        <w:numPr>
          <w:ilvl w:val="0"/>
          <w:numId w:val="10"/>
        </w:numPr>
        <w:ind w:left="720"/>
        <w:jc w:val="both"/>
        <w:rPr>
          <w:rFonts w:ascii="Verdana" w:hAnsi="Verdana"/>
          <w:sz w:val="24"/>
          <w:szCs w:val="24"/>
        </w:rPr>
      </w:pPr>
      <w:r>
        <w:rPr>
          <w:rFonts w:ascii="Verdana" w:hAnsi="Verdana"/>
          <w:sz w:val="24"/>
          <w:szCs w:val="24"/>
        </w:rPr>
        <w:t>Dirección de I</w:t>
      </w:r>
      <w:r w:rsidR="005D351C" w:rsidRPr="000E09E7">
        <w:rPr>
          <w:rFonts w:ascii="Verdana" w:hAnsi="Verdana"/>
          <w:sz w:val="24"/>
          <w:szCs w:val="24"/>
        </w:rPr>
        <w:t>nformática; y</w:t>
      </w:r>
    </w:p>
    <w:p w:rsidR="005D351C" w:rsidRPr="000E09E7" w:rsidRDefault="005D351C" w:rsidP="00EA27EB">
      <w:pPr>
        <w:pStyle w:val="Prrafodelista"/>
        <w:numPr>
          <w:ilvl w:val="0"/>
          <w:numId w:val="10"/>
        </w:numPr>
        <w:ind w:left="720"/>
        <w:jc w:val="both"/>
        <w:rPr>
          <w:rFonts w:ascii="Verdana" w:hAnsi="Verdana"/>
          <w:sz w:val="24"/>
          <w:szCs w:val="24"/>
        </w:rPr>
      </w:pPr>
      <w:r w:rsidRPr="000E09E7">
        <w:rPr>
          <w:rFonts w:ascii="Verdana" w:hAnsi="Verdana"/>
          <w:sz w:val="24"/>
          <w:szCs w:val="24"/>
        </w:rPr>
        <w:t>Dirección de Comunicación Social.</w:t>
      </w:r>
    </w:p>
    <w:p w:rsidR="005D351C" w:rsidRPr="00851BB8" w:rsidRDefault="005D351C" w:rsidP="007F6352">
      <w:pPr>
        <w:spacing w:after="0" w:line="240" w:lineRule="auto"/>
        <w:jc w:val="both"/>
        <w:rPr>
          <w:rFonts w:ascii="Verdana" w:hAnsi="Verdana"/>
          <w:b/>
          <w:sz w:val="24"/>
          <w:szCs w:val="24"/>
        </w:rPr>
      </w:pPr>
      <w:r w:rsidRPr="00851BB8">
        <w:rPr>
          <w:rFonts w:ascii="Verdana" w:hAnsi="Verdana"/>
          <w:b/>
          <w:sz w:val="24"/>
          <w:szCs w:val="24"/>
        </w:rPr>
        <w:t>Entidades</w:t>
      </w:r>
      <w:r w:rsidR="004356BF" w:rsidRPr="00851BB8">
        <w:rPr>
          <w:rFonts w:ascii="Verdana" w:hAnsi="Verdana"/>
          <w:b/>
          <w:sz w:val="24"/>
          <w:szCs w:val="24"/>
        </w:rPr>
        <w:t xml:space="preserve"> municipales</w:t>
      </w:r>
      <w:r w:rsidRPr="00851BB8">
        <w:rPr>
          <w:rFonts w:ascii="Verdana" w:hAnsi="Verdana"/>
          <w:b/>
          <w:sz w:val="24"/>
          <w:szCs w:val="24"/>
        </w:rPr>
        <w:t>:</w:t>
      </w:r>
    </w:p>
    <w:p w:rsidR="00BD1E69" w:rsidRPr="000E09E7" w:rsidRDefault="005D351C" w:rsidP="00EA27EB">
      <w:pPr>
        <w:pStyle w:val="Prrafodelista"/>
        <w:numPr>
          <w:ilvl w:val="0"/>
          <w:numId w:val="11"/>
        </w:numPr>
        <w:spacing w:after="0" w:line="240" w:lineRule="auto"/>
        <w:ind w:left="720" w:hanging="425"/>
        <w:jc w:val="both"/>
        <w:rPr>
          <w:rFonts w:ascii="Verdana" w:hAnsi="Verdana"/>
          <w:sz w:val="24"/>
          <w:szCs w:val="24"/>
        </w:rPr>
      </w:pPr>
      <w:r w:rsidRPr="000E09E7">
        <w:rPr>
          <w:rFonts w:ascii="Verdana" w:hAnsi="Verdana"/>
          <w:sz w:val="24"/>
          <w:szCs w:val="24"/>
        </w:rPr>
        <w:t>Alcaldías;</w:t>
      </w:r>
      <w:r w:rsidR="00BD1E69" w:rsidRPr="000E09E7">
        <w:rPr>
          <w:rFonts w:ascii="Verdana" w:hAnsi="Verdana"/>
          <w:sz w:val="24"/>
          <w:szCs w:val="24"/>
        </w:rPr>
        <w:t xml:space="preserve"> </w:t>
      </w:r>
    </w:p>
    <w:p w:rsidR="00BD1E69" w:rsidRPr="000E09E7" w:rsidRDefault="00BD1E69" w:rsidP="00EA27EB">
      <w:pPr>
        <w:pStyle w:val="Prrafodelista"/>
        <w:numPr>
          <w:ilvl w:val="0"/>
          <w:numId w:val="11"/>
        </w:numPr>
        <w:ind w:left="720" w:hanging="425"/>
        <w:jc w:val="both"/>
        <w:rPr>
          <w:rFonts w:ascii="Verdana" w:hAnsi="Verdana"/>
          <w:sz w:val="24"/>
          <w:szCs w:val="24"/>
        </w:rPr>
      </w:pPr>
      <w:r w:rsidRPr="000E09E7">
        <w:rPr>
          <w:rFonts w:ascii="Verdana" w:hAnsi="Verdana"/>
          <w:sz w:val="24"/>
          <w:szCs w:val="24"/>
        </w:rPr>
        <w:t>Zoológico Payo Obispo.</w:t>
      </w:r>
    </w:p>
    <w:p w:rsidR="005D351C" w:rsidRPr="000E09E7" w:rsidRDefault="005D351C" w:rsidP="00EA27EB">
      <w:pPr>
        <w:pStyle w:val="Prrafodelista"/>
        <w:numPr>
          <w:ilvl w:val="0"/>
          <w:numId w:val="11"/>
        </w:numPr>
        <w:ind w:left="720" w:hanging="425"/>
        <w:jc w:val="both"/>
        <w:rPr>
          <w:rFonts w:ascii="Verdana" w:hAnsi="Verdana"/>
          <w:sz w:val="24"/>
          <w:szCs w:val="24"/>
        </w:rPr>
      </w:pPr>
      <w:r w:rsidRPr="000E09E7">
        <w:rPr>
          <w:rFonts w:ascii="Verdana" w:hAnsi="Verdana"/>
          <w:sz w:val="24"/>
          <w:szCs w:val="24"/>
        </w:rPr>
        <w:t>Sistema para el Desarrollo Integral de la Familia del Municipio de Ot</w:t>
      </w:r>
      <w:r w:rsidR="007F6352">
        <w:rPr>
          <w:rFonts w:ascii="Verdana" w:hAnsi="Verdana"/>
          <w:sz w:val="24"/>
          <w:szCs w:val="24"/>
        </w:rPr>
        <w:t>h</w:t>
      </w:r>
      <w:r w:rsidRPr="000E09E7">
        <w:rPr>
          <w:rFonts w:ascii="Verdana" w:hAnsi="Verdana"/>
          <w:sz w:val="24"/>
          <w:szCs w:val="24"/>
        </w:rPr>
        <w:t>ón P. Blanco;</w:t>
      </w:r>
    </w:p>
    <w:p w:rsidR="005D351C" w:rsidRPr="000E09E7" w:rsidRDefault="005D351C" w:rsidP="00EA27EB">
      <w:pPr>
        <w:pStyle w:val="Prrafodelista"/>
        <w:numPr>
          <w:ilvl w:val="0"/>
          <w:numId w:val="11"/>
        </w:numPr>
        <w:ind w:left="720" w:hanging="425"/>
        <w:jc w:val="both"/>
        <w:rPr>
          <w:rFonts w:ascii="Verdana" w:hAnsi="Verdana"/>
          <w:sz w:val="24"/>
          <w:szCs w:val="24"/>
        </w:rPr>
      </w:pPr>
      <w:r w:rsidRPr="000E09E7">
        <w:rPr>
          <w:rFonts w:ascii="Verdana" w:hAnsi="Verdana"/>
          <w:sz w:val="24"/>
          <w:szCs w:val="24"/>
        </w:rPr>
        <w:t>Instituto Municipal de la Juventud;</w:t>
      </w:r>
    </w:p>
    <w:p w:rsidR="005D351C" w:rsidRDefault="005D351C" w:rsidP="00EA27EB">
      <w:pPr>
        <w:pStyle w:val="Prrafodelista"/>
        <w:numPr>
          <w:ilvl w:val="0"/>
          <w:numId w:val="11"/>
        </w:numPr>
        <w:ind w:left="720" w:hanging="425"/>
        <w:jc w:val="both"/>
        <w:rPr>
          <w:rFonts w:ascii="Verdana" w:hAnsi="Verdana"/>
          <w:sz w:val="24"/>
          <w:szCs w:val="24"/>
        </w:rPr>
      </w:pPr>
      <w:r w:rsidRPr="000E09E7">
        <w:rPr>
          <w:rFonts w:ascii="Verdana" w:hAnsi="Verdana"/>
          <w:sz w:val="24"/>
          <w:szCs w:val="24"/>
        </w:rPr>
        <w:t>Instituto</w:t>
      </w:r>
      <w:r w:rsidR="004243E6">
        <w:rPr>
          <w:rFonts w:ascii="Verdana" w:hAnsi="Verdana"/>
          <w:sz w:val="24"/>
          <w:szCs w:val="24"/>
        </w:rPr>
        <w:t xml:space="preserve"> Municipal de Economía Social.</w:t>
      </w:r>
    </w:p>
    <w:p w:rsidR="00EC11AA" w:rsidRPr="000E09E7" w:rsidRDefault="00EC11AA" w:rsidP="00EC11AA">
      <w:pPr>
        <w:pStyle w:val="Prrafodelista"/>
        <w:jc w:val="both"/>
        <w:rPr>
          <w:rFonts w:ascii="Verdana" w:hAnsi="Verdana"/>
          <w:sz w:val="24"/>
          <w:szCs w:val="24"/>
        </w:rPr>
      </w:pPr>
    </w:p>
    <w:p w:rsidR="00B37303" w:rsidRPr="000E09E7" w:rsidRDefault="00B37303" w:rsidP="00EA27EB">
      <w:pPr>
        <w:pStyle w:val="Prrafodelista"/>
        <w:numPr>
          <w:ilvl w:val="0"/>
          <w:numId w:val="6"/>
        </w:numPr>
        <w:spacing w:after="0"/>
        <w:ind w:left="426"/>
        <w:jc w:val="both"/>
        <w:rPr>
          <w:rFonts w:ascii="Verdana" w:hAnsi="Verdana"/>
          <w:b/>
          <w:sz w:val="24"/>
          <w:szCs w:val="24"/>
        </w:rPr>
      </w:pPr>
      <w:r w:rsidRPr="000E09E7">
        <w:rPr>
          <w:rFonts w:ascii="Verdana" w:hAnsi="Verdana"/>
          <w:b/>
          <w:sz w:val="24"/>
          <w:szCs w:val="24"/>
        </w:rPr>
        <w:t>Organismos y dependencias estatales y federales</w:t>
      </w:r>
    </w:p>
    <w:p w:rsidR="00B37303" w:rsidRDefault="00B37303" w:rsidP="00B37303">
      <w:pPr>
        <w:jc w:val="both"/>
        <w:rPr>
          <w:rFonts w:ascii="Verdana" w:hAnsi="Verdana"/>
          <w:sz w:val="24"/>
          <w:szCs w:val="24"/>
        </w:rPr>
      </w:pPr>
      <w:r>
        <w:rPr>
          <w:rFonts w:ascii="Verdana" w:hAnsi="Verdana"/>
          <w:sz w:val="24"/>
          <w:szCs w:val="24"/>
        </w:rPr>
        <w:t xml:space="preserve">La ventaja de ser la capital del </w:t>
      </w:r>
      <w:r w:rsidR="00213EA4">
        <w:rPr>
          <w:rFonts w:ascii="Verdana" w:hAnsi="Verdana"/>
          <w:sz w:val="24"/>
          <w:szCs w:val="24"/>
        </w:rPr>
        <w:t>Estado</w:t>
      </w:r>
      <w:r>
        <w:rPr>
          <w:rFonts w:ascii="Verdana" w:hAnsi="Verdana"/>
          <w:sz w:val="24"/>
          <w:szCs w:val="24"/>
        </w:rPr>
        <w:t xml:space="preserve"> es que  la ciudad de Chetumal cuenta con el apoyo de todos los poderes del </w:t>
      </w:r>
      <w:r w:rsidR="00213EA4">
        <w:rPr>
          <w:rFonts w:ascii="Verdana" w:hAnsi="Verdana"/>
          <w:sz w:val="24"/>
          <w:szCs w:val="24"/>
        </w:rPr>
        <w:t>Estado</w:t>
      </w:r>
      <w:r>
        <w:rPr>
          <w:rFonts w:ascii="Verdana" w:hAnsi="Verdana"/>
          <w:sz w:val="24"/>
          <w:szCs w:val="24"/>
        </w:rPr>
        <w:t xml:space="preserve">, la residencia de todas las Secretarías de Estado del poder ejecutivo se localizan en la ciudad, así como las delegaciones del gobierno federal que coadyuvan en  el desarrollo del municipio. </w:t>
      </w:r>
    </w:p>
    <w:p w:rsidR="00D947AA" w:rsidRPr="007E0ED5" w:rsidRDefault="007F6352" w:rsidP="00EA27EB">
      <w:pPr>
        <w:pStyle w:val="Prrafodelista"/>
        <w:numPr>
          <w:ilvl w:val="0"/>
          <w:numId w:val="6"/>
        </w:numPr>
        <w:spacing w:after="0"/>
        <w:ind w:left="360"/>
        <w:rPr>
          <w:rFonts w:ascii="Verdana" w:hAnsi="Verdana"/>
          <w:sz w:val="24"/>
          <w:szCs w:val="24"/>
        </w:rPr>
      </w:pPr>
      <w:r>
        <w:rPr>
          <w:rFonts w:ascii="Verdana" w:hAnsi="Verdana"/>
          <w:b/>
          <w:sz w:val="24"/>
          <w:szCs w:val="24"/>
        </w:rPr>
        <w:lastRenderedPageBreak/>
        <w:t>Recursos financieros</w:t>
      </w:r>
    </w:p>
    <w:p w:rsidR="007E0ED5" w:rsidRPr="007E0ED5" w:rsidRDefault="007E0ED5" w:rsidP="00AC6A10">
      <w:pPr>
        <w:jc w:val="both"/>
        <w:rPr>
          <w:rFonts w:ascii="Verdana" w:hAnsi="Verdana"/>
          <w:sz w:val="24"/>
          <w:szCs w:val="24"/>
        </w:rPr>
      </w:pPr>
      <w:r>
        <w:rPr>
          <w:rFonts w:ascii="Verdana" w:hAnsi="Verdana"/>
          <w:sz w:val="24"/>
          <w:szCs w:val="24"/>
        </w:rPr>
        <w:t xml:space="preserve">Con base </w:t>
      </w:r>
      <w:r w:rsidR="007F6352">
        <w:rPr>
          <w:rFonts w:ascii="Verdana" w:hAnsi="Verdana"/>
          <w:sz w:val="24"/>
          <w:szCs w:val="24"/>
        </w:rPr>
        <w:t>a los estados contables del H. A</w:t>
      </w:r>
      <w:r>
        <w:rPr>
          <w:rFonts w:ascii="Verdana" w:hAnsi="Verdana"/>
          <w:sz w:val="24"/>
          <w:szCs w:val="24"/>
        </w:rPr>
        <w:t xml:space="preserve">yuntamiento de </w:t>
      </w:r>
      <w:r w:rsidR="00AC6A10">
        <w:rPr>
          <w:rFonts w:ascii="Verdana" w:hAnsi="Verdana"/>
          <w:sz w:val="24"/>
          <w:szCs w:val="24"/>
        </w:rPr>
        <w:t>Othón</w:t>
      </w:r>
      <w:r>
        <w:rPr>
          <w:rFonts w:ascii="Verdana" w:hAnsi="Verdana"/>
          <w:sz w:val="24"/>
          <w:szCs w:val="24"/>
        </w:rPr>
        <w:t xml:space="preserve"> P. Blanco, según en el </w:t>
      </w:r>
      <w:r w:rsidR="00AC6A10">
        <w:rPr>
          <w:rFonts w:ascii="Verdana" w:hAnsi="Verdana"/>
          <w:sz w:val="24"/>
          <w:szCs w:val="24"/>
        </w:rPr>
        <w:t>ejercicio</w:t>
      </w:r>
      <w:r>
        <w:rPr>
          <w:rFonts w:ascii="Verdana" w:hAnsi="Verdana"/>
          <w:sz w:val="24"/>
          <w:szCs w:val="24"/>
        </w:rPr>
        <w:t xml:space="preserve"> 2015 se tuvieron los siguientes ingresos de recursos financieros:</w:t>
      </w:r>
    </w:p>
    <w:p w:rsidR="007E0ED5" w:rsidRPr="000E09E7" w:rsidRDefault="007E0ED5" w:rsidP="00D947AA">
      <w:pPr>
        <w:jc w:val="both"/>
        <w:rPr>
          <w:rFonts w:ascii="Verdana" w:hAnsi="Verdana"/>
          <w:b/>
          <w:sz w:val="24"/>
          <w:szCs w:val="24"/>
        </w:rPr>
      </w:pPr>
    </w:p>
    <w:tbl>
      <w:tblPr>
        <w:tblW w:w="6640" w:type="dxa"/>
        <w:jc w:val="center"/>
        <w:tblCellMar>
          <w:left w:w="70" w:type="dxa"/>
          <w:right w:w="70" w:type="dxa"/>
        </w:tblCellMar>
        <w:tblLook w:val="04A0" w:firstRow="1" w:lastRow="0" w:firstColumn="1" w:lastColumn="0" w:noHBand="0" w:noVBand="1"/>
      </w:tblPr>
      <w:tblGrid>
        <w:gridCol w:w="4362"/>
        <w:gridCol w:w="2278"/>
      </w:tblGrid>
      <w:tr w:rsidR="00D947AA" w:rsidRPr="00432A29" w:rsidTr="00AA1678">
        <w:trPr>
          <w:trHeight w:val="435"/>
          <w:jc w:val="center"/>
        </w:trPr>
        <w:tc>
          <w:tcPr>
            <w:tcW w:w="443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D947AA" w:rsidRPr="00432A29" w:rsidRDefault="00F6106D" w:rsidP="007E0ED5">
            <w:pPr>
              <w:spacing w:after="0" w:line="240" w:lineRule="auto"/>
              <w:jc w:val="center"/>
              <w:rPr>
                <w:rFonts w:ascii="Verdana" w:eastAsia="Times New Roman" w:hAnsi="Verdana" w:cs="Calibri"/>
                <w:b/>
                <w:bCs/>
                <w:color w:val="000000"/>
                <w:sz w:val="20"/>
                <w:szCs w:val="20"/>
                <w:lang w:eastAsia="es-MX"/>
              </w:rPr>
            </w:pPr>
            <w:r>
              <w:rPr>
                <w:rFonts w:ascii="Verdana" w:eastAsia="Times New Roman" w:hAnsi="Verdana" w:cs="Calibri"/>
                <w:b/>
                <w:bCs/>
                <w:color w:val="000000"/>
                <w:sz w:val="20"/>
                <w:szCs w:val="20"/>
                <w:lang w:eastAsia="es-MX"/>
              </w:rPr>
              <w:t>CONCEPTO</w:t>
            </w:r>
          </w:p>
        </w:tc>
        <w:tc>
          <w:tcPr>
            <w:tcW w:w="2210" w:type="dxa"/>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rsidR="00D947AA" w:rsidRPr="00432A29" w:rsidRDefault="00F6106D" w:rsidP="007E0ED5">
            <w:pPr>
              <w:spacing w:after="0" w:line="240" w:lineRule="auto"/>
              <w:jc w:val="center"/>
              <w:rPr>
                <w:rFonts w:ascii="Verdana" w:eastAsia="Times New Roman" w:hAnsi="Verdana" w:cs="Calibri"/>
                <w:b/>
                <w:bCs/>
                <w:color w:val="000000"/>
                <w:sz w:val="20"/>
                <w:szCs w:val="20"/>
                <w:lang w:eastAsia="es-MX"/>
              </w:rPr>
            </w:pPr>
            <w:r>
              <w:rPr>
                <w:rFonts w:ascii="Verdana" w:eastAsia="Times New Roman" w:hAnsi="Verdana" w:cs="Calibri"/>
                <w:b/>
                <w:bCs/>
                <w:color w:val="000000"/>
                <w:sz w:val="20"/>
                <w:szCs w:val="20"/>
                <w:lang w:eastAsia="es-MX"/>
              </w:rPr>
              <w:t>IMPORTE</w:t>
            </w:r>
          </w:p>
        </w:tc>
      </w:tr>
      <w:tr w:rsidR="00D947AA" w:rsidRPr="00432A29" w:rsidTr="007E0ED5">
        <w:trPr>
          <w:trHeight w:val="39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Impuestos.</w:t>
            </w:r>
          </w:p>
        </w:tc>
        <w:tc>
          <w:tcPr>
            <w:tcW w:w="2210" w:type="dxa"/>
            <w:tcBorders>
              <w:top w:val="single" w:sz="4" w:space="0" w:color="auto"/>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$81,196,125.62</w:t>
            </w:r>
          </w:p>
        </w:tc>
      </w:tr>
      <w:tr w:rsidR="00D947AA" w:rsidRPr="00432A29" w:rsidTr="007E0ED5">
        <w:trPr>
          <w:trHeight w:val="384"/>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Contribución de mejoras.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$70,050.00</w:t>
            </w:r>
          </w:p>
        </w:tc>
      </w:tr>
      <w:tr w:rsidR="00D947AA" w:rsidRPr="00432A29" w:rsidTr="007E0ED5">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Derechos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$57,866,403.88</w:t>
            </w:r>
          </w:p>
        </w:tc>
      </w:tr>
      <w:tr w:rsidR="00D947AA" w:rsidRPr="00432A29" w:rsidTr="007E0ED5">
        <w:trPr>
          <w:trHeight w:val="312"/>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Producto tipo corriente.</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$6,764,142.74</w:t>
            </w:r>
          </w:p>
        </w:tc>
      </w:tr>
      <w:tr w:rsidR="00D947AA" w:rsidRPr="00432A29" w:rsidTr="007E0ED5">
        <w:trPr>
          <w:trHeight w:val="292"/>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Aprovechamientos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$17,031,083.69</w:t>
            </w:r>
          </w:p>
        </w:tc>
      </w:tr>
      <w:tr w:rsidR="00D947AA" w:rsidRPr="00432A29" w:rsidTr="00242E8E">
        <w:trPr>
          <w:trHeight w:val="351"/>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Ingresos por venta de bienes y servicios.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$585,935.96</w:t>
            </w:r>
          </w:p>
        </w:tc>
      </w:tr>
      <w:tr w:rsidR="00D947AA" w:rsidRPr="00432A29" w:rsidTr="007E0ED5">
        <w:trPr>
          <w:trHeight w:val="365"/>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Participaciones y aportaciones.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$561,536,111.41</w:t>
            </w:r>
          </w:p>
        </w:tc>
      </w:tr>
      <w:tr w:rsidR="00D947AA" w:rsidRPr="00432A29" w:rsidTr="007E0ED5">
        <w:trPr>
          <w:trHeight w:val="688"/>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Transferencias, asignaciones, subsidios y otras ayudas.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$26,661,229.29</w:t>
            </w:r>
          </w:p>
        </w:tc>
      </w:tr>
      <w:tr w:rsidR="00D947AA" w:rsidRPr="00432A29" w:rsidTr="00343FB0">
        <w:trPr>
          <w:trHeight w:val="468"/>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D947AA" w:rsidRPr="00432A29" w:rsidRDefault="00D947AA" w:rsidP="007E0ED5">
            <w:pPr>
              <w:spacing w:after="0" w:line="240" w:lineRule="auto"/>
              <w:jc w:val="center"/>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Ingresos derivados de financiamientos.</w:t>
            </w:r>
          </w:p>
        </w:tc>
        <w:tc>
          <w:tcPr>
            <w:tcW w:w="2210" w:type="dxa"/>
            <w:tcBorders>
              <w:top w:val="nil"/>
              <w:left w:val="nil"/>
              <w:bottom w:val="single" w:sz="4" w:space="0" w:color="auto"/>
              <w:right w:val="single" w:sz="4" w:space="0" w:color="auto"/>
            </w:tcBorders>
            <w:shd w:val="clear" w:color="auto" w:fill="auto"/>
            <w:noWrap/>
            <w:hideMark/>
          </w:tcPr>
          <w:p w:rsidR="00D947AA" w:rsidRPr="00432A29" w:rsidRDefault="00D947AA" w:rsidP="007E0ED5">
            <w:pPr>
              <w:spacing w:after="0" w:line="240" w:lineRule="auto"/>
              <w:jc w:val="right"/>
              <w:rPr>
                <w:rFonts w:ascii="Verdana" w:eastAsia="Times New Roman" w:hAnsi="Verdana" w:cs="Calibri"/>
                <w:color w:val="000000"/>
                <w:sz w:val="20"/>
                <w:szCs w:val="20"/>
                <w:lang w:eastAsia="es-MX"/>
              </w:rPr>
            </w:pPr>
            <w:r w:rsidRPr="00432A29">
              <w:rPr>
                <w:rFonts w:ascii="Verdana" w:eastAsia="Times New Roman" w:hAnsi="Verdana" w:cs="Calibri"/>
                <w:color w:val="000000"/>
                <w:sz w:val="20"/>
                <w:szCs w:val="20"/>
                <w:lang w:eastAsia="es-MX"/>
              </w:rPr>
              <w:t>320,000,000.00</w:t>
            </w:r>
          </w:p>
        </w:tc>
      </w:tr>
      <w:tr w:rsidR="00D947AA" w:rsidRPr="00432A29" w:rsidTr="00AA1678">
        <w:trPr>
          <w:trHeight w:val="283"/>
          <w:jc w:val="center"/>
        </w:trPr>
        <w:tc>
          <w:tcPr>
            <w:tcW w:w="4430"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D947AA" w:rsidRPr="00432A29" w:rsidRDefault="00D947AA" w:rsidP="007E0ED5">
            <w:pPr>
              <w:spacing w:after="0" w:line="240" w:lineRule="auto"/>
              <w:jc w:val="center"/>
              <w:rPr>
                <w:rFonts w:ascii="Verdana" w:eastAsia="Times New Roman" w:hAnsi="Verdana" w:cs="Calibri"/>
                <w:b/>
                <w:bCs/>
                <w:color w:val="000000"/>
                <w:sz w:val="20"/>
                <w:szCs w:val="20"/>
                <w:lang w:eastAsia="es-MX"/>
              </w:rPr>
            </w:pPr>
            <w:r w:rsidRPr="00432A29">
              <w:rPr>
                <w:rFonts w:ascii="Verdana" w:eastAsia="Times New Roman" w:hAnsi="Verdana" w:cs="Calibri"/>
                <w:b/>
                <w:bCs/>
                <w:color w:val="000000"/>
                <w:sz w:val="20"/>
                <w:szCs w:val="20"/>
                <w:lang w:eastAsia="es-MX"/>
              </w:rPr>
              <w:t xml:space="preserve">Total de ingresos </w:t>
            </w:r>
          </w:p>
        </w:tc>
        <w:tc>
          <w:tcPr>
            <w:tcW w:w="2210" w:type="dxa"/>
            <w:tcBorders>
              <w:top w:val="nil"/>
              <w:left w:val="nil"/>
              <w:bottom w:val="single" w:sz="4" w:space="0" w:color="auto"/>
              <w:right w:val="single" w:sz="4" w:space="0" w:color="auto"/>
            </w:tcBorders>
            <w:shd w:val="clear" w:color="auto" w:fill="548DD4" w:themeFill="text2" w:themeFillTint="99"/>
            <w:noWrap/>
            <w:vAlign w:val="center"/>
            <w:hideMark/>
          </w:tcPr>
          <w:p w:rsidR="00D947AA" w:rsidRPr="00432A29" w:rsidRDefault="00D947AA" w:rsidP="007E0ED5">
            <w:pPr>
              <w:spacing w:after="0" w:line="240" w:lineRule="auto"/>
              <w:jc w:val="center"/>
              <w:rPr>
                <w:rFonts w:ascii="Verdana" w:eastAsia="Times New Roman" w:hAnsi="Verdana" w:cs="Calibri"/>
                <w:b/>
                <w:bCs/>
                <w:color w:val="000000"/>
                <w:sz w:val="20"/>
                <w:szCs w:val="20"/>
                <w:lang w:eastAsia="es-MX"/>
              </w:rPr>
            </w:pPr>
            <w:r w:rsidRPr="00432A29">
              <w:rPr>
                <w:rFonts w:ascii="Verdana" w:eastAsia="Times New Roman" w:hAnsi="Verdana" w:cs="Calibri"/>
                <w:b/>
                <w:bCs/>
                <w:color w:val="000000"/>
                <w:sz w:val="20"/>
                <w:szCs w:val="20"/>
                <w:lang w:eastAsia="es-MX"/>
              </w:rPr>
              <w:t>$1,071,711,082.59</w:t>
            </w:r>
          </w:p>
        </w:tc>
      </w:tr>
    </w:tbl>
    <w:p w:rsidR="001E210E" w:rsidRDefault="001E210E" w:rsidP="007E0ED5">
      <w:pPr>
        <w:jc w:val="both"/>
        <w:rPr>
          <w:rFonts w:ascii="Verdana" w:hAnsi="Verdana"/>
          <w:sz w:val="24"/>
          <w:szCs w:val="24"/>
        </w:rPr>
      </w:pPr>
    </w:p>
    <w:p w:rsidR="001E210E" w:rsidRDefault="001E210E" w:rsidP="007E0ED5">
      <w:pPr>
        <w:jc w:val="both"/>
        <w:rPr>
          <w:rFonts w:ascii="Verdana" w:hAnsi="Verdana"/>
          <w:sz w:val="24"/>
          <w:szCs w:val="24"/>
        </w:rPr>
      </w:pPr>
    </w:p>
    <w:p w:rsidR="00937F8C" w:rsidRDefault="00D947AA" w:rsidP="007E0ED5">
      <w:pPr>
        <w:jc w:val="both"/>
        <w:rPr>
          <w:rFonts w:ascii="Verdana" w:hAnsi="Verdana"/>
          <w:sz w:val="24"/>
          <w:szCs w:val="24"/>
        </w:rPr>
      </w:pPr>
      <w:r w:rsidRPr="000E09E7">
        <w:rPr>
          <w:rFonts w:ascii="Verdana" w:hAnsi="Verdana"/>
          <w:sz w:val="24"/>
          <w:szCs w:val="24"/>
        </w:rPr>
        <w:t xml:space="preserve">Como puede observarse, </w:t>
      </w:r>
      <w:r w:rsidR="007E0ED5">
        <w:rPr>
          <w:rFonts w:ascii="Verdana" w:hAnsi="Verdana"/>
          <w:sz w:val="24"/>
          <w:szCs w:val="24"/>
        </w:rPr>
        <w:t xml:space="preserve"> el </w:t>
      </w:r>
      <w:r w:rsidR="007E0ED5" w:rsidRPr="000E09E7">
        <w:rPr>
          <w:rFonts w:ascii="Verdana" w:hAnsi="Verdana"/>
          <w:sz w:val="24"/>
          <w:szCs w:val="24"/>
        </w:rPr>
        <w:t xml:space="preserve">52.40% </w:t>
      </w:r>
      <w:r w:rsidR="007E0ED5">
        <w:rPr>
          <w:rFonts w:ascii="Verdana" w:hAnsi="Verdana"/>
          <w:sz w:val="24"/>
          <w:szCs w:val="24"/>
        </w:rPr>
        <w:t xml:space="preserve"> del total de  ingresos </w:t>
      </w:r>
      <w:r w:rsidRPr="000E09E7">
        <w:rPr>
          <w:rFonts w:ascii="Verdana" w:hAnsi="Verdana"/>
          <w:sz w:val="24"/>
          <w:szCs w:val="24"/>
        </w:rPr>
        <w:t xml:space="preserve"> provienen de las </w:t>
      </w:r>
      <w:r w:rsidR="007E0ED5">
        <w:rPr>
          <w:rFonts w:ascii="Verdana" w:hAnsi="Verdana"/>
          <w:sz w:val="24"/>
          <w:szCs w:val="24"/>
        </w:rPr>
        <w:t xml:space="preserve">participaciones y aportaciones que recibe el municipio. </w:t>
      </w:r>
      <w:r w:rsidR="00937F8C">
        <w:rPr>
          <w:rFonts w:ascii="Verdana" w:hAnsi="Verdana"/>
          <w:sz w:val="24"/>
          <w:szCs w:val="24"/>
        </w:rPr>
        <w:t xml:space="preserve">El </w:t>
      </w:r>
      <w:r w:rsidR="00F67FE3">
        <w:rPr>
          <w:rFonts w:ascii="Verdana" w:hAnsi="Verdana"/>
          <w:sz w:val="24"/>
          <w:szCs w:val="24"/>
        </w:rPr>
        <w:t xml:space="preserve"> </w:t>
      </w:r>
      <w:r w:rsidR="00AC6A10">
        <w:rPr>
          <w:rFonts w:ascii="Verdana" w:hAnsi="Verdana"/>
          <w:sz w:val="24"/>
          <w:szCs w:val="24"/>
        </w:rPr>
        <w:t>28</w:t>
      </w:r>
      <w:r w:rsidR="00F67FE3">
        <w:rPr>
          <w:rFonts w:ascii="Verdana" w:hAnsi="Verdana"/>
          <w:sz w:val="24"/>
          <w:szCs w:val="24"/>
        </w:rPr>
        <w:t xml:space="preserve">% corresponden a </w:t>
      </w:r>
      <w:r w:rsidR="00DD2E4B">
        <w:rPr>
          <w:rFonts w:ascii="Verdana" w:hAnsi="Verdana"/>
          <w:sz w:val="24"/>
          <w:szCs w:val="24"/>
        </w:rPr>
        <w:t>las participaciones</w:t>
      </w:r>
      <w:r w:rsidR="00937F8C">
        <w:rPr>
          <w:rFonts w:ascii="Verdana" w:hAnsi="Verdana"/>
          <w:sz w:val="24"/>
          <w:szCs w:val="24"/>
        </w:rPr>
        <w:t xml:space="preserve">. </w:t>
      </w:r>
      <w:r w:rsidR="00AC6A10">
        <w:rPr>
          <w:rFonts w:ascii="Verdana" w:hAnsi="Verdana"/>
          <w:sz w:val="24"/>
          <w:szCs w:val="24"/>
        </w:rPr>
        <w:t xml:space="preserve">En atención a los  ingresos propios el </w:t>
      </w:r>
      <w:r w:rsidR="00937F8C">
        <w:rPr>
          <w:rFonts w:ascii="Verdana" w:hAnsi="Verdana"/>
          <w:sz w:val="24"/>
          <w:szCs w:val="24"/>
        </w:rPr>
        <w:t xml:space="preserve"> impuesto predial </w:t>
      </w:r>
      <w:r w:rsidR="00AC6A10">
        <w:rPr>
          <w:rFonts w:ascii="Verdana" w:hAnsi="Verdana"/>
          <w:sz w:val="24"/>
          <w:szCs w:val="24"/>
        </w:rPr>
        <w:t xml:space="preserve"> es la segunda fuente con un</w:t>
      </w:r>
      <w:r w:rsidR="00937F8C">
        <w:rPr>
          <w:rFonts w:ascii="Verdana" w:hAnsi="Verdana"/>
          <w:sz w:val="24"/>
          <w:szCs w:val="24"/>
        </w:rPr>
        <w:t xml:space="preserve"> 7%.</w:t>
      </w:r>
    </w:p>
    <w:p w:rsidR="00EC11AA" w:rsidRDefault="001C1851" w:rsidP="007E0ED5">
      <w:pPr>
        <w:jc w:val="both"/>
        <w:rPr>
          <w:rFonts w:ascii="Verdana" w:hAnsi="Verdana"/>
          <w:sz w:val="24"/>
          <w:szCs w:val="24"/>
        </w:rPr>
      </w:pPr>
      <w:r>
        <w:rPr>
          <w:rFonts w:ascii="Verdana" w:hAnsi="Verdana"/>
          <w:sz w:val="24"/>
          <w:szCs w:val="24"/>
        </w:rPr>
        <w:t xml:space="preserve">En relación a los gastos totales vemos que el gasto corriente sigue siendo </w:t>
      </w:r>
      <w:r w:rsidR="00F67FE3">
        <w:rPr>
          <w:rFonts w:ascii="Verdana" w:hAnsi="Verdana"/>
          <w:sz w:val="24"/>
          <w:szCs w:val="24"/>
        </w:rPr>
        <w:t>una carga</w:t>
      </w:r>
      <w:r>
        <w:rPr>
          <w:rFonts w:ascii="Verdana" w:hAnsi="Verdana"/>
          <w:sz w:val="24"/>
          <w:szCs w:val="24"/>
        </w:rPr>
        <w:t xml:space="preserve"> significativ</w:t>
      </w:r>
      <w:r w:rsidR="00F67FE3">
        <w:rPr>
          <w:rFonts w:ascii="Verdana" w:hAnsi="Verdana"/>
          <w:sz w:val="24"/>
          <w:szCs w:val="24"/>
        </w:rPr>
        <w:t>a</w:t>
      </w:r>
      <w:r>
        <w:rPr>
          <w:rFonts w:ascii="Verdana" w:hAnsi="Verdana"/>
          <w:sz w:val="24"/>
          <w:szCs w:val="24"/>
        </w:rPr>
        <w:t xml:space="preserve"> para la hacienda municipal, este gasto representa el  </w:t>
      </w:r>
      <w:r w:rsidR="00DD4AC9">
        <w:rPr>
          <w:rFonts w:ascii="Verdana" w:hAnsi="Verdana"/>
          <w:sz w:val="24"/>
          <w:szCs w:val="24"/>
        </w:rPr>
        <w:t>75.66</w:t>
      </w:r>
      <w:r>
        <w:rPr>
          <w:rFonts w:ascii="Verdana" w:hAnsi="Verdana"/>
          <w:sz w:val="24"/>
          <w:szCs w:val="24"/>
        </w:rPr>
        <w:t xml:space="preserve">%. En cuanto a la inversión </w:t>
      </w:r>
      <w:r w:rsidR="00937F8C">
        <w:rPr>
          <w:rFonts w:ascii="Verdana" w:hAnsi="Verdana"/>
          <w:sz w:val="24"/>
          <w:szCs w:val="24"/>
        </w:rPr>
        <w:t>pública</w:t>
      </w:r>
      <w:r>
        <w:rPr>
          <w:rFonts w:ascii="Verdana" w:hAnsi="Verdana"/>
          <w:sz w:val="24"/>
          <w:szCs w:val="24"/>
        </w:rPr>
        <w:t xml:space="preserve"> los recursos provienen de </w:t>
      </w:r>
      <w:r w:rsidR="00937F8C">
        <w:rPr>
          <w:rFonts w:ascii="Verdana" w:hAnsi="Verdana"/>
          <w:sz w:val="24"/>
          <w:szCs w:val="24"/>
        </w:rPr>
        <w:t xml:space="preserve">las aportaciones federales, </w:t>
      </w:r>
      <w:r>
        <w:rPr>
          <w:rFonts w:ascii="Verdana" w:hAnsi="Verdana"/>
          <w:sz w:val="24"/>
          <w:szCs w:val="24"/>
        </w:rPr>
        <w:t xml:space="preserve">los cuales a </w:t>
      </w:r>
      <w:r w:rsidR="00937F8C">
        <w:rPr>
          <w:rFonts w:ascii="Verdana" w:hAnsi="Verdana"/>
          <w:sz w:val="24"/>
          <w:szCs w:val="24"/>
        </w:rPr>
        <w:t>través</w:t>
      </w:r>
      <w:r>
        <w:rPr>
          <w:rFonts w:ascii="Verdana" w:hAnsi="Verdana"/>
          <w:sz w:val="24"/>
          <w:szCs w:val="24"/>
        </w:rPr>
        <w:t xml:space="preserve"> de las reglas de operación </w:t>
      </w:r>
      <w:r w:rsidR="00937F8C">
        <w:rPr>
          <w:rFonts w:ascii="Verdana" w:hAnsi="Verdana"/>
          <w:sz w:val="24"/>
          <w:szCs w:val="24"/>
        </w:rPr>
        <w:t>determinan  donde se aplican los recursos,</w:t>
      </w:r>
      <w:r w:rsidR="00007EA9">
        <w:rPr>
          <w:rFonts w:ascii="Verdana" w:hAnsi="Verdana"/>
          <w:sz w:val="24"/>
          <w:szCs w:val="24"/>
        </w:rPr>
        <w:t xml:space="preserve"> </w:t>
      </w:r>
      <w:r w:rsidR="00DD4AC9">
        <w:rPr>
          <w:rFonts w:ascii="Verdana" w:hAnsi="Verdana"/>
          <w:sz w:val="24"/>
          <w:szCs w:val="24"/>
        </w:rPr>
        <w:t xml:space="preserve">limita la aplicación </w:t>
      </w:r>
      <w:r w:rsidR="00007EA9">
        <w:rPr>
          <w:rFonts w:ascii="Verdana" w:hAnsi="Verdana"/>
          <w:sz w:val="24"/>
          <w:szCs w:val="24"/>
        </w:rPr>
        <w:t>de los recursos en las necesidades prioritarias del municipio</w:t>
      </w:r>
      <w:r w:rsidR="00937F8C">
        <w:rPr>
          <w:rFonts w:ascii="Verdana" w:hAnsi="Verdana"/>
          <w:sz w:val="24"/>
          <w:szCs w:val="24"/>
        </w:rPr>
        <w:t xml:space="preserve">. </w:t>
      </w:r>
      <w:r w:rsidR="00DD4AC9">
        <w:rPr>
          <w:rFonts w:ascii="Verdana" w:hAnsi="Verdana"/>
          <w:sz w:val="24"/>
          <w:szCs w:val="24"/>
        </w:rPr>
        <w:t>C</w:t>
      </w:r>
      <w:r w:rsidR="00937F8C">
        <w:rPr>
          <w:rFonts w:ascii="Verdana" w:hAnsi="Verdana"/>
          <w:sz w:val="24"/>
          <w:szCs w:val="24"/>
        </w:rPr>
        <w:t xml:space="preserve">on relación a los gastos totales representa una  </w:t>
      </w:r>
      <w:r w:rsidR="00007EA9">
        <w:rPr>
          <w:rFonts w:ascii="Verdana" w:hAnsi="Verdana"/>
          <w:sz w:val="24"/>
          <w:szCs w:val="24"/>
        </w:rPr>
        <w:t>24</w:t>
      </w:r>
      <w:r w:rsidR="00937F8C">
        <w:rPr>
          <w:rFonts w:ascii="Verdana" w:hAnsi="Verdana"/>
          <w:sz w:val="24"/>
          <w:szCs w:val="24"/>
        </w:rPr>
        <w:t>%.</w:t>
      </w:r>
      <w:r w:rsidR="00EC11AA">
        <w:rPr>
          <w:rFonts w:ascii="Verdana" w:hAnsi="Verdana"/>
          <w:sz w:val="24"/>
          <w:szCs w:val="24"/>
        </w:rPr>
        <w:br w:type="page"/>
      </w:r>
    </w:p>
    <w:tbl>
      <w:tblPr>
        <w:tblW w:w="7213" w:type="dxa"/>
        <w:jc w:val="center"/>
        <w:tblCellMar>
          <w:left w:w="70" w:type="dxa"/>
          <w:right w:w="70" w:type="dxa"/>
        </w:tblCellMar>
        <w:tblLook w:val="04A0" w:firstRow="1" w:lastRow="0" w:firstColumn="1" w:lastColumn="0" w:noHBand="0" w:noVBand="1"/>
      </w:tblPr>
      <w:tblGrid>
        <w:gridCol w:w="3152"/>
        <w:gridCol w:w="2458"/>
        <w:gridCol w:w="1603"/>
      </w:tblGrid>
      <w:tr w:rsidR="00D947AA" w:rsidRPr="00007EA9" w:rsidTr="00EC11AA">
        <w:trPr>
          <w:trHeight w:val="435"/>
          <w:jc w:val="center"/>
        </w:trPr>
        <w:tc>
          <w:tcPr>
            <w:tcW w:w="315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D947AA" w:rsidRPr="00007EA9" w:rsidRDefault="00AA1678" w:rsidP="00AA1678">
            <w:pPr>
              <w:spacing w:after="0" w:line="240" w:lineRule="auto"/>
              <w:jc w:val="center"/>
              <w:rPr>
                <w:rFonts w:ascii="Verdana" w:eastAsia="Times New Roman" w:hAnsi="Verdana" w:cs="Calibri"/>
                <w:b/>
                <w:bCs/>
                <w:color w:val="000000"/>
                <w:sz w:val="20"/>
                <w:szCs w:val="20"/>
                <w:lang w:eastAsia="es-MX"/>
              </w:rPr>
            </w:pPr>
            <w:r>
              <w:rPr>
                <w:rFonts w:ascii="Verdana" w:eastAsia="Times New Roman" w:hAnsi="Verdana" w:cs="Calibri"/>
                <w:b/>
                <w:bCs/>
                <w:color w:val="000000"/>
                <w:sz w:val="20"/>
                <w:szCs w:val="20"/>
                <w:lang w:eastAsia="es-MX"/>
              </w:rPr>
              <w:lastRenderedPageBreak/>
              <w:t>CONCEPTO</w:t>
            </w:r>
          </w:p>
        </w:tc>
        <w:tc>
          <w:tcPr>
            <w:tcW w:w="2458" w:type="dxa"/>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rsidR="00D947AA" w:rsidRPr="00007EA9" w:rsidRDefault="00AA1678" w:rsidP="00AA1678">
            <w:pPr>
              <w:spacing w:after="0" w:line="240" w:lineRule="auto"/>
              <w:jc w:val="center"/>
              <w:rPr>
                <w:rFonts w:ascii="Verdana" w:eastAsia="Times New Roman" w:hAnsi="Verdana" w:cs="Calibri"/>
                <w:b/>
                <w:bCs/>
                <w:color w:val="000000"/>
                <w:sz w:val="20"/>
                <w:szCs w:val="20"/>
                <w:lang w:eastAsia="es-MX"/>
              </w:rPr>
            </w:pPr>
            <w:r>
              <w:rPr>
                <w:rFonts w:ascii="Verdana" w:eastAsia="Times New Roman" w:hAnsi="Verdana" w:cs="Calibri"/>
                <w:b/>
                <w:bCs/>
                <w:color w:val="000000"/>
                <w:sz w:val="20"/>
                <w:szCs w:val="20"/>
                <w:lang w:eastAsia="es-MX"/>
              </w:rPr>
              <w:t>IMPORTE</w:t>
            </w:r>
          </w:p>
        </w:tc>
        <w:tc>
          <w:tcPr>
            <w:tcW w:w="1603" w:type="dxa"/>
            <w:tcBorders>
              <w:top w:val="single" w:sz="8" w:space="0" w:color="000000"/>
              <w:left w:val="nil"/>
              <w:bottom w:val="single" w:sz="8" w:space="0" w:color="000000"/>
              <w:right w:val="single" w:sz="8" w:space="0" w:color="000000"/>
            </w:tcBorders>
            <w:shd w:val="clear" w:color="auto" w:fill="548DD4" w:themeFill="text2" w:themeFillTint="99"/>
            <w:hideMark/>
          </w:tcPr>
          <w:p w:rsidR="00D947AA" w:rsidRPr="00007EA9" w:rsidRDefault="00AA1678" w:rsidP="009E392D">
            <w:pPr>
              <w:spacing w:after="0" w:line="240" w:lineRule="auto"/>
              <w:jc w:val="both"/>
              <w:rPr>
                <w:rFonts w:ascii="Verdana" w:eastAsia="Times New Roman" w:hAnsi="Verdana" w:cs="Calibri"/>
                <w:b/>
                <w:bCs/>
                <w:color w:val="000000"/>
                <w:sz w:val="20"/>
                <w:szCs w:val="20"/>
                <w:lang w:eastAsia="es-MX"/>
              </w:rPr>
            </w:pPr>
            <w:r>
              <w:rPr>
                <w:rFonts w:ascii="Verdana" w:eastAsia="Times New Roman" w:hAnsi="Verdana" w:cs="Calibri"/>
                <w:b/>
                <w:bCs/>
                <w:color w:val="000000"/>
                <w:sz w:val="20"/>
                <w:szCs w:val="20"/>
                <w:lang w:eastAsia="es-MX"/>
              </w:rPr>
              <w:t>PORCENTAJE</w:t>
            </w:r>
          </w:p>
        </w:tc>
      </w:tr>
      <w:tr w:rsidR="00D947AA" w:rsidRPr="00007EA9" w:rsidTr="00EC11AA">
        <w:trPr>
          <w:trHeight w:val="570"/>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Servicios Personales.</w:t>
            </w:r>
          </w:p>
        </w:tc>
        <w:tc>
          <w:tcPr>
            <w:tcW w:w="2458" w:type="dxa"/>
            <w:tcBorders>
              <w:top w:val="single" w:sz="4" w:space="0" w:color="auto"/>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$343,762,554.50</w:t>
            </w:r>
          </w:p>
        </w:tc>
        <w:tc>
          <w:tcPr>
            <w:tcW w:w="1603" w:type="dxa"/>
            <w:tcBorders>
              <w:top w:val="single" w:sz="4" w:space="0" w:color="auto"/>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32.08%</w:t>
            </w:r>
          </w:p>
        </w:tc>
      </w:tr>
      <w:tr w:rsidR="00D947AA" w:rsidRPr="00007EA9" w:rsidTr="00EC11AA">
        <w:trPr>
          <w:trHeight w:val="342"/>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Materiales y Suministros.</w:t>
            </w:r>
          </w:p>
        </w:tc>
        <w:tc>
          <w:tcPr>
            <w:tcW w:w="2458" w:type="dxa"/>
            <w:tcBorders>
              <w:top w:val="nil"/>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37,433,779.69</w:t>
            </w:r>
          </w:p>
        </w:tc>
        <w:tc>
          <w:tcPr>
            <w:tcW w:w="1603" w:type="dxa"/>
            <w:tcBorders>
              <w:top w:val="nil"/>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3.48%</w:t>
            </w:r>
          </w:p>
        </w:tc>
      </w:tr>
      <w:tr w:rsidR="00D947AA" w:rsidRPr="00007EA9" w:rsidTr="00EC11AA">
        <w:trPr>
          <w:trHeight w:val="276"/>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Servicios Generales.</w:t>
            </w:r>
          </w:p>
        </w:tc>
        <w:tc>
          <w:tcPr>
            <w:tcW w:w="2458" w:type="dxa"/>
            <w:tcBorders>
              <w:top w:val="nil"/>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121,147,607.23</w:t>
            </w:r>
          </w:p>
        </w:tc>
        <w:tc>
          <w:tcPr>
            <w:tcW w:w="1603" w:type="dxa"/>
            <w:tcBorders>
              <w:top w:val="nil"/>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11.29%</w:t>
            </w:r>
          </w:p>
        </w:tc>
      </w:tr>
      <w:tr w:rsidR="00D947AA" w:rsidRPr="00007EA9" w:rsidTr="00EC11AA">
        <w:trPr>
          <w:trHeight w:val="422"/>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Asignaciones  Subsidios y Transferencias.</w:t>
            </w:r>
          </w:p>
        </w:tc>
        <w:tc>
          <w:tcPr>
            <w:tcW w:w="2458" w:type="dxa"/>
            <w:tcBorders>
              <w:top w:val="nil"/>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36,841,888.02</w:t>
            </w:r>
          </w:p>
        </w:tc>
        <w:tc>
          <w:tcPr>
            <w:tcW w:w="1603" w:type="dxa"/>
            <w:tcBorders>
              <w:top w:val="nil"/>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3.44%</w:t>
            </w:r>
          </w:p>
        </w:tc>
      </w:tr>
      <w:tr w:rsidR="00D947AA" w:rsidRPr="00007EA9" w:rsidTr="00EC11AA">
        <w:trPr>
          <w:trHeight w:val="500"/>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Otros Gastos y Pérdidas Extraordinarias.</w:t>
            </w:r>
          </w:p>
        </w:tc>
        <w:tc>
          <w:tcPr>
            <w:tcW w:w="2458" w:type="dxa"/>
            <w:tcBorders>
              <w:top w:val="nil"/>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6,840,851.34</w:t>
            </w:r>
          </w:p>
        </w:tc>
        <w:tc>
          <w:tcPr>
            <w:tcW w:w="1603" w:type="dxa"/>
            <w:tcBorders>
              <w:top w:val="nil"/>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0.63%</w:t>
            </w:r>
          </w:p>
        </w:tc>
      </w:tr>
      <w:tr w:rsidR="00D947AA" w:rsidRPr="00007EA9" w:rsidTr="00EC11AA">
        <w:trPr>
          <w:trHeight w:val="615"/>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Inversión Pública No Capitalizable.</w:t>
            </w:r>
          </w:p>
        </w:tc>
        <w:tc>
          <w:tcPr>
            <w:tcW w:w="2458" w:type="dxa"/>
            <w:tcBorders>
              <w:top w:val="nil"/>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171,428,237.10</w:t>
            </w:r>
          </w:p>
        </w:tc>
        <w:tc>
          <w:tcPr>
            <w:tcW w:w="1603" w:type="dxa"/>
            <w:tcBorders>
              <w:top w:val="nil"/>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15.98%</w:t>
            </w:r>
          </w:p>
        </w:tc>
      </w:tr>
      <w:tr w:rsidR="00D947AA" w:rsidRPr="00007EA9" w:rsidTr="00EC11AA">
        <w:trPr>
          <w:trHeight w:val="465"/>
          <w:jc w:val="center"/>
        </w:trPr>
        <w:tc>
          <w:tcPr>
            <w:tcW w:w="3152" w:type="dxa"/>
            <w:tcBorders>
              <w:top w:val="nil"/>
              <w:left w:val="single" w:sz="4" w:space="0" w:color="auto"/>
              <w:bottom w:val="single" w:sz="4" w:space="0" w:color="auto"/>
              <w:right w:val="single" w:sz="4" w:space="0" w:color="auto"/>
            </w:tcBorders>
            <w:shd w:val="clear" w:color="auto" w:fill="auto"/>
            <w:hideMark/>
          </w:tcPr>
          <w:p w:rsidR="00D947AA" w:rsidRPr="00007EA9" w:rsidRDefault="00F6106D" w:rsidP="005B06EA">
            <w:pPr>
              <w:spacing w:after="0" w:line="240" w:lineRule="auto"/>
              <w:jc w:val="center"/>
              <w:rPr>
                <w:rFonts w:ascii="Verdana" w:eastAsia="Times New Roman" w:hAnsi="Verdana" w:cs="Calibri"/>
                <w:color w:val="000000"/>
                <w:sz w:val="20"/>
                <w:szCs w:val="20"/>
                <w:lang w:eastAsia="es-MX"/>
              </w:rPr>
            </w:pPr>
            <w:r>
              <w:rPr>
                <w:rFonts w:ascii="Verdana" w:eastAsia="Times New Roman" w:hAnsi="Verdana" w:cs="Calibri"/>
                <w:color w:val="000000"/>
                <w:sz w:val="20"/>
                <w:szCs w:val="20"/>
                <w:lang w:eastAsia="es-MX"/>
              </w:rPr>
              <w:t>Deuda Pú</w:t>
            </w:r>
            <w:r w:rsidR="00D947AA" w:rsidRPr="00007EA9">
              <w:rPr>
                <w:rFonts w:ascii="Verdana" w:eastAsia="Times New Roman" w:hAnsi="Verdana" w:cs="Calibri"/>
                <w:color w:val="000000"/>
                <w:sz w:val="20"/>
                <w:szCs w:val="20"/>
                <w:lang w:eastAsia="es-MX"/>
              </w:rPr>
              <w:t>blica</w:t>
            </w:r>
          </w:p>
        </w:tc>
        <w:tc>
          <w:tcPr>
            <w:tcW w:w="2458" w:type="dxa"/>
            <w:tcBorders>
              <w:top w:val="nil"/>
              <w:left w:val="nil"/>
              <w:bottom w:val="single" w:sz="4" w:space="0" w:color="auto"/>
              <w:right w:val="single" w:sz="4" w:space="0" w:color="auto"/>
            </w:tcBorders>
            <w:shd w:val="clear" w:color="auto" w:fill="auto"/>
            <w:noWrap/>
            <w:hideMark/>
          </w:tcPr>
          <w:p w:rsidR="00D947AA" w:rsidRPr="005B06EA" w:rsidRDefault="00D947AA" w:rsidP="005B06EA">
            <w:pPr>
              <w:spacing w:after="0" w:line="240" w:lineRule="auto"/>
              <w:jc w:val="right"/>
              <w:rPr>
                <w:rFonts w:ascii="Verdana" w:eastAsia="Times New Roman" w:hAnsi="Verdana" w:cs="Calibri"/>
                <w:color w:val="000000"/>
                <w:sz w:val="18"/>
                <w:szCs w:val="18"/>
                <w:lang w:eastAsia="es-MX"/>
              </w:rPr>
            </w:pPr>
            <w:r w:rsidRPr="005B06EA">
              <w:rPr>
                <w:rFonts w:ascii="Verdana" w:eastAsia="Times New Roman" w:hAnsi="Verdana" w:cs="Calibri"/>
                <w:color w:val="000000"/>
                <w:sz w:val="18"/>
                <w:szCs w:val="18"/>
                <w:lang w:eastAsia="es-MX"/>
              </w:rPr>
              <w:t>354,726,315.05</w:t>
            </w:r>
          </w:p>
        </w:tc>
        <w:tc>
          <w:tcPr>
            <w:tcW w:w="1603" w:type="dxa"/>
            <w:tcBorders>
              <w:top w:val="nil"/>
              <w:left w:val="nil"/>
              <w:bottom w:val="single" w:sz="4" w:space="0" w:color="auto"/>
              <w:right w:val="single" w:sz="4" w:space="0" w:color="auto"/>
            </w:tcBorders>
            <w:shd w:val="clear" w:color="auto" w:fill="auto"/>
            <w:noWrap/>
            <w:hideMark/>
          </w:tcPr>
          <w:p w:rsidR="00D947AA" w:rsidRPr="00007EA9" w:rsidRDefault="00D947AA" w:rsidP="005B06EA">
            <w:pPr>
              <w:spacing w:after="0" w:line="240" w:lineRule="auto"/>
              <w:jc w:val="center"/>
              <w:rPr>
                <w:rFonts w:ascii="Verdana" w:eastAsia="Times New Roman" w:hAnsi="Verdana" w:cs="Calibri"/>
                <w:color w:val="000000"/>
                <w:sz w:val="20"/>
                <w:szCs w:val="20"/>
                <w:lang w:eastAsia="es-MX"/>
              </w:rPr>
            </w:pPr>
            <w:r w:rsidRPr="00007EA9">
              <w:rPr>
                <w:rFonts w:ascii="Verdana" w:eastAsia="Times New Roman" w:hAnsi="Verdana" w:cs="Calibri"/>
                <w:color w:val="000000"/>
                <w:sz w:val="20"/>
                <w:szCs w:val="20"/>
                <w:lang w:eastAsia="es-MX"/>
              </w:rPr>
              <w:t>33.10%</w:t>
            </w:r>
          </w:p>
        </w:tc>
      </w:tr>
      <w:tr w:rsidR="00D947AA" w:rsidRPr="00007EA9" w:rsidTr="00EC11AA">
        <w:trPr>
          <w:trHeight w:val="510"/>
          <w:jc w:val="center"/>
        </w:trPr>
        <w:tc>
          <w:tcPr>
            <w:tcW w:w="3152" w:type="dxa"/>
            <w:tcBorders>
              <w:top w:val="nil"/>
              <w:left w:val="single" w:sz="4" w:space="0" w:color="auto"/>
              <w:bottom w:val="single" w:sz="4" w:space="0" w:color="auto"/>
              <w:right w:val="single" w:sz="4" w:space="0" w:color="auto"/>
            </w:tcBorders>
            <w:shd w:val="clear" w:color="auto" w:fill="548DD4" w:themeFill="text2" w:themeFillTint="99"/>
            <w:hideMark/>
          </w:tcPr>
          <w:p w:rsidR="00D947AA" w:rsidRPr="00007EA9" w:rsidRDefault="00D947AA" w:rsidP="005B06EA">
            <w:pPr>
              <w:spacing w:after="0" w:line="240" w:lineRule="auto"/>
              <w:jc w:val="center"/>
              <w:rPr>
                <w:rFonts w:ascii="Verdana" w:eastAsia="Times New Roman" w:hAnsi="Verdana" w:cs="Calibri"/>
                <w:b/>
                <w:bCs/>
                <w:color w:val="000000"/>
                <w:sz w:val="20"/>
                <w:szCs w:val="20"/>
                <w:lang w:eastAsia="es-MX"/>
              </w:rPr>
            </w:pPr>
            <w:r w:rsidRPr="00007EA9">
              <w:rPr>
                <w:rFonts w:ascii="Verdana" w:eastAsia="Times New Roman" w:hAnsi="Verdana" w:cs="Calibri"/>
                <w:b/>
                <w:bCs/>
                <w:color w:val="000000"/>
                <w:sz w:val="20"/>
                <w:szCs w:val="20"/>
                <w:lang w:eastAsia="es-MX"/>
              </w:rPr>
              <w:t>Total de Gastos y Otras Pérdidas.</w:t>
            </w:r>
          </w:p>
        </w:tc>
        <w:tc>
          <w:tcPr>
            <w:tcW w:w="2458" w:type="dxa"/>
            <w:tcBorders>
              <w:top w:val="nil"/>
              <w:left w:val="nil"/>
              <w:bottom w:val="single" w:sz="4" w:space="0" w:color="auto"/>
              <w:right w:val="single" w:sz="4" w:space="0" w:color="auto"/>
            </w:tcBorders>
            <w:shd w:val="clear" w:color="auto" w:fill="548DD4" w:themeFill="text2" w:themeFillTint="99"/>
            <w:noWrap/>
            <w:hideMark/>
          </w:tcPr>
          <w:p w:rsidR="00D947AA" w:rsidRPr="005B06EA" w:rsidRDefault="00D947AA" w:rsidP="005B06EA">
            <w:pPr>
              <w:spacing w:after="0" w:line="240" w:lineRule="auto"/>
              <w:jc w:val="right"/>
              <w:rPr>
                <w:rFonts w:ascii="Verdana" w:eastAsia="Times New Roman" w:hAnsi="Verdana" w:cs="Calibri"/>
                <w:b/>
                <w:bCs/>
                <w:color w:val="000000"/>
                <w:sz w:val="18"/>
                <w:szCs w:val="18"/>
                <w:lang w:eastAsia="es-MX"/>
              </w:rPr>
            </w:pPr>
            <w:r w:rsidRPr="005B06EA">
              <w:rPr>
                <w:rFonts w:ascii="Verdana" w:eastAsia="Times New Roman" w:hAnsi="Verdana" w:cs="Calibri"/>
                <w:b/>
                <w:bCs/>
                <w:color w:val="000000"/>
                <w:sz w:val="18"/>
                <w:szCs w:val="18"/>
                <w:lang w:eastAsia="es-MX"/>
              </w:rPr>
              <w:t>$1,072, 181</w:t>
            </w:r>
            <w:r w:rsidR="005B06EA" w:rsidRPr="005B06EA">
              <w:rPr>
                <w:rFonts w:ascii="Verdana" w:eastAsia="Times New Roman" w:hAnsi="Verdana" w:cs="Calibri"/>
                <w:b/>
                <w:bCs/>
                <w:color w:val="000000"/>
                <w:sz w:val="18"/>
                <w:szCs w:val="18"/>
                <w:lang w:eastAsia="es-MX"/>
              </w:rPr>
              <w:t>,</w:t>
            </w:r>
            <w:r w:rsidRPr="005B06EA">
              <w:rPr>
                <w:rFonts w:ascii="Verdana" w:eastAsia="Times New Roman" w:hAnsi="Verdana" w:cs="Calibri"/>
                <w:b/>
                <w:bCs/>
                <w:color w:val="000000"/>
                <w:sz w:val="18"/>
                <w:szCs w:val="18"/>
                <w:lang w:eastAsia="es-MX"/>
              </w:rPr>
              <w:t xml:space="preserve"> 232.93</w:t>
            </w:r>
          </w:p>
        </w:tc>
        <w:tc>
          <w:tcPr>
            <w:tcW w:w="1603" w:type="dxa"/>
            <w:tcBorders>
              <w:top w:val="nil"/>
              <w:left w:val="nil"/>
              <w:bottom w:val="single" w:sz="4" w:space="0" w:color="auto"/>
              <w:right w:val="single" w:sz="4" w:space="0" w:color="auto"/>
            </w:tcBorders>
            <w:shd w:val="clear" w:color="auto" w:fill="548DD4" w:themeFill="text2" w:themeFillTint="99"/>
            <w:noWrap/>
            <w:hideMark/>
          </w:tcPr>
          <w:p w:rsidR="00D947AA" w:rsidRPr="00007EA9" w:rsidRDefault="00D947AA" w:rsidP="005B06EA">
            <w:pPr>
              <w:spacing w:after="0" w:line="240" w:lineRule="auto"/>
              <w:jc w:val="center"/>
              <w:rPr>
                <w:rFonts w:ascii="Verdana" w:eastAsia="Times New Roman" w:hAnsi="Verdana" w:cs="Calibri"/>
                <w:b/>
                <w:bCs/>
                <w:color w:val="000000"/>
                <w:sz w:val="20"/>
                <w:szCs w:val="20"/>
                <w:lang w:eastAsia="es-MX"/>
              </w:rPr>
            </w:pPr>
            <w:r w:rsidRPr="00007EA9">
              <w:rPr>
                <w:rFonts w:ascii="Verdana" w:eastAsia="Times New Roman" w:hAnsi="Verdana" w:cs="Calibri"/>
                <w:b/>
                <w:bCs/>
                <w:color w:val="000000"/>
                <w:sz w:val="20"/>
                <w:szCs w:val="20"/>
                <w:lang w:eastAsia="es-MX"/>
              </w:rPr>
              <w:t>100%</w:t>
            </w:r>
          </w:p>
        </w:tc>
      </w:tr>
    </w:tbl>
    <w:p w:rsidR="00D947AA" w:rsidRDefault="00D947AA" w:rsidP="00EC11AA">
      <w:pPr>
        <w:spacing w:after="0"/>
        <w:rPr>
          <w:rFonts w:ascii="Verdana" w:hAnsi="Verdana"/>
          <w:b/>
          <w:sz w:val="24"/>
          <w:szCs w:val="24"/>
        </w:rPr>
      </w:pPr>
    </w:p>
    <w:p w:rsidR="00FE5D85" w:rsidRPr="00B43BD8" w:rsidRDefault="00D947AA" w:rsidP="00EA27EB">
      <w:pPr>
        <w:pStyle w:val="Prrafodelista"/>
        <w:numPr>
          <w:ilvl w:val="0"/>
          <w:numId w:val="6"/>
        </w:numPr>
        <w:ind w:left="360"/>
        <w:jc w:val="both"/>
        <w:rPr>
          <w:rFonts w:ascii="Verdana" w:hAnsi="Verdana"/>
          <w:sz w:val="24"/>
          <w:szCs w:val="24"/>
        </w:rPr>
      </w:pPr>
      <w:r w:rsidRPr="00B43BD8">
        <w:rPr>
          <w:rFonts w:ascii="Verdana" w:hAnsi="Verdana"/>
          <w:b/>
          <w:sz w:val="24"/>
          <w:szCs w:val="24"/>
        </w:rPr>
        <w:t>Rendición de cuentas</w:t>
      </w:r>
    </w:p>
    <w:p w:rsidR="008D7285" w:rsidRDefault="00BF45E9" w:rsidP="00343FB0">
      <w:pPr>
        <w:pStyle w:val="Prrafodelista"/>
        <w:ind w:left="0"/>
        <w:jc w:val="both"/>
        <w:rPr>
          <w:rFonts w:ascii="Verdana" w:hAnsi="Verdana"/>
          <w:sz w:val="24"/>
          <w:szCs w:val="24"/>
        </w:rPr>
      </w:pPr>
      <w:r>
        <w:rPr>
          <w:rFonts w:ascii="Verdana" w:hAnsi="Verdana"/>
          <w:sz w:val="24"/>
          <w:szCs w:val="24"/>
        </w:rPr>
        <w:t xml:space="preserve">Existen disposiciones normativas que </w:t>
      </w:r>
      <w:r w:rsidR="00760BE8">
        <w:rPr>
          <w:rFonts w:ascii="Verdana" w:hAnsi="Verdana"/>
          <w:sz w:val="24"/>
          <w:szCs w:val="24"/>
        </w:rPr>
        <w:t>re</w:t>
      </w:r>
      <w:r w:rsidR="00851BB8">
        <w:rPr>
          <w:rFonts w:ascii="Verdana" w:hAnsi="Verdana"/>
          <w:sz w:val="24"/>
          <w:szCs w:val="24"/>
        </w:rPr>
        <w:t xml:space="preserve">gulan </w:t>
      </w:r>
      <w:r w:rsidR="00760BE8">
        <w:rPr>
          <w:rFonts w:ascii="Verdana" w:hAnsi="Verdana"/>
          <w:sz w:val="24"/>
          <w:szCs w:val="24"/>
        </w:rPr>
        <w:t xml:space="preserve"> la </w:t>
      </w:r>
      <w:r>
        <w:rPr>
          <w:rFonts w:ascii="Verdana" w:hAnsi="Verdana"/>
          <w:sz w:val="24"/>
          <w:szCs w:val="24"/>
        </w:rPr>
        <w:t xml:space="preserve"> </w:t>
      </w:r>
      <w:r w:rsidR="007F6352">
        <w:rPr>
          <w:rFonts w:ascii="Verdana" w:hAnsi="Verdana"/>
          <w:sz w:val="24"/>
          <w:szCs w:val="24"/>
        </w:rPr>
        <w:t xml:space="preserve">fiscalización </w:t>
      </w:r>
      <w:r w:rsidR="00760BE8">
        <w:rPr>
          <w:rFonts w:ascii="Verdana" w:hAnsi="Verdana"/>
          <w:sz w:val="24"/>
          <w:szCs w:val="24"/>
        </w:rPr>
        <w:t>de los recursos públicos  desde su  planeación, programación, presupuestación  ejercicio, seguimiento,  control y evaluación</w:t>
      </w:r>
      <w:r w:rsidR="00851BB8">
        <w:rPr>
          <w:rFonts w:ascii="Verdana" w:hAnsi="Verdana"/>
          <w:sz w:val="24"/>
          <w:szCs w:val="24"/>
        </w:rPr>
        <w:t>;</w:t>
      </w:r>
      <w:r w:rsidR="00760BE8">
        <w:rPr>
          <w:rFonts w:ascii="Verdana" w:hAnsi="Verdana"/>
          <w:sz w:val="24"/>
          <w:szCs w:val="24"/>
        </w:rPr>
        <w:t xml:space="preserve"> sin embargo, las practicas de d</w:t>
      </w:r>
      <w:r w:rsidR="007D7C67">
        <w:rPr>
          <w:rFonts w:ascii="Verdana" w:hAnsi="Verdana"/>
          <w:sz w:val="24"/>
          <w:szCs w:val="24"/>
        </w:rPr>
        <w:t>i</w:t>
      </w:r>
      <w:r w:rsidR="00760BE8">
        <w:rPr>
          <w:rFonts w:ascii="Verdana" w:hAnsi="Verdana"/>
          <w:sz w:val="24"/>
          <w:szCs w:val="24"/>
        </w:rPr>
        <w:t>screcionali</w:t>
      </w:r>
      <w:r w:rsidR="007D7C67">
        <w:rPr>
          <w:rFonts w:ascii="Verdana" w:hAnsi="Verdana"/>
          <w:sz w:val="24"/>
          <w:szCs w:val="24"/>
        </w:rPr>
        <w:t>dad</w:t>
      </w:r>
      <w:r w:rsidR="00760BE8">
        <w:rPr>
          <w:rFonts w:ascii="Verdana" w:hAnsi="Verdana"/>
          <w:sz w:val="24"/>
          <w:szCs w:val="24"/>
        </w:rPr>
        <w:t xml:space="preserve"> al realizar las </w:t>
      </w:r>
      <w:r w:rsidR="007D7C67">
        <w:rPr>
          <w:rFonts w:ascii="Verdana" w:hAnsi="Verdana"/>
          <w:sz w:val="24"/>
          <w:szCs w:val="24"/>
        </w:rPr>
        <w:t>auditorías</w:t>
      </w:r>
      <w:r w:rsidR="00760BE8">
        <w:rPr>
          <w:rFonts w:ascii="Verdana" w:hAnsi="Verdana"/>
          <w:sz w:val="24"/>
          <w:szCs w:val="24"/>
        </w:rPr>
        <w:t xml:space="preserve"> internas fomentan los acto de corrupción,</w:t>
      </w:r>
      <w:r w:rsidR="007D7C67">
        <w:rPr>
          <w:rFonts w:ascii="Verdana" w:hAnsi="Verdana"/>
          <w:sz w:val="24"/>
          <w:szCs w:val="24"/>
        </w:rPr>
        <w:t xml:space="preserve"> </w:t>
      </w:r>
      <w:r w:rsidR="00760BE8">
        <w:rPr>
          <w:rFonts w:ascii="Verdana" w:hAnsi="Verdana"/>
          <w:sz w:val="24"/>
          <w:szCs w:val="24"/>
        </w:rPr>
        <w:t xml:space="preserve">por </w:t>
      </w:r>
      <w:r w:rsidR="007D7C67">
        <w:rPr>
          <w:rFonts w:ascii="Verdana" w:hAnsi="Verdana"/>
          <w:sz w:val="24"/>
          <w:szCs w:val="24"/>
        </w:rPr>
        <w:t>más</w:t>
      </w:r>
      <w:r w:rsidR="00760BE8">
        <w:rPr>
          <w:rFonts w:ascii="Verdana" w:hAnsi="Verdana"/>
          <w:sz w:val="24"/>
          <w:szCs w:val="24"/>
        </w:rPr>
        <w:t xml:space="preserve"> que se </w:t>
      </w:r>
      <w:r w:rsidR="007D7C67">
        <w:rPr>
          <w:rFonts w:ascii="Verdana" w:hAnsi="Verdana"/>
          <w:sz w:val="24"/>
          <w:szCs w:val="24"/>
        </w:rPr>
        <w:t>creen</w:t>
      </w:r>
      <w:r w:rsidR="00760BE8">
        <w:rPr>
          <w:rFonts w:ascii="Verdana" w:hAnsi="Verdana"/>
          <w:sz w:val="24"/>
          <w:szCs w:val="24"/>
        </w:rPr>
        <w:t xml:space="preserve"> </w:t>
      </w:r>
      <w:r w:rsidR="007D7C67">
        <w:rPr>
          <w:rFonts w:ascii="Verdana" w:hAnsi="Verdana"/>
          <w:sz w:val="24"/>
          <w:szCs w:val="24"/>
        </w:rPr>
        <w:t>procedimientos</w:t>
      </w:r>
      <w:r w:rsidR="00760BE8">
        <w:rPr>
          <w:rFonts w:ascii="Verdana" w:hAnsi="Verdana"/>
          <w:sz w:val="24"/>
          <w:szCs w:val="24"/>
        </w:rPr>
        <w:t xml:space="preserve">  y </w:t>
      </w:r>
      <w:r w:rsidR="007D7C67">
        <w:rPr>
          <w:rFonts w:ascii="Verdana" w:hAnsi="Verdana"/>
          <w:sz w:val="24"/>
          <w:szCs w:val="24"/>
        </w:rPr>
        <w:t>regulaciones</w:t>
      </w:r>
      <w:r w:rsidR="00760BE8">
        <w:rPr>
          <w:rFonts w:ascii="Verdana" w:hAnsi="Verdana"/>
          <w:sz w:val="24"/>
          <w:szCs w:val="24"/>
        </w:rPr>
        <w:t xml:space="preserve"> para </w:t>
      </w:r>
      <w:r w:rsidR="007D7C67">
        <w:rPr>
          <w:rFonts w:ascii="Verdana" w:hAnsi="Verdana"/>
          <w:sz w:val="24"/>
          <w:szCs w:val="24"/>
        </w:rPr>
        <w:t>transparentar</w:t>
      </w:r>
      <w:r w:rsidR="00760BE8">
        <w:rPr>
          <w:rFonts w:ascii="Verdana" w:hAnsi="Verdana"/>
          <w:sz w:val="24"/>
          <w:szCs w:val="24"/>
        </w:rPr>
        <w:t xml:space="preserve"> y rendición de cuentas en el manejo de los fondos públicos. </w:t>
      </w:r>
    </w:p>
    <w:p w:rsidR="007F6352" w:rsidRDefault="007F6352" w:rsidP="00343FB0">
      <w:pPr>
        <w:pStyle w:val="Prrafodelista"/>
        <w:ind w:left="0"/>
        <w:jc w:val="both"/>
        <w:rPr>
          <w:rFonts w:ascii="Verdana" w:hAnsi="Verdana"/>
          <w:sz w:val="24"/>
          <w:szCs w:val="24"/>
        </w:rPr>
      </w:pPr>
    </w:p>
    <w:p w:rsidR="007F6352" w:rsidRPr="00343FB0" w:rsidRDefault="007F6352" w:rsidP="00343FB0">
      <w:pPr>
        <w:pStyle w:val="Prrafodelista"/>
        <w:ind w:left="0"/>
        <w:jc w:val="both"/>
        <w:rPr>
          <w:rFonts w:ascii="Verdana" w:hAnsi="Verdana"/>
          <w:sz w:val="24"/>
          <w:szCs w:val="24"/>
        </w:rPr>
      </w:pPr>
    </w:p>
    <w:p w:rsidR="000B3C99" w:rsidRPr="000E09E7" w:rsidRDefault="000B3C99" w:rsidP="005D351C">
      <w:pPr>
        <w:rPr>
          <w:rFonts w:ascii="Verdana" w:hAnsi="Verdana"/>
          <w:b/>
          <w:sz w:val="24"/>
          <w:szCs w:val="24"/>
        </w:rPr>
      </w:pPr>
      <w:r w:rsidRPr="000E09E7">
        <w:rPr>
          <w:rFonts w:ascii="Verdana" w:hAnsi="Verdana"/>
          <w:b/>
          <w:sz w:val="24"/>
          <w:szCs w:val="24"/>
        </w:rPr>
        <w:br w:type="page"/>
      </w:r>
    </w:p>
    <w:p w:rsidR="00D07B81" w:rsidRPr="002D2A9A" w:rsidRDefault="007F6352" w:rsidP="00EA27EB">
      <w:pPr>
        <w:pStyle w:val="Ttulo1"/>
        <w:numPr>
          <w:ilvl w:val="0"/>
          <w:numId w:val="36"/>
        </w:numPr>
      </w:pPr>
      <w:bookmarkStart w:id="5" w:name="_Toc475013277"/>
      <w:r w:rsidRPr="002D2A9A">
        <w:lastRenderedPageBreak/>
        <w:t>MISIÓ</w:t>
      </w:r>
      <w:r w:rsidR="00E47093" w:rsidRPr="002D2A9A">
        <w:t xml:space="preserve">N, </w:t>
      </w:r>
      <w:r w:rsidRPr="002D2A9A">
        <w:t>VISIÓ</w:t>
      </w:r>
      <w:r w:rsidR="00E47093" w:rsidRPr="002D2A9A">
        <w:t>N</w:t>
      </w:r>
      <w:r w:rsidR="009115C4" w:rsidRPr="002D2A9A">
        <w:t xml:space="preserve"> Y</w:t>
      </w:r>
      <w:r w:rsidR="00436BF7" w:rsidRPr="002D2A9A">
        <w:t xml:space="preserve"> VALORES</w:t>
      </w:r>
      <w:bookmarkEnd w:id="5"/>
    </w:p>
    <w:p w:rsidR="00DC0C93" w:rsidRPr="000E09E7" w:rsidRDefault="00DC0C93" w:rsidP="00CB7501">
      <w:pPr>
        <w:pStyle w:val="Prrafodelista"/>
        <w:spacing w:after="0"/>
        <w:ind w:left="1080"/>
        <w:rPr>
          <w:rFonts w:ascii="Verdana" w:hAnsi="Verdana"/>
          <w:b/>
          <w:sz w:val="24"/>
          <w:szCs w:val="24"/>
        </w:rPr>
      </w:pPr>
    </w:p>
    <w:p w:rsidR="00E47093" w:rsidRPr="000E09E7" w:rsidRDefault="007F6352" w:rsidP="00E47093">
      <w:pPr>
        <w:rPr>
          <w:rFonts w:ascii="Verdana" w:hAnsi="Verdana"/>
          <w:b/>
          <w:sz w:val="24"/>
          <w:szCs w:val="24"/>
        </w:rPr>
      </w:pPr>
      <w:r>
        <w:rPr>
          <w:rFonts w:ascii="Verdana" w:hAnsi="Verdana"/>
          <w:b/>
          <w:sz w:val="24"/>
          <w:szCs w:val="24"/>
        </w:rPr>
        <w:t>MISIÓ</w:t>
      </w:r>
      <w:r w:rsidR="00E47093" w:rsidRPr="000E09E7">
        <w:rPr>
          <w:rFonts w:ascii="Verdana" w:hAnsi="Verdana"/>
          <w:b/>
          <w:sz w:val="24"/>
          <w:szCs w:val="24"/>
        </w:rPr>
        <w:t>N</w:t>
      </w:r>
    </w:p>
    <w:p w:rsidR="00E47093" w:rsidRDefault="00E47093" w:rsidP="00E47093">
      <w:pPr>
        <w:jc w:val="both"/>
        <w:rPr>
          <w:rFonts w:ascii="Verdana" w:hAnsi="Verdana"/>
          <w:sz w:val="24"/>
          <w:szCs w:val="24"/>
        </w:rPr>
      </w:pPr>
      <w:r w:rsidRPr="000E09E7">
        <w:rPr>
          <w:rFonts w:ascii="Verdana" w:hAnsi="Verdana"/>
          <w:sz w:val="24"/>
          <w:szCs w:val="24"/>
        </w:rPr>
        <w:t>Ser un gobierno cercano a la gente y responsable en el uso de los recursos púb</w:t>
      </w:r>
      <w:r w:rsidR="007F6352">
        <w:rPr>
          <w:rFonts w:ascii="Verdana" w:hAnsi="Verdana"/>
          <w:sz w:val="24"/>
          <w:szCs w:val="24"/>
        </w:rPr>
        <w:t>licos, con una administración pú</w:t>
      </w:r>
      <w:r w:rsidRPr="000E09E7">
        <w:rPr>
          <w:rFonts w:ascii="Verdana" w:hAnsi="Verdana"/>
          <w:sz w:val="24"/>
          <w:szCs w:val="24"/>
        </w:rPr>
        <w:t>blica honesta, eficiente y transparente; comprometido a satisfacer las demandas  y necesidades de la ciudadanía mediante la participación solidaria.</w:t>
      </w:r>
    </w:p>
    <w:p w:rsidR="00E47093" w:rsidRPr="000E09E7" w:rsidRDefault="00E47093" w:rsidP="00E47093">
      <w:pPr>
        <w:jc w:val="both"/>
        <w:rPr>
          <w:rFonts w:ascii="Verdana" w:hAnsi="Verdana"/>
          <w:sz w:val="24"/>
          <w:szCs w:val="24"/>
        </w:rPr>
      </w:pPr>
    </w:p>
    <w:p w:rsidR="00D07B81" w:rsidRPr="000E09E7" w:rsidRDefault="007F6352" w:rsidP="00D07B81">
      <w:pPr>
        <w:rPr>
          <w:rFonts w:ascii="Verdana" w:hAnsi="Verdana"/>
          <w:b/>
          <w:sz w:val="24"/>
          <w:szCs w:val="24"/>
        </w:rPr>
      </w:pPr>
      <w:r>
        <w:rPr>
          <w:rFonts w:ascii="Verdana" w:hAnsi="Verdana"/>
          <w:b/>
          <w:sz w:val="24"/>
          <w:szCs w:val="24"/>
        </w:rPr>
        <w:t>VISIÓ</w:t>
      </w:r>
      <w:r w:rsidR="00D07B81" w:rsidRPr="000E09E7">
        <w:rPr>
          <w:rFonts w:ascii="Verdana" w:hAnsi="Verdana"/>
          <w:b/>
          <w:sz w:val="24"/>
          <w:szCs w:val="24"/>
        </w:rPr>
        <w:t>N</w:t>
      </w:r>
    </w:p>
    <w:p w:rsidR="00D07B81" w:rsidRPr="000E09E7" w:rsidRDefault="00D07B81" w:rsidP="005342BF">
      <w:pPr>
        <w:jc w:val="both"/>
        <w:rPr>
          <w:rFonts w:ascii="Verdana" w:hAnsi="Verdana"/>
          <w:sz w:val="24"/>
          <w:szCs w:val="24"/>
        </w:rPr>
      </w:pPr>
      <w:r w:rsidRPr="000E09E7">
        <w:rPr>
          <w:rFonts w:ascii="Verdana" w:hAnsi="Verdana"/>
          <w:sz w:val="24"/>
          <w:szCs w:val="24"/>
        </w:rPr>
        <w:t>Tener un municipio digno, c</w:t>
      </w:r>
      <w:r w:rsidR="003118B5" w:rsidRPr="000E09E7">
        <w:rPr>
          <w:rFonts w:ascii="Verdana" w:hAnsi="Verdana"/>
          <w:sz w:val="24"/>
          <w:szCs w:val="24"/>
        </w:rPr>
        <w:t xml:space="preserve">on calidad de vida suficiente, donde </w:t>
      </w:r>
      <w:r w:rsidRPr="000E09E7">
        <w:rPr>
          <w:rFonts w:ascii="Verdana" w:hAnsi="Verdana"/>
          <w:sz w:val="24"/>
          <w:szCs w:val="24"/>
        </w:rPr>
        <w:t xml:space="preserve"> todos </w:t>
      </w:r>
      <w:r w:rsidR="008445CF" w:rsidRPr="000E09E7">
        <w:rPr>
          <w:rFonts w:ascii="Verdana" w:hAnsi="Verdana"/>
          <w:sz w:val="24"/>
          <w:szCs w:val="24"/>
        </w:rPr>
        <w:t>los ciudadanos se sientan orgullosos de los se</w:t>
      </w:r>
      <w:r w:rsidR="00CF6E96" w:rsidRPr="000E09E7">
        <w:rPr>
          <w:rFonts w:ascii="Verdana" w:hAnsi="Verdana"/>
          <w:sz w:val="24"/>
          <w:szCs w:val="24"/>
        </w:rPr>
        <w:t>rvicios que recibe</w:t>
      </w:r>
      <w:r w:rsidR="007F6352">
        <w:rPr>
          <w:rFonts w:ascii="Verdana" w:hAnsi="Verdana"/>
          <w:sz w:val="24"/>
          <w:szCs w:val="24"/>
        </w:rPr>
        <w:t>n</w:t>
      </w:r>
      <w:r w:rsidR="00CF6E96" w:rsidRPr="000E09E7">
        <w:rPr>
          <w:rFonts w:ascii="Verdana" w:hAnsi="Verdana"/>
          <w:sz w:val="24"/>
          <w:szCs w:val="24"/>
        </w:rPr>
        <w:t xml:space="preserve"> del gobierno, </w:t>
      </w:r>
      <w:r w:rsidR="00CF6E96" w:rsidRPr="00657E94">
        <w:rPr>
          <w:rFonts w:ascii="Verdana" w:hAnsi="Verdana"/>
          <w:sz w:val="24"/>
          <w:szCs w:val="24"/>
        </w:rPr>
        <w:t>además de la tranquilidad y la calidez que lo caracteriza.</w:t>
      </w:r>
    </w:p>
    <w:p w:rsidR="00DC0C93" w:rsidRPr="000E09E7" w:rsidRDefault="00DC0C93" w:rsidP="005342BF">
      <w:pPr>
        <w:jc w:val="both"/>
        <w:rPr>
          <w:rFonts w:ascii="Verdana" w:hAnsi="Verdana"/>
          <w:sz w:val="24"/>
          <w:szCs w:val="24"/>
        </w:rPr>
      </w:pPr>
    </w:p>
    <w:p w:rsidR="001B0651" w:rsidRPr="000E09E7" w:rsidRDefault="001B0651" w:rsidP="005342BF">
      <w:pPr>
        <w:jc w:val="both"/>
        <w:rPr>
          <w:rFonts w:ascii="Verdana" w:hAnsi="Verdana"/>
          <w:b/>
          <w:sz w:val="24"/>
          <w:szCs w:val="24"/>
        </w:rPr>
      </w:pPr>
      <w:r w:rsidRPr="000E09E7">
        <w:rPr>
          <w:rFonts w:ascii="Verdana" w:hAnsi="Verdana"/>
          <w:b/>
          <w:sz w:val="24"/>
          <w:szCs w:val="24"/>
        </w:rPr>
        <w:t>VALORES</w:t>
      </w:r>
    </w:p>
    <w:p w:rsidR="001B0651" w:rsidRPr="00526918" w:rsidRDefault="001B0651" w:rsidP="001B0651">
      <w:pPr>
        <w:spacing w:after="0"/>
        <w:ind w:left="360"/>
        <w:jc w:val="both"/>
        <w:rPr>
          <w:rFonts w:ascii="Verdana" w:hAnsi="Verdana"/>
          <w:b/>
          <w:sz w:val="24"/>
          <w:szCs w:val="24"/>
        </w:rPr>
      </w:pPr>
      <w:r w:rsidRPr="00526918">
        <w:rPr>
          <w:rFonts w:ascii="Verdana" w:hAnsi="Verdana"/>
          <w:b/>
          <w:sz w:val="24"/>
          <w:szCs w:val="24"/>
        </w:rPr>
        <w:t>Justicia</w:t>
      </w:r>
    </w:p>
    <w:p w:rsidR="00526918" w:rsidRPr="00526918" w:rsidRDefault="00526918" w:rsidP="001B0651">
      <w:pPr>
        <w:spacing w:after="0"/>
        <w:ind w:left="360"/>
        <w:jc w:val="both"/>
        <w:rPr>
          <w:rFonts w:ascii="Verdana" w:hAnsi="Verdana"/>
          <w:sz w:val="24"/>
          <w:szCs w:val="24"/>
        </w:rPr>
      </w:pPr>
      <w:r w:rsidRPr="00526918">
        <w:rPr>
          <w:rFonts w:ascii="Verdana" w:hAnsi="Verdana"/>
          <w:sz w:val="24"/>
          <w:szCs w:val="24"/>
        </w:rPr>
        <w:t xml:space="preserve">Principio moral </w:t>
      </w:r>
      <w:r>
        <w:rPr>
          <w:rFonts w:ascii="Verdana" w:hAnsi="Verdana"/>
          <w:sz w:val="24"/>
          <w:szCs w:val="24"/>
        </w:rPr>
        <w:t xml:space="preserve">que </w:t>
      </w:r>
      <w:r w:rsidRPr="00526918">
        <w:rPr>
          <w:rFonts w:ascii="Verdana" w:hAnsi="Verdana"/>
          <w:sz w:val="24"/>
          <w:szCs w:val="24"/>
        </w:rPr>
        <w:t xml:space="preserve"> cada persona  decide vivir, dando a cada quien lo que le corresponde o pertenece. La justicia como valor  busca el bien propio y de la sociedad.</w:t>
      </w:r>
      <w:r w:rsidR="0021489A">
        <w:rPr>
          <w:rFonts w:ascii="Verdana" w:hAnsi="Verdana"/>
          <w:sz w:val="24"/>
          <w:szCs w:val="24"/>
        </w:rPr>
        <w:t xml:space="preserve"> </w:t>
      </w:r>
      <w:r w:rsidR="00C405DA">
        <w:rPr>
          <w:rFonts w:ascii="Verdana" w:hAnsi="Verdana"/>
          <w:sz w:val="24"/>
          <w:szCs w:val="24"/>
        </w:rPr>
        <w:t>L</w:t>
      </w:r>
      <w:r w:rsidR="007F6352">
        <w:rPr>
          <w:rFonts w:ascii="Verdana" w:hAnsi="Verdana"/>
          <w:sz w:val="24"/>
          <w:szCs w:val="24"/>
        </w:rPr>
        <w:t>os servidores públicos respetará</w:t>
      </w:r>
      <w:r w:rsidR="00C405DA">
        <w:rPr>
          <w:rFonts w:ascii="Verdana" w:hAnsi="Verdana"/>
          <w:sz w:val="24"/>
          <w:szCs w:val="24"/>
        </w:rPr>
        <w:t>n los dere</w:t>
      </w:r>
      <w:r w:rsidR="007F6352">
        <w:rPr>
          <w:rFonts w:ascii="Verdana" w:hAnsi="Verdana"/>
          <w:sz w:val="24"/>
          <w:szCs w:val="24"/>
        </w:rPr>
        <w:t>chos de los ciudadanos y actuará</w:t>
      </w:r>
      <w:r w:rsidR="004C4C64">
        <w:rPr>
          <w:rFonts w:ascii="Verdana" w:hAnsi="Verdana"/>
          <w:sz w:val="24"/>
          <w:szCs w:val="24"/>
        </w:rPr>
        <w:t>n  con</w:t>
      </w:r>
      <w:r w:rsidR="00C405DA">
        <w:rPr>
          <w:rFonts w:ascii="Verdana" w:hAnsi="Verdana"/>
          <w:sz w:val="24"/>
          <w:szCs w:val="24"/>
        </w:rPr>
        <w:t xml:space="preserve"> base a sus obligaciones, mediante un trato amable.</w:t>
      </w:r>
    </w:p>
    <w:p w:rsidR="001B0651" w:rsidRPr="0021489A" w:rsidRDefault="001B0651" w:rsidP="001B0651">
      <w:pPr>
        <w:spacing w:after="0"/>
        <w:jc w:val="both"/>
        <w:rPr>
          <w:rFonts w:ascii="Verdana" w:hAnsi="Verdana"/>
          <w:b/>
          <w:sz w:val="24"/>
          <w:szCs w:val="24"/>
        </w:rPr>
      </w:pPr>
    </w:p>
    <w:p w:rsidR="001B0651" w:rsidRPr="0021489A" w:rsidRDefault="001B0651" w:rsidP="001B0651">
      <w:pPr>
        <w:spacing w:after="0"/>
        <w:ind w:left="360"/>
        <w:jc w:val="both"/>
        <w:rPr>
          <w:rFonts w:ascii="Verdana" w:hAnsi="Verdana"/>
          <w:b/>
          <w:sz w:val="24"/>
          <w:szCs w:val="24"/>
        </w:rPr>
      </w:pPr>
      <w:r w:rsidRPr="0021489A">
        <w:rPr>
          <w:rFonts w:ascii="Verdana" w:hAnsi="Verdana"/>
          <w:b/>
          <w:sz w:val="24"/>
          <w:szCs w:val="24"/>
        </w:rPr>
        <w:t>Lealtad</w:t>
      </w:r>
    </w:p>
    <w:p w:rsidR="001B0651" w:rsidRPr="00C405DA" w:rsidRDefault="00526918" w:rsidP="001B0651">
      <w:pPr>
        <w:spacing w:after="0"/>
        <w:ind w:left="360"/>
        <w:jc w:val="both"/>
        <w:rPr>
          <w:rFonts w:ascii="Verdana" w:hAnsi="Verdana"/>
          <w:sz w:val="24"/>
          <w:szCs w:val="24"/>
        </w:rPr>
      </w:pPr>
      <w:r w:rsidRPr="00526918">
        <w:rPr>
          <w:rFonts w:ascii="Verdana" w:hAnsi="Verdana"/>
          <w:sz w:val="24"/>
          <w:szCs w:val="24"/>
        </w:rPr>
        <w:t xml:space="preserve">Es una virtud que se desenvuelve en nuestra conciencia, en </w:t>
      </w:r>
      <w:r w:rsidR="007F6352">
        <w:rPr>
          <w:rFonts w:ascii="Verdana" w:hAnsi="Verdana"/>
          <w:sz w:val="24"/>
          <w:szCs w:val="24"/>
        </w:rPr>
        <w:t xml:space="preserve">el compromiso de defender y de </w:t>
      </w:r>
      <w:r w:rsidRPr="00526918">
        <w:rPr>
          <w:rFonts w:ascii="Verdana" w:hAnsi="Verdana"/>
          <w:sz w:val="24"/>
          <w:szCs w:val="24"/>
        </w:rPr>
        <w:t>ser fieles a lo que creemos  y en quien creemos. La lealtad es una virtud que consiste en la obediencia de las normas de fidelidad, honor, gratitud y respeto por alguna cosa o por alguien bien sea hacia una persona</w:t>
      </w:r>
      <w:r w:rsidR="0021489A">
        <w:rPr>
          <w:rFonts w:ascii="Verdana" w:hAnsi="Verdana"/>
          <w:sz w:val="24"/>
          <w:szCs w:val="24"/>
        </w:rPr>
        <w:t>,</w:t>
      </w:r>
      <w:r w:rsidRPr="00526918">
        <w:rPr>
          <w:rFonts w:ascii="Verdana" w:hAnsi="Verdana"/>
          <w:sz w:val="24"/>
          <w:szCs w:val="24"/>
        </w:rPr>
        <w:t xml:space="preserve"> gobierno, comunidad,  entre otras.</w:t>
      </w:r>
      <w:r w:rsidR="004C4C64">
        <w:rPr>
          <w:rFonts w:ascii="Verdana" w:hAnsi="Verdana"/>
          <w:sz w:val="24"/>
          <w:szCs w:val="24"/>
        </w:rPr>
        <w:t xml:space="preserve"> Con base en</w:t>
      </w:r>
      <w:r w:rsidR="00C405DA">
        <w:rPr>
          <w:rFonts w:ascii="Verdana" w:hAnsi="Verdana"/>
          <w:sz w:val="24"/>
          <w:szCs w:val="24"/>
        </w:rPr>
        <w:t xml:space="preserve"> este principio los empleados públicos se conducirán  con fidelidad y respeto a la institución, </w:t>
      </w:r>
      <w:r w:rsidR="001B0651" w:rsidRPr="00C405DA">
        <w:rPr>
          <w:rFonts w:ascii="Verdana" w:hAnsi="Verdana"/>
          <w:sz w:val="24"/>
          <w:szCs w:val="24"/>
        </w:rPr>
        <w:t xml:space="preserve">  normas y </w:t>
      </w:r>
      <w:r w:rsidR="00C405DA">
        <w:rPr>
          <w:rFonts w:ascii="Verdana" w:hAnsi="Verdana"/>
          <w:sz w:val="24"/>
          <w:szCs w:val="24"/>
        </w:rPr>
        <w:t>a los ciudadanos.</w:t>
      </w:r>
    </w:p>
    <w:p w:rsidR="0021489A" w:rsidRPr="000E09E7" w:rsidRDefault="0021489A" w:rsidP="001B0651">
      <w:pPr>
        <w:spacing w:after="0"/>
        <w:jc w:val="both"/>
        <w:rPr>
          <w:rFonts w:ascii="Verdana" w:hAnsi="Verdana"/>
          <w:sz w:val="24"/>
          <w:szCs w:val="24"/>
          <w:highlight w:val="yellow"/>
        </w:rPr>
      </w:pPr>
    </w:p>
    <w:p w:rsidR="001B0651" w:rsidRPr="0021489A" w:rsidRDefault="001B0651" w:rsidP="001B0651">
      <w:pPr>
        <w:spacing w:after="0"/>
        <w:ind w:left="360"/>
        <w:jc w:val="both"/>
        <w:rPr>
          <w:rFonts w:ascii="Verdana" w:hAnsi="Verdana"/>
          <w:b/>
          <w:sz w:val="24"/>
          <w:szCs w:val="24"/>
        </w:rPr>
      </w:pPr>
      <w:r w:rsidRPr="0021489A">
        <w:rPr>
          <w:rFonts w:ascii="Verdana" w:hAnsi="Verdana"/>
          <w:b/>
          <w:sz w:val="24"/>
          <w:szCs w:val="24"/>
        </w:rPr>
        <w:t>Responsabilidad</w:t>
      </w:r>
    </w:p>
    <w:p w:rsidR="0021489A" w:rsidRPr="0021489A" w:rsidRDefault="0021489A" w:rsidP="001B0651">
      <w:pPr>
        <w:spacing w:after="0"/>
        <w:ind w:left="360"/>
        <w:jc w:val="both"/>
        <w:rPr>
          <w:rFonts w:ascii="Verdana" w:hAnsi="Verdana"/>
          <w:sz w:val="24"/>
          <w:szCs w:val="24"/>
        </w:rPr>
      </w:pPr>
      <w:r w:rsidRPr="0021489A">
        <w:rPr>
          <w:rFonts w:ascii="Verdana" w:hAnsi="Verdana"/>
          <w:sz w:val="24"/>
          <w:szCs w:val="24"/>
        </w:rPr>
        <w:t xml:space="preserve">Característica positiva de las personas que son capaces de comprometerse y de actuar de forma correcta.  Actuar de forma </w:t>
      </w:r>
      <w:r w:rsidRPr="0021489A">
        <w:rPr>
          <w:rFonts w:ascii="Verdana" w:hAnsi="Verdana"/>
          <w:sz w:val="24"/>
          <w:szCs w:val="24"/>
        </w:rPr>
        <w:lastRenderedPageBreak/>
        <w:t>responsable, ejerciendo sus derechos y desempeñando sus obligaciones. En algunos casos obedece a cuestiones éticas y morales.</w:t>
      </w:r>
      <w:r w:rsidR="00C405DA">
        <w:rPr>
          <w:rFonts w:ascii="Verdana" w:hAnsi="Verdana"/>
          <w:sz w:val="24"/>
          <w:szCs w:val="24"/>
        </w:rPr>
        <w:t xml:space="preserve"> Todo trabajador de la </w:t>
      </w:r>
      <w:r w:rsidR="003067DB">
        <w:rPr>
          <w:rFonts w:ascii="Verdana" w:hAnsi="Verdana"/>
          <w:sz w:val="24"/>
          <w:szCs w:val="24"/>
        </w:rPr>
        <w:t>administración</w:t>
      </w:r>
      <w:r w:rsidR="00C405DA">
        <w:rPr>
          <w:rFonts w:ascii="Verdana" w:hAnsi="Verdana"/>
          <w:sz w:val="24"/>
          <w:szCs w:val="24"/>
        </w:rPr>
        <w:t xml:space="preserve"> </w:t>
      </w:r>
      <w:r w:rsidR="003067DB">
        <w:rPr>
          <w:rFonts w:ascii="Verdana" w:hAnsi="Verdana"/>
          <w:sz w:val="24"/>
          <w:szCs w:val="24"/>
        </w:rPr>
        <w:t>pública</w:t>
      </w:r>
      <w:r w:rsidR="00C405DA">
        <w:rPr>
          <w:rFonts w:ascii="Verdana" w:hAnsi="Verdana"/>
          <w:sz w:val="24"/>
          <w:szCs w:val="24"/>
        </w:rPr>
        <w:t xml:space="preserve"> municipal </w:t>
      </w:r>
      <w:r w:rsidR="00390D6D">
        <w:rPr>
          <w:rFonts w:ascii="Verdana" w:hAnsi="Verdana"/>
          <w:sz w:val="24"/>
          <w:szCs w:val="24"/>
        </w:rPr>
        <w:t>se desenvolverá o actuará</w:t>
      </w:r>
      <w:r w:rsidR="003067DB">
        <w:rPr>
          <w:rFonts w:ascii="Verdana" w:hAnsi="Verdana"/>
          <w:sz w:val="24"/>
          <w:szCs w:val="24"/>
        </w:rPr>
        <w:t xml:space="preserve"> en sus actividades basado en este principio.</w:t>
      </w:r>
    </w:p>
    <w:p w:rsidR="001B0651" w:rsidRPr="000E09E7" w:rsidRDefault="001B0651" w:rsidP="001B0651">
      <w:pPr>
        <w:spacing w:after="0"/>
        <w:jc w:val="both"/>
        <w:rPr>
          <w:rFonts w:ascii="Verdana" w:hAnsi="Verdana"/>
          <w:sz w:val="24"/>
          <w:szCs w:val="24"/>
          <w:highlight w:val="yellow"/>
        </w:rPr>
      </w:pPr>
    </w:p>
    <w:p w:rsidR="001B0651" w:rsidRPr="003067DB" w:rsidRDefault="001B0651" w:rsidP="001B0651">
      <w:pPr>
        <w:spacing w:after="0"/>
        <w:ind w:left="360"/>
        <w:jc w:val="both"/>
        <w:rPr>
          <w:rFonts w:ascii="Verdana" w:hAnsi="Verdana"/>
          <w:b/>
          <w:sz w:val="24"/>
          <w:szCs w:val="24"/>
        </w:rPr>
      </w:pPr>
      <w:r w:rsidRPr="003067DB">
        <w:rPr>
          <w:rFonts w:ascii="Verdana" w:hAnsi="Verdana"/>
          <w:b/>
          <w:sz w:val="24"/>
          <w:szCs w:val="24"/>
        </w:rPr>
        <w:t>Honestidad</w:t>
      </w:r>
    </w:p>
    <w:p w:rsidR="0021489A" w:rsidRDefault="008331D4" w:rsidP="001B0651">
      <w:pPr>
        <w:spacing w:after="0"/>
        <w:ind w:left="360"/>
        <w:jc w:val="both"/>
        <w:rPr>
          <w:rFonts w:ascii="Verdana" w:hAnsi="Verdana"/>
          <w:sz w:val="24"/>
          <w:szCs w:val="24"/>
        </w:rPr>
      </w:pPr>
      <w:r w:rsidRPr="008331D4">
        <w:rPr>
          <w:rFonts w:ascii="Verdana" w:hAnsi="Verdana"/>
          <w:sz w:val="24"/>
          <w:szCs w:val="24"/>
        </w:rPr>
        <w:t>Comportamiento</w:t>
      </w:r>
      <w:r w:rsidR="0021489A" w:rsidRPr="008331D4">
        <w:rPr>
          <w:rFonts w:ascii="Verdana" w:hAnsi="Verdana"/>
          <w:sz w:val="24"/>
          <w:szCs w:val="24"/>
        </w:rPr>
        <w:t xml:space="preserve"> y </w:t>
      </w:r>
      <w:r w:rsidRPr="008331D4">
        <w:rPr>
          <w:rFonts w:ascii="Verdana" w:hAnsi="Verdana"/>
          <w:sz w:val="24"/>
          <w:szCs w:val="24"/>
        </w:rPr>
        <w:t>expresión coherente y sincera de acuerdo con los valores de verdad y justicia. Se entiende como respeto a la verdad en  relación con  los hechos, con las personas y consigo mismo</w:t>
      </w:r>
      <w:r>
        <w:rPr>
          <w:rFonts w:ascii="Verdana" w:hAnsi="Verdana"/>
          <w:sz w:val="24"/>
          <w:szCs w:val="24"/>
        </w:rPr>
        <w:t xml:space="preserve">. Esto significa que no hay contradicciones ni discrepancias  entre lo que se piensa, dice y hace. Esto lleva a una vida de integridad. </w:t>
      </w:r>
      <w:r w:rsidR="003067DB">
        <w:rPr>
          <w:rFonts w:ascii="Verdana" w:hAnsi="Verdana"/>
          <w:sz w:val="24"/>
          <w:szCs w:val="24"/>
        </w:rPr>
        <w:t>Así es como se deberá comportar todo funcionario y empleado público municipal, principio fundamental para dignificar nuestro municipio.</w:t>
      </w:r>
    </w:p>
    <w:p w:rsidR="00390D6D" w:rsidRDefault="00390D6D">
      <w:pPr>
        <w:rPr>
          <w:rFonts w:ascii="Verdana" w:hAnsi="Verdana"/>
          <w:sz w:val="24"/>
          <w:szCs w:val="24"/>
        </w:rPr>
      </w:pPr>
      <w:r>
        <w:rPr>
          <w:rFonts w:ascii="Verdana" w:hAnsi="Verdana"/>
          <w:sz w:val="24"/>
          <w:szCs w:val="24"/>
        </w:rPr>
        <w:br w:type="page"/>
      </w:r>
    </w:p>
    <w:p w:rsidR="005342BF" w:rsidRPr="002D2A9A" w:rsidRDefault="00CF4704" w:rsidP="00EA27EB">
      <w:pPr>
        <w:pStyle w:val="Ttulo1"/>
        <w:numPr>
          <w:ilvl w:val="0"/>
          <w:numId w:val="36"/>
        </w:numPr>
      </w:pPr>
      <w:r>
        <w:lastRenderedPageBreak/>
        <w:t xml:space="preserve">  </w:t>
      </w:r>
      <w:bookmarkStart w:id="6" w:name="_Toc475013278"/>
      <w:r w:rsidR="005342BF" w:rsidRPr="002D2A9A">
        <w:t>EJES DE GOBIERNO</w:t>
      </w:r>
      <w:bookmarkEnd w:id="6"/>
    </w:p>
    <w:p w:rsidR="006929DA" w:rsidRPr="000E09E7" w:rsidRDefault="00735ED3" w:rsidP="005342BF">
      <w:pPr>
        <w:jc w:val="both"/>
        <w:rPr>
          <w:rFonts w:ascii="Verdana" w:hAnsi="Verdana"/>
          <w:sz w:val="24"/>
          <w:szCs w:val="24"/>
        </w:rPr>
      </w:pPr>
      <w:r>
        <w:rPr>
          <w:rFonts w:ascii="Verdana" w:hAnsi="Verdana"/>
          <w:sz w:val="24"/>
          <w:szCs w:val="24"/>
        </w:rPr>
        <w:t>En c</w:t>
      </w:r>
      <w:r w:rsidRPr="000E09E7">
        <w:rPr>
          <w:rFonts w:ascii="Verdana" w:hAnsi="Verdana"/>
          <w:sz w:val="24"/>
          <w:szCs w:val="24"/>
        </w:rPr>
        <w:t>umplime</w:t>
      </w:r>
      <w:r>
        <w:rPr>
          <w:rFonts w:ascii="Verdana" w:hAnsi="Verdana"/>
          <w:sz w:val="24"/>
          <w:szCs w:val="24"/>
        </w:rPr>
        <w:t xml:space="preserve">nto a los </w:t>
      </w:r>
      <w:r w:rsidR="00707566" w:rsidRPr="000E09E7">
        <w:rPr>
          <w:rFonts w:ascii="Verdana" w:hAnsi="Verdana"/>
          <w:sz w:val="24"/>
          <w:szCs w:val="24"/>
        </w:rPr>
        <w:t xml:space="preserve"> </w:t>
      </w:r>
      <w:r w:rsidR="006929DA" w:rsidRPr="000E09E7">
        <w:rPr>
          <w:rFonts w:ascii="Verdana" w:hAnsi="Verdana"/>
          <w:sz w:val="24"/>
          <w:szCs w:val="24"/>
        </w:rPr>
        <w:t xml:space="preserve">principios rectores de la planeación </w:t>
      </w:r>
      <w:r w:rsidR="00022557" w:rsidRPr="000E09E7">
        <w:rPr>
          <w:rFonts w:ascii="Verdana" w:hAnsi="Verdana"/>
          <w:sz w:val="24"/>
          <w:szCs w:val="24"/>
        </w:rPr>
        <w:t>nacional y estatal que orientan el desarro</w:t>
      </w:r>
      <w:r w:rsidR="00464D34" w:rsidRPr="000E09E7">
        <w:rPr>
          <w:rFonts w:ascii="Verdana" w:hAnsi="Verdana"/>
          <w:sz w:val="24"/>
          <w:szCs w:val="24"/>
        </w:rPr>
        <w:t>l</w:t>
      </w:r>
      <w:r w:rsidR="00022557" w:rsidRPr="000E09E7">
        <w:rPr>
          <w:rFonts w:ascii="Verdana" w:hAnsi="Verdana"/>
          <w:sz w:val="24"/>
          <w:szCs w:val="24"/>
        </w:rPr>
        <w:t xml:space="preserve">lo integral del país y regiones </w:t>
      </w:r>
      <w:r>
        <w:rPr>
          <w:rFonts w:ascii="Verdana" w:hAnsi="Verdana"/>
          <w:sz w:val="24"/>
          <w:szCs w:val="24"/>
        </w:rPr>
        <w:t>prioritarias</w:t>
      </w:r>
      <w:r w:rsidR="003067DB">
        <w:rPr>
          <w:rFonts w:ascii="Verdana" w:hAnsi="Verdana"/>
          <w:sz w:val="24"/>
          <w:szCs w:val="24"/>
        </w:rPr>
        <w:t>,</w:t>
      </w:r>
      <w:r w:rsidR="00464D34" w:rsidRPr="000E09E7">
        <w:rPr>
          <w:rFonts w:ascii="Verdana" w:hAnsi="Verdana"/>
          <w:sz w:val="24"/>
          <w:szCs w:val="24"/>
        </w:rPr>
        <w:t xml:space="preserve"> </w:t>
      </w:r>
      <w:r w:rsidR="003067DB">
        <w:rPr>
          <w:rFonts w:ascii="Verdana" w:hAnsi="Verdana"/>
          <w:sz w:val="24"/>
          <w:szCs w:val="24"/>
        </w:rPr>
        <w:t xml:space="preserve">se definieron los grandes ejes  de gobierno municipal </w:t>
      </w:r>
      <w:r w:rsidR="00464D34" w:rsidRPr="000E09E7">
        <w:rPr>
          <w:rFonts w:ascii="Verdana" w:hAnsi="Verdana"/>
          <w:sz w:val="24"/>
          <w:szCs w:val="24"/>
        </w:rPr>
        <w:t xml:space="preserve"> </w:t>
      </w:r>
      <w:r w:rsidR="00707566" w:rsidRPr="000E09E7">
        <w:rPr>
          <w:rFonts w:ascii="Verdana" w:hAnsi="Verdana"/>
          <w:sz w:val="24"/>
          <w:szCs w:val="24"/>
        </w:rPr>
        <w:t xml:space="preserve">alineados </w:t>
      </w:r>
      <w:r w:rsidR="003067DB">
        <w:rPr>
          <w:rFonts w:ascii="Verdana" w:hAnsi="Verdana"/>
          <w:sz w:val="24"/>
          <w:szCs w:val="24"/>
        </w:rPr>
        <w:t xml:space="preserve">a las estrategias </w:t>
      </w:r>
      <w:r w:rsidR="00D4793D" w:rsidRPr="000E09E7">
        <w:rPr>
          <w:rFonts w:ascii="Verdana" w:hAnsi="Verdana"/>
          <w:sz w:val="24"/>
          <w:szCs w:val="24"/>
        </w:rPr>
        <w:t>nacionales y estatales</w:t>
      </w:r>
      <w:r w:rsidR="00464D34" w:rsidRPr="000E09E7">
        <w:rPr>
          <w:rFonts w:ascii="Verdana" w:hAnsi="Verdana"/>
          <w:sz w:val="24"/>
          <w:szCs w:val="24"/>
        </w:rPr>
        <w:t xml:space="preserve"> </w:t>
      </w:r>
      <w:r w:rsidR="00707566" w:rsidRPr="000E09E7">
        <w:rPr>
          <w:rFonts w:ascii="Verdana" w:hAnsi="Verdana"/>
          <w:sz w:val="24"/>
          <w:szCs w:val="24"/>
        </w:rPr>
        <w:t xml:space="preserve"> de  políticas</w:t>
      </w:r>
      <w:r w:rsidR="00022557" w:rsidRPr="000E09E7">
        <w:rPr>
          <w:rFonts w:ascii="Verdana" w:hAnsi="Verdana"/>
          <w:sz w:val="24"/>
          <w:szCs w:val="24"/>
        </w:rPr>
        <w:t xml:space="preserve"> sociales</w:t>
      </w:r>
      <w:r w:rsidR="00D4793D" w:rsidRPr="000E09E7">
        <w:rPr>
          <w:rFonts w:ascii="Verdana" w:hAnsi="Verdana"/>
          <w:sz w:val="24"/>
          <w:szCs w:val="24"/>
        </w:rPr>
        <w:t>,</w:t>
      </w:r>
      <w:r w:rsidR="00022557" w:rsidRPr="000E09E7">
        <w:rPr>
          <w:rFonts w:ascii="Verdana" w:hAnsi="Verdana"/>
          <w:sz w:val="24"/>
          <w:szCs w:val="24"/>
        </w:rPr>
        <w:t xml:space="preserve"> culturales, económicos y ambientales</w:t>
      </w:r>
      <w:r>
        <w:rPr>
          <w:rFonts w:ascii="Verdana" w:hAnsi="Verdana"/>
          <w:sz w:val="24"/>
          <w:szCs w:val="24"/>
        </w:rPr>
        <w:t>;</w:t>
      </w:r>
      <w:r w:rsidR="00707566" w:rsidRPr="000E09E7">
        <w:rPr>
          <w:rFonts w:ascii="Verdana" w:hAnsi="Verdana"/>
          <w:sz w:val="24"/>
          <w:szCs w:val="24"/>
        </w:rPr>
        <w:t xml:space="preserve"> </w:t>
      </w:r>
      <w:r w:rsidR="00022557" w:rsidRPr="000E09E7">
        <w:rPr>
          <w:rFonts w:ascii="Verdana" w:hAnsi="Verdana"/>
          <w:sz w:val="24"/>
          <w:szCs w:val="24"/>
        </w:rPr>
        <w:t xml:space="preserve"> </w:t>
      </w:r>
      <w:r w:rsidRPr="00CF670A">
        <w:rPr>
          <w:rFonts w:ascii="Verdana" w:hAnsi="Verdana"/>
          <w:sz w:val="24"/>
          <w:szCs w:val="24"/>
        </w:rPr>
        <w:t xml:space="preserve">en   congruencia  a estas políticas de planeación del desarrollo nacional  el </w:t>
      </w:r>
      <w:r w:rsidR="00022557" w:rsidRPr="00CF670A">
        <w:rPr>
          <w:rFonts w:ascii="Verdana" w:hAnsi="Verdana"/>
          <w:sz w:val="24"/>
          <w:szCs w:val="24"/>
        </w:rPr>
        <w:t xml:space="preserve"> </w:t>
      </w:r>
      <w:r w:rsidR="00707566" w:rsidRPr="00CF670A">
        <w:rPr>
          <w:rFonts w:ascii="Verdana" w:hAnsi="Verdana"/>
          <w:sz w:val="24"/>
          <w:szCs w:val="24"/>
        </w:rPr>
        <w:t>P</w:t>
      </w:r>
      <w:r w:rsidR="00022557" w:rsidRPr="00CF670A">
        <w:rPr>
          <w:rFonts w:ascii="Verdana" w:hAnsi="Verdana"/>
          <w:sz w:val="24"/>
          <w:szCs w:val="24"/>
        </w:rPr>
        <w:t xml:space="preserve">lan </w:t>
      </w:r>
      <w:r w:rsidR="00464D34" w:rsidRPr="00CF670A">
        <w:rPr>
          <w:rFonts w:ascii="Verdana" w:hAnsi="Verdana"/>
          <w:sz w:val="24"/>
          <w:szCs w:val="24"/>
        </w:rPr>
        <w:t xml:space="preserve"> </w:t>
      </w:r>
      <w:r w:rsidR="00707566" w:rsidRPr="00CF670A">
        <w:rPr>
          <w:rFonts w:ascii="Verdana" w:hAnsi="Verdana"/>
          <w:sz w:val="24"/>
          <w:szCs w:val="24"/>
        </w:rPr>
        <w:t>M</w:t>
      </w:r>
      <w:r w:rsidR="00464D34" w:rsidRPr="00CF670A">
        <w:rPr>
          <w:rFonts w:ascii="Verdana" w:hAnsi="Verdana"/>
          <w:sz w:val="24"/>
          <w:szCs w:val="24"/>
        </w:rPr>
        <w:t xml:space="preserve">unicipal de  </w:t>
      </w:r>
      <w:r w:rsidR="00707566" w:rsidRPr="00CF670A">
        <w:rPr>
          <w:rFonts w:ascii="Verdana" w:hAnsi="Verdana"/>
          <w:sz w:val="24"/>
          <w:szCs w:val="24"/>
        </w:rPr>
        <w:t>D</w:t>
      </w:r>
      <w:r w:rsidR="00464D34" w:rsidRPr="00CF670A">
        <w:rPr>
          <w:rFonts w:ascii="Verdana" w:hAnsi="Verdana"/>
          <w:sz w:val="24"/>
          <w:szCs w:val="24"/>
        </w:rPr>
        <w:t>esarrollo se basa en los siguientes ejes de gobierno:</w:t>
      </w:r>
      <w:r w:rsidR="007739E6" w:rsidRPr="00CF670A">
        <w:rPr>
          <w:rFonts w:ascii="Verdana" w:hAnsi="Verdana"/>
          <w:sz w:val="24"/>
          <w:szCs w:val="24"/>
        </w:rPr>
        <w:t xml:space="preserve"> P</w:t>
      </w:r>
      <w:r w:rsidR="00464D34" w:rsidRPr="00CF670A">
        <w:rPr>
          <w:rFonts w:ascii="Verdana" w:hAnsi="Verdana"/>
          <w:sz w:val="24"/>
          <w:szCs w:val="24"/>
        </w:rPr>
        <w:t>romover el desarrollo</w:t>
      </w:r>
      <w:r w:rsidR="00464D34" w:rsidRPr="000E09E7">
        <w:rPr>
          <w:rFonts w:ascii="Verdana" w:hAnsi="Verdana"/>
          <w:sz w:val="24"/>
          <w:szCs w:val="24"/>
        </w:rPr>
        <w:t xml:space="preserve"> humano con calidad de vida; garantizar la seguridad y</w:t>
      </w:r>
      <w:r w:rsidR="002E6896" w:rsidRPr="000E09E7">
        <w:rPr>
          <w:rFonts w:ascii="Verdana" w:hAnsi="Verdana"/>
          <w:sz w:val="24"/>
          <w:szCs w:val="24"/>
        </w:rPr>
        <w:t xml:space="preserve"> </w:t>
      </w:r>
      <w:r w:rsidR="00D4793D" w:rsidRPr="000E09E7">
        <w:rPr>
          <w:rFonts w:ascii="Verdana" w:hAnsi="Verdana"/>
          <w:sz w:val="24"/>
          <w:szCs w:val="24"/>
        </w:rPr>
        <w:t xml:space="preserve">mejorar </w:t>
      </w:r>
      <w:r w:rsidR="00BD043A" w:rsidRPr="000E09E7">
        <w:rPr>
          <w:rFonts w:ascii="Verdana" w:hAnsi="Verdana"/>
          <w:sz w:val="24"/>
          <w:szCs w:val="24"/>
        </w:rPr>
        <w:t xml:space="preserve">la </w:t>
      </w:r>
      <w:r w:rsidR="002575AD" w:rsidRPr="000E09E7">
        <w:rPr>
          <w:rFonts w:ascii="Verdana" w:hAnsi="Verdana"/>
          <w:sz w:val="24"/>
          <w:szCs w:val="24"/>
        </w:rPr>
        <w:t>gobernanza</w:t>
      </w:r>
      <w:r w:rsidR="00390D6D">
        <w:rPr>
          <w:rFonts w:ascii="Verdana" w:hAnsi="Verdana"/>
          <w:sz w:val="24"/>
          <w:szCs w:val="24"/>
        </w:rPr>
        <w:t xml:space="preserve">; </w:t>
      </w:r>
      <w:r w:rsidR="007739E6" w:rsidRPr="000E09E7">
        <w:rPr>
          <w:rFonts w:ascii="Verdana" w:hAnsi="Verdana"/>
          <w:sz w:val="24"/>
          <w:szCs w:val="24"/>
        </w:rPr>
        <w:t xml:space="preserve">rescatar y fortalecer los servicios públicos para que sean dignos y de calidad; </w:t>
      </w:r>
      <w:r w:rsidR="002575AD" w:rsidRPr="000E09E7">
        <w:rPr>
          <w:rFonts w:ascii="Verdana" w:hAnsi="Verdana"/>
          <w:sz w:val="24"/>
          <w:szCs w:val="24"/>
        </w:rPr>
        <w:t xml:space="preserve"> fortalecer la credibilidad</w:t>
      </w:r>
      <w:r w:rsidR="007739E6" w:rsidRPr="000E09E7">
        <w:rPr>
          <w:rFonts w:ascii="Verdana" w:hAnsi="Verdana"/>
          <w:sz w:val="24"/>
          <w:szCs w:val="24"/>
        </w:rPr>
        <w:t xml:space="preserve"> </w:t>
      </w:r>
      <w:r w:rsidR="002575AD" w:rsidRPr="000E09E7">
        <w:rPr>
          <w:rFonts w:ascii="Verdana" w:hAnsi="Verdana"/>
          <w:sz w:val="24"/>
          <w:szCs w:val="24"/>
        </w:rPr>
        <w:t>mediante un</w:t>
      </w:r>
      <w:r w:rsidR="00D4793D" w:rsidRPr="000E09E7">
        <w:rPr>
          <w:rFonts w:ascii="Verdana" w:hAnsi="Verdana"/>
          <w:sz w:val="24"/>
          <w:szCs w:val="24"/>
        </w:rPr>
        <w:t xml:space="preserve"> </w:t>
      </w:r>
      <w:r w:rsidR="007739E6" w:rsidRPr="000E09E7">
        <w:rPr>
          <w:rFonts w:ascii="Verdana" w:hAnsi="Verdana"/>
          <w:sz w:val="24"/>
          <w:szCs w:val="24"/>
        </w:rPr>
        <w:t>gobierno   confia</w:t>
      </w:r>
      <w:r w:rsidR="002575AD" w:rsidRPr="000E09E7">
        <w:rPr>
          <w:rFonts w:ascii="Verdana" w:hAnsi="Verdana"/>
          <w:sz w:val="24"/>
          <w:szCs w:val="24"/>
        </w:rPr>
        <w:t xml:space="preserve">ble, eficiente </w:t>
      </w:r>
      <w:r w:rsidR="007739E6" w:rsidRPr="000E09E7">
        <w:rPr>
          <w:rFonts w:ascii="Verdana" w:hAnsi="Verdana"/>
          <w:sz w:val="24"/>
          <w:szCs w:val="24"/>
        </w:rPr>
        <w:t>y</w:t>
      </w:r>
      <w:r w:rsidR="002575AD" w:rsidRPr="000E09E7">
        <w:rPr>
          <w:rFonts w:ascii="Verdana" w:hAnsi="Verdana"/>
          <w:sz w:val="24"/>
          <w:szCs w:val="24"/>
        </w:rPr>
        <w:t xml:space="preserve"> cercano a la gente;</w:t>
      </w:r>
      <w:r w:rsidR="003118B5" w:rsidRPr="000E09E7">
        <w:rPr>
          <w:rFonts w:ascii="Verdana" w:hAnsi="Verdana"/>
          <w:sz w:val="24"/>
          <w:szCs w:val="24"/>
        </w:rPr>
        <w:t xml:space="preserve"> realizar obras de infraestructura social y mejorar el entorno.</w:t>
      </w:r>
    </w:p>
    <w:p w:rsidR="005342BF" w:rsidRPr="000E09E7" w:rsidRDefault="005342BF" w:rsidP="00EA27EB">
      <w:pPr>
        <w:pStyle w:val="Prrafodelista"/>
        <w:numPr>
          <w:ilvl w:val="0"/>
          <w:numId w:val="1"/>
        </w:numPr>
        <w:jc w:val="both"/>
        <w:rPr>
          <w:rFonts w:ascii="Verdana" w:hAnsi="Verdana"/>
          <w:sz w:val="24"/>
          <w:szCs w:val="24"/>
        </w:rPr>
      </w:pPr>
      <w:r w:rsidRPr="000E09E7">
        <w:rPr>
          <w:rFonts w:ascii="Verdana" w:hAnsi="Verdana"/>
          <w:sz w:val="24"/>
          <w:szCs w:val="24"/>
        </w:rPr>
        <w:t>DESARROLLO HUMANO Y CALIDAD DE VIDA</w:t>
      </w:r>
    </w:p>
    <w:p w:rsidR="005342BF" w:rsidRPr="000E09E7" w:rsidRDefault="005062CC" w:rsidP="00EA27EB">
      <w:pPr>
        <w:pStyle w:val="Prrafodelista"/>
        <w:numPr>
          <w:ilvl w:val="0"/>
          <w:numId w:val="1"/>
        </w:numPr>
        <w:jc w:val="both"/>
        <w:rPr>
          <w:rFonts w:ascii="Verdana" w:hAnsi="Verdana"/>
          <w:sz w:val="24"/>
          <w:szCs w:val="24"/>
        </w:rPr>
      </w:pPr>
      <w:r w:rsidRPr="000E09E7">
        <w:rPr>
          <w:rFonts w:ascii="Verdana" w:hAnsi="Verdana"/>
          <w:sz w:val="24"/>
          <w:szCs w:val="24"/>
        </w:rPr>
        <w:t>SEGURIDAD Y GOBERNANZA</w:t>
      </w:r>
    </w:p>
    <w:p w:rsidR="005062CC" w:rsidRPr="000E09E7" w:rsidRDefault="005062CC" w:rsidP="00EA27EB">
      <w:pPr>
        <w:pStyle w:val="Prrafodelista"/>
        <w:numPr>
          <w:ilvl w:val="0"/>
          <w:numId w:val="1"/>
        </w:numPr>
        <w:jc w:val="both"/>
        <w:rPr>
          <w:rFonts w:ascii="Verdana" w:hAnsi="Verdana"/>
          <w:sz w:val="24"/>
          <w:szCs w:val="24"/>
        </w:rPr>
      </w:pPr>
      <w:r w:rsidRPr="000E09E7">
        <w:rPr>
          <w:rFonts w:ascii="Verdana" w:hAnsi="Verdana"/>
          <w:sz w:val="24"/>
          <w:szCs w:val="24"/>
        </w:rPr>
        <w:t>SERVICIOS PÚBLICOS DIGNOS Y DE CALIDAD</w:t>
      </w:r>
    </w:p>
    <w:p w:rsidR="005062CC" w:rsidRPr="000E09E7" w:rsidRDefault="00872AF5" w:rsidP="00EA27EB">
      <w:pPr>
        <w:pStyle w:val="Prrafodelista"/>
        <w:numPr>
          <w:ilvl w:val="0"/>
          <w:numId w:val="1"/>
        </w:numPr>
        <w:jc w:val="both"/>
        <w:rPr>
          <w:rFonts w:ascii="Verdana" w:hAnsi="Verdana"/>
          <w:sz w:val="24"/>
          <w:szCs w:val="24"/>
        </w:rPr>
      </w:pPr>
      <w:r w:rsidRPr="000E09E7">
        <w:rPr>
          <w:rFonts w:ascii="Verdana" w:hAnsi="Verdana"/>
          <w:sz w:val="24"/>
          <w:szCs w:val="24"/>
        </w:rPr>
        <w:t>GOBIERNO CONFIABLE, EFICIENTE</w:t>
      </w:r>
      <w:r w:rsidR="005062CC" w:rsidRPr="000E09E7">
        <w:rPr>
          <w:rFonts w:ascii="Verdana" w:hAnsi="Verdana"/>
          <w:sz w:val="24"/>
          <w:szCs w:val="24"/>
        </w:rPr>
        <w:t xml:space="preserve"> Y CERCANO A LA GENTE </w:t>
      </w:r>
    </w:p>
    <w:p w:rsidR="00F73CC8" w:rsidRDefault="005062CC" w:rsidP="00EA27EB">
      <w:pPr>
        <w:pStyle w:val="Prrafodelista"/>
        <w:numPr>
          <w:ilvl w:val="0"/>
          <w:numId w:val="1"/>
        </w:numPr>
        <w:jc w:val="both"/>
        <w:rPr>
          <w:rFonts w:ascii="Verdana" w:hAnsi="Verdana"/>
          <w:sz w:val="24"/>
          <w:szCs w:val="24"/>
        </w:rPr>
      </w:pPr>
      <w:r w:rsidRPr="000E09E7">
        <w:rPr>
          <w:rFonts w:ascii="Verdana" w:hAnsi="Verdana"/>
          <w:sz w:val="24"/>
          <w:szCs w:val="24"/>
        </w:rPr>
        <w:t>INFRAESTRUCTURA SOCIAL Y MEJORA DEL ENTORNO URBANO</w:t>
      </w:r>
    </w:p>
    <w:p w:rsidR="00390D6D" w:rsidRDefault="00390D6D" w:rsidP="00390D6D">
      <w:pPr>
        <w:pStyle w:val="Prrafodelista"/>
        <w:ind w:left="360"/>
        <w:jc w:val="both"/>
        <w:rPr>
          <w:rFonts w:ascii="Verdana" w:hAnsi="Verdana"/>
          <w:sz w:val="24"/>
          <w:szCs w:val="24"/>
        </w:rPr>
      </w:pPr>
    </w:p>
    <w:p w:rsidR="00390D6D" w:rsidRDefault="00390D6D">
      <w:pPr>
        <w:rPr>
          <w:rFonts w:ascii="Verdana" w:hAnsi="Verdana"/>
          <w:sz w:val="24"/>
          <w:szCs w:val="24"/>
        </w:rPr>
      </w:pPr>
      <w:r>
        <w:rPr>
          <w:rFonts w:ascii="Verdana" w:hAnsi="Verdana"/>
          <w:sz w:val="24"/>
          <w:szCs w:val="24"/>
        </w:rPr>
        <w:br w:type="page"/>
      </w:r>
    </w:p>
    <w:p w:rsidR="003118B5" w:rsidRPr="002D2A9A" w:rsidRDefault="004A531C" w:rsidP="00EA27EB">
      <w:pPr>
        <w:pStyle w:val="Ttulo1"/>
        <w:numPr>
          <w:ilvl w:val="0"/>
          <w:numId w:val="36"/>
        </w:numPr>
      </w:pPr>
      <w:bookmarkStart w:id="7" w:name="_Toc475013279"/>
      <w:r w:rsidRPr="002D2A9A">
        <w:lastRenderedPageBreak/>
        <w:t>OBJETIVOS</w:t>
      </w:r>
      <w:r w:rsidR="006D7E48" w:rsidRPr="002D2A9A">
        <w:t xml:space="preserve"> </w:t>
      </w:r>
      <w:r w:rsidR="003118B5" w:rsidRPr="002D2A9A">
        <w:t xml:space="preserve">Y </w:t>
      </w:r>
      <w:r w:rsidR="00390D6D" w:rsidRPr="002D2A9A">
        <w:t>ESTRATEGIAS</w:t>
      </w:r>
      <w:r w:rsidR="009115C4" w:rsidRPr="002D2A9A">
        <w:t xml:space="preserve"> GENERALES</w:t>
      </w:r>
      <w:bookmarkEnd w:id="7"/>
    </w:p>
    <w:p w:rsidR="00F73CC8" w:rsidRPr="000E09E7" w:rsidRDefault="004F6731" w:rsidP="006D7E48">
      <w:pPr>
        <w:tabs>
          <w:tab w:val="left" w:pos="7344"/>
        </w:tabs>
        <w:rPr>
          <w:rFonts w:ascii="Verdana" w:hAnsi="Verdana"/>
          <w:b/>
          <w:sz w:val="24"/>
          <w:szCs w:val="24"/>
        </w:rPr>
      </w:pPr>
      <w:r w:rsidRPr="000E09E7">
        <w:rPr>
          <w:rFonts w:ascii="Verdana" w:hAnsi="Verdana"/>
          <w:b/>
          <w:sz w:val="24"/>
          <w:szCs w:val="24"/>
        </w:rPr>
        <w:t>Objetivos generales:</w:t>
      </w:r>
    </w:p>
    <w:p w:rsidR="00F73CC8" w:rsidRPr="000E09E7" w:rsidRDefault="00F73CC8" w:rsidP="00D86ED8">
      <w:pPr>
        <w:tabs>
          <w:tab w:val="left" w:pos="7344"/>
        </w:tabs>
        <w:jc w:val="both"/>
        <w:rPr>
          <w:rFonts w:ascii="Verdana" w:hAnsi="Verdana"/>
          <w:sz w:val="24"/>
          <w:szCs w:val="24"/>
        </w:rPr>
      </w:pPr>
      <w:r w:rsidRPr="000E09E7">
        <w:rPr>
          <w:rFonts w:ascii="Verdana" w:hAnsi="Verdana"/>
          <w:b/>
          <w:sz w:val="24"/>
          <w:szCs w:val="24"/>
        </w:rPr>
        <w:t>Gobierno</w:t>
      </w:r>
      <w:r w:rsidRPr="000E09E7">
        <w:rPr>
          <w:rFonts w:ascii="Verdana" w:hAnsi="Verdana"/>
          <w:sz w:val="24"/>
          <w:szCs w:val="24"/>
        </w:rPr>
        <w:t>:</w:t>
      </w:r>
      <w:r w:rsidR="00054C7C" w:rsidRPr="000E09E7">
        <w:rPr>
          <w:rFonts w:ascii="Verdana" w:hAnsi="Verdana"/>
          <w:sz w:val="24"/>
          <w:szCs w:val="24"/>
        </w:rPr>
        <w:t xml:space="preserve"> </w:t>
      </w:r>
      <w:r w:rsidR="0067245B" w:rsidRPr="000E09E7">
        <w:rPr>
          <w:rFonts w:ascii="Verdana" w:hAnsi="Verdana"/>
          <w:sz w:val="24"/>
          <w:szCs w:val="24"/>
        </w:rPr>
        <w:t>R</w:t>
      </w:r>
      <w:r w:rsidR="00054C7C" w:rsidRPr="000E09E7">
        <w:rPr>
          <w:rFonts w:ascii="Verdana" w:hAnsi="Verdana"/>
          <w:sz w:val="24"/>
          <w:szCs w:val="24"/>
        </w:rPr>
        <w:t>escatar la credibilidad de</w:t>
      </w:r>
      <w:r w:rsidR="00B8631F" w:rsidRPr="000E09E7">
        <w:rPr>
          <w:rFonts w:ascii="Verdana" w:hAnsi="Verdana"/>
          <w:sz w:val="24"/>
          <w:szCs w:val="24"/>
        </w:rPr>
        <w:t xml:space="preserve">l ciudadano ante las </w:t>
      </w:r>
      <w:r w:rsidR="00054C7C" w:rsidRPr="000E09E7">
        <w:rPr>
          <w:rFonts w:ascii="Verdana" w:hAnsi="Verdana"/>
          <w:sz w:val="24"/>
          <w:szCs w:val="24"/>
        </w:rPr>
        <w:t xml:space="preserve"> autoridad</w:t>
      </w:r>
      <w:r w:rsidR="00B8631F" w:rsidRPr="000E09E7">
        <w:rPr>
          <w:rFonts w:ascii="Verdana" w:hAnsi="Verdana"/>
          <w:sz w:val="24"/>
          <w:szCs w:val="24"/>
        </w:rPr>
        <w:t>es</w:t>
      </w:r>
      <w:r w:rsidR="00054C7C" w:rsidRPr="000E09E7">
        <w:rPr>
          <w:rFonts w:ascii="Verdana" w:hAnsi="Verdana"/>
          <w:sz w:val="24"/>
          <w:szCs w:val="24"/>
        </w:rPr>
        <w:t xml:space="preserve">, </w:t>
      </w:r>
      <w:r w:rsidR="00416147" w:rsidRPr="000E09E7">
        <w:rPr>
          <w:rFonts w:ascii="Verdana" w:hAnsi="Verdana"/>
          <w:sz w:val="24"/>
          <w:szCs w:val="24"/>
        </w:rPr>
        <w:t xml:space="preserve">rendir </w:t>
      </w:r>
      <w:r w:rsidRPr="000E09E7">
        <w:rPr>
          <w:rFonts w:ascii="Verdana" w:hAnsi="Verdana"/>
          <w:sz w:val="24"/>
          <w:szCs w:val="24"/>
        </w:rPr>
        <w:t>cuentas claras,  proteger el patrimonio y la integridad</w:t>
      </w:r>
      <w:r w:rsidR="00416147" w:rsidRPr="000E09E7">
        <w:rPr>
          <w:rFonts w:ascii="Verdana" w:hAnsi="Verdana"/>
          <w:sz w:val="24"/>
          <w:szCs w:val="24"/>
        </w:rPr>
        <w:t xml:space="preserve"> de las personas</w:t>
      </w:r>
      <w:r w:rsidR="00054C7C" w:rsidRPr="000E09E7">
        <w:rPr>
          <w:rFonts w:ascii="Verdana" w:hAnsi="Verdana"/>
          <w:sz w:val="24"/>
          <w:szCs w:val="24"/>
        </w:rPr>
        <w:t xml:space="preserve"> y</w:t>
      </w:r>
      <w:r w:rsidR="00B8631F" w:rsidRPr="000E09E7">
        <w:rPr>
          <w:rFonts w:ascii="Verdana" w:hAnsi="Verdana"/>
          <w:sz w:val="24"/>
          <w:szCs w:val="24"/>
        </w:rPr>
        <w:t xml:space="preserve"> propiciar el derecho a la </w:t>
      </w:r>
      <w:r w:rsidR="00416147" w:rsidRPr="000E09E7">
        <w:rPr>
          <w:rFonts w:ascii="Verdana" w:hAnsi="Verdana"/>
          <w:sz w:val="24"/>
          <w:szCs w:val="24"/>
        </w:rPr>
        <w:t xml:space="preserve"> participación </w:t>
      </w:r>
      <w:r w:rsidR="00D72720" w:rsidRPr="000E09E7">
        <w:rPr>
          <w:rFonts w:ascii="Verdana" w:hAnsi="Verdana"/>
          <w:sz w:val="24"/>
          <w:szCs w:val="24"/>
        </w:rPr>
        <w:t>ciudadanía</w:t>
      </w:r>
      <w:r w:rsidR="00416147" w:rsidRPr="000E09E7">
        <w:rPr>
          <w:rFonts w:ascii="Verdana" w:hAnsi="Verdana"/>
          <w:sz w:val="24"/>
          <w:szCs w:val="24"/>
        </w:rPr>
        <w:t>.</w:t>
      </w:r>
      <w:r w:rsidRPr="000E09E7">
        <w:rPr>
          <w:rFonts w:ascii="Verdana" w:hAnsi="Verdana"/>
          <w:sz w:val="24"/>
          <w:szCs w:val="24"/>
        </w:rPr>
        <w:t xml:space="preserve"> </w:t>
      </w:r>
    </w:p>
    <w:p w:rsidR="00F73CC8" w:rsidRPr="000E09E7" w:rsidRDefault="00F73CC8" w:rsidP="008D7285">
      <w:pPr>
        <w:tabs>
          <w:tab w:val="left" w:pos="7344"/>
        </w:tabs>
        <w:jc w:val="both"/>
        <w:rPr>
          <w:rFonts w:ascii="Verdana" w:hAnsi="Verdana"/>
          <w:sz w:val="24"/>
          <w:szCs w:val="24"/>
        </w:rPr>
      </w:pPr>
      <w:r w:rsidRPr="000E09E7">
        <w:rPr>
          <w:rFonts w:ascii="Verdana" w:hAnsi="Verdana"/>
          <w:b/>
          <w:sz w:val="24"/>
          <w:szCs w:val="24"/>
        </w:rPr>
        <w:t>Sociales:</w:t>
      </w:r>
      <w:r w:rsidRPr="000E09E7">
        <w:rPr>
          <w:rFonts w:ascii="Verdana" w:hAnsi="Verdana"/>
          <w:sz w:val="24"/>
          <w:szCs w:val="24"/>
        </w:rPr>
        <w:t xml:space="preserve"> </w:t>
      </w:r>
      <w:r w:rsidR="00416147" w:rsidRPr="000E09E7">
        <w:rPr>
          <w:rFonts w:ascii="Verdana" w:hAnsi="Verdana"/>
          <w:sz w:val="24"/>
          <w:szCs w:val="24"/>
        </w:rPr>
        <w:t xml:space="preserve">  </w:t>
      </w:r>
      <w:r w:rsidR="004E353F" w:rsidRPr="000E09E7">
        <w:rPr>
          <w:rFonts w:ascii="Verdana" w:hAnsi="Verdana"/>
          <w:sz w:val="24"/>
          <w:szCs w:val="24"/>
        </w:rPr>
        <w:t xml:space="preserve"> Gestionar y </w:t>
      </w:r>
      <w:r w:rsidR="00416147" w:rsidRPr="000E09E7">
        <w:rPr>
          <w:rFonts w:ascii="Verdana" w:hAnsi="Verdana"/>
          <w:sz w:val="24"/>
          <w:szCs w:val="24"/>
        </w:rPr>
        <w:t xml:space="preserve">Entregar </w:t>
      </w:r>
      <w:r w:rsidRPr="000E09E7">
        <w:rPr>
          <w:rFonts w:ascii="Verdana" w:hAnsi="Verdana"/>
          <w:sz w:val="24"/>
          <w:szCs w:val="24"/>
        </w:rPr>
        <w:t xml:space="preserve">servicios básicos </w:t>
      </w:r>
      <w:r w:rsidR="00605B09" w:rsidRPr="000E09E7">
        <w:rPr>
          <w:rFonts w:ascii="Verdana" w:hAnsi="Verdana"/>
          <w:sz w:val="24"/>
          <w:szCs w:val="24"/>
        </w:rPr>
        <w:t>oportunos,</w:t>
      </w:r>
      <w:r w:rsidRPr="000E09E7">
        <w:rPr>
          <w:rFonts w:ascii="Verdana" w:hAnsi="Verdana"/>
          <w:sz w:val="24"/>
          <w:szCs w:val="24"/>
        </w:rPr>
        <w:t xml:space="preserve"> suficiente  y </w:t>
      </w:r>
      <w:r w:rsidR="00416147" w:rsidRPr="000E09E7">
        <w:rPr>
          <w:rFonts w:ascii="Verdana" w:hAnsi="Verdana"/>
          <w:sz w:val="24"/>
          <w:szCs w:val="24"/>
        </w:rPr>
        <w:t xml:space="preserve"> de </w:t>
      </w:r>
      <w:r w:rsidRPr="000E09E7">
        <w:rPr>
          <w:rFonts w:ascii="Verdana" w:hAnsi="Verdana"/>
          <w:sz w:val="24"/>
          <w:szCs w:val="24"/>
        </w:rPr>
        <w:t xml:space="preserve"> calidad</w:t>
      </w:r>
      <w:r w:rsidR="00D86ED8" w:rsidRPr="000E09E7">
        <w:rPr>
          <w:rFonts w:ascii="Verdana" w:hAnsi="Verdana"/>
          <w:sz w:val="24"/>
          <w:szCs w:val="24"/>
        </w:rPr>
        <w:t xml:space="preserve">, para  mejorar el </w:t>
      </w:r>
      <w:r w:rsidR="00795679" w:rsidRPr="000E09E7">
        <w:rPr>
          <w:rFonts w:ascii="Verdana" w:hAnsi="Verdana"/>
          <w:sz w:val="24"/>
          <w:szCs w:val="24"/>
        </w:rPr>
        <w:t>bienestar</w:t>
      </w:r>
      <w:r w:rsidR="00D86ED8" w:rsidRPr="000E09E7">
        <w:rPr>
          <w:rFonts w:ascii="Verdana" w:hAnsi="Verdana"/>
          <w:sz w:val="24"/>
          <w:szCs w:val="24"/>
        </w:rPr>
        <w:t xml:space="preserve"> de la </w:t>
      </w:r>
      <w:r w:rsidR="00795679" w:rsidRPr="000E09E7">
        <w:rPr>
          <w:rFonts w:ascii="Verdana" w:hAnsi="Verdana"/>
          <w:sz w:val="24"/>
          <w:szCs w:val="24"/>
        </w:rPr>
        <w:t>población</w:t>
      </w:r>
      <w:r w:rsidR="00D86ED8" w:rsidRPr="000E09E7">
        <w:rPr>
          <w:rFonts w:ascii="Verdana" w:hAnsi="Verdana"/>
          <w:sz w:val="24"/>
          <w:szCs w:val="24"/>
        </w:rPr>
        <w:t xml:space="preserve"> y sobre todo fortalecer las acciones en  beneficio de los grupos </w:t>
      </w:r>
      <w:r w:rsidR="00795679" w:rsidRPr="000E09E7">
        <w:rPr>
          <w:rFonts w:ascii="Verdana" w:hAnsi="Verdana"/>
          <w:sz w:val="24"/>
          <w:szCs w:val="24"/>
        </w:rPr>
        <w:t>más</w:t>
      </w:r>
      <w:r w:rsidR="00D86ED8" w:rsidRPr="000E09E7">
        <w:rPr>
          <w:rFonts w:ascii="Verdana" w:hAnsi="Verdana"/>
          <w:sz w:val="24"/>
          <w:szCs w:val="24"/>
        </w:rPr>
        <w:t xml:space="preserve"> vulnerables</w:t>
      </w:r>
      <w:r w:rsidR="00B43BD8">
        <w:rPr>
          <w:rFonts w:ascii="Verdana" w:hAnsi="Verdana"/>
          <w:sz w:val="24"/>
          <w:szCs w:val="24"/>
        </w:rPr>
        <w:t xml:space="preserve"> del municipio,</w:t>
      </w:r>
      <w:r w:rsidR="00D86ED8" w:rsidRPr="000E09E7">
        <w:rPr>
          <w:rFonts w:ascii="Verdana" w:hAnsi="Verdana"/>
          <w:sz w:val="24"/>
          <w:szCs w:val="24"/>
        </w:rPr>
        <w:t xml:space="preserve"> </w:t>
      </w:r>
      <w:r w:rsidR="00D86ED8" w:rsidRPr="00CF670A">
        <w:rPr>
          <w:rFonts w:ascii="Verdana" w:hAnsi="Verdana"/>
          <w:sz w:val="24"/>
          <w:szCs w:val="24"/>
        </w:rPr>
        <w:t>como s</w:t>
      </w:r>
      <w:r w:rsidR="00795679" w:rsidRPr="00CF670A">
        <w:rPr>
          <w:rFonts w:ascii="Verdana" w:hAnsi="Verdana"/>
          <w:sz w:val="24"/>
          <w:szCs w:val="24"/>
        </w:rPr>
        <w:t xml:space="preserve">on los niños, jóvenes, mujeres y </w:t>
      </w:r>
      <w:r w:rsidR="00D86ED8" w:rsidRPr="00CF670A">
        <w:rPr>
          <w:rFonts w:ascii="Verdana" w:hAnsi="Verdana"/>
          <w:sz w:val="24"/>
          <w:szCs w:val="24"/>
        </w:rPr>
        <w:t>adultos mayores.</w:t>
      </w:r>
      <w:r w:rsidR="00D86ED8" w:rsidRPr="000E09E7">
        <w:rPr>
          <w:rFonts w:ascii="Verdana" w:hAnsi="Verdana"/>
          <w:sz w:val="24"/>
          <w:szCs w:val="24"/>
        </w:rPr>
        <w:t xml:space="preserve"> </w:t>
      </w:r>
    </w:p>
    <w:p w:rsidR="00F73CC8" w:rsidRPr="000E09E7" w:rsidRDefault="00F73CC8" w:rsidP="00D86ED8">
      <w:pPr>
        <w:tabs>
          <w:tab w:val="left" w:pos="7344"/>
        </w:tabs>
        <w:jc w:val="both"/>
        <w:rPr>
          <w:rFonts w:ascii="Verdana" w:hAnsi="Verdana"/>
          <w:sz w:val="24"/>
          <w:szCs w:val="24"/>
        </w:rPr>
      </w:pPr>
      <w:r w:rsidRPr="000E09E7">
        <w:rPr>
          <w:rFonts w:ascii="Verdana" w:hAnsi="Verdana"/>
          <w:b/>
          <w:sz w:val="24"/>
          <w:szCs w:val="24"/>
        </w:rPr>
        <w:t>Económicos</w:t>
      </w:r>
      <w:r w:rsidRPr="000E09E7">
        <w:rPr>
          <w:rFonts w:ascii="Verdana" w:hAnsi="Verdana"/>
          <w:sz w:val="24"/>
          <w:szCs w:val="24"/>
        </w:rPr>
        <w:t xml:space="preserve">: </w:t>
      </w:r>
      <w:r w:rsidR="00795679" w:rsidRPr="000E09E7">
        <w:rPr>
          <w:rFonts w:ascii="Verdana" w:hAnsi="Verdana"/>
          <w:sz w:val="24"/>
          <w:szCs w:val="24"/>
        </w:rPr>
        <w:t>P</w:t>
      </w:r>
      <w:r w:rsidRPr="000E09E7">
        <w:rPr>
          <w:rFonts w:ascii="Verdana" w:hAnsi="Verdana"/>
          <w:sz w:val="24"/>
          <w:szCs w:val="24"/>
        </w:rPr>
        <w:t>romover y facilitar</w:t>
      </w:r>
      <w:r w:rsidR="00D86ED8" w:rsidRPr="000E09E7">
        <w:rPr>
          <w:rFonts w:ascii="Verdana" w:hAnsi="Verdana"/>
          <w:sz w:val="24"/>
          <w:szCs w:val="24"/>
        </w:rPr>
        <w:t xml:space="preserve"> la</w:t>
      </w:r>
      <w:r w:rsidR="00795679" w:rsidRPr="000E09E7">
        <w:rPr>
          <w:rFonts w:ascii="Verdana" w:hAnsi="Verdana"/>
          <w:sz w:val="24"/>
          <w:szCs w:val="24"/>
        </w:rPr>
        <w:t xml:space="preserve"> inversión productiva que genere</w:t>
      </w:r>
      <w:r w:rsidR="00D86ED8" w:rsidRPr="000E09E7">
        <w:rPr>
          <w:rFonts w:ascii="Verdana" w:hAnsi="Verdana"/>
          <w:sz w:val="24"/>
          <w:szCs w:val="24"/>
        </w:rPr>
        <w:t xml:space="preserve"> </w:t>
      </w:r>
      <w:r w:rsidR="003602F6">
        <w:rPr>
          <w:rFonts w:ascii="Verdana" w:hAnsi="Verdana"/>
          <w:sz w:val="24"/>
          <w:szCs w:val="24"/>
        </w:rPr>
        <w:t xml:space="preserve"> fuentes de empleo,</w:t>
      </w:r>
      <w:r w:rsidRPr="000E09E7">
        <w:rPr>
          <w:rFonts w:ascii="Verdana" w:hAnsi="Verdana"/>
          <w:sz w:val="24"/>
          <w:szCs w:val="24"/>
        </w:rPr>
        <w:t xml:space="preserve"> fortale</w:t>
      </w:r>
      <w:r w:rsidR="00795679" w:rsidRPr="000E09E7">
        <w:rPr>
          <w:rFonts w:ascii="Verdana" w:hAnsi="Verdana"/>
          <w:sz w:val="24"/>
          <w:szCs w:val="24"/>
        </w:rPr>
        <w:t>zca</w:t>
      </w:r>
      <w:r w:rsidRPr="000E09E7">
        <w:rPr>
          <w:rFonts w:ascii="Verdana" w:hAnsi="Verdana"/>
          <w:sz w:val="24"/>
          <w:szCs w:val="24"/>
        </w:rPr>
        <w:t xml:space="preserve"> </w:t>
      </w:r>
      <w:r w:rsidR="00795679" w:rsidRPr="000E09E7">
        <w:rPr>
          <w:rFonts w:ascii="Verdana" w:hAnsi="Verdana"/>
          <w:sz w:val="24"/>
          <w:szCs w:val="24"/>
        </w:rPr>
        <w:t>e incentive</w:t>
      </w:r>
      <w:r w:rsidR="00D86ED8" w:rsidRPr="000E09E7">
        <w:rPr>
          <w:rFonts w:ascii="Verdana" w:hAnsi="Verdana"/>
          <w:sz w:val="24"/>
          <w:szCs w:val="24"/>
        </w:rPr>
        <w:t xml:space="preserve"> </w:t>
      </w:r>
      <w:r w:rsidRPr="000E09E7">
        <w:rPr>
          <w:rFonts w:ascii="Verdana" w:hAnsi="Verdana"/>
          <w:sz w:val="24"/>
          <w:szCs w:val="24"/>
        </w:rPr>
        <w:t xml:space="preserve">las cadenas productivas </w:t>
      </w:r>
      <w:r w:rsidR="00D86ED8" w:rsidRPr="000E09E7">
        <w:rPr>
          <w:rFonts w:ascii="Verdana" w:hAnsi="Verdana"/>
          <w:sz w:val="24"/>
          <w:szCs w:val="24"/>
        </w:rPr>
        <w:t xml:space="preserve"> de los empresarios y agricultores</w:t>
      </w:r>
      <w:r w:rsidRPr="000E09E7">
        <w:rPr>
          <w:rFonts w:ascii="Verdana" w:hAnsi="Verdana"/>
          <w:sz w:val="24"/>
          <w:szCs w:val="24"/>
        </w:rPr>
        <w:t>.</w:t>
      </w:r>
    </w:p>
    <w:p w:rsidR="00F73CC8" w:rsidRPr="000E09E7" w:rsidRDefault="00F73CC8" w:rsidP="00D86ED8">
      <w:pPr>
        <w:tabs>
          <w:tab w:val="left" w:pos="7344"/>
        </w:tabs>
        <w:jc w:val="both"/>
        <w:rPr>
          <w:rFonts w:ascii="Verdana" w:hAnsi="Verdana"/>
          <w:sz w:val="24"/>
          <w:szCs w:val="24"/>
        </w:rPr>
      </w:pPr>
      <w:r w:rsidRPr="000E09E7">
        <w:rPr>
          <w:rFonts w:ascii="Verdana" w:hAnsi="Verdana"/>
          <w:b/>
          <w:sz w:val="24"/>
          <w:szCs w:val="24"/>
        </w:rPr>
        <w:t xml:space="preserve">Culturales: </w:t>
      </w:r>
      <w:r w:rsidR="00416147" w:rsidRPr="000E09E7">
        <w:rPr>
          <w:rFonts w:ascii="Verdana" w:hAnsi="Verdana"/>
          <w:sz w:val="24"/>
          <w:szCs w:val="24"/>
        </w:rPr>
        <w:t>Proteger</w:t>
      </w:r>
      <w:r w:rsidR="00795679" w:rsidRPr="000E09E7">
        <w:rPr>
          <w:rFonts w:ascii="Verdana" w:hAnsi="Verdana"/>
          <w:sz w:val="24"/>
          <w:szCs w:val="24"/>
        </w:rPr>
        <w:t>, fomentar</w:t>
      </w:r>
      <w:r w:rsidR="00416147" w:rsidRPr="000E09E7">
        <w:rPr>
          <w:rFonts w:ascii="Verdana" w:hAnsi="Verdana"/>
          <w:sz w:val="24"/>
          <w:szCs w:val="24"/>
        </w:rPr>
        <w:t xml:space="preserve"> y </w:t>
      </w:r>
      <w:r w:rsidRPr="000E09E7">
        <w:rPr>
          <w:rFonts w:ascii="Verdana" w:hAnsi="Verdana"/>
          <w:sz w:val="24"/>
          <w:szCs w:val="24"/>
        </w:rPr>
        <w:t xml:space="preserve">rescatar las tradiciones </w:t>
      </w:r>
      <w:r w:rsidR="00416147" w:rsidRPr="000E09E7">
        <w:rPr>
          <w:rFonts w:ascii="Verdana" w:hAnsi="Verdana"/>
          <w:sz w:val="24"/>
          <w:szCs w:val="24"/>
        </w:rPr>
        <w:t xml:space="preserve"> y manifestaciones </w:t>
      </w:r>
      <w:r w:rsidRPr="000E09E7">
        <w:rPr>
          <w:rFonts w:ascii="Verdana" w:hAnsi="Verdana"/>
          <w:sz w:val="24"/>
          <w:szCs w:val="24"/>
        </w:rPr>
        <w:t>culturales</w:t>
      </w:r>
      <w:r w:rsidR="00416147" w:rsidRPr="000E09E7">
        <w:rPr>
          <w:rFonts w:ascii="Verdana" w:hAnsi="Verdana"/>
          <w:sz w:val="24"/>
          <w:szCs w:val="24"/>
        </w:rPr>
        <w:t xml:space="preserve"> que nos dan identidad</w:t>
      </w:r>
      <w:r w:rsidR="00D86ED8" w:rsidRPr="000E09E7">
        <w:rPr>
          <w:rFonts w:ascii="Verdana" w:hAnsi="Verdana"/>
          <w:sz w:val="24"/>
          <w:szCs w:val="24"/>
        </w:rPr>
        <w:t xml:space="preserve"> como una actividad que dignifica y fortalece nuestro municipio.</w:t>
      </w:r>
    </w:p>
    <w:p w:rsidR="00F73CC8" w:rsidRDefault="00F73CC8" w:rsidP="00CB7501">
      <w:pPr>
        <w:tabs>
          <w:tab w:val="left" w:pos="7344"/>
        </w:tabs>
        <w:spacing w:after="0"/>
        <w:jc w:val="both"/>
        <w:rPr>
          <w:rFonts w:ascii="Verdana" w:hAnsi="Verdana"/>
          <w:sz w:val="24"/>
          <w:szCs w:val="24"/>
        </w:rPr>
      </w:pPr>
      <w:r w:rsidRPr="000E09E7">
        <w:rPr>
          <w:rFonts w:ascii="Verdana" w:hAnsi="Verdana"/>
          <w:b/>
          <w:sz w:val="24"/>
          <w:szCs w:val="24"/>
        </w:rPr>
        <w:t>Ambientales</w:t>
      </w:r>
      <w:r w:rsidR="00416147" w:rsidRPr="000E09E7">
        <w:rPr>
          <w:rFonts w:ascii="Verdana" w:hAnsi="Verdana"/>
          <w:sz w:val="24"/>
          <w:szCs w:val="24"/>
        </w:rPr>
        <w:t xml:space="preserve">. </w:t>
      </w:r>
      <w:r w:rsidR="00D86ED8" w:rsidRPr="000E09E7">
        <w:rPr>
          <w:rFonts w:ascii="Verdana" w:hAnsi="Verdana"/>
          <w:sz w:val="24"/>
          <w:szCs w:val="24"/>
        </w:rPr>
        <w:t xml:space="preserve">  Proteger </w:t>
      </w:r>
      <w:r w:rsidR="0025415F" w:rsidRPr="000E09E7">
        <w:rPr>
          <w:rFonts w:ascii="Verdana" w:hAnsi="Verdana"/>
          <w:sz w:val="24"/>
          <w:szCs w:val="24"/>
        </w:rPr>
        <w:t>nuestro entorno ecológico (selva, fauna, mares, ríos y</w:t>
      </w:r>
      <w:r w:rsidR="0025415F" w:rsidRPr="000E09E7">
        <w:rPr>
          <w:rFonts w:ascii="Verdana" w:hAnsi="Verdana"/>
          <w:b/>
          <w:sz w:val="24"/>
          <w:szCs w:val="24"/>
        </w:rPr>
        <w:t xml:space="preserve"> </w:t>
      </w:r>
      <w:r w:rsidR="0025415F" w:rsidRPr="000E09E7">
        <w:rPr>
          <w:rFonts w:ascii="Verdana" w:hAnsi="Verdana"/>
          <w:sz w:val="24"/>
          <w:szCs w:val="24"/>
        </w:rPr>
        <w:t>atmosfera)</w:t>
      </w:r>
      <w:r w:rsidR="0025415F" w:rsidRPr="000E09E7">
        <w:rPr>
          <w:rFonts w:ascii="Verdana" w:hAnsi="Verdana"/>
          <w:b/>
          <w:sz w:val="24"/>
          <w:szCs w:val="24"/>
        </w:rPr>
        <w:t xml:space="preserve"> </w:t>
      </w:r>
      <w:r w:rsidR="00D86ED8" w:rsidRPr="000E09E7">
        <w:rPr>
          <w:rFonts w:ascii="Verdana" w:hAnsi="Verdana"/>
          <w:sz w:val="24"/>
          <w:szCs w:val="24"/>
        </w:rPr>
        <w:t xml:space="preserve">  </w:t>
      </w:r>
      <w:r w:rsidR="00416147" w:rsidRPr="000E09E7">
        <w:rPr>
          <w:rFonts w:ascii="Verdana" w:hAnsi="Verdana"/>
          <w:sz w:val="24"/>
          <w:szCs w:val="24"/>
        </w:rPr>
        <w:t xml:space="preserve"> para lograr un desa</w:t>
      </w:r>
      <w:r w:rsidR="00D72720" w:rsidRPr="000E09E7">
        <w:rPr>
          <w:rFonts w:ascii="Verdana" w:hAnsi="Verdana"/>
          <w:sz w:val="24"/>
          <w:szCs w:val="24"/>
        </w:rPr>
        <w:t>r</w:t>
      </w:r>
      <w:r w:rsidR="00416147" w:rsidRPr="000E09E7">
        <w:rPr>
          <w:rFonts w:ascii="Verdana" w:hAnsi="Verdana"/>
          <w:sz w:val="24"/>
          <w:szCs w:val="24"/>
        </w:rPr>
        <w:t>rollo sustentable</w:t>
      </w:r>
      <w:r w:rsidR="00D72720" w:rsidRPr="000E09E7">
        <w:rPr>
          <w:rFonts w:ascii="Verdana" w:hAnsi="Verdana"/>
          <w:sz w:val="24"/>
          <w:szCs w:val="24"/>
        </w:rPr>
        <w:t xml:space="preserve"> para </w:t>
      </w:r>
      <w:r w:rsidR="00605B09" w:rsidRPr="000E09E7">
        <w:rPr>
          <w:rFonts w:ascii="Verdana" w:hAnsi="Verdana"/>
          <w:sz w:val="24"/>
          <w:szCs w:val="24"/>
        </w:rPr>
        <w:t xml:space="preserve">las generaciones </w:t>
      </w:r>
      <w:r w:rsidR="00657E94">
        <w:rPr>
          <w:rFonts w:ascii="Verdana" w:hAnsi="Verdana"/>
          <w:sz w:val="24"/>
          <w:szCs w:val="24"/>
        </w:rPr>
        <w:t>futuras</w:t>
      </w:r>
      <w:r w:rsidR="00D72720" w:rsidRPr="000E09E7">
        <w:rPr>
          <w:rFonts w:ascii="Verdana" w:hAnsi="Verdana"/>
          <w:sz w:val="24"/>
          <w:szCs w:val="24"/>
        </w:rPr>
        <w:t xml:space="preserve">. </w:t>
      </w:r>
    </w:p>
    <w:p w:rsidR="00CB7501" w:rsidRPr="000E09E7" w:rsidRDefault="00CB7501" w:rsidP="00CB7501">
      <w:pPr>
        <w:tabs>
          <w:tab w:val="left" w:pos="7344"/>
        </w:tabs>
        <w:spacing w:after="0"/>
        <w:jc w:val="both"/>
        <w:rPr>
          <w:rFonts w:ascii="Verdana" w:hAnsi="Verdana"/>
          <w:b/>
          <w:sz w:val="24"/>
          <w:szCs w:val="24"/>
        </w:rPr>
      </w:pPr>
    </w:p>
    <w:p w:rsidR="006D7E48" w:rsidRPr="000E09E7" w:rsidRDefault="00F73CC8" w:rsidP="006D7E48">
      <w:pPr>
        <w:tabs>
          <w:tab w:val="left" w:pos="7344"/>
        </w:tabs>
        <w:rPr>
          <w:rFonts w:ascii="Verdana" w:hAnsi="Verdana"/>
          <w:sz w:val="24"/>
          <w:szCs w:val="24"/>
        </w:rPr>
      </w:pPr>
      <w:r w:rsidRPr="000E09E7">
        <w:rPr>
          <w:rFonts w:ascii="Verdana" w:hAnsi="Verdana"/>
          <w:b/>
          <w:sz w:val="24"/>
          <w:szCs w:val="24"/>
        </w:rPr>
        <w:t>Estrategias:</w:t>
      </w:r>
    </w:p>
    <w:p w:rsidR="006D7E48" w:rsidRPr="000E09E7" w:rsidRDefault="00A4230E" w:rsidP="00EA27EB">
      <w:pPr>
        <w:pStyle w:val="Prrafodelista"/>
        <w:numPr>
          <w:ilvl w:val="0"/>
          <w:numId w:val="28"/>
        </w:numPr>
        <w:tabs>
          <w:tab w:val="left" w:pos="7344"/>
        </w:tabs>
        <w:jc w:val="both"/>
        <w:rPr>
          <w:rFonts w:ascii="Verdana" w:hAnsi="Verdana"/>
          <w:sz w:val="24"/>
          <w:szCs w:val="24"/>
        </w:rPr>
      </w:pPr>
      <w:r>
        <w:rPr>
          <w:rFonts w:ascii="Verdana" w:hAnsi="Verdana"/>
          <w:sz w:val="24"/>
          <w:szCs w:val="24"/>
        </w:rPr>
        <w:t>A</w:t>
      </w:r>
      <w:r w:rsidRPr="000E09E7">
        <w:rPr>
          <w:rFonts w:ascii="Verdana" w:hAnsi="Verdana"/>
          <w:sz w:val="24"/>
          <w:szCs w:val="24"/>
        </w:rPr>
        <w:t>usteridad financiera</w:t>
      </w:r>
      <w:r>
        <w:rPr>
          <w:rFonts w:ascii="Verdana" w:hAnsi="Verdana"/>
          <w:sz w:val="24"/>
          <w:szCs w:val="24"/>
        </w:rPr>
        <w:t xml:space="preserve"> en el proceso de </w:t>
      </w:r>
      <w:r w:rsidR="00D524FA">
        <w:rPr>
          <w:rFonts w:ascii="Verdana" w:hAnsi="Verdana"/>
          <w:sz w:val="24"/>
          <w:szCs w:val="24"/>
        </w:rPr>
        <w:t xml:space="preserve"> programación-</w:t>
      </w:r>
      <w:r w:rsidR="00117797" w:rsidRPr="000E09E7">
        <w:rPr>
          <w:rFonts w:ascii="Verdana" w:hAnsi="Verdana"/>
          <w:sz w:val="24"/>
          <w:szCs w:val="24"/>
        </w:rPr>
        <w:t xml:space="preserve">  presupuestación y </w:t>
      </w:r>
      <w:r w:rsidR="00D524FA">
        <w:rPr>
          <w:rFonts w:ascii="Verdana" w:hAnsi="Verdana"/>
          <w:sz w:val="24"/>
          <w:szCs w:val="24"/>
        </w:rPr>
        <w:t xml:space="preserve"> en el </w:t>
      </w:r>
      <w:r w:rsidR="00577D3C" w:rsidRPr="000E09E7">
        <w:rPr>
          <w:rFonts w:ascii="Verdana" w:hAnsi="Verdana"/>
          <w:sz w:val="24"/>
          <w:szCs w:val="24"/>
        </w:rPr>
        <w:t xml:space="preserve"> </w:t>
      </w:r>
      <w:r w:rsidR="00117797" w:rsidRPr="000E09E7">
        <w:rPr>
          <w:rFonts w:ascii="Verdana" w:hAnsi="Verdana"/>
          <w:sz w:val="24"/>
          <w:szCs w:val="24"/>
        </w:rPr>
        <w:t xml:space="preserve">ejercicio del </w:t>
      </w:r>
      <w:r w:rsidR="00577D3C" w:rsidRPr="000E09E7">
        <w:rPr>
          <w:rFonts w:ascii="Verdana" w:hAnsi="Verdana"/>
          <w:sz w:val="24"/>
          <w:szCs w:val="24"/>
        </w:rPr>
        <w:t>gasto</w:t>
      </w:r>
      <w:r w:rsidR="00117797" w:rsidRPr="000E09E7">
        <w:rPr>
          <w:rFonts w:ascii="Verdana" w:hAnsi="Verdana"/>
          <w:sz w:val="24"/>
          <w:szCs w:val="24"/>
        </w:rPr>
        <w:t xml:space="preserve"> público</w:t>
      </w:r>
      <w:r w:rsidR="0067245B" w:rsidRPr="000E09E7">
        <w:rPr>
          <w:rFonts w:ascii="Verdana" w:hAnsi="Verdana"/>
          <w:sz w:val="24"/>
          <w:szCs w:val="24"/>
        </w:rPr>
        <w:t>,</w:t>
      </w:r>
      <w:r w:rsidR="004423FB" w:rsidRPr="000E09E7">
        <w:rPr>
          <w:rFonts w:ascii="Verdana" w:hAnsi="Verdana"/>
          <w:sz w:val="24"/>
          <w:szCs w:val="24"/>
        </w:rPr>
        <w:t xml:space="preserve"> no más privilegios.</w:t>
      </w:r>
    </w:p>
    <w:p w:rsidR="006D7E48" w:rsidRDefault="00A4230E" w:rsidP="00EA27EB">
      <w:pPr>
        <w:pStyle w:val="Prrafodelista"/>
        <w:numPr>
          <w:ilvl w:val="0"/>
          <w:numId w:val="28"/>
        </w:numPr>
        <w:tabs>
          <w:tab w:val="left" w:pos="7344"/>
        </w:tabs>
        <w:jc w:val="both"/>
        <w:rPr>
          <w:rFonts w:ascii="Verdana" w:hAnsi="Verdana"/>
          <w:sz w:val="24"/>
          <w:szCs w:val="24"/>
        </w:rPr>
      </w:pPr>
      <w:r>
        <w:rPr>
          <w:rFonts w:ascii="Verdana" w:hAnsi="Verdana"/>
          <w:sz w:val="24"/>
          <w:szCs w:val="24"/>
        </w:rPr>
        <w:t>Recaudaciones justas para mejorar la hacienda municipal.</w:t>
      </w:r>
    </w:p>
    <w:p w:rsidR="00EF6F07" w:rsidRDefault="00EF6F07" w:rsidP="00EA27EB">
      <w:pPr>
        <w:pStyle w:val="Prrafodelista"/>
        <w:numPr>
          <w:ilvl w:val="0"/>
          <w:numId w:val="28"/>
        </w:numPr>
        <w:tabs>
          <w:tab w:val="left" w:pos="7344"/>
        </w:tabs>
        <w:jc w:val="both"/>
        <w:rPr>
          <w:rFonts w:ascii="Verdana" w:hAnsi="Verdana"/>
          <w:sz w:val="24"/>
          <w:szCs w:val="24"/>
        </w:rPr>
      </w:pPr>
      <w:r>
        <w:rPr>
          <w:rFonts w:ascii="Verdana" w:hAnsi="Verdana"/>
          <w:sz w:val="24"/>
          <w:szCs w:val="24"/>
        </w:rPr>
        <w:t xml:space="preserve">Definir </w:t>
      </w:r>
      <w:r w:rsidRPr="000E09E7">
        <w:rPr>
          <w:rFonts w:ascii="Verdana" w:hAnsi="Verdana"/>
          <w:sz w:val="24"/>
          <w:szCs w:val="24"/>
        </w:rPr>
        <w:t xml:space="preserve"> programas, proyectos  y acciones, </w:t>
      </w:r>
      <w:r>
        <w:rPr>
          <w:rFonts w:ascii="Verdana" w:hAnsi="Verdana"/>
          <w:sz w:val="24"/>
          <w:szCs w:val="24"/>
        </w:rPr>
        <w:t xml:space="preserve"> de acuerdo a las </w:t>
      </w:r>
      <w:r w:rsidRPr="000E09E7">
        <w:rPr>
          <w:rFonts w:ascii="Verdana" w:hAnsi="Verdana"/>
          <w:sz w:val="24"/>
          <w:szCs w:val="24"/>
        </w:rPr>
        <w:t xml:space="preserve"> aspiraciones  y necesidades de la  sociedad Othonense, no más propuestas de escritorio.</w:t>
      </w:r>
    </w:p>
    <w:p w:rsidR="00EF6F07" w:rsidRDefault="00EF6F07" w:rsidP="00EA27EB">
      <w:pPr>
        <w:pStyle w:val="Prrafodelista"/>
        <w:numPr>
          <w:ilvl w:val="0"/>
          <w:numId w:val="28"/>
        </w:numPr>
        <w:tabs>
          <w:tab w:val="left" w:pos="7344"/>
        </w:tabs>
        <w:jc w:val="both"/>
        <w:rPr>
          <w:rFonts w:ascii="Verdana" w:hAnsi="Verdana"/>
          <w:sz w:val="24"/>
          <w:szCs w:val="24"/>
        </w:rPr>
      </w:pPr>
      <w:r w:rsidRPr="00EF6F07">
        <w:rPr>
          <w:rFonts w:ascii="Verdana" w:hAnsi="Verdana"/>
          <w:sz w:val="24"/>
          <w:szCs w:val="24"/>
        </w:rPr>
        <w:t xml:space="preserve"> Los temas de  transversalidad   serán fundamental en los programas de desarrollo social, para fortalecer la educación para la salud y la educación para la convivencia  entendiendo a la sociedad como un medio de formación de la humanidad </w:t>
      </w:r>
      <w:r w:rsidR="00651485">
        <w:rPr>
          <w:rFonts w:ascii="Verdana" w:hAnsi="Verdana"/>
          <w:sz w:val="24"/>
          <w:szCs w:val="24"/>
        </w:rPr>
        <w:t xml:space="preserve">para la vida. </w:t>
      </w:r>
    </w:p>
    <w:p w:rsidR="00D7696B" w:rsidRDefault="00D7696B" w:rsidP="00EA27EB">
      <w:pPr>
        <w:pStyle w:val="Prrafodelista"/>
        <w:numPr>
          <w:ilvl w:val="0"/>
          <w:numId w:val="28"/>
        </w:numPr>
        <w:tabs>
          <w:tab w:val="left" w:pos="7344"/>
        </w:tabs>
        <w:jc w:val="both"/>
        <w:rPr>
          <w:rFonts w:ascii="Verdana" w:hAnsi="Verdana"/>
          <w:sz w:val="24"/>
          <w:szCs w:val="24"/>
        </w:rPr>
      </w:pPr>
      <w:r>
        <w:rPr>
          <w:rFonts w:ascii="Verdana" w:hAnsi="Verdana"/>
          <w:sz w:val="24"/>
          <w:szCs w:val="24"/>
        </w:rPr>
        <w:t xml:space="preserve">Priorizar las acciones que  fortalezcan </w:t>
      </w:r>
      <w:r w:rsidRPr="003447EA">
        <w:rPr>
          <w:rFonts w:ascii="Verdana" w:hAnsi="Verdana"/>
          <w:sz w:val="24"/>
          <w:szCs w:val="24"/>
        </w:rPr>
        <w:t xml:space="preserve"> </w:t>
      </w:r>
      <w:r>
        <w:rPr>
          <w:rFonts w:ascii="Verdana" w:hAnsi="Verdana"/>
          <w:sz w:val="24"/>
          <w:szCs w:val="24"/>
        </w:rPr>
        <w:t xml:space="preserve">la </w:t>
      </w:r>
      <w:r w:rsidRPr="00BC35F2">
        <w:rPr>
          <w:rFonts w:ascii="Verdana" w:hAnsi="Verdana"/>
          <w:sz w:val="24"/>
          <w:szCs w:val="24"/>
        </w:rPr>
        <w:t>seguridad pública y</w:t>
      </w:r>
      <w:r>
        <w:rPr>
          <w:rFonts w:ascii="Verdana" w:hAnsi="Verdana"/>
          <w:sz w:val="24"/>
          <w:szCs w:val="24"/>
        </w:rPr>
        <w:t xml:space="preserve"> la </w:t>
      </w:r>
      <w:r w:rsidRPr="003447EA">
        <w:rPr>
          <w:rFonts w:ascii="Verdana" w:hAnsi="Verdana"/>
          <w:sz w:val="24"/>
          <w:szCs w:val="24"/>
        </w:rPr>
        <w:t xml:space="preserve"> integración familiar</w:t>
      </w:r>
      <w:r w:rsidR="00BC35F2">
        <w:rPr>
          <w:rFonts w:ascii="Verdana" w:hAnsi="Verdana"/>
          <w:sz w:val="24"/>
          <w:szCs w:val="24"/>
        </w:rPr>
        <w:t xml:space="preserve"> para lograr que el Municipio de Othón P</w:t>
      </w:r>
      <w:r>
        <w:rPr>
          <w:rFonts w:ascii="Verdana" w:hAnsi="Verdana"/>
          <w:sz w:val="24"/>
          <w:szCs w:val="24"/>
        </w:rPr>
        <w:t>.</w:t>
      </w:r>
      <w:r w:rsidR="00BC35F2">
        <w:rPr>
          <w:rFonts w:ascii="Verdana" w:hAnsi="Verdana"/>
          <w:sz w:val="24"/>
          <w:szCs w:val="24"/>
        </w:rPr>
        <w:t xml:space="preserve"> Blanco sea el más seguro del Estado.</w:t>
      </w:r>
      <w:r>
        <w:rPr>
          <w:rFonts w:ascii="Verdana" w:hAnsi="Verdana"/>
          <w:sz w:val="24"/>
          <w:szCs w:val="24"/>
        </w:rPr>
        <w:t xml:space="preserve"> </w:t>
      </w:r>
    </w:p>
    <w:p w:rsidR="006D7E48" w:rsidRDefault="006D7E48" w:rsidP="00EA27EB">
      <w:pPr>
        <w:pStyle w:val="Prrafodelista"/>
        <w:numPr>
          <w:ilvl w:val="0"/>
          <w:numId w:val="28"/>
        </w:numPr>
        <w:tabs>
          <w:tab w:val="left" w:pos="7344"/>
        </w:tabs>
        <w:jc w:val="both"/>
        <w:rPr>
          <w:rFonts w:ascii="Verdana" w:hAnsi="Verdana"/>
          <w:sz w:val="24"/>
          <w:szCs w:val="24"/>
        </w:rPr>
      </w:pPr>
      <w:r w:rsidRPr="000E09E7">
        <w:rPr>
          <w:rFonts w:ascii="Verdana" w:hAnsi="Verdana"/>
          <w:sz w:val="24"/>
          <w:szCs w:val="24"/>
        </w:rPr>
        <w:lastRenderedPageBreak/>
        <w:t>Optimi</w:t>
      </w:r>
      <w:r w:rsidR="00577D3C" w:rsidRPr="000E09E7">
        <w:rPr>
          <w:rFonts w:ascii="Verdana" w:hAnsi="Verdana"/>
          <w:sz w:val="24"/>
          <w:szCs w:val="24"/>
        </w:rPr>
        <w:t>zar</w:t>
      </w:r>
      <w:r w:rsidR="004A531C" w:rsidRPr="000E09E7">
        <w:rPr>
          <w:rFonts w:ascii="Verdana" w:hAnsi="Verdana"/>
          <w:sz w:val="24"/>
          <w:szCs w:val="24"/>
        </w:rPr>
        <w:t xml:space="preserve"> </w:t>
      </w:r>
      <w:r w:rsidRPr="000E09E7">
        <w:rPr>
          <w:rFonts w:ascii="Verdana" w:hAnsi="Verdana"/>
          <w:sz w:val="24"/>
          <w:szCs w:val="24"/>
        </w:rPr>
        <w:t>los recursos</w:t>
      </w:r>
      <w:r w:rsidR="0067245B" w:rsidRPr="000E09E7">
        <w:rPr>
          <w:rFonts w:ascii="Verdana" w:hAnsi="Verdana"/>
          <w:sz w:val="24"/>
          <w:szCs w:val="24"/>
        </w:rPr>
        <w:t xml:space="preserve"> humanos, materiales y equipos</w:t>
      </w:r>
      <w:r w:rsidRPr="000E09E7">
        <w:rPr>
          <w:rFonts w:ascii="Verdana" w:hAnsi="Verdana"/>
          <w:sz w:val="24"/>
          <w:szCs w:val="24"/>
        </w:rPr>
        <w:t xml:space="preserve"> públicos municipales</w:t>
      </w:r>
      <w:r w:rsidR="004423FB" w:rsidRPr="000E09E7">
        <w:rPr>
          <w:rFonts w:ascii="Verdana" w:hAnsi="Verdana"/>
          <w:sz w:val="24"/>
          <w:szCs w:val="24"/>
        </w:rPr>
        <w:t>,</w:t>
      </w:r>
      <w:r w:rsidR="0087644A">
        <w:rPr>
          <w:rFonts w:ascii="Verdana" w:hAnsi="Verdana"/>
          <w:sz w:val="24"/>
          <w:szCs w:val="24"/>
        </w:rPr>
        <w:t xml:space="preserve"> </w:t>
      </w:r>
      <w:r w:rsidR="00C70D1F">
        <w:rPr>
          <w:rFonts w:ascii="Verdana" w:hAnsi="Verdana"/>
          <w:sz w:val="24"/>
          <w:szCs w:val="24"/>
        </w:rPr>
        <w:t>de acuerdo a</w:t>
      </w:r>
      <w:r w:rsidR="006919EC">
        <w:rPr>
          <w:rFonts w:ascii="Verdana" w:hAnsi="Verdana"/>
          <w:sz w:val="24"/>
          <w:szCs w:val="24"/>
        </w:rPr>
        <w:t>l presupuesto</w:t>
      </w:r>
      <w:r w:rsidR="00C70D1F">
        <w:rPr>
          <w:rFonts w:ascii="Verdana" w:hAnsi="Verdana"/>
          <w:sz w:val="24"/>
          <w:szCs w:val="24"/>
        </w:rPr>
        <w:t xml:space="preserve"> </w:t>
      </w:r>
      <w:r w:rsidR="006919EC">
        <w:rPr>
          <w:rFonts w:ascii="Verdana" w:hAnsi="Verdana"/>
          <w:sz w:val="24"/>
          <w:szCs w:val="24"/>
        </w:rPr>
        <w:t>basado</w:t>
      </w:r>
      <w:r w:rsidR="0087644A">
        <w:rPr>
          <w:rFonts w:ascii="Verdana" w:hAnsi="Verdana"/>
          <w:sz w:val="24"/>
          <w:szCs w:val="24"/>
        </w:rPr>
        <w:t xml:space="preserve"> en resultados,</w:t>
      </w:r>
      <w:r w:rsidR="004423FB" w:rsidRPr="000E09E7">
        <w:rPr>
          <w:rFonts w:ascii="Verdana" w:hAnsi="Verdana"/>
          <w:sz w:val="24"/>
          <w:szCs w:val="24"/>
        </w:rPr>
        <w:t xml:space="preserve"> todos a trabajar</w:t>
      </w:r>
      <w:r w:rsidR="0087644A">
        <w:rPr>
          <w:rFonts w:ascii="Verdana" w:hAnsi="Verdana"/>
          <w:sz w:val="24"/>
          <w:szCs w:val="24"/>
        </w:rPr>
        <w:t>.</w:t>
      </w:r>
    </w:p>
    <w:p w:rsidR="00EF6F07" w:rsidRDefault="00EF6F07" w:rsidP="00EA27EB">
      <w:pPr>
        <w:pStyle w:val="Prrafodelista"/>
        <w:numPr>
          <w:ilvl w:val="0"/>
          <w:numId w:val="28"/>
        </w:numPr>
        <w:tabs>
          <w:tab w:val="left" w:pos="7344"/>
        </w:tabs>
        <w:jc w:val="both"/>
        <w:rPr>
          <w:rFonts w:ascii="Verdana" w:hAnsi="Verdana"/>
          <w:sz w:val="24"/>
          <w:szCs w:val="24"/>
        </w:rPr>
      </w:pPr>
      <w:r>
        <w:rPr>
          <w:rFonts w:ascii="Verdana" w:hAnsi="Verdana"/>
          <w:sz w:val="24"/>
          <w:szCs w:val="24"/>
        </w:rPr>
        <w:t xml:space="preserve">Actualizar  y difundir  los </w:t>
      </w:r>
      <w:r w:rsidRPr="000E09E7">
        <w:rPr>
          <w:rFonts w:ascii="Verdana" w:hAnsi="Verdana"/>
          <w:sz w:val="24"/>
          <w:szCs w:val="24"/>
        </w:rPr>
        <w:t xml:space="preserve"> procesos</w:t>
      </w:r>
      <w:r>
        <w:rPr>
          <w:rFonts w:ascii="Verdana" w:hAnsi="Verdana"/>
          <w:sz w:val="24"/>
          <w:szCs w:val="24"/>
        </w:rPr>
        <w:t xml:space="preserve"> y su reglamentación, no más trámites</w:t>
      </w:r>
      <w:r w:rsidR="00BC35F2">
        <w:rPr>
          <w:rFonts w:ascii="Verdana" w:hAnsi="Verdana"/>
          <w:sz w:val="24"/>
          <w:szCs w:val="24"/>
        </w:rPr>
        <w:t xml:space="preserve"> excesivos </w:t>
      </w:r>
      <w:r>
        <w:rPr>
          <w:rFonts w:ascii="Verdana" w:hAnsi="Verdana"/>
          <w:sz w:val="24"/>
          <w:szCs w:val="24"/>
        </w:rPr>
        <w:t>que gene</w:t>
      </w:r>
      <w:r w:rsidR="00BC35F2">
        <w:rPr>
          <w:rFonts w:ascii="Verdana" w:hAnsi="Verdana"/>
          <w:sz w:val="24"/>
          <w:szCs w:val="24"/>
        </w:rPr>
        <w:t>re</w:t>
      </w:r>
      <w:r w:rsidR="00651485">
        <w:rPr>
          <w:rFonts w:ascii="Verdana" w:hAnsi="Verdana"/>
          <w:sz w:val="24"/>
          <w:szCs w:val="24"/>
        </w:rPr>
        <w:t xml:space="preserve">n actos de corrupción. </w:t>
      </w:r>
    </w:p>
    <w:p w:rsidR="00D7696B" w:rsidRDefault="00D7696B" w:rsidP="00EA27EB">
      <w:pPr>
        <w:pStyle w:val="Prrafodelista"/>
        <w:numPr>
          <w:ilvl w:val="0"/>
          <w:numId w:val="28"/>
        </w:numPr>
        <w:tabs>
          <w:tab w:val="left" w:pos="7344"/>
        </w:tabs>
        <w:jc w:val="both"/>
        <w:rPr>
          <w:rFonts w:ascii="Verdana" w:hAnsi="Verdana"/>
          <w:sz w:val="24"/>
          <w:szCs w:val="24"/>
        </w:rPr>
      </w:pPr>
      <w:r w:rsidRPr="003447EA">
        <w:rPr>
          <w:rFonts w:ascii="Verdana" w:hAnsi="Verdana"/>
          <w:sz w:val="24"/>
          <w:szCs w:val="24"/>
        </w:rPr>
        <w:t>Modernizar los procesos de la administración pública municipal mediante la instrumentación de sistemas  tecnológicos.</w:t>
      </w:r>
    </w:p>
    <w:p w:rsidR="00EF6F07" w:rsidRPr="000E09E7" w:rsidRDefault="00EF6F07" w:rsidP="00EA27EB">
      <w:pPr>
        <w:pStyle w:val="Prrafodelista"/>
        <w:numPr>
          <w:ilvl w:val="0"/>
          <w:numId w:val="28"/>
        </w:numPr>
        <w:tabs>
          <w:tab w:val="left" w:pos="7344"/>
        </w:tabs>
        <w:jc w:val="both"/>
        <w:rPr>
          <w:rFonts w:ascii="Verdana" w:hAnsi="Verdana"/>
          <w:sz w:val="24"/>
          <w:szCs w:val="24"/>
        </w:rPr>
      </w:pPr>
      <w:r w:rsidRPr="000E09E7">
        <w:rPr>
          <w:rFonts w:ascii="Verdana" w:hAnsi="Verdana"/>
          <w:sz w:val="24"/>
          <w:szCs w:val="24"/>
        </w:rPr>
        <w:t>Hacer un gobierno Cercano a la gente, que escucha y resuelve.</w:t>
      </w:r>
    </w:p>
    <w:p w:rsidR="00110844" w:rsidRPr="000E09E7" w:rsidRDefault="00110844" w:rsidP="00EA27EB">
      <w:pPr>
        <w:pStyle w:val="Prrafodelista"/>
        <w:numPr>
          <w:ilvl w:val="0"/>
          <w:numId w:val="28"/>
        </w:numPr>
        <w:tabs>
          <w:tab w:val="left" w:pos="7344"/>
        </w:tabs>
        <w:jc w:val="both"/>
        <w:rPr>
          <w:rFonts w:ascii="Verdana" w:hAnsi="Verdana"/>
          <w:sz w:val="24"/>
          <w:szCs w:val="24"/>
        </w:rPr>
      </w:pPr>
      <w:r w:rsidRPr="000E09E7">
        <w:rPr>
          <w:rFonts w:ascii="Verdana" w:hAnsi="Verdana"/>
          <w:sz w:val="24"/>
          <w:szCs w:val="24"/>
        </w:rPr>
        <w:t>Retomar las relaciones de respeto y coordinación con las dependencia</w:t>
      </w:r>
      <w:r w:rsidR="00577D3C" w:rsidRPr="000E09E7">
        <w:rPr>
          <w:rFonts w:ascii="Verdana" w:hAnsi="Verdana"/>
          <w:sz w:val="24"/>
          <w:szCs w:val="24"/>
        </w:rPr>
        <w:t xml:space="preserve">s federales y estatales, </w:t>
      </w:r>
      <w:r w:rsidR="00EF6F07">
        <w:rPr>
          <w:rFonts w:ascii="Verdana" w:hAnsi="Verdana"/>
          <w:sz w:val="24"/>
          <w:szCs w:val="24"/>
        </w:rPr>
        <w:t>las instituciones sociales y privadas</w:t>
      </w:r>
      <w:r w:rsidRPr="000E09E7">
        <w:rPr>
          <w:rFonts w:ascii="Verdana" w:hAnsi="Verdana"/>
          <w:sz w:val="24"/>
          <w:szCs w:val="24"/>
        </w:rPr>
        <w:t xml:space="preserve"> maximiza</w:t>
      </w:r>
      <w:r w:rsidR="00577D3C" w:rsidRPr="000E09E7">
        <w:rPr>
          <w:rFonts w:ascii="Verdana" w:hAnsi="Verdana"/>
          <w:sz w:val="24"/>
          <w:szCs w:val="24"/>
        </w:rPr>
        <w:t>ndo</w:t>
      </w:r>
      <w:r w:rsidRPr="000E09E7">
        <w:rPr>
          <w:rFonts w:ascii="Verdana" w:hAnsi="Verdana"/>
          <w:sz w:val="24"/>
          <w:szCs w:val="24"/>
        </w:rPr>
        <w:t xml:space="preserve"> los beneficios  de los programas y acciones.</w:t>
      </w:r>
    </w:p>
    <w:p w:rsidR="00B9028D" w:rsidRPr="00BC35F2" w:rsidRDefault="00BC35F2" w:rsidP="00EA27EB">
      <w:pPr>
        <w:pStyle w:val="Prrafodelista"/>
        <w:numPr>
          <w:ilvl w:val="0"/>
          <w:numId w:val="28"/>
        </w:numPr>
        <w:tabs>
          <w:tab w:val="left" w:pos="7344"/>
        </w:tabs>
        <w:jc w:val="both"/>
        <w:rPr>
          <w:rFonts w:ascii="Verdana" w:hAnsi="Verdana"/>
          <w:b/>
          <w:sz w:val="24"/>
          <w:szCs w:val="24"/>
        </w:rPr>
      </w:pPr>
      <w:r>
        <w:rPr>
          <w:rFonts w:ascii="Verdana" w:hAnsi="Verdana"/>
          <w:sz w:val="24"/>
          <w:szCs w:val="24"/>
        </w:rPr>
        <w:t>F</w:t>
      </w:r>
      <w:r w:rsidR="00352D21">
        <w:rPr>
          <w:rFonts w:ascii="Verdana" w:hAnsi="Verdana"/>
          <w:sz w:val="24"/>
          <w:szCs w:val="24"/>
        </w:rPr>
        <w:t>ortalecer</w:t>
      </w:r>
      <w:r w:rsidR="00B9028D">
        <w:rPr>
          <w:rFonts w:ascii="Verdana" w:hAnsi="Verdana"/>
          <w:sz w:val="24"/>
          <w:szCs w:val="24"/>
        </w:rPr>
        <w:t xml:space="preserve"> la economía local </w:t>
      </w:r>
      <w:r w:rsidR="002F5814">
        <w:rPr>
          <w:rFonts w:ascii="Verdana" w:hAnsi="Verdana"/>
          <w:sz w:val="24"/>
          <w:szCs w:val="24"/>
        </w:rPr>
        <w:t xml:space="preserve">a través de la </w:t>
      </w:r>
      <w:r>
        <w:rPr>
          <w:rFonts w:ascii="Verdana" w:hAnsi="Verdana"/>
          <w:sz w:val="24"/>
          <w:szCs w:val="24"/>
        </w:rPr>
        <w:t xml:space="preserve">concertación de </w:t>
      </w:r>
      <w:r w:rsidR="002F5814" w:rsidRPr="00BC35F2">
        <w:rPr>
          <w:rFonts w:ascii="Verdana" w:hAnsi="Verdana"/>
          <w:sz w:val="24"/>
          <w:szCs w:val="24"/>
        </w:rPr>
        <w:t>inversión</w:t>
      </w:r>
      <w:r w:rsidRPr="00BC35F2">
        <w:rPr>
          <w:rFonts w:ascii="Verdana" w:hAnsi="Verdana"/>
          <w:sz w:val="24"/>
          <w:szCs w:val="24"/>
        </w:rPr>
        <w:t xml:space="preserve"> privada</w:t>
      </w:r>
      <w:r w:rsidR="002F5814" w:rsidRPr="00BC35F2">
        <w:rPr>
          <w:rFonts w:ascii="Verdana" w:hAnsi="Verdana"/>
          <w:sz w:val="24"/>
          <w:szCs w:val="24"/>
        </w:rPr>
        <w:t xml:space="preserve"> y </w:t>
      </w:r>
      <w:r w:rsidRPr="00BC35F2">
        <w:rPr>
          <w:rFonts w:ascii="Verdana" w:hAnsi="Verdana"/>
          <w:sz w:val="24"/>
          <w:szCs w:val="24"/>
        </w:rPr>
        <w:t>la promoción</w:t>
      </w:r>
      <w:r w:rsidR="00352D21" w:rsidRPr="00BC35F2">
        <w:rPr>
          <w:rFonts w:ascii="Verdana" w:hAnsi="Verdana"/>
          <w:sz w:val="24"/>
          <w:szCs w:val="24"/>
        </w:rPr>
        <w:t xml:space="preserve"> municipal</w:t>
      </w:r>
      <w:r w:rsidR="002F5814" w:rsidRPr="00BC35F2">
        <w:rPr>
          <w:rFonts w:ascii="Verdana" w:hAnsi="Verdana"/>
          <w:sz w:val="24"/>
          <w:szCs w:val="24"/>
        </w:rPr>
        <w:t>.</w:t>
      </w:r>
    </w:p>
    <w:p w:rsidR="00BC35F2" w:rsidRPr="00BC35F2" w:rsidRDefault="00A93A26" w:rsidP="00EA27EB">
      <w:pPr>
        <w:pStyle w:val="Prrafodelista"/>
        <w:numPr>
          <w:ilvl w:val="0"/>
          <w:numId w:val="28"/>
        </w:numPr>
        <w:tabs>
          <w:tab w:val="left" w:pos="7344"/>
        </w:tabs>
        <w:jc w:val="both"/>
        <w:rPr>
          <w:rFonts w:ascii="Verdana" w:hAnsi="Verdana"/>
          <w:b/>
          <w:sz w:val="24"/>
          <w:szCs w:val="24"/>
        </w:rPr>
      </w:pPr>
      <w:r>
        <w:rPr>
          <w:rFonts w:ascii="Verdana" w:hAnsi="Verdana"/>
          <w:sz w:val="24"/>
          <w:szCs w:val="24"/>
        </w:rPr>
        <w:t>Otorgar los servicios públicos municipales de manera oportuna, eficiente y de calidad, con el fin de dignificar el municipio.</w:t>
      </w:r>
    </w:p>
    <w:p w:rsidR="0087644A" w:rsidRPr="002F5814" w:rsidRDefault="0087644A" w:rsidP="0087644A">
      <w:pPr>
        <w:pStyle w:val="Prrafodelista"/>
        <w:tabs>
          <w:tab w:val="left" w:pos="7344"/>
        </w:tabs>
        <w:spacing w:line="360" w:lineRule="auto"/>
        <w:jc w:val="both"/>
        <w:rPr>
          <w:rFonts w:ascii="Verdana" w:hAnsi="Verdana"/>
          <w:b/>
          <w:sz w:val="24"/>
          <w:szCs w:val="24"/>
        </w:rPr>
      </w:pPr>
    </w:p>
    <w:p w:rsidR="00343FB0" w:rsidRDefault="00343FB0" w:rsidP="006D7E48">
      <w:pPr>
        <w:tabs>
          <w:tab w:val="left" w:pos="7344"/>
        </w:tabs>
        <w:rPr>
          <w:rFonts w:ascii="Verdana" w:hAnsi="Verdana"/>
          <w:sz w:val="24"/>
          <w:szCs w:val="24"/>
        </w:rPr>
        <w:sectPr w:rsidR="00343FB0">
          <w:pgSz w:w="12240" w:h="15840"/>
          <w:pgMar w:top="1417" w:right="1701" w:bottom="1417" w:left="1701" w:header="708" w:footer="708" w:gutter="0"/>
          <w:cols w:space="708"/>
          <w:docGrid w:linePitch="360"/>
        </w:sectPr>
      </w:pPr>
    </w:p>
    <w:p w:rsidR="00012978" w:rsidRPr="002D2A9A" w:rsidRDefault="00012978" w:rsidP="00EA27EB">
      <w:pPr>
        <w:pStyle w:val="Ttulo1"/>
        <w:numPr>
          <w:ilvl w:val="0"/>
          <w:numId w:val="33"/>
        </w:numPr>
      </w:pPr>
      <w:bookmarkStart w:id="8" w:name="_Toc475013280"/>
      <w:r w:rsidRPr="002D2A9A">
        <w:lastRenderedPageBreak/>
        <w:t>LINEAS DE ACCIÓN</w:t>
      </w:r>
      <w:bookmarkEnd w:id="8"/>
    </w:p>
    <w:p w:rsidR="0023004D" w:rsidRPr="00FC4F1F" w:rsidRDefault="00012978" w:rsidP="00EA27EB">
      <w:pPr>
        <w:pStyle w:val="Ttulo2"/>
        <w:numPr>
          <w:ilvl w:val="0"/>
          <w:numId w:val="37"/>
        </w:numPr>
        <w:rPr>
          <w:rStyle w:val="Ninguno"/>
          <w:lang w:val="es-MX"/>
        </w:rPr>
      </w:pPr>
      <w:bookmarkStart w:id="9" w:name="_Toc475013281"/>
      <w:r w:rsidRPr="00FC4F1F">
        <w:rPr>
          <w:rStyle w:val="Ninguno"/>
          <w:lang w:val="es-MX"/>
        </w:rPr>
        <w:t>DESARROLLO HUMANO Y CALIDAD DE VIDA</w:t>
      </w:r>
      <w:bookmarkEnd w:id="9"/>
    </w:p>
    <w:p w:rsidR="00012978" w:rsidRPr="00BE5A6E" w:rsidRDefault="00012978" w:rsidP="00BE5A6E">
      <w:pPr>
        <w:pStyle w:val="Ttulo3"/>
        <w:rPr>
          <w:rStyle w:val="Ninguno"/>
          <w:lang w:val="es-ES_tradnl"/>
        </w:rPr>
      </w:pPr>
      <w:bookmarkStart w:id="10" w:name="_Toc475013282"/>
      <w:r w:rsidRPr="00BE5A6E">
        <w:rPr>
          <w:rStyle w:val="Ninguno"/>
          <w:lang w:val="es-ES_tradnl"/>
        </w:rPr>
        <w:t>Educación</w:t>
      </w:r>
      <w:bookmarkEnd w:id="10"/>
      <w:r w:rsidRPr="00BE5A6E">
        <w:rPr>
          <w:rStyle w:val="Ninguno"/>
          <w:lang w:val="es-ES_tradnl"/>
        </w:rPr>
        <w:t xml:space="preserve"> </w:t>
      </w:r>
    </w:p>
    <w:p w:rsidR="00012978" w:rsidRPr="0023004D" w:rsidRDefault="00012978" w:rsidP="0023004D">
      <w:pPr>
        <w:pBdr>
          <w:top w:val="nil"/>
          <w:left w:val="nil"/>
          <w:bottom w:val="nil"/>
          <w:right w:val="nil"/>
          <w:between w:val="nil"/>
          <w:bar w:val="nil"/>
        </w:pBdr>
        <w:tabs>
          <w:tab w:val="left" w:pos="7344"/>
        </w:tabs>
        <w:spacing w:before="240" w:after="0"/>
        <w:rPr>
          <w:rStyle w:val="Ninguno"/>
          <w:rFonts w:ascii="Verdana" w:eastAsia="Verdana" w:hAnsi="Verdana" w:cs="Verdana"/>
          <w:b/>
          <w:bCs/>
          <w:sz w:val="24"/>
          <w:szCs w:val="24"/>
          <w:lang w:val="es-ES_tradnl"/>
        </w:rPr>
      </w:pPr>
      <w:r w:rsidRPr="0023004D">
        <w:rPr>
          <w:rStyle w:val="Ninguno"/>
          <w:rFonts w:ascii="Verdana" w:eastAsia="Verdana" w:hAnsi="Verdana" w:cs="Verdana"/>
          <w:b/>
          <w:bCs/>
          <w:sz w:val="24"/>
          <w:szCs w:val="24"/>
          <w:lang w:val="es-ES_tradnl"/>
        </w:rPr>
        <w:t>Objetivo específico:</w:t>
      </w:r>
    </w:p>
    <w:p w:rsidR="00012978" w:rsidRPr="0023004D" w:rsidRDefault="00012978" w:rsidP="0023004D">
      <w:pPr>
        <w:pBdr>
          <w:top w:val="nil"/>
          <w:left w:val="nil"/>
          <w:bottom w:val="nil"/>
          <w:right w:val="nil"/>
          <w:between w:val="nil"/>
          <w:bar w:val="nil"/>
        </w:pBdr>
        <w:tabs>
          <w:tab w:val="left" w:pos="7344"/>
        </w:tabs>
        <w:spacing w:before="240" w:after="0"/>
        <w:jc w:val="both"/>
        <w:rPr>
          <w:rStyle w:val="Ninguno"/>
          <w:rFonts w:ascii="Verdana" w:eastAsia="Verdana" w:hAnsi="Verdana" w:cs="Verdana"/>
          <w:bCs/>
          <w:sz w:val="24"/>
          <w:szCs w:val="24"/>
          <w:lang w:val="es-ES_tradnl"/>
        </w:rPr>
      </w:pPr>
      <w:r w:rsidRPr="0023004D">
        <w:rPr>
          <w:rStyle w:val="Ninguno"/>
          <w:rFonts w:ascii="Verdana" w:hAnsi="Verdana"/>
          <w:bCs/>
          <w:sz w:val="24"/>
          <w:szCs w:val="24"/>
          <w:lang w:val="es-ES_tradnl"/>
        </w:rPr>
        <w:t>Mejorar las condiciones físicas de los espacios educati</w:t>
      </w:r>
      <w:r w:rsidR="0023004D" w:rsidRPr="0023004D">
        <w:rPr>
          <w:rStyle w:val="Ninguno"/>
          <w:rFonts w:ascii="Verdana" w:hAnsi="Verdana"/>
          <w:bCs/>
          <w:sz w:val="24"/>
          <w:szCs w:val="24"/>
          <w:lang w:val="es-ES_tradnl"/>
        </w:rPr>
        <w:t xml:space="preserve">vos para </w:t>
      </w:r>
      <w:r w:rsidRPr="0023004D">
        <w:rPr>
          <w:rStyle w:val="Ninguno"/>
          <w:rFonts w:ascii="Verdana" w:hAnsi="Verdana"/>
          <w:bCs/>
          <w:sz w:val="24"/>
          <w:szCs w:val="24"/>
          <w:lang w:val="es-ES_tradnl"/>
        </w:rPr>
        <w:t>que los estudiantes desarrollen sus capacidades y conocimientos básicos en un ambiente digno. Asimismo, establecer una relación  de cooperación con las autoridades educativas y  padres de familia.</w:t>
      </w:r>
    </w:p>
    <w:p w:rsidR="00012978" w:rsidRPr="0023004D" w:rsidRDefault="00012978" w:rsidP="0023004D">
      <w:pPr>
        <w:tabs>
          <w:tab w:val="left" w:pos="7344"/>
        </w:tabs>
        <w:spacing w:before="240" w:after="0"/>
        <w:rPr>
          <w:rStyle w:val="Ninguno"/>
          <w:rFonts w:ascii="Verdana" w:hAnsi="Verdana"/>
          <w:b/>
          <w:bCs/>
          <w:sz w:val="24"/>
          <w:szCs w:val="24"/>
          <w:lang w:val="es-ES_tradnl"/>
        </w:rPr>
      </w:pPr>
      <w:r w:rsidRPr="0023004D">
        <w:rPr>
          <w:rStyle w:val="Ninguno"/>
          <w:rFonts w:ascii="Verdana" w:hAnsi="Verdana"/>
          <w:b/>
          <w:bCs/>
          <w:sz w:val="24"/>
          <w:szCs w:val="24"/>
          <w:lang w:val="es-ES_tradnl"/>
        </w:rPr>
        <w:t>Líneas  de acción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Mejorar las relaciones con las instituciones y organismos públicos y privados del ramo educativo para coadyuvar en el desarrollo de la enseñanza.</w:t>
      </w:r>
    </w:p>
    <w:p w:rsidR="009D0C92"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 xml:space="preserve">Rescatar y Dignificar </w:t>
      </w:r>
      <w:r w:rsidRPr="0023004D">
        <w:rPr>
          <w:rStyle w:val="Ninguno"/>
          <w:rFonts w:ascii="Verdana" w:hAnsi="Verdana"/>
          <w:sz w:val="24"/>
          <w:szCs w:val="24"/>
          <w:u w:color="932092"/>
          <w:lang w:val="es-ES_tradnl"/>
        </w:rPr>
        <w:t xml:space="preserve">la infraestructura, mobiliario y equipo de </w:t>
      </w:r>
      <w:r w:rsidRPr="0023004D">
        <w:rPr>
          <w:rStyle w:val="Ninguno"/>
          <w:rFonts w:ascii="Verdana" w:hAnsi="Verdana"/>
          <w:sz w:val="24"/>
          <w:szCs w:val="24"/>
          <w:lang w:val="es-ES_tradnl"/>
        </w:rPr>
        <w:t>las bibliotecas del municipio para que los alumnos y usuarios aprovechen y valoren  las bondades de la superación personal y el hábito de la lectura.</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Gestionar de manera coordinada la planeación y programación de proyectos, acciones y proyectos tecnológicos con las dependencias federales y estatales lo que permitirá optimizar los rec</w:t>
      </w:r>
      <w:r w:rsidR="009D0C92" w:rsidRPr="0023004D">
        <w:rPr>
          <w:rStyle w:val="Ninguno"/>
          <w:rFonts w:ascii="Verdana" w:hAnsi="Verdana"/>
          <w:sz w:val="24"/>
          <w:szCs w:val="24"/>
          <w:lang w:val="es-ES_tradnl"/>
        </w:rPr>
        <w:t>ursos asignados al municipio.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u w:color="932092"/>
          <w:lang w:val="es-ES_tradnl"/>
        </w:rPr>
        <w:t>Contribuir en el proceso de enseñanza-aprendizaje para el fortalecimiento de la educación básica, brindando asesorías académicas gratuitas.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u w:color="932092"/>
          <w:lang w:val="es-ES_tradnl"/>
        </w:rPr>
        <w:t>Contribuir de manera significativa en la prevención de adicciones entre la población más vulnerable.</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u w:color="932092"/>
          <w:lang w:val="es-ES_tradnl"/>
        </w:rPr>
        <w:t>Rescatar y fomentar la lectura en niños y jóvenes creando espacios literarios y actividades en escuelas, parques y diversas comunidades.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Reforzar la educación de los alumnos mediante visitas guiadas a museos, parques temáticos, Congreso del Estado, y áreas culturales que permitan mejorar la comprensión de su entorno cívico y cultural.</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lastRenderedPageBreak/>
        <w:t>Rescatar valores familiares a través de actividades lúdicas y de convivencia familiar en las diversas escuelas y colonias de nuestro municipio.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Fortalecer los valores cívicos como la honradez, lealtad, tolerancia y equidad, a través de programas que permitan interactuar entre los niños y las autoridades.</w:t>
      </w:r>
    </w:p>
    <w:p w:rsidR="00CB7501" w:rsidRDefault="00CB7501" w:rsidP="00CB7501">
      <w:pPr>
        <w:tabs>
          <w:tab w:val="left" w:pos="1276"/>
        </w:tabs>
        <w:spacing w:after="0"/>
        <w:rPr>
          <w:rStyle w:val="Ninguno"/>
          <w:rFonts w:ascii="Verdana" w:hAnsi="Verdana"/>
          <w:b/>
          <w:bCs/>
          <w:sz w:val="24"/>
          <w:szCs w:val="24"/>
          <w:lang w:val="es-ES_tradnl"/>
        </w:rPr>
      </w:pPr>
    </w:p>
    <w:p w:rsidR="00CB7501" w:rsidRDefault="00CB7501" w:rsidP="00CB7501">
      <w:pPr>
        <w:tabs>
          <w:tab w:val="left" w:pos="1276"/>
        </w:tabs>
        <w:spacing w:after="0"/>
        <w:rPr>
          <w:rStyle w:val="Ninguno"/>
          <w:rFonts w:ascii="Verdana" w:hAnsi="Verdana"/>
          <w:b/>
          <w:bCs/>
          <w:sz w:val="24"/>
          <w:szCs w:val="24"/>
          <w:lang w:val="es-ES_tradnl"/>
        </w:rPr>
      </w:pPr>
    </w:p>
    <w:p w:rsidR="00012978" w:rsidRPr="00E56578" w:rsidRDefault="00012978" w:rsidP="00BE5A6E">
      <w:pPr>
        <w:pStyle w:val="Ttulo3"/>
        <w:rPr>
          <w:rStyle w:val="Ninguno"/>
          <w:bCs w:val="0"/>
          <w:lang w:val="es-ES_tradnl"/>
        </w:rPr>
      </w:pPr>
      <w:bookmarkStart w:id="11" w:name="_Toc475013283"/>
      <w:r w:rsidRPr="00E56578">
        <w:rPr>
          <w:rStyle w:val="Ninguno"/>
          <w:bCs w:val="0"/>
          <w:lang w:val="es-ES_tradnl"/>
        </w:rPr>
        <w:t>Cultura</w:t>
      </w:r>
      <w:bookmarkEnd w:id="11"/>
    </w:p>
    <w:p w:rsidR="00012978" w:rsidRPr="0023004D" w:rsidRDefault="00012978" w:rsidP="0023004D">
      <w:pPr>
        <w:tabs>
          <w:tab w:val="left" w:pos="7344"/>
        </w:tabs>
        <w:spacing w:before="240" w:after="0"/>
        <w:rPr>
          <w:rStyle w:val="Ninguno"/>
          <w:rFonts w:ascii="Verdana" w:hAnsi="Verdana"/>
          <w:b/>
          <w:bCs/>
          <w:sz w:val="24"/>
          <w:szCs w:val="24"/>
          <w:lang w:val="es-ES_tradnl"/>
        </w:rPr>
      </w:pPr>
      <w:r w:rsidRPr="0023004D">
        <w:rPr>
          <w:rStyle w:val="Ninguno"/>
          <w:rFonts w:ascii="Verdana" w:hAnsi="Verdana"/>
          <w:b/>
          <w:bCs/>
          <w:sz w:val="24"/>
          <w:szCs w:val="24"/>
          <w:lang w:val="es-ES_tradnl"/>
        </w:rPr>
        <w:t>Objetivo específico</w:t>
      </w:r>
    </w:p>
    <w:p w:rsidR="00012978" w:rsidRPr="0023004D" w:rsidRDefault="00012978" w:rsidP="0023004D">
      <w:pPr>
        <w:tabs>
          <w:tab w:val="left" w:pos="7344"/>
        </w:tabs>
        <w:spacing w:before="240" w:after="0"/>
        <w:jc w:val="both"/>
        <w:rPr>
          <w:rStyle w:val="Ninguno"/>
          <w:rFonts w:ascii="Verdana" w:hAnsi="Verdana"/>
          <w:bCs/>
          <w:sz w:val="24"/>
          <w:szCs w:val="24"/>
          <w:lang w:val="es-ES_tradnl"/>
        </w:rPr>
      </w:pPr>
      <w:r w:rsidRPr="0023004D">
        <w:rPr>
          <w:rStyle w:val="Ninguno"/>
          <w:rFonts w:ascii="Verdana" w:hAnsi="Verdana"/>
          <w:bCs/>
          <w:sz w:val="24"/>
          <w:szCs w:val="24"/>
          <w:lang w:val="es-ES_tradnl"/>
        </w:rPr>
        <w:t xml:space="preserve">Promover las costumbres y tradiciones  como valores culturales que enriquecen la identidad  del municipio y elementos de expresión artística. </w:t>
      </w:r>
    </w:p>
    <w:p w:rsidR="00012978" w:rsidRPr="0023004D" w:rsidRDefault="00012978" w:rsidP="0023004D">
      <w:pPr>
        <w:tabs>
          <w:tab w:val="left" w:pos="7344"/>
        </w:tabs>
        <w:spacing w:before="240" w:after="0"/>
        <w:rPr>
          <w:rStyle w:val="Ninguno"/>
          <w:rFonts w:ascii="Verdana" w:eastAsia="Verdana" w:hAnsi="Verdana" w:cs="Verdana"/>
          <w:b/>
          <w:bCs/>
          <w:sz w:val="24"/>
          <w:szCs w:val="24"/>
        </w:rPr>
      </w:pPr>
      <w:r w:rsidRPr="0023004D">
        <w:rPr>
          <w:rStyle w:val="Ninguno"/>
          <w:rFonts w:ascii="Verdana" w:hAnsi="Verdana"/>
          <w:b/>
          <w:bCs/>
          <w:sz w:val="24"/>
          <w:szCs w:val="24"/>
          <w:lang w:val="es-ES_tradnl"/>
        </w:rPr>
        <w:t>Líneas de acción</w:t>
      </w:r>
    </w:p>
    <w:p w:rsidR="00012978" w:rsidRPr="0023004D" w:rsidRDefault="00012978" w:rsidP="00EA27EB">
      <w:pPr>
        <w:pStyle w:val="Prrafodelista"/>
        <w:numPr>
          <w:ilvl w:val="2"/>
          <w:numId w:val="34"/>
        </w:numPr>
        <w:pBdr>
          <w:top w:val="nil"/>
          <w:left w:val="nil"/>
          <w:bottom w:val="nil"/>
          <w:right w:val="nil"/>
          <w:between w:val="nil"/>
          <w:bar w:val="nil"/>
        </w:pBdr>
        <w:tabs>
          <w:tab w:val="left" w:pos="1560"/>
        </w:tabs>
        <w:spacing w:before="240" w:after="0"/>
        <w:ind w:left="1134"/>
        <w:jc w:val="both"/>
        <w:rPr>
          <w:rStyle w:val="Ninguno"/>
          <w:rFonts w:ascii="Verdana" w:hAnsi="Verdana"/>
          <w:vanish/>
          <w:sz w:val="24"/>
          <w:szCs w:val="24"/>
          <w:u w:color="932092"/>
          <w:lang w:val="es-ES_tradnl"/>
        </w:rPr>
      </w:pPr>
      <w:r w:rsidRPr="0023004D">
        <w:rPr>
          <w:rStyle w:val="Ninguno"/>
          <w:rFonts w:ascii="Verdana" w:hAnsi="Verdana"/>
          <w:sz w:val="24"/>
          <w:szCs w:val="24"/>
          <w:u w:color="932092"/>
          <w:lang w:val="es-ES_tradnl"/>
        </w:rPr>
        <w:t>Fomentar el intercambio cultural mediante festivales que promuevan el hermanamiento con otras entidades nacionales e internacionales  y que proyecten a nuestro municipio.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lang w:val="es-ES_tradnl"/>
        </w:rPr>
        <w:t xml:space="preserve">Acercar el arte en los niños y jóvenes de las comunidades rurales, que les permitan contar con espacios de sano esparcimiento y de expresión, para mejorar su integridad y desarrollo. </w:t>
      </w:r>
    </w:p>
    <w:p w:rsidR="009D0C92"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lang w:val="es-ES_tradnl"/>
        </w:rPr>
        <w:t>Recuperar el sentido de pertenencia mediante la valoración de los parques emblemáticos que le dan  identidad a nuestra ciudad.</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lang w:val="es-ES_tradnl"/>
        </w:rPr>
        <w:t>Gestionar y Modernizar l</w:t>
      </w:r>
      <w:r w:rsidR="005012E2">
        <w:rPr>
          <w:rStyle w:val="Ninguno"/>
          <w:rFonts w:ascii="Verdana" w:hAnsi="Verdana"/>
          <w:sz w:val="24"/>
          <w:szCs w:val="24"/>
          <w:lang w:val="es-ES_tradnl"/>
        </w:rPr>
        <w:t xml:space="preserve">os </w:t>
      </w:r>
      <w:r w:rsidRPr="0023004D">
        <w:rPr>
          <w:rStyle w:val="Ninguno"/>
          <w:rFonts w:ascii="Verdana" w:hAnsi="Verdana"/>
          <w:sz w:val="24"/>
          <w:szCs w:val="24"/>
          <w:lang w:val="es-ES_tradnl"/>
        </w:rPr>
        <w:t>espacios de expresión</w:t>
      </w:r>
      <w:r w:rsidRPr="0023004D">
        <w:rPr>
          <w:rStyle w:val="Ninguno"/>
          <w:rFonts w:ascii="Verdana" w:hAnsi="Verdana"/>
          <w:sz w:val="24"/>
          <w:szCs w:val="24"/>
          <w:u w:color="932092"/>
          <w:lang w:val="es-ES_tradnl"/>
        </w:rPr>
        <w:t>, infraestructura, equipo, mobiliario</w:t>
      </w:r>
      <w:r w:rsidRPr="0023004D">
        <w:rPr>
          <w:rStyle w:val="Ninguno"/>
          <w:rFonts w:ascii="Verdana" w:hAnsi="Verdana"/>
          <w:sz w:val="24"/>
          <w:szCs w:val="24"/>
          <w:lang w:val="es-ES_tradnl"/>
        </w:rPr>
        <w:t xml:space="preserve"> y promoción para brindar mejores servicios culturales, talleres y  eventos artísticos </w:t>
      </w:r>
      <w:r w:rsidRPr="0023004D">
        <w:rPr>
          <w:rStyle w:val="Ninguno"/>
          <w:rFonts w:ascii="Verdana" w:hAnsi="Verdana"/>
          <w:sz w:val="24"/>
          <w:szCs w:val="24"/>
          <w:u w:color="932092"/>
          <w:lang w:val="es-ES_tradnl"/>
        </w:rPr>
        <w:t>dignos de los usuarios.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lang w:val="es-ES_tradnl"/>
        </w:rPr>
        <w:t>Difundir la cultura y</w:t>
      </w:r>
      <w:r w:rsidRPr="0023004D">
        <w:rPr>
          <w:rStyle w:val="Ninguno"/>
          <w:rFonts w:ascii="Verdana" w:hAnsi="Verdana"/>
          <w:sz w:val="24"/>
          <w:szCs w:val="24"/>
          <w:u w:color="932092"/>
          <w:lang w:val="es-ES_tradnl"/>
        </w:rPr>
        <w:t xml:space="preserve"> preservar la historia de nuestras</w:t>
      </w:r>
      <w:r w:rsidRPr="0023004D">
        <w:rPr>
          <w:rStyle w:val="Ninguno"/>
          <w:rFonts w:ascii="Verdana" w:hAnsi="Verdana"/>
          <w:sz w:val="24"/>
          <w:szCs w:val="24"/>
          <w:lang w:val="es-ES_tradnl"/>
        </w:rPr>
        <w:t xml:space="preserve"> tradiciones y costumbres en la zona rural y urbana del municipio, media</w:t>
      </w:r>
      <w:r w:rsidR="00B37A5A">
        <w:rPr>
          <w:rStyle w:val="Ninguno"/>
          <w:rFonts w:ascii="Verdana" w:hAnsi="Verdana"/>
          <w:sz w:val="24"/>
          <w:szCs w:val="24"/>
          <w:lang w:val="es-ES_tradnl"/>
        </w:rPr>
        <w:t>nte programas socioculturales.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u w:color="932092"/>
          <w:lang w:val="es-ES_tradnl"/>
        </w:rPr>
        <w:t>Acercar las actividades artísticas y culturales en las colonias populares, para generar un sano esparcimiento y convivencia entre los jóvenes para alejarlos de las adicciones y la delincuencia.</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u w:color="932092"/>
          <w:lang w:val="es-ES_tradnl"/>
        </w:rPr>
        <w:lastRenderedPageBreak/>
        <w:t>Fortalecer y conservar los talleres de las diferentes expresiones artísticas, enfocados a todos los grupos de edad que gustan del arte.</w:t>
      </w:r>
    </w:p>
    <w:p w:rsidR="00012978" w:rsidRPr="0023004D" w:rsidRDefault="00012978" w:rsidP="00EA27EB">
      <w:pPr>
        <w:pStyle w:val="Prrafodelista"/>
        <w:numPr>
          <w:ilvl w:val="2"/>
          <w:numId w:val="34"/>
        </w:numPr>
        <w:pBdr>
          <w:top w:val="nil"/>
          <w:left w:val="nil"/>
          <w:bottom w:val="nil"/>
          <w:right w:val="nil"/>
          <w:between w:val="nil"/>
          <w:bar w:val="nil"/>
        </w:pBdr>
        <w:spacing w:after="0"/>
        <w:ind w:left="1134"/>
        <w:jc w:val="both"/>
        <w:rPr>
          <w:rStyle w:val="Ninguno"/>
          <w:rFonts w:ascii="Verdana" w:eastAsia="Verdana" w:hAnsi="Verdana" w:cs="Verdana"/>
          <w:sz w:val="24"/>
          <w:szCs w:val="24"/>
          <w:u w:color="932092"/>
          <w:lang w:val="es-ES_tradnl"/>
        </w:rPr>
      </w:pPr>
      <w:r w:rsidRPr="0023004D">
        <w:rPr>
          <w:rStyle w:val="Ninguno"/>
          <w:rFonts w:ascii="Verdana" w:hAnsi="Verdana"/>
          <w:sz w:val="24"/>
          <w:szCs w:val="24"/>
          <w:u w:color="932092"/>
          <w:lang w:val="es-ES_tradnl"/>
        </w:rPr>
        <w:t>Reforzar e impulsar las actividades musicales de las orquestas del municipio que nos dan identidad a través de diferentes eventos y festivales culturales.</w:t>
      </w:r>
    </w:p>
    <w:p w:rsidR="00012978" w:rsidRDefault="00012978" w:rsidP="00CB7501">
      <w:pPr>
        <w:pStyle w:val="Prrafodelista"/>
        <w:pBdr>
          <w:top w:val="nil"/>
          <w:left w:val="nil"/>
          <w:bottom w:val="nil"/>
          <w:right w:val="nil"/>
          <w:between w:val="nil"/>
          <w:bar w:val="nil"/>
        </w:pBdr>
        <w:spacing w:after="0"/>
        <w:ind w:left="0"/>
        <w:contextualSpacing w:val="0"/>
        <w:jc w:val="both"/>
        <w:rPr>
          <w:rStyle w:val="Ninguno"/>
          <w:rFonts w:ascii="Verdana" w:eastAsia="Verdana" w:hAnsi="Verdana" w:cs="Verdana"/>
          <w:sz w:val="24"/>
          <w:szCs w:val="24"/>
          <w:u w:color="932092"/>
          <w:lang w:val="es-ES_tradnl"/>
        </w:rPr>
      </w:pPr>
    </w:p>
    <w:p w:rsidR="00CB7501" w:rsidRPr="000E09E7" w:rsidRDefault="00CB7501" w:rsidP="00CB7501">
      <w:pPr>
        <w:pStyle w:val="Prrafodelista"/>
        <w:pBdr>
          <w:top w:val="nil"/>
          <w:left w:val="nil"/>
          <w:bottom w:val="nil"/>
          <w:right w:val="nil"/>
          <w:between w:val="nil"/>
          <w:bar w:val="nil"/>
        </w:pBdr>
        <w:spacing w:after="0"/>
        <w:ind w:left="0"/>
        <w:contextualSpacing w:val="0"/>
        <w:jc w:val="both"/>
        <w:rPr>
          <w:rStyle w:val="Ninguno"/>
          <w:rFonts w:ascii="Verdana" w:eastAsia="Verdana" w:hAnsi="Verdana" w:cs="Verdana"/>
          <w:sz w:val="24"/>
          <w:szCs w:val="24"/>
          <w:u w:color="932092"/>
          <w:lang w:val="es-ES_tradnl"/>
        </w:rPr>
      </w:pPr>
    </w:p>
    <w:p w:rsidR="00012978" w:rsidRPr="00993751" w:rsidRDefault="00993751" w:rsidP="00BE5A6E">
      <w:pPr>
        <w:pStyle w:val="Ttulo3"/>
        <w:rPr>
          <w:rStyle w:val="Ninguno"/>
          <w:bCs w:val="0"/>
          <w:lang w:val="es-ES_tradnl"/>
        </w:rPr>
      </w:pPr>
      <w:bookmarkStart w:id="12" w:name="_Toc475013284"/>
      <w:r>
        <w:rPr>
          <w:rStyle w:val="Ninguno"/>
          <w:bCs w:val="0"/>
          <w:lang w:val="es-ES_tradnl"/>
        </w:rPr>
        <w:t>Deporte y R</w:t>
      </w:r>
      <w:r w:rsidR="00012978" w:rsidRPr="00993751">
        <w:rPr>
          <w:rStyle w:val="Ninguno"/>
          <w:bCs w:val="0"/>
          <w:lang w:val="es-ES_tradnl"/>
        </w:rPr>
        <w:t>ecreación</w:t>
      </w:r>
      <w:bookmarkEnd w:id="12"/>
    </w:p>
    <w:p w:rsidR="00012978" w:rsidRPr="0023004D" w:rsidRDefault="00012978" w:rsidP="0023004D">
      <w:pPr>
        <w:tabs>
          <w:tab w:val="left" w:pos="7344"/>
        </w:tabs>
        <w:spacing w:before="240" w:after="0"/>
        <w:rPr>
          <w:rStyle w:val="Ninguno"/>
          <w:rFonts w:ascii="Verdana" w:eastAsia="Verdana" w:hAnsi="Verdana" w:cs="Verdana"/>
          <w:b/>
          <w:bCs/>
          <w:sz w:val="24"/>
          <w:szCs w:val="24"/>
        </w:rPr>
      </w:pPr>
      <w:r w:rsidRPr="0023004D">
        <w:rPr>
          <w:rStyle w:val="Ninguno"/>
          <w:rFonts w:ascii="Verdana" w:hAnsi="Verdana"/>
          <w:b/>
          <w:bCs/>
          <w:sz w:val="24"/>
          <w:szCs w:val="24"/>
          <w:lang w:val="es-ES_tradnl"/>
        </w:rPr>
        <w:t>Objetivo específico</w:t>
      </w:r>
    </w:p>
    <w:p w:rsidR="00012978" w:rsidRPr="0023004D" w:rsidRDefault="00012978" w:rsidP="0023004D">
      <w:pPr>
        <w:tabs>
          <w:tab w:val="left" w:pos="7344"/>
        </w:tabs>
        <w:spacing w:before="240" w:after="0"/>
        <w:jc w:val="both"/>
        <w:rPr>
          <w:rFonts w:ascii="Verdana" w:eastAsia="Verdana" w:hAnsi="Verdana" w:cs="Verdana"/>
          <w:bCs/>
          <w:sz w:val="24"/>
          <w:szCs w:val="24"/>
        </w:rPr>
      </w:pPr>
      <w:r w:rsidRPr="0023004D">
        <w:rPr>
          <w:rFonts w:ascii="Verdana" w:eastAsia="Verdana" w:hAnsi="Verdana" w:cs="Verdana"/>
          <w:bCs/>
          <w:sz w:val="24"/>
          <w:szCs w:val="24"/>
        </w:rPr>
        <w:t>Mejorar los espacios deportivos y recreativos, reforzar los programas deportivos en las colonias y comunidades rurales para el desarrollo físico y el sano esparcimiento de los habitantes propiciando la integración familiar y un municipio saludable.</w:t>
      </w:r>
    </w:p>
    <w:p w:rsidR="00012978" w:rsidRPr="0023004D" w:rsidRDefault="00012978" w:rsidP="0023004D">
      <w:pPr>
        <w:tabs>
          <w:tab w:val="left" w:pos="7344"/>
        </w:tabs>
        <w:spacing w:before="240" w:after="0"/>
        <w:rPr>
          <w:rStyle w:val="Ninguno"/>
          <w:rFonts w:ascii="Verdana" w:eastAsia="Verdana" w:hAnsi="Verdana" w:cs="Verdana"/>
          <w:b/>
          <w:bCs/>
          <w:sz w:val="24"/>
          <w:szCs w:val="24"/>
        </w:rPr>
      </w:pPr>
      <w:r w:rsidRPr="0023004D">
        <w:rPr>
          <w:rStyle w:val="Ninguno"/>
          <w:rFonts w:ascii="Verdana" w:hAnsi="Verdana"/>
          <w:b/>
          <w:bCs/>
          <w:sz w:val="24"/>
          <w:szCs w:val="24"/>
          <w:lang w:val="es-ES_tradnl"/>
        </w:rPr>
        <w:t>Líneas de acción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vanish/>
          <w:sz w:val="24"/>
          <w:szCs w:val="24"/>
          <w:lang w:val="es-ES_tradnl"/>
        </w:rPr>
      </w:pPr>
      <w:r w:rsidRPr="0023004D">
        <w:rPr>
          <w:rStyle w:val="Ninguno"/>
          <w:rFonts w:ascii="Verdana" w:hAnsi="Verdana"/>
          <w:sz w:val="24"/>
          <w:szCs w:val="24"/>
          <w:lang w:val="es-ES_tradnl"/>
        </w:rPr>
        <w:t>Retomar el control y aplicar la reglamentación necesaria para fomentar y fortalecer el deporte en nuestro municipio. La actividad deportiva será fundamental en este periodo de gobierno.</w:t>
      </w:r>
    </w:p>
    <w:p w:rsidR="009D0C92"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eastAsia="Verdana" w:hAnsi="Verdana" w:cs="Verdana"/>
          <w:sz w:val="24"/>
          <w:szCs w:val="24"/>
          <w:lang w:val="es-ES_tradnl"/>
        </w:rPr>
        <w:t>Promover la participación de las comunidades mediante la organización de ligas deportivas municipales en las zonas marginadas, para fomentar la sana convivencia y la prevención de adicciones entre los diferentes segmentos de la población.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t>Recuperar los espacios de deporte y recreación de las comunidades rurales y urbanas del municipio, mediante la construcción y rehabilitación.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u w:color="932092"/>
          <w:lang w:val="es-ES_tradnl"/>
        </w:rPr>
        <w:t>Promover y organizar jornadas deportivas para los diferentes segmentos de la población, tanto en la capital como en las comunidades rurales para elevar la calidad de vida.</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u w:color="932092"/>
          <w:lang w:val="es-ES_tradnl"/>
        </w:rPr>
        <w:t>Fomentar, impulsar y difundir deportes autóctonos, a través de actividades lúdicas para conocer más sobre las raíces deportivas que nos dan identidad.</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t xml:space="preserve">Fortalecer la participación de la </w:t>
      </w:r>
      <w:r w:rsidR="00B37A5A" w:rsidRPr="0023004D">
        <w:rPr>
          <w:rStyle w:val="Ninguno"/>
          <w:rFonts w:ascii="Verdana" w:hAnsi="Verdana"/>
          <w:sz w:val="24"/>
          <w:szCs w:val="24"/>
          <w:lang w:val="es-ES_tradnl"/>
        </w:rPr>
        <w:t>ciudadanía</w:t>
      </w:r>
      <w:r w:rsidRPr="0023004D">
        <w:rPr>
          <w:rStyle w:val="Ninguno"/>
          <w:rFonts w:ascii="Verdana" w:hAnsi="Verdana"/>
          <w:sz w:val="24"/>
          <w:szCs w:val="24"/>
          <w:lang w:val="es-ES_tradnl"/>
        </w:rPr>
        <w:t xml:space="preserve"> en actividades altruistas deportivas para el beneficio de la población más vulnerable.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lastRenderedPageBreak/>
        <w:t>Propiciar la coordinación interinstitucional con los tres órdenes de gobierno a través de eventos deportivos y recreativos.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t>Impulsar las actividades deportivas y recreativas a temprana edad que motiven el desarrollo y las habilidades motrices, así como la interacción entre padres e hijos.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t>Mejorar e impulsar las actividades deportivas incluyentes que atiendan a todos los grupos de la población de nuestro municipio, para generar conciencia social y evitar la discriminación.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t xml:space="preserve">Gestionar recursos federales y estatales para que los  entrenadores  puedan certificarse en las diferentes disciplinas deportivas, que eleven el nivel y la calidad competitiva. </w:t>
      </w:r>
    </w:p>
    <w:p w:rsidR="00012978" w:rsidRPr="00CB7501" w:rsidRDefault="00012978" w:rsidP="00EA27EB">
      <w:pPr>
        <w:pStyle w:val="Prrafodelista"/>
        <w:numPr>
          <w:ilvl w:val="2"/>
          <w:numId w:val="34"/>
        </w:numPr>
        <w:pBdr>
          <w:top w:val="nil"/>
          <w:left w:val="nil"/>
          <w:bottom w:val="nil"/>
          <w:right w:val="nil"/>
          <w:between w:val="nil"/>
          <w:bar w:val="nil"/>
        </w:pBdr>
        <w:spacing w:after="0"/>
        <w:ind w:left="1134"/>
        <w:jc w:val="both"/>
        <w:rPr>
          <w:rStyle w:val="Ninguno"/>
          <w:rFonts w:ascii="Verdana" w:eastAsia="Verdana" w:hAnsi="Verdana" w:cs="Verdana"/>
          <w:sz w:val="24"/>
          <w:szCs w:val="24"/>
          <w:lang w:val="es-MX"/>
        </w:rPr>
      </w:pPr>
      <w:r w:rsidRPr="0023004D">
        <w:rPr>
          <w:rStyle w:val="Ninguno"/>
          <w:rFonts w:ascii="Verdana" w:hAnsi="Verdana"/>
          <w:sz w:val="24"/>
          <w:szCs w:val="24"/>
          <w:lang w:val="es-ES_tradnl"/>
        </w:rPr>
        <w:t>Instrumentar programas deportivos en coordinación con el  gobierno federal y estatal para coadyuvar en los programas de prevención del delito.</w:t>
      </w:r>
    </w:p>
    <w:p w:rsidR="00CB7501" w:rsidRDefault="00CB7501" w:rsidP="00CB7501">
      <w:pPr>
        <w:pStyle w:val="Prrafodelista"/>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p>
    <w:p w:rsidR="00CB7501" w:rsidRPr="0023004D" w:rsidRDefault="00CB7501" w:rsidP="00CB7501">
      <w:pPr>
        <w:pStyle w:val="Prrafodelista"/>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MX"/>
        </w:rPr>
      </w:pPr>
    </w:p>
    <w:p w:rsidR="009D0C92" w:rsidRDefault="009D0C92" w:rsidP="0023004D">
      <w:pPr>
        <w:pBdr>
          <w:top w:val="nil"/>
          <w:left w:val="nil"/>
          <w:bottom w:val="nil"/>
          <w:right w:val="nil"/>
          <w:between w:val="nil"/>
          <w:bar w:val="nil"/>
        </w:pBdr>
        <w:spacing w:before="240" w:after="0"/>
        <w:rPr>
          <w:rStyle w:val="Ninguno"/>
          <w:rFonts w:ascii="Verdana" w:hAnsi="Verdana"/>
          <w:b/>
          <w:bCs/>
          <w:vanish/>
          <w:sz w:val="24"/>
          <w:szCs w:val="24"/>
          <w:lang w:val="es-ES_tradnl"/>
        </w:rPr>
      </w:pPr>
    </w:p>
    <w:p w:rsidR="00012978" w:rsidRPr="00993751" w:rsidRDefault="00012978" w:rsidP="00BE5A6E">
      <w:pPr>
        <w:pStyle w:val="Ttulo3"/>
        <w:rPr>
          <w:rStyle w:val="Ninguno"/>
          <w:rFonts w:eastAsia="Verdana" w:cs="Verdana"/>
          <w:bCs w:val="0"/>
          <w:lang w:val="es-ES_tradnl"/>
        </w:rPr>
      </w:pPr>
      <w:bookmarkStart w:id="13" w:name="_Toc475013285"/>
      <w:r w:rsidRPr="00993751">
        <w:rPr>
          <w:rStyle w:val="Ninguno"/>
          <w:bCs w:val="0"/>
          <w:lang w:val="es-ES_tradnl"/>
        </w:rPr>
        <w:t>Juventud</w:t>
      </w:r>
      <w:bookmarkEnd w:id="13"/>
    </w:p>
    <w:p w:rsidR="00012978" w:rsidRPr="00144891" w:rsidRDefault="00012978" w:rsidP="00144891">
      <w:pPr>
        <w:spacing w:before="240" w:after="0"/>
        <w:rPr>
          <w:rStyle w:val="Ninguno"/>
          <w:rFonts w:ascii="Verdana" w:eastAsia="Verdana" w:hAnsi="Verdana" w:cs="Verdana"/>
          <w:b/>
          <w:bCs/>
          <w:sz w:val="24"/>
          <w:szCs w:val="24"/>
        </w:rPr>
      </w:pPr>
      <w:r w:rsidRPr="00144891">
        <w:rPr>
          <w:rStyle w:val="Ninguno"/>
          <w:rFonts w:ascii="Verdana" w:hAnsi="Verdana"/>
          <w:b/>
          <w:bCs/>
          <w:sz w:val="24"/>
          <w:szCs w:val="24"/>
          <w:lang w:val="es-ES_tradnl"/>
        </w:rPr>
        <w:t>Objetivo específico:</w:t>
      </w:r>
    </w:p>
    <w:p w:rsidR="00012978" w:rsidRPr="00144891" w:rsidRDefault="00012978" w:rsidP="00144891">
      <w:pPr>
        <w:spacing w:before="240" w:after="0"/>
        <w:jc w:val="both"/>
        <w:rPr>
          <w:rFonts w:ascii="Verdana" w:eastAsia="Verdana" w:hAnsi="Verdana" w:cs="Verdana"/>
          <w:b/>
          <w:bCs/>
          <w:sz w:val="24"/>
          <w:szCs w:val="24"/>
          <w:lang w:val="it-IT"/>
        </w:rPr>
      </w:pPr>
      <w:r w:rsidRPr="00144891">
        <w:rPr>
          <w:rStyle w:val="Ninguno"/>
          <w:rFonts w:ascii="Verdana" w:hAnsi="Verdana"/>
          <w:sz w:val="24"/>
          <w:szCs w:val="24"/>
          <w:lang w:val="es-ES_tradnl"/>
        </w:rPr>
        <w:t>Incrementar las oportunidades para que la juventud Othonense  disponga de una  mejor calidad de vida, mejoren sus o</w:t>
      </w:r>
      <w:r w:rsidR="00B37A5A">
        <w:rPr>
          <w:rStyle w:val="Ninguno"/>
          <w:rFonts w:ascii="Verdana" w:hAnsi="Verdana"/>
          <w:sz w:val="24"/>
          <w:szCs w:val="24"/>
          <w:lang w:val="es-ES_tradnl"/>
        </w:rPr>
        <w:t>pciones laborales, valoren  la</w:t>
      </w:r>
      <w:r w:rsidRPr="00144891">
        <w:rPr>
          <w:rStyle w:val="Ninguno"/>
          <w:rFonts w:ascii="Verdana" w:hAnsi="Verdana"/>
          <w:sz w:val="24"/>
          <w:szCs w:val="24"/>
          <w:lang w:val="es-ES_tradnl"/>
        </w:rPr>
        <w:t xml:space="preserve"> formación de  la familia,</w:t>
      </w:r>
      <w:r w:rsidR="00B37A5A">
        <w:rPr>
          <w:rStyle w:val="Ninguno"/>
          <w:rFonts w:ascii="Verdana" w:hAnsi="Verdana"/>
          <w:sz w:val="24"/>
          <w:szCs w:val="24"/>
          <w:lang w:val="es-ES_tradnl"/>
        </w:rPr>
        <w:t xml:space="preserve"> se  integren a la vida</w:t>
      </w:r>
      <w:r w:rsidRPr="00144891">
        <w:rPr>
          <w:rStyle w:val="Ninguno"/>
          <w:rFonts w:ascii="Verdana" w:hAnsi="Verdana"/>
          <w:sz w:val="24"/>
          <w:szCs w:val="24"/>
          <w:lang w:val="es-ES_tradnl"/>
        </w:rPr>
        <w:t xml:space="preserve"> social, y</w:t>
      </w:r>
      <w:r w:rsidR="00B37A5A">
        <w:rPr>
          <w:rStyle w:val="Ninguno"/>
          <w:rFonts w:ascii="Verdana" w:hAnsi="Verdana"/>
          <w:sz w:val="24"/>
          <w:szCs w:val="24"/>
          <w:lang w:val="es-ES_tradnl"/>
        </w:rPr>
        <w:t xml:space="preserve"> a la </w:t>
      </w:r>
      <w:r w:rsidRPr="00144891">
        <w:rPr>
          <w:rStyle w:val="Ninguno"/>
          <w:rFonts w:ascii="Verdana" w:hAnsi="Verdana"/>
          <w:sz w:val="24"/>
          <w:szCs w:val="24"/>
          <w:lang w:val="es-ES_tradnl"/>
        </w:rPr>
        <w:t>participación económica y política del país.</w:t>
      </w:r>
    </w:p>
    <w:p w:rsidR="00012978" w:rsidRPr="00144891" w:rsidRDefault="00012978" w:rsidP="00144891">
      <w:pPr>
        <w:spacing w:before="240" w:after="0"/>
        <w:rPr>
          <w:rStyle w:val="Ninguno"/>
          <w:rFonts w:ascii="Verdana" w:eastAsia="Verdana" w:hAnsi="Verdana" w:cs="Verdana"/>
          <w:b/>
          <w:bCs/>
          <w:sz w:val="24"/>
          <w:szCs w:val="24"/>
        </w:rPr>
      </w:pPr>
      <w:r w:rsidRPr="00144891">
        <w:rPr>
          <w:rStyle w:val="Ninguno"/>
          <w:rFonts w:ascii="Verdana" w:hAnsi="Verdana"/>
          <w:b/>
          <w:bCs/>
          <w:sz w:val="24"/>
          <w:szCs w:val="24"/>
          <w:lang w:val="es-ES_tradnl"/>
        </w:rPr>
        <w:t xml:space="preserve">Líneas de acción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 xml:space="preserve">Establecer un trabajo coordinado entre el Instituto Municipal de la Juventud IMJUVE y las dependencias federales, estatales y municipales para provechar las bondades de los programas transversales de jóvenes.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 xml:space="preserve">Fomentar la participación de los jóvenes en actividades deportivas, artísticas, culturales, educativas y sociales, contribuyendo a lograr jóvenes comprometidos y responsables con la sociedad.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lastRenderedPageBreak/>
        <w:t>Crear espacios donde los jóvenes puedan partici</w:t>
      </w:r>
      <w:r w:rsidR="00B37A5A">
        <w:rPr>
          <w:rStyle w:val="Ninguno"/>
          <w:rFonts w:ascii="Verdana" w:hAnsi="Verdana"/>
          <w:sz w:val="24"/>
          <w:szCs w:val="24"/>
          <w:lang w:val="es-ES_tradnl"/>
        </w:rPr>
        <w:t>par, analizar, debatir, proponer</w:t>
      </w:r>
      <w:r w:rsidRPr="0023004D">
        <w:rPr>
          <w:rStyle w:val="Ninguno"/>
          <w:rFonts w:ascii="Verdana" w:hAnsi="Verdana"/>
          <w:sz w:val="24"/>
          <w:szCs w:val="24"/>
          <w:lang w:val="es-ES_tradnl"/>
        </w:rPr>
        <w:t xml:space="preserve"> y e</w:t>
      </w:r>
      <w:r w:rsidR="00B37A5A">
        <w:rPr>
          <w:rStyle w:val="Ninguno"/>
          <w:rFonts w:ascii="Verdana" w:hAnsi="Verdana"/>
          <w:sz w:val="24"/>
          <w:szCs w:val="24"/>
          <w:lang w:val="es-ES_tradnl"/>
        </w:rPr>
        <w:t>valuar las políticas públicas y</w:t>
      </w:r>
      <w:r w:rsidRPr="0023004D">
        <w:rPr>
          <w:rStyle w:val="Ninguno"/>
          <w:rFonts w:ascii="Verdana" w:hAnsi="Verdana"/>
          <w:sz w:val="24"/>
          <w:szCs w:val="24"/>
          <w:lang w:val="es-ES_tradnl"/>
        </w:rPr>
        <w:t xml:space="preserve"> la problemáti</w:t>
      </w:r>
      <w:r w:rsidR="00B37A5A">
        <w:rPr>
          <w:rStyle w:val="Ninguno"/>
          <w:rFonts w:ascii="Verdana" w:hAnsi="Verdana"/>
          <w:sz w:val="24"/>
          <w:szCs w:val="24"/>
          <w:lang w:val="es-ES_tradnl"/>
        </w:rPr>
        <w:t xml:space="preserve">ca juvenil, para acercarlos e </w:t>
      </w:r>
      <w:r w:rsidRPr="0023004D">
        <w:rPr>
          <w:rStyle w:val="Ninguno"/>
          <w:rFonts w:ascii="Verdana" w:hAnsi="Verdana"/>
          <w:sz w:val="24"/>
          <w:szCs w:val="24"/>
          <w:lang w:val="es-ES_tradnl"/>
        </w:rPr>
        <w:t>involucrarlos en la construcción  de alternativas  de los grandes retos del desarrollo del país.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 xml:space="preserve">Gestionar  y vincular  los  programas de desarrollo y bienestar orientados </w:t>
      </w:r>
      <w:r w:rsidR="00B37A5A">
        <w:rPr>
          <w:rStyle w:val="Ninguno"/>
          <w:rFonts w:ascii="Verdana" w:hAnsi="Verdana"/>
          <w:sz w:val="24"/>
          <w:szCs w:val="24"/>
          <w:lang w:val="es-ES_tradnl"/>
        </w:rPr>
        <w:t>a la juventud, para  atender a</w:t>
      </w:r>
      <w:r w:rsidRPr="0023004D">
        <w:rPr>
          <w:rStyle w:val="Ninguno"/>
          <w:rFonts w:ascii="Verdana" w:hAnsi="Verdana"/>
          <w:sz w:val="24"/>
          <w:szCs w:val="24"/>
          <w:lang w:val="es-ES_tradnl"/>
        </w:rPr>
        <w:t xml:space="preserve"> los jóvenes más vulnerables.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shd w:val="clear" w:color="auto" w:fill="FEFFFF"/>
          <w:lang w:val="es-ES_tradnl"/>
        </w:rPr>
        <w:t>Coordinar proyectos y acciones con las diferentes Organizaciones Civiles y Juveniles para atender distintas problemáticas a las que se enfrentan los jóvenes de nuestro municipio.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shd w:val="clear" w:color="auto" w:fill="FEFFFF"/>
          <w:lang w:val="es-ES_tradnl"/>
        </w:rPr>
        <w:t>Instrumentar programas de concientización juvenil en temas de interés social y prevención en las escuelas de nivel básico, medio superior y superior.</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shd w:val="clear" w:color="auto" w:fill="FEFFFF"/>
          <w:lang w:val="es-ES_tradnl"/>
        </w:rPr>
        <w:t>Crear espacios de expresión y difusión de temas de interés entre los jóvenes a través de las redes sociales y medios de comunicación.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shd w:val="clear" w:color="auto" w:fill="FEFFFF"/>
          <w:lang w:val="es-ES_tradnl"/>
        </w:rPr>
        <w:t>Promover la participación de los jóvenes en campañas de limpieza, cuidado y preservación del medio ambiente.</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shd w:val="clear" w:color="auto" w:fill="FEFFFF"/>
          <w:lang w:val="es-ES_tradnl"/>
        </w:rPr>
        <w:t>Apoyar a los jóvenes emprendedores mediante la capacitación y la gestión de recursos, generando oportunidades de autoempleo.</w:t>
      </w:r>
    </w:p>
    <w:p w:rsidR="00012978" w:rsidRPr="0023004D" w:rsidRDefault="00012978" w:rsidP="00EA27EB">
      <w:pPr>
        <w:pStyle w:val="Prrafodelista"/>
        <w:numPr>
          <w:ilvl w:val="2"/>
          <w:numId w:val="34"/>
        </w:numPr>
        <w:pBdr>
          <w:top w:val="nil"/>
          <w:left w:val="nil"/>
          <w:bottom w:val="nil"/>
          <w:right w:val="nil"/>
          <w:between w:val="nil"/>
          <w:bar w:val="nil"/>
        </w:pBdr>
        <w:spacing w:after="0"/>
        <w:ind w:left="1134"/>
        <w:jc w:val="both"/>
        <w:rPr>
          <w:rStyle w:val="Ninguno"/>
          <w:rFonts w:ascii="Verdana" w:hAnsi="Verdana"/>
          <w:sz w:val="24"/>
          <w:szCs w:val="24"/>
          <w:lang w:val="es-ES_tradnl"/>
        </w:rPr>
      </w:pPr>
      <w:r w:rsidRPr="0023004D">
        <w:rPr>
          <w:rStyle w:val="Ninguno"/>
          <w:rFonts w:ascii="Verdana" w:hAnsi="Verdana"/>
          <w:sz w:val="24"/>
          <w:szCs w:val="24"/>
          <w:u w:color="932092"/>
          <w:shd w:val="clear" w:color="auto" w:fill="FEFFFF"/>
          <w:lang w:val="es-ES_tradnl"/>
        </w:rPr>
        <w:t>Fomentar los espacios de expresión juvenil en las comunidades rurales del municipio, generando la recreación y la sana convivencia.</w:t>
      </w:r>
    </w:p>
    <w:p w:rsidR="00012978" w:rsidRDefault="00012978" w:rsidP="00A32756">
      <w:pPr>
        <w:pStyle w:val="Prrafodelista"/>
        <w:pBdr>
          <w:top w:val="nil"/>
          <w:left w:val="nil"/>
          <w:bottom w:val="nil"/>
          <w:right w:val="nil"/>
          <w:between w:val="nil"/>
          <w:bar w:val="nil"/>
        </w:pBdr>
        <w:spacing w:after="0"/>
        <w:ind w:left="0"/>
        <w:contextualSpacing w:val="0"/>
        <w:jc w:val="both"/>
        <w:rPr>
          <w:rStyle w:val="Ninguno"/>
          <w:rFonts w:ascii="Verdana" w:hAnsi="Verdana"/>
          <w:color w:val="932092"/>
          <w:sz w:val="24"/>
          <w:szCs w:val="24"/>
          <w:u w:color="932092"/>
          <w:shd w:val="clear" w:color="auto" w:fill="FEFFFF"/>
          <w:lang w:val="es-ES_tradnl"/>
        </w:rPr>
      </w:pPr>
    </w:p>
    <w:p w:rsidR="00A32756" w:rsidRPr="000E09E7" w:rsidRDefault="00A32756" w:rsidP="00A32756">
      <w:pPr>
        <w:pStyle w:val="Prrafodelista"/>
        <w:pBdr>
          <w:top w:val="nil"/>
          <w:left w:val="nil"/>
          <w:bottom w:val="nil"/>
          <w:right w:val="nil"/>
          <w:between w:val="nil"/>
          <w:bar w:val="nil"/>
        </w:pBdr>
        <w:spacing w:after="0"/>
        <w:ind w:left="0"/>
        <w:contextualSpacing w:val="0"/>
        <w:jc w:val="both"/>
        <w:rPr>
          <w:rStyle w:val="Ninguno"/>
          <w:rFonts w:ascii="Verdana" w:hAnsi="Verdana"/>
          <w:color w:val="932092"/>
          <w:sz w:val="24"/>
          <w:szCs w:val="24"/>
          <w:u w:color="932092"/>
          <w:shd w:val="clear" w:color="auto" w:fill="FEFFFF"/>
          <w:lang w:val="es-ES_tradnl"/>
        </w:rPr>
      </w:pPr>
    </w:p>
    <w:p w:rsidR="00012978" w:rsidRPr="00993751" w:rsidRDefault="00012978" w:rsidP="00BE5A6E">
      <w:pPr>
        <w:pStyle w:val="Ttulo3"/>
        <w:rPr>
          <w:rStyle w:val="Ninguno"/>
          <w:rFonts w:eastAsia="Verdana" w:cs="Verdana"/>
          <w:bCs w:val="0"/>
          <w:lang w:val="es-ES_tradnl"/>
        </w:rPr>
      </w:pPr>
      <w:bookmarkStart w:id="14" w:name="_Toc475013286"/>
      <w:r w:rsidRPr="00993751">
        <w:rPr>
          <w:rStyle w:val="Ninguno"/>
          <w:bCs w:val="0"/>
          <w:lang w:val="es-ES_tradnl"/>
        </w:rPr>
        <w:t>Salud</w:t>
      </w:r>
      <w:bookmarkEnd w:id="14"/>
    </w:p>
    <w:p w:rsidR="00012978" w:rsidRPr="00144891" w:rsidRDefault="00012978" w:rsidP="00144891">
      <w:pPr>
        <w:tabs>
          <w:tab w:val="left" w:pos="7344"/>
        </w:tabs>
        <w:spacing w:before="240" w:after="0"/>
        <w:rPr>
          <w:rStyle w:val="Ninguno"/>
          <w:rFonts w:ascii="Verdana" w:hAnsi="Verdana"/>
          <w:b/>
          <w:bCs/>
          <w:sz w:val="24"/>
          <w:szCs w:val="24"/>
          <w:lang w:val="es-ES_tradnl"/>
        </w:rPr>
      </w:pPr>
      <w:r w:rsidRPr="00144891">
        <w:rPr>
          <w:rStyle w:val="Ninguno"/>
          <w:rFonts w:ascii="Verdana" w:hAnsi="Verdana"/>
          <w:b/>
          <w:bCs/>
          <w:sz w:val="24"/>
          <w:szCs w:val="24"/>
          <w:lang w:val="es-ES_tradnl"/>
        </w:rPr>
        <w:t>Objetivos específicos:</w:t>
      </w:r>
    </w:p>
    <w:p w:rsidR="00012978" w:rsidRPr="00144891" w:rsidRDefault="00B37A5A" w:rsidP="00144891">
      <w:pPr>
        <w:tabs>
          <w:tab w:val="left" w:pos="7344"/>
        </w:tabs>
        <w:spacing w:before="240" w:after="0"/>
        <w:jc w:val="both"/>
        <w:rPr>
          <w:rStyle w:val="Ninguno"/>
          <w:rFonts w:ascii="Verdana" w:hAnsi="Verdana"/>
          <w:bCs/>
          <w:sz w:val="24"/>
          <w:szCs w:val="24"/>
          <w:lang w:val="es-ES_tradnl"/>
        </w:rPr>
      </w:pPr>
      <w:r>
        <w:rPr>
          <w:rStyle w:val="Ninguno"/>
          <w:rFonts w:ascii="Verdana" w:hAnsi="Verdana"/>
          <w:bCs/>
          <w:sz w:val="24"/>
          <w:szCs w:val="24"/>
          <w:lang w:val="es-ES_tradnl"/>
        </w:rPr>
        <w:t>Coadyuvar  a mejorar los</w:t>
      </w:r>
      <w:r w:rsidR="00012978" w:rsidRPr="00144891">
        <w:rPr>
          <w:rStyle w:val="Ninguno"/>
          <w:rFonts w:ascii="Verdana" w:hAnsi="Verdana"/>
          <w:bCs/>
          <w:sz w:val="24"/>
          <w:szCs w:val="24"/>
          <w:lang w:val="es-ES_tradnl"/>
        </w:rPr>
        <w:t xml:space="preserve"> servicios de salud en el municipio, en el contro</w:t>
      </w:r>
      <w:r>
        <w:rPr>
          <w:rStyle w:val="Ninguno"/>
          <w:rFonts w:ascii="Verdana" w:hAnsi="Verdana"/>
          <w:bCs/>
          <w:sz w:val="24"/>
          <w:szCs w:val="24"/>
          <w:lang w:val="es-ES_tradnl"/>
        </w:rPr>
        <w:t xml:space="preserve">l de los factores </w:t>
      </w:r>
      <w:r w:rsidR="00012978" w:rsidRPr="00144891">
        <w:rPr>
          <w:rStyle w:val="Ninguno"/>
          <w:rFonts w:ascii="Verdana" w:hAnsi="Verdana"/>
          <w:bCs/>
          <w:sz w:val="24"/>
          <w:szCs w:val="24"/>
          <w:lang w:val="es-ES_tradnl"/>
        </w:rPr>
        <w:t>que afectan la salud pública como son en</w:t>
      </w:r>
      <w:r>
        <w:rPr>
          <w:rStyle w:val="Ninguno"/>
          <w:rFonts w:ascii="Verdana" w:hAnsi="Verdana"/>
          <w:bCs/>
          <w:sz w:val="24"/>
          <w:szCs w:val="24"/>
          <w:lang w:val="es-ES_tradnl"/>
        </w:rPr>
        <w:t>fermedades epidemiológicas, la contaminación</w:t>
      </w:r>
      <w:r w:rsidR="00012978" w:rsidRPr="00144891">
        <w:rPr>
          <w:rStyle w:val="Ninguno"/>
          <w:rFonts w:ascii="Verdana" w:hAnsi="Verdana"/>
          <w:bCs/>
          <w:sz w:val="24"/>
          <w:szCs w:val="24"/>
          <w:lang w:val="es-ES_tradnl"/>
        </w:rPr>
        <w:t xml:space="preserve"> y focos infecciosos. </w:t>
      </w:r>
    </w:p>
    <w:p w:rsidR="00012978" w:rsidRPr="00144891" w:rsidRDefault="00012978" w:rsidP="00144891">
      <w:pPr>
        <w:tabs>
          <w:tab w:val="left" w:pos="7344"/>
        </w:tabs>
        <w:spacing w:before="240" w:after="0"/>
        <w:rPr>
          <w:rStyle w:val="Ninguno"/>
          <w:rFonts w:ascii="Verdana" w:eastAsia="Verdana" w:hAnsi="Verdana" w:cs="Verdana"/>
          <w:b/>
          <w:bCs/>
          <w:sz w:val="24"/>
          <w:szCs w:val="24"/>
          <w:highlight w:val="yellow"/>
        </w:rPr>
      </w:pPr>
      <w:r w:rsidRPr="00144891">
        <w:rPr>
          <w:rStyle w:val="Ninguno"/>
          <w:rFonts w:ascii="Verdana" w:hAnsi="Verdana"/>
          <w:b/>
          <w:bCs/>
          <w:sz w:val="24"/>
          <w:szCs w:val="24"/>
          <w:lang w:val="es-ES_tradnl"/>
        </w:rPr>
        <w:t>Líneas de acción</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lastRenderedPageBreak/>
        <w:t>Programas de prevención sobre enfermedades trasmitidas por vector, a través de campañas de descacharrización y eliminación de criaderos de moscos.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 xml:space="preserve">Fortalecer la coordinación interinstitucional en materia de salud pública para la </w:t>
      </w:r>
      <w:r w:rsidR="00B37A5A">
        <w:rPr>
          <w:rStyle w:val="Ninguno"/>
          <w:rFonts w:ascii="Verdana" w:hAnsi="Verdana"/>
          <w:sz w:val="24"/>
          <w:szCs w:val="24"/>
          <w:lang w:val="es-ES_tradnl"/>
        </w:rPr>
        <w:t>prevención de enfermedades zoonó</w:t>
      </w:r>
      <w:r w:rsidRPr="0023004D">
        <w:rPr>
          <w:rStyle w:val="Ninguno"/>
          <w:rFonts w:ascii="Verdana" w:hAnsi="Verdana"/>
          <w:sz w:val="24"/>
          <w:szCs w:val="24"/>
          <w:lang w:val="es-ES_tradnl"/>
        </w:rPr>
        <w:t>ticas en zona urbana y rural.</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Promover campañas de prevención de adicciones que causan la desintegración familiar, en coordinación con la SEQ y SESA.</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eastAsia="Verdana" w:hAnsi="Verdana" w:cs="Verdana"/>
          <w:sz w:val="24"/>
          <w:szCs w:val="24"/>
          <w:lang w:val="es-ES_tradnl"/>
        </w:rPr>
      </w:pPr>
      <w:r w:rsidRPr="0023004D">
        <w:rPr>
          <w:rStyle w:val="Ninguno"/>
          <w:rFonts w:ascii="Verdana" w:hAnsi="Verdana"/>
          <w:sz w:val="24"/>
          <w:szCs w:val="24"/>
          <w:lang w:val="es-ES_tradnl"/>
        </w:rPr>
        <w:t>Definir los programas de inspección sanitaria en los diferentes giros comerciales en coordinación con la secretaría de salud estatal.</w:t>
      </w:r>
    </w:p>
    <w:p w:rsidR="00012978" w:rsidRPr="0023004D" w:rsidRDefault="00012978" w:rsidP="00EA27EB">
      <w:pPr>
        <w:pStyle w:val="Prrafodelista"/>
        <w:numPr>
          <w:ilvl w:val="2"/>
          <w:numId w:val="34"/>
        </w:numPr>
        <w:pBdr>
          <w:top w:val="nil"/>
          <w:left w:val="nil"/>
          <w:bottom w:val="nil"/>
          <w:right w:val="nil"/>
          <w:between w:val="nil"/>
          <w:bar w:val="nil"/>
        </w:pBdr>
        <w:spacing w:after="0"/>
        <w:ind w:left="1134"/>
        <w:jc w:val="both"/>
        <w:rPr>
          <w:rFonts w:ascii="Verdana" w:eastAsia="Verdana" w:hAnsi="Verdana" w:cs="Verdana"/>
          <w:sz w:val="24"/>
          <w:szCs w:val="24"/>
        </w:rPr>
      </w:pPr>
      <w:r w:rsidRPr="0023004D">
        <w:rPr>
          <w:rFonts w:ascii="Verdana" w:eastAsia="Verdana" w:hAnsi="Verdana" w:cs="Verdana"/>
          <w:sz w:val="24"/>
          <w:szCs w:val="24"/>
          <w:lang w:val="es-ES_tradnl"/>
        </w:rPr>
        <w:t>Fomentar la asistencia médica en las colonias populares en apoyo a las familias de escasos recursos.</w:t>
      </w:r>
    </w:p>
    <w:p w:rsidR="00012978" w:rsidRDefault="00012978" w:rsidP="00A32756">
      <w:pPr>
        <w:pStyle w:val="Prrafodelista"/>
        <w:pBdr>
          <w:top w:val="nil"/>
          <w:left w:val="nil"/>
          <w:bottom w:val="nil"/>
          <w:right w:val="nil"/>
          <w:between w:val="nil"/>
          <w:bar w:val="nil"/>
        </w:pBdr>
        <w:spacing w:after="0"/>
        <w:ind w:left="0"/>
        <w:contextualSpacing w:val="0"/>
        <w:jc w:val="both"/>
        <w:rPr>
          <w:rFonts w:ascii="Verdana" w:eastAsia="Verdana" w:hAnsi="Verdana" w:cs="Verdana"/>
          <w:sz w:val="24"/>
          <w:szCs w:val="24"/>
        </w:rPr>
      </w:pPr>
    </w:p>
    <w:p w:rsidR="00A32756" w:rsidRPr="0036590D" w:rsidRDefault="00A32756" w:rsidP="00A32756">
      <w:pPr>
        <w:pStyle w:val="Prrafodelista"/>
        <w:pBdr>
          <w:top w:val="nil"/>
          <w:left w:val="nil"/>
          <w:bottom w:val="nil"/>
          <w:right w:val="nil"/>
          <w:between w:val="nil"/>
          <w:bar w:val="nil"/>
        </w:pBdr>
        <w:spacing w:after="0"/>
        <w:ind w:left="0"/>
        <w:contextualSpacing w:val="0"/>
        <w:jc w:val="both"/>
        <w:rPr>
          <w:rFonts w:ascii="Verdana" w:eastAsia="Verdana" w:hAnsi="Verdana" w:cs="Verdana"/>
          <w:sz w:val="24"/>
          <w:szCs w:val="24"/>
        </w:rPr>
      </w:pPr>
    </w:p>
    <w:p w:rsidR="00012978" w:rsidRPr="00993751" w:rsidRDefault="00993751" w:rsidP="00BE5A6E">
      <w:pPr>
        <w:pStyle w:val="Ttulo3"/>
        <w:rPr>
          <w:rStyle w:val="Ninguno"/>
          <w:rFonts w:eastAsia="Verdana" w:cs="Verdana"/>
          <w:lang w:val="es-ES_tradnl"/>
        </w:rPr>
      </w:pPr>
      <w:bookmarkStart w:id="15" w:name="_Toc475013287"/>
      <w:r w:rsidRPr="00993751">
        <w:rPr>
          <w:rStyle w:val="Ninguno"/>
          <w:bCs w:val="0"/>
          <w:lang w:val="es-ES_tradnl"/>
        </w:rPr>
        <w:t>Asistencia S</w:t>
      </w:r>
      <w:r w:rsidR="00012978" w:rsidRPr="00993751">
        <w:rPr>
          <w:rStyle w:val="Ninguno"/>
          <w:bCs w:val="0"/>
          <w:lang w:val="es-ES_tradnl"/>
        </w:rPr>
        <w:t>ocial</w:t>
      </w:r>
      <w:bookmarkEnd w:id="15"/>
      <w:r w:rsidR="00012978" w:rsidRPr="00993751">
        <w:rPr>
          <w:rStyle w:val="Ninguno"/>
          <w:bCs w:val="0"/>
          <w:lang w:val="es-ES_tradnl"/>
        </w:rPr>
        <w:t xml:space="preserve"> </w:t>
      </w:r>
    </w:p>
    <w:p w:rsidR="00012978" w:rsidRPr="00606D28" w:rsidRDefault="00012978" w:rsidP="00606D28">
      <w:pPr>
        <w:pBdr>
          <w:top w:val="nil"/>
          <w:left w:val="nil"/>
          <w:bottom w:val="nil"/>
          <w:right w:val="nil"/>
          <w:between w:val="nil"/>
          <w:bar w:val="nil"/>
        </w:pBdr>
        <w:spacing w:before="240" w:after="0"/>
        <w:jc w:val="both"/>
        <w:rPr>
          <w:rStyle w:val="Ninguno"/>
          <w:rFonts w:ascii="Verdana" w:hAnsi="Verdana"/>
          <w:b/>
          <w:bCs/>
          <w:sz w:val="24"/>
          <w:szCs w:val="24"/>
          <w:lang w:val="es-ES_tradnl"/>
        </w:rPr>
      </w:pPr>
      <w:r w:rsidRPr="00606D28">
        <w:rPr>
          <w:rStyle w:val="Ninguno"/>
          <w:rFonts w:ascii="Verdana" w:hAnsi="Verdana"/>
          <w:b/>
          <w:bCs/>
          <w:sz w:val="24"/>
          <w:szCs w:val="24"/>
          <w:lang w:val="es-ES_tradnl"/>
        </w:rPr>
        <w:t>Objetivo específico:</w:t>
      </w:r>
    </w:p>
    <w:p w:rsidR="00012978" w:rsidRPr="00606D28" w:rsidRDefault="00012978" w:rsidP="00606D28">
      <w:pPr>
        <w:pBdr>
          <w:top w:val="nil"/>
          <w:left w:val="nil"/>
          <w:bottom w:val="nil"/>
          <w:right w:val="nil"/>
          <w:between w:val="nil"/>
          <w:bar w:val="nil"/>
        </w:pBdr>
        <w:spacing w:before="240" w:after="0"/>
        <w:jc w:val="both"/>
        <w:rPr>
          <w:rStyle w:val="Ninguno"/>
          <w:rFonts w:ascii="Verdana" w:eastAsia="Verdana" w:hAnsi="Verdana" w:cs="Verdana"/>
          <w:sz w:val="24"/>
          <w:szCs w:val="24"/>
          <w:lang w:val="es-ES_tradnl"/>
        </w:rPr>
      </w:pPr>
      <w:r w:rsidRPr="00606D28">
        <w:rPr>
          <w:rStyle w:val="Ninguno"/>
          <w:rFonts w:ascii="Verdana" w:eastAsia="Verdana" w:hAnsi="Verdana" w:cs="Verdana"/>
          <w:sz w:val="24"/>
          <w:szCs w:val="24"/>
          <w:lang w:val="es-ES_tradnl"/>
        </w:rPr>
        <w:t>Proteger a los grupos vulnerables mediante políticas públicas transversales y prevención de riesgos psicosociales, con el fin de garantizar sus derechos humanos y lograr  la integración social inclusiva.</w:t>
      </w:r>
    </w:p>
    <w:p w:rsidR="00012978" w:rsidRPr="00606D28" w:rsidRDefault="00012978" w:rsidP="00606D28">
      <w:pPr>
        <w:spacing w:before="240" w:after="0"/>
        <w:jc w:val="both"/>
        <w:rPr>
          <w:rStyle w:val="Ninguno"/>
          <w:rFonts w:ascii="Verdana" w:hAnsi="Verdana"/>
          <w:b/>
          <w:sz w:val="24"/>
          <w:szCs w:val="24"/>
          <w:lang w:val="es-ES_tradnl"/>
        </w:rPr>
      </w:pPr>
      <w:r w:rsidRPr="00606D28">
        <w:rPr>
          <w:rStyle w:val="Ninguno"/>
          <w:rFonts w:ascii="Verdana" w:hAnsi="Verdana"/>
          <w:b/>
          <w:sz w:val="24"/>
          <w:szCs w:val="24"/>
          <w:lang w:val="es-ES_tradnl"/>
        </w:rPr>
        <w:t>Líneas de acción</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Realizar actividades recreativas con las niñas, niños y adolescentes de nuestro municipio para fortalecer su desarrollo.</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Fomentar la inclusión de los grupos vulnerables con actividades lúdicas, deportivas y recreativas.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Brindar asesoría jurídica para proteger la integridad de las familias del municipio de Othón P. Blanco.</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Salvaguardar la integridad física y psicológica de las niñas, niños, adolescentes, mujeres y adultos mayores que se encuentran en situación de riesgo mediante servicios integrales.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Promover y concientizar en las niñas, niños, adolescentes y adultos sus derechos y valores.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lastRenderedPageBreak/>
        <w:t>Informar, prevenir y orientar las niñas, niños y adolescentes sobre la diversidad de factores de riesgo psicosociales.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Fomentar la superación y la reincorporación académica de las niñas, niños y adolescentes del trabajo infantil y embarazo en adolescentes.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Fortalecer los talleres y actividades recreativas para personas de la tercera edad en espacios públicos y cerrados en comunidades urbanas y rurales.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Rehabilitar los Centros de Desarrollo Comunitarios (CEDESCOS) para la aplicación de talleres, fomentar el autoempleo y proteger a personas en situación de vulnerabilidad.</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Realizar brigadas de asistencia social, otorgando apoyos en especie para personas de bajos recursos de las localidades urbanas y rurales.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Instalar el Sistema Municipal para la Protección de Niñas, Niños y Adolescentes del Municipio de Othón P. Blanco.</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Instalar el Consejo Municipal de Prestación de Servicios para la Atención, Cuidado y Desarrollo Integral Infantil en el Municipio de Othón P. Blanco.</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Fortalecer los programas para combatir la desnutrición de las familias de escasos recursos.</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Coadyuvar con los programas federales y estatales en materia de igualdad de género.</w:t>
      </w:r>
    </w:p>
    <w:p w:rsidR="00012978" w:rsidRPr="0023004D" w:rsidRDefault="00012978" w:rsidP="00EA27EB">
      <w:pPr>
        <w:pStyle w:val="Prrafodelista"/>
        <w:numPr>
          <w:ilvl w:val="2"/>
          <w:numId w:val="34"/>
        </w:numPr>
        <w:spacing w:before="240" w:after="0"/>
        <w:ind w:left="1134"/>
        <w:jc w:val="both"/>
        <w:rPr>
          <w:rFonts w:ascii="Verdana" w:hAnsi="Verdana"/>
          <w:sz w:val="24"/>
          <w:szCs w:val="24"/>
        </w:rPr>
      </w:pPr>
      <w:r w:rsidRPr="0023004D">
        <w:rPr>
          <w:rFonts w:ascii="Verdana" w:hAnsi="Verdana"/>
          <w:sz w:val="24"/>
          <w:szCs w:val="24"/>
        </w:rPr>
        <w:t>Instalar el Consejo Municipal de Personas con Discapacidad, y otorgar reconocimientos a personas en esa condición.</w:t>
      </w:r>
    </w:p>
    <w:p w:rsidR="00012978" w:rsidRPr="0023004D" w:rsidRDefault="00012978" w:rsidP="00EA27EB">
      <w:pPr>
        <w:pStyle w:val="Prrafodelista"/>
        <w:numPr>
          <w:ilvl w:val="2"/>
          <w:numId w:val="34"/>
        </w:numPr>
        <w:spacing w:after="0"/>
        <w:ind w:left="1134"/>
        <w:jc w:val="both"/>
        <w:rPr>
          <w:rFonts w:ascii="Verdana" w:hAnsi="Verdana"/>
          <w:sz w:val="24"/>
          <w:szCs w:val="24"/>
        </w:rPr>
      </w:pPr>
      <w:r w:rsidRPr="0023004D">
        <w:rPr>
          <w:rFonts w:ascii="Verdana" w:hAnsi="Verdana"/>
          <w:sz w:val="24"/>
          <w:szCs w:val="24"/>
        </w:rPr>
        <w:t>Mejorar la alimentación de las niñas y niños proporcionando desayunos fríos y calientes en las localidades urbanas y rurales.</w:t>
      </w:r>
    </w:p>
    <w:p w:rsidR="00A32756" w:rsidRDefault="00A32756" w:rsidP="00A32756">
      <w:pPr>
        <w:spacing w:after="0"/>
        <w:jc w:val="both"/>
        <w:rPr>
          <w:rStyle w:val="Ninguno"/>
          <w:rFonts w:ascii="Verdana" w:eastAsia="Verdana" w:hAnsi="Verdana" w:cs="Verdana"/>
          <w:b/>
          <w:sz w:val="24"/>
          <w:szCs w:val="24"/>
          <w:lang w:val="es-MX"/>
        </w:rPr>
      </w:pPr>
    </w:p>
    <w:p w:rsidR="00A32756" w:rsidRPr="009D0C92" w:rsidRDefault="00A32756" w:rsidP="00A32756">
      <w:pPr>
        <w:spacing w:after="0"/>
        <w:jc w:val="both"/>
        <w:rPr>
          <w:rStyle w:val="Ninguno"/>
          <w:rFonts w:ascii="Verdana" w:eastAsia="Verdana" w:hAnsi="Verdana" w:cs="Verdana"/>
          <w:b/>
          <w:sz w:val="24"/>
          <w:szCs w:val="24"/>
          <w:lang w:val="es-MX"/>
        </w:rPr>
      </w:pPr>
    </w:p>
    <w:p w:rsidR="00012978" w:rsidRPr="00993751" w:rsidRDefault="00993751" w:rsidP="00BE5A6E">
      <w:pPr>
        <w:pStyle w:val="Ttulo3"/>
        <w:rPr>
          <w:rStyle w:val="Ninguno"/>
          <w:rFonts w:eastAsia="Verdana" w:cs="Verdana"/>
          <w:bCs w:val="0"/>
          <w:lang w:val="es-ES_tradnl"/>
        </w:rPr>
      </w:pPr>
      <w:bookmarkStart w:id="16" w:name="_Toc475013288"/>
      <w:r>
        <w:rPr>
          <w:rStyle w:val="Ninguno"/>
          <w:bCs w:val="0"/>
          <w:lang w:val="es-ES_tradnl"/>
        </w:rPr>
        <w:t>Desarrollo E</w:t>
      </w:r>
      <w:r w:rsidR="00012978" w:rsidRPr="00993751">
        <w:rPr>
          <w:rStyle w:val="Ninguno"/>
          <w:bCs w:val="0"/>
          <w:lang w:val="es-ES_tradnl"/>
        </w:rPr>
        <w:t>conómico</w:t>
      </w:r>
      <w:bookmarkEnd w:id="16"/>
    </w:p>
    <w:p w:rsidR="00012978" w:rsidRPr="00606D28" w:rsidRDefault="00012978" w:rsidP="00606D28">
      <w:pPr>
        <w:spacing w:before="240" w:after="0"/>
        <w:jc w:val="both"/>
        <w:rPr>
          <w:rStyle w:val="Ninguno"/>
          <w:rFonts w:ascii="Verdana" w:hAnsi="Verdana"/>
          <w:b/>
          <w:bCs/>
          <w:sz w:val="24"/>
          <w:szCs w:val="24"/>
          <w:lang w:val="es-ES_tradnl"/>
        </w:rPr>
      </w:pPr>
      <w:r w:rsidRPr="00606D28">
        <w:rPr>
          <w:rStyle w:val="Ninguno"/>
          <w:rFonts w:ascii="Verdana" w:hAnsi="Verdana"/>
          <w:b/>
          <w:bCs/>
          <w:sz w:val="24"/>
          <w:szCs w:val="24"/>
          <w:lang w:val="es-ES_tradnl"/>
        </w:rPr>
        <w:t xml:space="preserve">Objetivo específico: </w:t>
      </w:r>
    </w:p>
    <w:p w:rsidR="00A32756" w:rsidRDefault="00012978" w:rsidP="00606D28">
      <w:pPr>
        <w:spacing w:before="240" w:after="0"/>
        <w:jc w:val="both"/>
        <w:rPr>
          <w:rStyle w:val="Ninguno"/>
          <w:rFonts w:ascii="Verdana" w:eastAsia="Verdana" w:hAnsi="Verdana" w:cs="Verdana"/>
          <w:sz w:val="24"/>
          <w:szCs w:val="24"/>
          <w:lang w:val="es-ES_tradnl"/>
        </w:rPr>
      </w:pPr>
      <w:r w:rsidRPr="00606D28">
        <w:rPr>
          <w:rStyle w:val="Ninguno"/>
          <w:rFonts w:ascii="Verdana" w:eastAsia="Verdana" w:hAnsi="Verdana" w:cs="Verdana"/>
          <w:sz w:val="24"/>
          <w:szCs w:val="24"/>
          <w:lang w:val="es-ES_tradnl"/>
        </w:rPr>
        <w:t xml:space="preserve">Instrumentar acciones para el fomento de las pequeñas y medianas empresas (PyMes) y emprendedores, así como para proyectos </w:t>
      </w:r>
      <w:r w:rsidRPr="00606D28">
        <w:rPr>
          <w:rStyle w:val="Ninguno"/>
          <w:rFonts w:ascii="Verdana" w:eastAsia="Verdana" w:hAnsi="Verdana" w:cs="Verdana"/>
          <w:sz w:val="24"/>
          <w:szCs w:val="24"/>
          <w:lang w:val="es-ES_tradnl"/>
        </w:rPr>
        <w:lastRenderedPageBreak/>
        <w:t>productivos que fortalezcan el mercado interno y la generación de empleos.</w:t>
      </w:r>
    </w:p>
    <w:p w:rsidR="00012978" w:rsidRPr="00E64E2B" w:rsidRDefault="00012978" w:rsidP="00E64E2B">
      <w:pPr>
        <w:tabs>
          <w:tab w:val="left" w:pos="7344"/>
        </w:tabs>
        <w:spacing w:before="240" w:after="0"/>
        <w:rPr>
          <w:rStyle w:val="Ninguno"/>
          <w:rFonts w:ascii="Verdana" w:eastAsia="Verdana" w:hAnsi="Verdana" w:cs="Verdana"/>
          <w:b/>
          <w:bCs/>
          <w:sz w:val="24"/>
          <w:szCs w:val="24"/>
        </w:rPr>
      </w:pPr>
      <w:r w:rsidRPr="00E64E2B">
        <w:rPr>
          <w:rStyle w:val="Ninguno"/>
          <w:rFonts w:ascii="Verdana" w:hAnsi="Verdana"/>
          <w:b/>
          <w:bCs/>
          <w:sz w:val="24"/>
          <w:szCs w:val="24"/>
          <w:lang w:val="es-ES_tradnl"/>
        </w:rPr>
        <w:t>Líneas de acción</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0E09E7">
        <w:rPr>
          <w:rStyle w:val="Ninguno"/>
          <w:rFonts w:ascii="Verdana" w:eastAsia="Calibri" w:hAnsi="Verdana" w:cs="Calibri"/>
          <w:kern w:val="24"/>
          <w:lang w:val="es-ES_tradnl"/>
        </w:rPr>
        <w:t>Vincular a los pequeños productores con oportunidades de crecimiento en las cadenas productivas.</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kern w:val="24"/>
          <w:lang w:val="es-ES_tradnl"/>
        </w:rPr>
        <w:t>Fomentar proyectos productivos de las comunidades rurales, que se dedican a la explotación de cultivos endémicos de la región.</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kern w:val="24"/>
          <w:lang w:val="es-ES_tradnl"/>
        </w:rPr>
        <w:t xml:space="preserve">Fortalecer los programas de capacitación de emprendedores y micro empresarios con la finalidad de que puedan ofrecer un mejor servicio. </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kern w:val="24"/>
          <w:lang w:val="es-ES_tradnl"/>
        </w:rPr>
        <w:t>Fomentar y promover la artesanía local, para mejorar la economía de las familias que se dedican a esta actividad.</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lang w:val="es-ES_tradnl"/>
        </w:rPr>
        <w:t>Gestionar espacios donde los artesanos locales puedan exponer y comercializar sus productos.</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u w:color="932092"/>
          <w:lang w:val="es-ES_tradnl"/>
        </w:rPr>
        <w:t>Gestionar programas de capacitación en desarrollo empresa</w:t>
      </w:r>
      <w:r w:rsidR="009D0C92">
        <w:rPr>
          <w:rStyle w:val="Ninguno"/>
          <w:rFonts w:ascii="Verdana" w:eastAsia="Calibri" w:hAnsi="Verdana" w:cs="Calibri"/>
          <w:u w:color="932092"/>
          <w:lang w:val="es-ES_tradnl"/>
        </w:rPr>
        <w:t xml:space="preserve">rial para </w:t>
      </w:r>
      <w:r w:rsidRPr="006A6B52">
        <w:rPr>
          <w:rStyle w:val="Ninguno"/>
          <w:rFonts w:ascii="Verdana" w:eastAsia="Calibri" w:hAnsi="Verdana" w:cs="Calibri"/>
          <w:u w:color="932092"/>
          <w:lang w:val="es-ES_tradnl"/>
        </w:rPr>
        <w:t>darle valor agregado a los productos de los pequeños empresarios y productores del campo.</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u w:color="932092"/>
          <w:lang w:val="es-ES_tradnl"/>
        </w:rPr>
        <w:t>Desarrollar espacios comerciales para preservar la cultura y la identidad con enfoque caribeño del municipio.</w:t>
      </w:r>
    </w:p>
    <w:p w:rsidR="00012978"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u w:color="932092"/>
          <w:lang w:val="es-ES_tradnl"/>
        </w:rPr>
        <w:t xml:space="preserve">Gestionar recursos federales para fomentar y </w:t>
      </w:r>
      <w:r w:rsidR="008B1602">
        <w:rPr>
          <w:rStyle w:val="Ninguno"/>
          <w:rFonts w:ascii="Verdana" w:eastAsia="Calibri" w:hAnsi="Verdana" w:cs="Calibri"/>
          <w:u w:color="932092"/>
          <w:lang w:val="es-ES_tradnl"/>
        </w:rPr>
        <w:t>apoyar al emprendimiento de la</w:t>
      </w:r>
      <w:r w:rsidRPr="006A6B52">
        <w:rPr>
          <w:rStyle w:val="Ninguno"/>
          <w:rFonts w:ascii="Verdana" w:eastAsia="Calibri" w:hAnsi="Verdana" w:cs="Calibri"/>
          <w:u w:color="932092"/>
          <w:lang w:val="es-ES_tradnl"/>
        </w:rPr>
        <w:t>s micros, pequeñas y medianas empresas.</w:t>
      </w:r>
    </w:p>
    <w:p w:rsidR="00012978" w:rsidRPr="006A6B52" w:rsidRDefault="00012978" w:rsidP="00EA27EB">
      <w:pPr>
        <w:pStyle w:val="NormalWeb"/>
        <w:numPr>
          <w:ilvl w:val="2"/>
          <w:numId w:val="34"/>
        </w:numPr>
        <w:pBdr>
          <w:top w:val="nil"/>
          <w:left w:val="nil"/>
          <w:bottom w:val="nil"/>
          <w:right w:val="nil"/>
          <w:between w:val="nil"/>
          <w:bar w:val="nil"/>
        </w:pBdr>
        <w:spacing w:before="0" w:beforeAutospacing="0" w:after="0" w:afterAutospacing="0" w:line="276" w:lineRule="auto"/>
        <w:ind w:left="1134"/>
        <w:jc w:val="both"/>
        <w:rPr>
          <w:rStyle w:val="Ninguno"/>
          <w:rFonts w:ascii="Verdana" w:eastAsia="Calibri" w:hAnsi="Verdana" w:cs="Calibri"/>
          <w:kern w:val="24"/>
          <w:lang w:val="es-ES_tradnl"/>
        </w:rPr>
      </w:pPr>
      <w:r w:rsidRPr="006A6B52">
        <w:rPr>
          <w:rStyle w:val="Ninguno"/>
          <w:rFonts w:ascii="Verdana" w:eastAsia="Calibri" w:hAnsi="Verdana" w:cs="Calibri"/>
          <w:u w:color="932092"/>
          <w:lang w:val="es-ES_tradnl"/>
        </w:rPr>
        <w:t>Ases</w:t>
      </w:r>
      <w:r w:rsidR="008B1602">
        <w:rPr>
          <w:rStyle w:val="Ninguno"/>
          <w:rFonts w:ascii="Verdana" w:eastAsia="Calibri" w:hAnsi="Verdana" w:cs="Calibri"/>
          <w:u w:color="932092"/>
          <w:lang w:val="es-ES_tradnl"/>
        </w:rPr>
        <w:t>orar a los emprendedores y pymes</w:t>
      </w:r>
      <w:r w:rsidRPr="006A6B52">
        <w:rPr>
          <w:rStyle w:val="Ninguno"/>
          <w:rFonts w:ascii="Verdana" w:eastAsia="Calibri" w:hAnsi="Verdana" w:cs="Calibri"/>
          <w:u w:color="932092"/>
          <w:lang w:val="es-ES_tradnl"/>
        </w:rPr>
        <w:t xml:space="preserve"> sobre los apoyos que ofrecen las distintas instituciones gubernamentales.</w:t>
      </w:r>
    </w:p>
    <w:p w:rsidR="00012978" w:rsidRDefault="00012978" w:rsidP="00A32756">
      <w:pPr>
        <w:pStyle w:val="NormalWeb"/>
        <w:pBdr>
          <w:top w:val="nil"/>
          <w:left w:val="nil"/>
          <w:bottom w:val="nil"/>
          <w:right w:val="nil"/>
          <w:between w:val="nil"/>
          <w:bar w:val="nil"/>
        </w:pBdr>
        <w:spacing w:before="0" w:beforeAutospacing="0" w:after="0" w:afterAutospacing="0" w:line="276" w:lineRule="auto"/>
        <w:jc w:val="both"/>
        <w:rPr>
          <w:rStyle w:val="Ninguno"/>
          <w:rFonts w:ascii="Verdana" w:eastAsia="Calibri" w:hAnsi="Verdana" w:cs="Calibri"/>
          <w:u w:color="932092"/>
          <w:lang w:val="es-ES_tradnl"/>
        </w:rPr>
      </w:pPr>
    </w:p>
    <w:p w:rsidR="00A32756" w:rsidRDefault="00A32756" w:rsidP="00A32756">
      <w:pPr>
        <w:pStyle w:val="NormalWeb"/>
        <w:pBdr>
          <w:top w:val="nil"/>
          <w:left w:val="nil"/>
          <w:bottom w:val="nil"/>
          <w:right w:val="nil"/>
          <w:between w:val="nil"/>
          <w:bar w:val="nil"/>
        </w:pBdr>
        <w:spacing w:before="0" w:beforeAutospacing="0" w:after="0" w:afterAutospacing="0" w:line="276" w:lineRule="auto"/>
        <w:jc w:val="both"/>
        <w:rPr>
          <w:rStyle w:val="Ninguno"/>
          <w:rFonts w:ascii="Verdana" w:eastAsia="Calibri" w:hAnsi="Verdana" w:cs="Calibri"/>
          <w:u w:color="932092"/>
          <w:lang w:val="es-ES_tradnl"/>
        </w:rPr>
      </w:pPr>
    </w:p>
    <w:p w:rsidR="00012978" w:rsidRPr="00993751" w:rsidRDefault="00012978" w:rsidP="00BE5A6E">
      <w:pPr>
        <w:pStyle w:val="Ttulo3"/>
        <w:rPr>
          <w:rStyle w:val="Ninguno"/>
          <w:rFonts w:eastAsia="Verdana" w:cs="Verdana"/>
          <w:bCs w:val="0"/>
          <w:lang w:val="es-ES_tradnl"/>
        </w:rPr>
      </w:pPr>
      <w:bookmarkStart w:id="17" w:name="_Toc475013289"/>
      <w:r w:rsidRPr="00993751">
        <w:rPr>
          <w:rStyle w:val="Ninguno"/>
          <w:bCs w:val="0"/>
          <w:lang w:val="es-ES_tradnl"/>
        </w:rPr>
        <w:t>Turismo</w:t>
      </w:r>
      <w:bookmarkEnd w:id="17"/>
    </w:p>
    <w:p w:rsidR="00012978" w:rsidRPr="00606D28" w:rsidRDefault="00012978" w:rsidP="00606D28">
      <w:pPr>
        <w:tabs>
          <w:tab w:val="left" w:pos="7344"/>
        </w:tabs>
        <w:spacing w:before="240" w:after="0"/>
        <w:rPr>
          <w:rStyle w:val="Ninguno"/>
          <w:rFonts w:ascii="Verdana" w:eastAsia="Verdana" w:hAnsi="Verdana" w:cs="Verdana"/>
          <w:b/>
          <w:bCs/>
          <w:sz w:val="24"/>
          <w:szCs w:val="24"/>
        </w:rPr>
      </w:pPr>
      <w:r w:rsidRPr="00606D28">
        <w:rPr>
          <w:rStyle w:val="Ninguno"/>
          <w:rFonts w:ascii="Verdana" w:hAnsi="Verdana"/>
          <w:b/>
          <w:bCs/>
          <w:sz w:val="24"/>
          <w:szCs w:val="24"/>
          <w:lang w:val="es-ES_tradnl"/>
        </w:rPr>
        <w:t>Objetivo específico:</w:t>
      </w:r>
    </w:p>
    <w:p w:rsidR="00012978" w:rsidRPr="00606D28" w:rsidRDefault="00012978" w:rsidP="00606D28">
      <w:pPr>
        <w:tabs>
          <w:tab w:val="left" w:pos="7344"/>
        </w:tabs>
        <w:spacing w:before="240" w:after="0"/>
        <w:jc w:val="both"/>
        <w:rPr>
          <w:rStyle w:val="Ninguno"/>
          <w:rFonts w:ascii="Verdana" w:eastAsia="Verdana" w:hAnsi="Verdana" w:cs="Verdana"/>
          <w:sz w:val="24"/>
          <w:szCs w:val="24"/>
        </w:rPr>
      </w:pPr>
      <w:r w:rsidRPr="00606D28">
        <w:rPr>
          <w:rStyle w:val="Ninguno"/>
          <w:rFonts w:ascii="Verdana" w:hAnsi="Verdana"/>
          <w:sz w:val="24"/>
          <w:szCs w:val="24"/>
          <w:lang w:val="es-ES_tradnl"/>
        </w:rPr>
        <w:t>Promover las  rutas y zonas arqueológicas y naturales del municipio, para fomentar la actividad turística local, como fuente de incentivos económicos, generadora de empleo y bienestar social.</w:t>
      </w:r>
    </w:p>
    <w:p w:rsidR="00012978" w:rsidRPr="00606D28" w:rsidRDefault="00012978" w:rsidP="00606D28">
      <w:pPr>
        <w:tabs>
          <w:tab w:val="left" w:pos="7344"/>
        </w:tabs>
        <w:spacing w:before="240" w:after="0"/>
        <w:rPr>
          <w:rStyle w:val="Ninguno"/>
          <w:rFonts w:ascii="Verdana" w:hAnsi="Verdana"/>
          <w:b/>
          <w:bCs/>
          <w:sz w:val="24"/>
          <w:szCs w:val="24"/>
          <w:lang w:val="es-ES_tradnl"/>
        </w:rPr>
      </w:pPr>
      <w:r w:rsidRPr="00606D28">
        <w:rPr>
          <w:rStyle w:val="Ninguno"/>
          <w:rFonts w:ascii="Verdana" w:hAnsi="Verdana"/>
          <w:b/>
          <w:bCs/>
          <w:sz w:val="24"/>
          <w:szCs w:val="24"/>
          <w:lang w:val="es-ES_tradnl"/>
        </w:rPr>
        <w:t>Líneas de acción</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Style w:val="apple-converted-space"/>
          <w:rFonts w:ascii="Verdana" w:hAnsi="Verdana"/>
          <w:bCs/>
          <w:sz w:val="24"/>
          <w:szCs w:val="24"/>
          <w:lang w:val="es-ES_tradnl"/>
        </w:rPr>
        <w:lastRenderedPageBreak/>
        <w:t xml:space="preserve">Trabajar </w:t>
      </w:r>
      <w:r w:rsidRPr="0023004D">
        <w:rPr>
          <w:rStyle w:val="apple-converted-space"/>
          <w:rFonts w:ascii="Verdana" w:hAnsi="Verdana"/>
          <w:bCs/>
          <w:sz w:val="24"/>
          <w:szCs w:val="24"/>
        </w:rPr>
        <w:t>C</w:t>
      </w:r>
      <w:r w:rsidRPr="0023004D">
        <w:rPr>
          <w:rFonts w:ascii="Verdana" w:hAnsi="Verdana"/>
          <w:sz w:val="24"/>
          <w:szCs w:val="24"/>
        </w:rPr>
        <w:t>oordinadamente con las instituciones públicas y privadas para obtener y difundir indicadores estadísticos en materia turística del Municipio de Othón P. Blanco.</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lang w:val="es-ES_tradnl"/>
        </w:rPr>
        <w:t xml:space="preserve">Realizar </w:t>
      </w:r>
      <w:r w:rsidRPr="0023004D">
        <w:rPr>
          <w:rFonts w:ascii="Verdana" w:hAnsi="Verdana"/>
          <w:sz w:val="24"/>
          <w:szCs w:val="24"/>
        </w:rPr>
        <w:t>Jornadas de capacitación y certificación turística en coordinación con los 3 niveles de gobierno, con la finalidad de crear y fortalecer la cultura y vocación turística.</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lang w:val="es-ES_tradnl"/>
        </w:rPr>
        <w:t>Promover a</w:t>
      </w:r>
      <w:r w:rsidRPr="0023004D">
        <w:rPr>
          <w:rFonts w:ascii="Verdana" w:hAnsi="Verdana"/>
          <w:sz w:val="24"/>
          <w:szCs w:val="24"/>
        </w:rPr>
        <w:t>acciones que favorezcan la competitividad turística del Municipio mediante el mantenimiento de infraestructura, certificación, turismo accesible y conectividad turística.</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rPr>
        <w:t>Implementar campañas efectivas de promoción turística en el Municipio de Othón P. Blanco.</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rPr>
        <w:t>Posicionar la ciudad de Chetumal, como un destino de Turismo de Negocios, Eventos y Convenciones.</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rPr>
        <w:t>Fortalecer a Chetumal como un centro distribuidor de turismo, vinculándolo con los atractivos de la zona, diseñar rutas turísticas y aumentando los productos turísticos accesibles desde Chetumal.</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rPr>
        <w:t>Promoción de los atractivos y eventos turísticos culturales del Municipio, y al mismo tiempo aportar acciones en pro de la conservación de los sitios con valor histórico del Municipio.</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before="240" w:after="0"/>
        <w:ind w:left="1134"/>
        <w:jc w:val="both"/>
        <w:rPr>
          <w:rFonts w:ascii="Verdana" w:hAnsi="Verdana"/>
          <w:sz w:val="24"/>
          <w:szCs w:val="24"/>
          <w:u w:color="932092"/>
          <w:lang w:val="es-ES_tradnl"/>
        </w:rPr>
      </w:pPr>
      <w:r w:rsidRPr="0023004D">
        <w:rPr>
          <w:rFonts w:ascii="Verdana" w:hAnsi="Verdana"/>
          <w:sz w:val="24"/>
          <w:szCs w:val="24"/>
        </w:rPr>
        <w:t>Fomenta</w:t>
      </w:r>
      <w:r w:rsidR="002F25D2">
        <w:rPr>
          <w:rFonts w:ascii="Verdana" w:hAnsi="Verdana"/>
          <w:sz w:val="24"/>
          <w:szCs w:val="24"/>
        </w:rPr>
        <w:t xml:space="preserve">r, </w:t>
      </w:r>
      <w:r w:rsidRPr="0023004D">
        <w:rPr>
          <w:rFonts w:ascii="Verdana" w:hAnsi="Verdana"/>
          <w:sz w:val="24"/>
          <w:szCs w:val="24"/>
        </w:rPr>
        <w:t>desarrollar y facilitar la creación de productos de turismo sustentable.</w:t>
      </w:r>
    </w:p>
    <w:p w:rsidR="00012978" w:rsidRPr="0023004D" w:rsidRDefault="00012978" w:rsidP="00EA27EB">
      <w:pPr>
        <w:pStyle w:val="Prrafodelista"/>
        <w:numPr>
          <w:ilvl w:val="2"/>
          <w:numId w:val="34"/>
        </w:numPr>
        <w:pBdr>
          <w:top w:val="nil"/>
          <w:left w:val="nil"/>
          <w:bottom w:val="nil"/>
          <w:right w:val="nil"/>
          <w:between w:val="nil"/>
          <w:bar w:val="nil"/>
        </w:pBdr>
        <w:tabs>
          <w:tab w:val="left" w:pos="-180"/>
        </w:tabs>
        <w:spacing w:after="0"/>
        <w:ind w:left="1134"/>
        <w:jc w:val="both"/>
        <w:rPr>
          <w:rFonts w:ascii="Verdana" w:hAnsi="Verdana"/>
          <w:sz w:val="24"/>
          <w:szCs w:val="24"/>
          <w:u w:color="932092"/>
          <w:lang w:val="es-ES_tradnl"/>
        </w:rPr>
      </w:pPr>
      <w:r w:rsidRPr="0023004D">
        <w:rPr>
          <w:rFonts w:ascii="Verdana" w:hAnsi="Verdana"/>
          <w:sz w:val="24"/>
          <w:szCs w:val="24"/>
        </w:rPr>
        <w:t>Consolidar la competitividad de Mahahual en el mercado nacional e internacional.</w:t>
      </w:r>
    </w:p>
    <w:p w:rsidR="00012978" w:rsidRDefault="00012978" w:rsidP="00A32756">
      <w:pPr>
        <w:pBdr>
          <w:top w:val="nil"/>
          <w:left w:val="nil"/>
          <w:bottom w:val="nil"/>
          <w:right w:val="nil"/>
          <w:between w:val="nil"/>
          <w:bar w:val="nil"/>
        </w:pBdr>
        <w:tabs>
          <w:tab w:val="left" w:pos="-180"/>
        </w:tabs>
        <w:spacing w:after="0"/>
        <w:jc w:val="both"/>
        <w:rPr>
          <w:rFonts w:ascii="Verdana" w:hAnsi="Verdana"/>
          <w:sz w:val="24"/>
          <w:szCs w:val="24"/>
          <w:u w:color="932092"/>
          <w:lang w:val="es-ES_tradnl"/>
        </w:rPr>
      </w:pPr>
    </w:p>
    <w:p w:rsidR="00A32756" w:rsidRPr="00343FB0" w:rsidRDefault="00A32756" w:rsidP="00A32756">
      <w:pPr>
        <w:pBdr>
          <w:top w:val="nil"/>
          <w:left w:val="nil"/>
          <w:bottom w:val="nil"/>
          <w:right w:val="nil"/>
          <w:between w:val="nil"/>
          <w:bar w:val="nil"/>
        </w:pBdr>
        <w:tabs>
          <w:tab w:val="left" w:pos="-180"/>
        </w:tabs>
        <w:spacing w:after="0"/>
        <w:jc w:val="both"/>
        <w:rPr>
          <w:rFonts w:ascii="Verdana" w:hAnsi="Verdana"/>
          <w:sz w:val="24"/>
          <w:szCs w:val="24"/>
          <w:u w:color="932092"/>
          <w:lang w:val="es-ES_tradnl"/>
        </w:rPr>
      </w:pPr>
    </w:p>
    <w:p w:rsidR="00012978" w:rsidRPr="00993751" w:rsidRDefault="00993751" w:rsidP="00BE5A6E">
      <w:pPr>
        <w:pStyle w:val="Ttulo3"/>
        <w:rPr>
          <w:rStyle w:val="Ninguno"/>
          <w:rFonts w:eastAsia="Verdana" w:cs="Verdana"/>
          <w:bCs w:val="0"/>
          <w:lang w:val="es-ES_tradnl"/>
        </w:rPr>
      </w:pPr>
      <w:bookmarkStart w:id="18" w:name="_Toc475013290"/>
      <w:r>
        <w:rPr>
          <w:rStyle w:val="Ninguno"/>
          <w:bCs w:val="0"/>
          <w:lang w:val="es-ES_tradnl"/>
        </w:rPr>
        <w:t>Desarrollo R</w:t>
      </w:r>
      <w:r w:rsidR="00012978" w:rsidRPr="00993751">
        <w:rPr>
          <w:rStyle w:val="Ninguno"/>
          <w:bCs w:val="0"/>
          <w:lang w:val="es-ES_tradnl"/>
        </w:rPr>
        <w:t>ural</w:t>
      </w:r>
      <w:bookmarkEnd w:id="18"/>
    </w:p>
    <w:p w:rsidR="00012978" w:rsidRPr="00606D28" w:rsidRDefault="00012978" w:rsidP="00606D28">
      <w:pPr>
        <w:tabs>
          <w:tab w:val="left" w:pos="7344"/>
        </w:tabs>
        <w:spacing w:before="240" w:after="0"/>
        <w:rPr>
          <w:rStyle w:val="Ninguno"/>
          <w:rFonts w:ascii="Verdana" w:hAnsi="Verdana"/>
          <w:b/>
          <w:bCs/>
          <w:sz w:val="24"/>
          <w:szCs w:val="24"/>
          <w:lang w:val="es-ES_tradnl"/>
        </w:rPr>
      </w:pPr>
      <w:r w:rsidRPr="00606D28">
        <w:rPr>
          <w:rStyle w:val="Ninguno"/>
          <w:rFonts w:ascii="Verdana" w:hAnsi="Verdana"/>
          <w:b/>
          <w:bCs/>
          <w:sz w:val="24"/>
          <w:szCs w:val="24"/>
          <w:lang w:val="es-ES_tradnl"/>
        </w:rPr>
        <w:t>Objetivo específico:</w:t>
      </w:r>
    </w:p>
    <w:p w:rsidR="00012978" w:rsidRPr="00606D28" w:rsidRDefault="00012978" w:rsidP="00606D28">
      <w:pPr>
        <w:tabs>
          <w:tab w:val="left" w:pos="7344"/>
        </w:tabs>
        <w:spacing w:before="240" w:after="0"/>
        <w:jc w:val="both"/>
        <w:rPr>
          <w:rStyle w:val="Ninguno"/>
          <w:rFonts w:ascii="Verdana" w:hAnsi="Verdana"/>
          <w:bCs/>
          <w:sz w:val="24"/>
          <w:szCs w:val="24"/>
          <w:lang w:val="es-ES_tradnl"/>
        </w:rPr>
      </w:pPr>
      <w:r w:rsidRPr="00606D28">
        <w:rPr>
          <w:rStyle w:val="Ninguno"/>
          <w:rFonts w:ascii="Verdana" w:hAnsi="Verdana"/>
          <w:bCs/>
          <w:sz w:val="24"/>
          <w:szCs w:val="24"/>
          <w:lang w:val="es-ES_tradnl"/>
        </w:rPr>
        <w:t>Generar valor agregado a los productos del sector agropecuario, pesquero y rural para fortalecer la competitividad, mediante la implementación de proyectos productivos.</w:t>
      </w:r>
    </w:p>
    <w:p w:rsidR="0023004D" w:rsidRPr="00606D28" w:rsidRDefault="00012978" w:rsidP="00606D28">
      <w:pPr>
        <w:tabs>
          <w:tab w:val="left" w:pos="7344"/>
        </w:tabs>
        <w:spacing w:before="240" w:after="0"/>
        <w:rPr>
          <w:rFonts w:ascii="Verdana" w:eastAsia="Verdana" w:hAnsi="Verdana" w:cs="Verdana"/>
          <w:b/>
          <w:bCs/>
          <w:sz w:val="24"/>
          <w:szCs w:val="24"/>
        </w:rPr>
      </w:pPr>
      <w:r w:rsidRPr="00606D28">
        <w:rPr>
          <w:rStyle w:val="Ninguno"/>
          <w:rFonts w:ascii="Verdana" w:hAnsi="Verdana"/>
          <w:b/>
          <w:bCs/>
          <w:sz w:val="24"/>
          <w:szCs w:val="24"/>
          <w:lang w:val="es-ES_tradnl"/>
        </w:rPr>
        <w:t>Líneas de acción</w:t>
      </w:r>
    </w:p>
    <w:p w:rsidR="00012978" w:rsidRPr="002F25D2" w:rsidRDefault="00012978" w:rsidP="00EA27EB">
      <w:pPr>
        <w:pStyle w:val="Prrafodelista"/>
        <w:numPr>
          <w:ilvl w:val="2"/>
          <w:numId w:val="34"/>
        </w:numPr>
        <w:tabs>
          <w:tab w:val="left" w:pos="7344"/>
        </w:tabs>
        <w:spacing w:before="240" w:after="0"/>
        <w:ind w:left="1134"/>
        <w:rPr>
          <w:rStyle w:val="Ninguno"/>
          <w:rFonts w:ascii="Verdana" w:eastAsia="Verdana" w:hAnsi="Verdana" w:cs="Verdana"/>
          <w:b/>
          <w:bCs/>
          <w:sz w:val="24"/>
          <w:szCs w:val="24"/>
          <w:lang w:val="es-MX"/>
        </w:rPr>
      </w:pPr>
      <w:r w:rsidRPr="0023004D">
        <w:rPr>
          <w:rStyle w:val="Ninguno"/>
          <w:rFonts w:ascii="Verdana" w:hAnsi="Verdana"/>
          <w:sz w:val="24"/>
          <w:szCs w:val="24"/>
          <w:lang w:val="es-ES_tradnl"/>
        </w:rPr>
        <w:t>Es</w:t>
      </w:r>
      <w:r w:rsidR="002F25D2">
        <w:rPr>
          <w:rStyle w:val="Ninguno"/>
          <w:rFonts w:ascii="Verdana" w:hAnsi="Verdana"/>
          <w:sz w:val="24"/>
          <w:szCs w:val="24"/>
          <w:lang w:val="es-ES_tradnl"/>
        </w:rPr>
        <w:t>tablecer una eficaz relación de</w:t>
      </w:r>
      <w:r w:rsidRPr="0023004D">
        <w:rPr>
          <w:rStyle w:val="Ninguno"/>
          <w:rFonts w:ascii="Verdana" w:hAnsi="Verdana"/>
          <w:sz w:val="24"/>
          <w:szCs w:val="24"/>
          <w:lang w:val="es-ES_tradnl"/>
        </w:rPr>
        <w:t xml:space="preserve"> coordinación entre los tres órd</w:t>
      </w:r>
      <w:r w:rsidR="002F25D2">
        <w:rPr>
          <w:rStyle w:val="Ninguno"/>
          <w:rFonts w:ascii="Verdana" w:hAnsi="Verdana"/>
          <w:sz w:val="24"/>
          <w:szCs w:val="24"/>
          <w:lang w:val="es-ES_tradnl"/>
        </w:rPr>
        <w:t xml:space="preserve">enes de gobierno, con el fin de fomentar una </w:t>
      </w:r>
      <w:r w:rsidRPr="002F25D2">
        <w:rPr>
          <w:rStyle w:val="Ninguno"/>
          <w:rFonts w:ascii="Verdana" w:hAnsi="Verdana"/>
          <w:sz w:val="24"/>
          <w:szCs w:val="24"/>
          <w:lang w:val="es-ES_tradnl"/>
        </w:rPr>
        <w:t>sólida política pública agropecuaria.</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lastRenderedPageBreak/>
        <w:t>Fortalecer los mecanismos de  participación  de los productores para una mejor planeación y distribución de los recursos, a través del Consejo Municipal de Desarrollo Rural Sustentable.</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Fortalecer los programas de apoyo para el autoconsumo de cultivos básicos.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 xml:space="preserve">Actualizar el padrón de productores de acuerdo a su actividad productiva en coordinación con los representantes ejidales de las zonas rurales.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 xml:space="preserve">Gestionar recursos  y fortalecer los proyectos productivos para la Mujer Rural que incentiven la economía familiar  y el empoderamiento. </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Fomentar el arraigo de los jóvenes en su comunidad mediante la implementación de proyectos productivos.</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lang w:val="es-ES_tradnl"/>
        </w:rPr>
        <w:t>Consolidar las áreas agropecuarias mediante la rehabilitación de la infraestructura rural que permita incrementar la producción y productividad.</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Impulsar un Programa Municipal de Capacitación en todos los sectores económicos, que les permita dar valor agregado a sus productos y ser generadores de sus propias fuentes de empleo</w:t>
      </w:r>
      <w:r w:rsidRPr="0023004D">
        <w:rPr>
          <w:rStyle w:val="Ninguno"/>
          <w:rFonts w:ascii="Verdana" w:hAnsi="Verdana"/>
          <w:u w:color="932092"/>
          <w:lang w:val="es-ES_tradnl"/>
        </w:rPr>
        <w:t>.</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Gestionar recursos para fomentar el establecimiento de pequeñas agroindustrias que generen valor agregado a los productos del campo y fuentes de empleo.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Promover las campañas sanitarias para mantener el es</w:t>
      </w:r>
      <w:r w:rsidR="00354469">
        <w:rPr>
          <w:rStyle w:val="Ninguno"/>
          <w:rFonts w:ascii="Verdana" w:hAnsi="Verdana"/>
          <w:sz w:val="24"/>
          <w:szCs w:val="24"/>
          <w:u w:color="932092"/>
          <w:lang w:val="es-ES_tradnl"/>
        </w:rPr>
        <w:t>tatus de las plantaciones perenn</w:t>
      </w:r>
      <w:r w:rsidRPr="0023004D">
        <w:rPr>
          <w:rStyle w:val="Ninguno"/>
          <w:rFonts w:ascii="Verdana" w:hAnsi="Verdana"/>
          <w:sz w:val="24"/>
          <w:szCs w:val="24"/>
          <w:u w:color="932092"/>
          <w:lang w:val="es-ES_tradnl"/>
        </w:rPr>
        <w:t>es existentes en el municipio.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Consolidar la actividad ganadera en las comunidades rurales mediante la rehabilitación de infraestructura.</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Consolidar las actividades productivas hortícolas bajo ambiente controlado (invernaderos) y a cielo abierto de nuestro municipio.</w:t>
      </w:r>
    </w:p>
    <w:p w:rsidR="00012978"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Impulsar la organización de productores para que se constituyan legalmente y puedan aprovechar mejor l</w:t>
      </w:r>
      <w:r w:rsidR="0023004D" w:rsidRPr="0023004D">
        <w:rPr>
          <w:rStyle w:val="Ninguno"/>
          <w:rFonts w:ascii="Verdana" w:hAnsi="Verdana"/>
          <w:sz w:val="24"/>
          <w:szCs w:val="24"/>
          <w:u w:color="932092"/>
          <w:lang w:val="es-ES_tradnl"/>
        </w:rPr>
        <w:t xml:space="preserve">os programas de la federación y </w:t>
      </w:r>
      <w:r w:rsidRPr="0023004D">
        <w:rPr>
          <w:rStyle w:val="Ninguno"/>
          <w:rFonts w:ascii="Verdana" w:hAnsi="Verdana"/>
          <w:sz w:val="24"/>
          <w:szCs w:val="24"/>
          <w:u w:color="932092"/>
          <w:lang w:val="es-ES_tradnl"/>
        </w:rPr>
        <w:t xml:space="preserve">el </w:t>
      </w:r>
      <w:r w:rsidR="00213EA4">
        <w:rPr>
          <w:rStyle w:val="Ninguno"/>
          <w:rFonts w:ascii="Verdana" w:hAnsi="Verdana"/>
          <w:sz w:val="24"/>
          <w:szCs w:val="24"/>
          <w:u w:color="932092"/>
          <w:lang w:val="es-ES_tradnl"/>
        </w:rPr>
        <w:t>Estado</w:t>
      </w:r>
      <w:r w:rsidRPr="0023004D">
        <w:rPr>
          <w:rStyle w:val="Ninguno"/>
          <w:rFonts w:ascii="Verdana" w:hAnsi="Verdana"/>
          <w:sz w:val="24"/>
          <w:szCs w:val="24"/>
          <w:u w:color="932092"/>
          <w:lang w:val="es-ES_tradnl"/>
        </w:rPr>
        <w:t>.</w:t>
      </w:r>
    </w:p>
    <w:p w:rsidR="009D0C92" w:rsidRPr="0023004D" w:rsidRDefault="00012978" w:rsidP="00EA27EB">
      <w:pPr>
        <w:pStyle w:val="Prrafodelista"/>
        <w:numPr>
          <w:ilvl w:val="2"/>
          <w:numId w:val="34"/>
        </w:numPr>
        <w:pBdr>
          <w:top w:val="nil"/>
          <w:left w:val="nil"/>
          <w:bottom w:val="nil"/>
          <w:right w:val="nil"/>
          <w:between w:val="nil"/>
          <w:bar w:val="nil"/>
        </w:pBdr>
        <w:spacing w:before="240" w:after="0"/>
        <w:ind w:left="1134"/>
        <w:jc w:val="both"/>
        <w:rPr>
          <w:rStyle w:val="Ninguno"/>
          <w:rFonts w:ascii="Verdana" w:hAnsi="Verdana"/>
          <w:sz w:val="24"/>
          <w:szCs w:val="24"/>
          <w:lang w:val="es-ES_tradnl"/>
        </w:rPr>
      </w:pPr>
      <w:r w:rsidRPr="0023004D">
        <w:rPr>
          <w:rStyle w:val="Ninguno"/>
          <w:rFonts w:ascii="Verdana" w:hAnsi="Verdana"/>
          <w:sz w:val="24"/>
          <w:szCs w:val="24"/>
          <w:u w:color="932092"/>
          <w:lang w:val="es-ES_tradnl"/>
        </w:rPr>
        <w:t>Coadyuvar con los diferentes órdenes de gobierno en materia forestal mediante la implementación de campañas de reforestación.</w:t>
      </w:r>
    </w:p>
    <w:p w:rsidR="00012978" w:rsidRPr="00606D28" w:rsidRDefault="00012978" w:rsidP="00EA27EB">
      <w:pPr>
        <w:pStyle w:val="Prrafodelista"/>
        <w:numPr>
          <w:ilvl w:val="2"/>
          <w:numId w:val="34"/>
        </w:numPr>
        <w:pBdr>
          <w:top w:val="nil"/>
          <w:left w:val="nil"/>
          <w:bottom w:val="nil"/>
          <w:right w:val="nil"/>
          <w:between w:val="nil"/>
          <w:bar w:val="nil"/>
        </w:pBdr>
        <w:spacing w:before="240" w:after="0"/>
        <w:ind w:left="1134"/>
        <w:jc w:val="both"/>
        <w:rPr>
          <w:rFonts w:ascii="Verdana" w:hAnsi="Verdana"/>
          <w:sz w:val="24"/>
          <w:szCs w:val="24"/>
          <w:lang w:val="es-ES_tradnl"/>
        </w:rPr>
      </w:pPr>
      <w:r w:rsidRPr="0023004D">
        <w:rPr>
          <w:rStyle w:val="Ninguno"/>
          <w:rFonts w:ascii="Verdana" w:hAnsi="Verdana"/>
          <w:sz w:val="24"/>
          <w:szCs w:val="24"/>
          <w:u w:color="932092"/>
          <w:lang w:val="es-ES_tradnl"/>
        </w:rPr>
        <w:t>Fortalecer la actividad apícola para incrementar la producción y productividad de la calidad de la miel y sus derivados.</w:t>
      </w:r>
    </w:p>
    <w:p w:rsidR="00012978" w:rsidRPr="005D0589" w:rsidRDefault="009D0C92" w:rsidP="00C559EB">
      <w:pPr>
        <w:pStyle w:val="Ttulo2"/>
      </w:pPr>
      <w:r w:rsidRPr="0023004D">
        <w:br w:type="page"/>
      </w:r>
      <w:bookmarkStart w:id="19" w:name="_Toc475013291"/>
      <w:r w:rsidR="00012978" w:rsidRPr="005D0589">
        <w:lastRenderedPageBreak/>
        <w:t>SEGURIDAD Y GOBERNANZA</w:t>
      </w:r>
      <w:bookmarkEnd w:id="19"/>
    </w:p>
    <w:p w:rsidR="00012978" w:rsidRPr="000E09E7" w:rsidRDefault="00012978" w:rsidP="0023004D">
      <w:pPr>
        <w:pStyle w:val="Prrafodelista"/>
        <w:spacing w:before="240"/>
        <w:ind w:left="0"/>
        <w:jc w:val="both"/>
        <w:rPr>
          <w:rFonts w:ascii="Verdana" w:hAnsi="Verdana"/>
          <w:b/>
          <w:sz w:val="24"/>
          <w:szCs w:val="24"/>
        </w:rPr>
      </w:pPr>
    </w:p>
    <w:p w:rsidR="00012978" w:rsidRPr="0023004D" w:rsidRDefault="00565AD9" w:rsidP="005D0589">
      <w:pPr>
        <w:pStyle w:val="Ttulo3"/>
      </w:pPr>
      <w:bookmarkStart w:id="20" w:name="_Toc475013292"/>
      <w:r>
        <w:t>Seguridad Pú</w:t>
      </w:r>
      <w:r w:rsidR="00012978" w:rsidRPr="0023004D">
        <w:t>blica</w:t>
      </w:r>
      <w:bookmarkEnd w:id="20"/>
    </w:p>
    <w:p w:rsidR="00012978" w:rsidRPr="00606D28" w:rsidRDefault="00012978" w:rsidP="00606D28">
      <w:pPr>
        <w:spacing w:before="240"/>
        <w:jc w:val="both"/>
        <w:rPr>
          <w:rFonts w:ascii="Verdana" w:hAnsi="Verdana" w:cs="Arial"/>
          <w:b/>
          <w:sz w:val="24"/>
          <w:szCs w:val="24"/>
        </w:rPr>
      </w:pPr>
      <w:r w:rsidRPr="00606D28">
        <w:rPr>
          <w:rFonts w:ascii="Verdana" w:hAnsi="Verdana" w:cs="Arial"/>
          <w:b/>
          <w:sz w:val="24"/>
          <w:szCs w:val="24"/>
        </w:rPr>
        <w:t>Objetivos específicos:</w:t>
      </w:r>
    </w:p>
    <w:p w:rsidR="00012978" w:rsidRPr="00606D28" w:rsidRDefault="00012978" w:rsidP="001658BB">
      <w:pPr>
        <w:spacing w:before="240" w:after="100" w:afterAutospacing="1" w:line="240" w:lineRule="auto"/>
        <w:jc w:val="both"/>
        <w:rPr>
          <w:rFonts w:ascii="Verdana" w:eastAsia="Times New Roman" w:hAnsi="Verdana" w:cs="Tahoma"/>
          <w:color w:val="000000"/>
          <w:sz w:val="24"/>
          <w:szCs w:val="24"/>
          <w:lang w:eastAsia="es-MX"/>
        </w:rPr>
      </w:pPr>
      <w:r w:rsidRPr="00606D28">
        <w:rPr>
          <w:rFonts w:ascii="Verdana" w:eastAsia="Times New Roman" w:hAnsi="Verdana" w:cs="Tahoma"/>
          <w:color w:val="000000"/>
          <w:sz w:val="24"/>
          <w:szCs w:val="24"/>
          <w:lang w:eastAsia="es-MX"/>
        </w:rPr>
        <w:t>Garantizar  la tranquilidad, la  paz y la  protección de la integridad física y moral de la población, mediante  la prevención de las  causas que generen la comisión de delitos y conductas antisociales realizando de manera oportuna la vigilancia, orien</w:t>
      </w:r>
      <w:r w:rsidR="005D4AB3" w:rsidRPr="00606D28">
        <w:rPr>
          <w:rFonts w:ascii="Verdana" w:eastAsia="Times New Roman" w:hAnsi="Verdana" w:cs="Tahoma"/>
          <w:color w:val="000000"/>
          <w:sz w:val="24"/>
          <w:szCs w:val="24"/>
          <w:lang w:eastAsia="es-MX"/>
        </w:rPr>
        <w:t xml:space="preserve">tación y proximidad ciudadana. </w:t>
      </w:r>
    </w:p>
    <w:p w:rsidR="00012978" w:rsidRPr="00606D28" w:rsidRDefault="005D4AB3" w:rsidP="00606D28">
      <w:pPr>
        <w:spacing w:before="240"/>
        <w:rPr>
          <w:rFonts w:ascii="Verdana" w:hAnsi="Verdana" w:cs="Arial"/>
          <w:b/>
          <w:sz w:val="24"/>
          <w:szCs w:val="24"/>
        </w:rPr>
      </w:pPr>
      <w:r w:rsidRPr="00606D28">
        <w:rPr>
          <w:rFonts w:ascii="Verdana" w:hAnsi="Verdana" w:cs="Arial"/>
          <w:b/>
          <w:sz w:val="24"/>
          <w:szCs w:val="24"/>
        </w:rPr>
        <w:t>Líneas de acción</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Modernizar  los equipos del cuerpo policial para actuar oportunamente en contra de la delincuencia y  salvaguardar los derechos e integridad de los habitantes.</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Mejorar el Equipo tecnológico y la Infraestructura de la corporación policiaca, para coadyuvar en la Red Nacional de Radiocomunicaciones y del Sistema de Videovigilancia.</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Garantizar las capacidades de los elementos policiales  para su ingreso, promoción y permanencia, mediante la evaluación en control de confianza previsto en la Ley General del Sistema Nacional de Seguridad Pública.</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Fortalecer el servicio profesional de carrera policial, para garantizar el desarrollo integral de los elementos en sus funciones, basado en conocimientos teórico-práctico</w:t>
      </w:r>
      <w:r w:rsidR="00EA521B">
        <w:rPr>
          <w:rFonts w:ascii="Verdana" w:hAnsi="Verdana" w:cs="Arial"/>
          <w:sz w:val="24"/>
          <w:szCs w:val="24"/>
        </w:rPr>
        <w:t>s</w:t>
      </w:r>
      <w:r w:rsidRPr="0023004D">
        <w:rPr>
          <w:rFonts w:ascii="Verdana" w:hAnsi="Verdana" w:cs="Arial"/>
          <w:sz w:val="24"/>
          <w:szCs w:val="24"/>
        </w:rPr>
        <w:t xml:space="preserve"> y técnicas especiales.</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Fortalecer los programas de capacitación en materia del Sistema de Justicia Penal Acusatorio y de los Derechos Humanos a los elementos de la corporación policial.</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Ampliar  y Fortalecer los programas de prevenc</w:t>
      </w:r>
      <w:r w:rsidR="00EA521B">
        <w:rPr>
          <w:rFonts w:ascii="Verdana" w:hAnsi="Verdana" w:cs="Arial"/>
          <w:sz w:val="24"/>
          <w:szCs w:val="24"/>
        </w:rPr>
        <w:t xml:space="preserve">ión social de violencia y </w:t>
      </w:r>
      <w:r w:rsidRPr="0023004D">
        <w:rPr>
          <w:rFonts w:ascii="Verdana" w:hAnsi="Verdana" w:cs="Arial"/>
          <w:sz w:val="24"/>
          <w:szCs w:val="24"/>
        </w:rPr>
        <w:t>delincuencia, para identificar y reducir los factores de riesgo.</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Fortalecer los programas operativos en los planteles educativos de nivel medio y medio superior para la prevención  del delito.</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t>Integrar y for</w:t>
      </w:r>
      <w:r w:rsidR="00EA521B">
        <w:rPr>
          <w:rFonts w:ascii="Verdana" w:hAnsi="Verdana" w:cs="Arial"/>
          <w:sz w:val="24"/>
          <w:szCs w:val="24"/>
        </w:rPr>
        <w:t>talecer una red  de seguridad pú</w:t>
      </w:r>
      <w:r w:rsidRPr="0023004D">
        <w:rPr>
          <w:rFonts w:ascii="Verdana" w:hAnsi="Verdana" w:cs="Arial"/>
          <w:sz w:val="24"/>
          <w:szCs w:val="24"/>
        </w:rPr>
        <w:t>blica entre el policía, el ciudadano y los comités vecinales de seguridad.</w:t>
      </w:r>
    </w:p>
    <w:p w:rsidR="00012978" w:rsidRPr="0023004D" w:rsidRDefault="00012978" w:rsidP="00EA27EB">
      <w:pPr>
        <w:pStyle w:val="Prrafodelista"/>
        <w:numPr>
          <w:ilvl w:val="2"/>
          <w:numId w:val="34"/>
        </w:numPr>
        <w:tabs>
          <w:tab w:val="left" w:pos="-540"/>
        </w:tabs>
        <w:spacing w:before="240"/>
        <w:ind w:left="1134"/>
        <w:jc w:val="both"/>
        <w:rPr>
          <w:rFonts w:ascii="Verdana" w:hAnsi="Verdana" w:cs="Arial"/>
          <w:sz w:val="24"/>
          <w:szCs w:val="24"/>
        </w:rPr>
      </w:pPr>
      <w:r w:rsidRPr="0023004D">
        <w:rPr>
          <w:rFonts w:ascii="Verdana" w:hAnsi="Verdana" w:cs="Arial"/>
          <w:sz w:val="24"/>
          <w:szCs w:val="24"/>
        </w:rPr>
        <w:lastRenderedPageBreak/>
        <w:t>Rescatar  y adecu</w:t>
      </w:r>
      <w:r w:rsidR="00EA521B">
        <w:rPr>
          <w:rFonts w:ascii="Verdana" w:hAnsi="Verdana" w:cs="Arial"/>
          <w:sz w:val="24"/>
          <w:szCs w:val="24"/>
        </w:rPr>
        <w:t>ar</w:t>
      </w:r>
      <w:r w:rsidRPr="0023004D">
        <w:rPr>
          <w:rFonts w:ascii="Verdana" w:hAnsi="Verdana" w:cs="Arial"/>
          <w:sz w:val="24"/>
          <w:szCs w:val="24"/>
        </w:rPr>
        <w:t xml:space="preserve"> los espacios de seguridad pública que se encuentran en las colonias y barrios para una atención oportuna al llamado de auxilio de la ciudadanía.</w:t>
      </w:r>
    </w:p>
    <w:p w:rsidR="00012978" w:rsidRPr="0023004D" w:rsidRDefault="00012978" w:rsidP="00EA27EB">
      <w:pPr>
        <w:pStyle w:val="Prrafodelista"/>
        <w:numPr>
          <w:ilvl w:val="2"/>
          <w:numId w:val="34"/>
        </w:numPr>
        <w:tabs>
          <w:tab w:val="left" w:pos="-540"/>
        </w:tabs>
        <w:spacing w:after="0"/>
        <w:ind w:left="1134"/>
        <w:jc w:val="both"/>
        <w:rPr>
          <w:rFonts w:ascii="Verdana" w:hAnsi="Verdana" w:cs="Arial"/>
          <w:sz w:val="24"/>
          <w:szCs w:val="24"/>
        </w:rPr>
      </w:pPr>
      <w:r w:rsidRPr="0023004D">
        <w:rPr>
          <w:rFonts w:ascii="Verdana" w:hAnsi="Verdana" w:cs="Arial"/>
          <w:sz w:val="24"/>
          <w:szCs w:val="24"/>
        </w:rPr>
        <w:t>Realizar  programas  de atención especializada para disminuir el impacto en la población víctima de violencia a través de la intervención de la Unidad Especializada para la Atención de la Violencia (UNEPAV) y Centro de Atención a Víctimas y Menores en Riesgo Social (CAVIMER).</w:t>
      </w:r>
    </w:p>
    <w:p w:rsidR="00740DDA" w:rsidRPr="006A6B52" w:rsidRDefault="00740DDA" w:rsidP="005C5D6A">
      <w:pPr>
        <w:pStyle w:val="Prrafodelista"/>
        <w:tabs>
          <w:tab w:val="left" w:pos="-540"/>
        </w:tabs>
        <w:spacing w:after="0"/>
        <w:ind w:left="0"/>
        <w:jc w:val="both"/>
        <w:rPr>
          <w:rFonts w:ascii="Verdana" w:hAnsi="Verdana" w:cs="Arial"/>
          <w:sz w:val="24"/>
          <w:szCs w:val="24"/>
        </w:rPr>
      </w:pPr>
    </w:p>
    <w:p w:rsidR="00012978" w:rsidRPr="0023004D" w:rsidRDefault="00993751" w:rsidP="005D0589">
      <w:pPr>
        <w:pStyle w:val="Ttulo3"/>
      </w:pPr>
      <w:bookmarkStart w:id="21" w:name="_Toc475013293"/>
      <w:r>
        <w:t>Protección C</w:t>
      </w:r>
      <w:r w:rsidR="00012978" w:rsidRPr="0023004D">
        <w:t>ivil</w:t>
      </w:r>
      <w:bookmarkEnd w:id="21"/>
      <w:r w:rsidR="00012978" w:rsidRPr="0023004D">
        <w:t xml:space="preserve"> </w:t>
      </w:r>
    </w:p>
    <w:p w:rsidR="00012978" w:rsidRPr="00606D28" w:rsidRDefault="00012978" w:rsidP="00606D28">
      <w:pPr>
        <w:spacing w:before="240"/>
        <w:jc w:val="both"/>
        <w:rPr>
          <w:rFonts w:ascii="Verdana" w:hAnsi="Verdana" w:cs="Arial"/>
          <w:b/>
          <w:sz w:val="24"/>
          <w:szCs w:val="24"/>
        </w:rPr>
      </w:pPr>
      <w:r w:rsidRPr="00606D28">
        <w:rPr>
          <w:rFonts w:ascii="Verdana" w:hAnsi="Verdana" w:cs="Arial"/>
          <w:b/>
          <w:sz w:val="24"/>
          <w:szCs w:val="24"/>
        </w:rPr>
        <w:t>Objetivo Específico</w:t>
      </w:r>
    </w:p>
    <w:p w:rsidR="00012978" w:rsidRPr="00606D28" w:rsidRDefault="00012978" w:rsidP="00606D28">
      <w:pPr>
        <w:spacing w:before="240"/>
        <w:jc w:val="both"/>
        <w:rPr>
          <w:rStyle w:val="normaltextrun"/>
          <w:rFonts w:ascii="Verdana" w:hAnsi="Verdana"/>
          <w:color w:val="333333"/>
          <w:shd w:val="clear" w:color="auto" w:fill="FFFFFF"/>
        </w:rPr>
      </w:pPr>
      <w:r w:rsidRPr="00606D28">
        <w:rPr>
          <w:rStyle w:val="normaltextrun"/>
          <w:rFonts w:ascii="Verdana" w:hAnsi="Verdana"/>
          <w:color w:val="333333"/>
          <w:shd w:val="clear" w:color="auto" w:fill="FFFFFF"/>
        </w:rPr>
        <w:t>Proteger</w:t>
      </w:r>
      <w:r w:rsidR="00606D28">
        <w:rPr>
          <w:rStyle w:val="apple-converted-space"/>
          <w:rFonts w:ascii="Verdana" w:hAnsi="Verdana"/>
          <w:color w:val="333333"/>
          <w:shd w:val="clear" w:color="auto" w:fill="FFFFFF"/>
        </w:rPr>
        <w:t xml:space="preserve"> </w:t>
      </w:r>
      <w:r w:rsidRPr="00606D28">
        <w:rPr>
          <w:rStyle w:val="normaltextrun"/>
          <w:rFonts w:ascii="Verdana" w:hAnsi="Verdana"/>
          <w:color w:val="333333"/>
          <w:shd w:val="clear" w:color="auto" w:fill="FFFFFF"/>
        </w:rPr>
        <w:t>la vida, la integridad física y moral de las personas así como su</w:t>
      </w:r>
      <w:r w:rsidR="00EA521B">
        <w:rPr>
          <w:rStyle w:val="apple-converted-space"/>
          <w:rFonts w:ascii="Verdana" w:hAnsi="Verdana"/>
          <w:color w:val="333333"/>
          <w:shd w:val="clear" w:color="auto" w:fill="FFFFFF"/>
        </w:rPr>
        <w:t xml:space="preserve"> </w:t>
      </w:r>
      <w:r w:rsidRPr="00606D28">
        <w:rPr>
          <w:rStyle w:val="normaltextrun"/>
          <w:rFonts w:ascii="Verdana" w:hAnsi="Verdana"/>
          <w:color w:val="333333"/>
          <w:shd w:val="clear" w:color="auto" w:fill="FFFFFF"/>
        </w:rPr>
        <w:t>entorno,</w:t>
      </w:r>
      <w:r w:rsidR="00EA521B">
        <w:rPr>
          <w:rStyle w:val="apple-converted-space"/>
          <w:rFonts w:ascii="Verdana" w:hAnsi="Verdana"/>
          <w:color w:val="333333"/>
          <w:shd w:val="clear" w:color="auto" w:fill="FFFFFF"/>
        </w:rPr>
        <w:t xml:space="preserve"> </w:t>
      </w:r>
      <w:r w:rsidRPr="00606D28">
        <w:rPr>
          <w:rStyle w:val="normaltextrun"/>
          <w:rFonts w:ascii="Verdana" w:hAnsi="Verdana"/>
          <w:color w:val="333333"/>
          <w:shd w:val="clear" w:color="auto" w:fill="FFFFFF"/>
        </w:rPr>
        <w:t>ante la eventualidad de un desastre provocado por agentes perturbadores naturales o humanos, a través de acciones que reduzcan o  eliminen la pérdida de vidas humanas, la destrucción de bienes materiales y el daño a la entorno ecológico, así como la interrupción  de la funciones esenciales de  la población.</w:t>
      </w:r>
    </w:p>
    <w:p w:rsidR="00012978" w:rsidRPr="00606D28" w:rsidRDefault="00012978" w:rsidP="00606D28">
      <w:pPr>
        <w:spacing w:before="240"/>
        <w:jc w:val="both"/>
        <w:rPr>
          <w:rFonts w:ascii="Verdana" w:hAnsi="Verdana" w:cs="Arial"/>
          <w:b/>
          <w:sz w:val="24"/>
          <w:szCs w:val="24"/>
        </w:rPr>
      </w:pPr>
      <w:r w:rsidRPr="00606D28">
        <w:rPr>
          <w:rFonts w:ascii="Verdana" w:hAnsi="Verdana" w:cs="Arial"/>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Modernizar los sistemas tecnológicos de  protección civil.</w:t>
      </w:r>
    </w:p>
    <w:p w:rsidR="00012978" w:rsidRPr="0023004D" w:rsidRDefault="00EA521B" w:rsidP="00EA27EB">
      <w:pPr>
        <w:pStyle w:val="Prrafodelista"/>
        <w:numPr>
          <w:ilvl w:val="2"/>
          <w:numId w:val="34"/>
        </w:numPr>
        <w:spacing w:before="240"/>
        <w:ind w:left="1134"/>
        <w:jc w:val="both"/>
        <w:rPr>
          <w:rFonts w:ascii="Verdana" w:hAnsi="Verdana" w:cs="Arial"/>
          <w:sz w:val="24"/>
          <w:szCs w:val="24"/>
        </w:rPr>
      </w:pPr>
      <w:r>
        <w:rPr>
          <w:rFonts w:ascii="Verdana" w:hAnsi="Verdana" w:cs="Arial"/>
          <w:sz w:val="24"/>
          <w:szCs w:val="24"/>
        </w:rPr>
        <w:t xml:space="preserve">Adecuar los procesos </w:t>
      </w:r>
      <w:r w:rsidR="00012978" w:rsidRPr="0023004D">
        <w:rPr>
          <w:rFonts w:ascii="Verdana" w:hAnsi="Verdana" w:cs="Arial"/>
          <w:sz w:val="24"/>
          <w:szCs w:val="24"/>
        </w:rPr>
        <w:t>y operativos de protección civil de acuerdo a las necesidades del municipio.</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Capacitar al personal de manera permanente en materia de p</w:t>
      </w:r>
      <w:r w:rsidR="00D97B3F">
        <w:rPr>
          <w:rFonts w:ascii="Verdana" w:hAnsi="Verdana" w:cs="Arial"/>
          <w:sz w:val="24"/>
          <w:szCs w:val="24"/>
        </w:rPr>
        <w:t>rotección civil ante el CENAPRED</w:t>
      </w:r>
      <w:r w:rsidRPr="0023004D">
        <w:rPr>
          <w:rFonts w:ascii="Verdana" w:hAnsi="Verdana" w:cs="Arial"/>
          <w:sz w:val="24"/>
          <w:szCs w:val="24"/>
        </w:rPr>
        <w:t xml:space="preserve"> y ENAPROC, para que actúen oportunamente en caso de contingencia en lugares públicos y edificios particulares.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Actualizar y difundir el reglamento municipal de protección civil, para regular las acciones que puedan poner en riesgo a la ciudadanía.</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Verificar los refugios temporales para actuar de manera oportuna en caso de contingencia.</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Actualizar el Atlas de Riesgo Municipal para que nos permita tomar decisiones oportunas de prevención para minimizar efectos causados por fenómenos naturales.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Participar en convenios de coordinación con los diferentes órdenes de gobierno y asociaciones.</w:t>
      </w:r>
    </w:p>
    <w:p w:rsidR="00012978" w:rsidRPr="0023004D" w:rsidRDefault="00012978" w:rsidP="00EA27EB">
      <w:pPr>
        <w:pStyle w:val="Prrafodelista"/>
        <w:numPr>
          <w:ilvl w:val="2"/>
          <w:numId w:val="34"/>
        </w:numPr>
        <w:spacing w:before="240"/>
        <w:ind w:left="1134"/>
        <w:jc w:val="both"/>
        <w:rPr>
          <w:rStyle w:val="normaltextrun"/>
          <w:rFonts w:ascii="Verdana" w:hAnsi="Verdana" w:cs="Arial"/>
          <w:sz w:val="24"/>
          <w:szCs w:val="24"/>
        </w:rPr>
      </w:pPr>
      <w:r w:rsidRPr="0023004D">
        <w:rPr>
          <w:rStyle w:val="normaltextrun"/>
          <w:rFonts w:ascii="Verdana" w:hAnsi="Verdana"/>
          <w:bCs/>
          <w:color w:val="000000"/>
          <w:shd w:val="clear" w:color="auto" w:fill="FFFFFF"/>
        </w:rPr>
        <w:lastRenderedPageBreak/>
        <w:t>Promover la cultura de la protección civil</w:t>
      </w:r>
      <w:r w:rsidR="00EA521B">
        <w:rPr>
          <w:rStyle w:val="apple-converted-space"/>
          <w:rFonts w:ascii="Verdana" w:hAnsi="Verdana"/>
          <w:color w:val="000000"/>
          <w:shd w:val="clear" w:color="auto" w:fill="FFFFFF"/>
        </w:rPr>
        <w:t xml:space="preserve"> </w:t>
      </w:r>
      <w:r w:rsidRPr="0023004D">
        <w:rPr>
          <w:rStyle w:val="normaltextrun"/>
          <w:rFonts w:ascii="Verdana" w:hAnsi="Verdana"/>
          <w:color w:val="000000"/>
          <w:shd w:val="clear" w:color="auto" w:fill="FFFFFF"/>
        </w:rPr>
        <w:t>mediante campañas de difusión, certificación de PIPC (programas internos de protección civil) y</w:t>
      </w:r>
      <w:r w:rsidR="00EA521B">
        <w:rPr>
          <w:rStyle w:val="apple-converted-space"/>
          <w:rFonts w:ascii="Verdana" w:hAnsi="Verdana"/>
          <w:color w:val="000000"/>
          <w:shd w:val="clear" w:color="auto" w:fill="FFFFFF"/>
        </w:rPr>
        <w:t xml:space="preserve"> </w:t>
      </w:r>
      <w:r w:rsidRPr="0023004D">
        <w:rPr>
          <w:rStyle w:val="normaltextrun"/>
          <w:rFonts w:ascii="Verdana" w:hAnsi="Verdana"/>
          <w:color w:val="000000"/>
          <w:shd w:val="clear" w:color="auto" w:fill="FFFFFF"/>
        </w:rPr>
        <w:t>programa de simulacros.</w:t>
      </w:r>
    </w:p>
    <w:p w:rsidR="00012978" w:rsidRPr="0023004D" w:rsidRDefault="00012978" w:rsidP="005D0589">
      <w:pPr>
        <w:pStyle w:val="Ttulo3"/>
      </w:pPr>
      <w:bookmarkStart w:id="22" w:name="_Toc475013294"/>
      <w:r w:rsidRPr="0023004D">
        <w:t>Bomberos</w:t>
      </w:r>
      <w:bookmarkEnd w:id="22"/>
    </w:p>
    <w:p w:rsidR="00012978" w:rsidRPr="00606D28" w:rsidRDefault="00012978" w:rsidP="00606D28">
      <w:pPr>
        <w:spacing w:before="240"/>
        <w:jc w:val="both"/>
        <w:rPr>
          <w:rFonts w:ascii="Verdana" w:hAnsi="Verdana" w:cs="Arial"/>
          <w:b/>
          <w:sz w:val="24"/>
          <w:szCs w:val="24"/>
        </w:rPr>
      </w:pPr>
      <w:r w:rsidRPr="00606D28">
        <w:rPr>
          <w:rFonts w:ascii="Verdana" w:hAnsi="Verdana" w:cs="Arial"/>
          <w:b/>
          <w:sz w:val="24"/>
          <w:szCs w:val="24"/>
        </w:rPr>
        <w:t>Objetivo Específico:</w:t>
      </w:r>
    </w:p>
    <w:p w:rsidR="00012978" w:rsidRPr="00606D28" w:rsidRDefault="00012978" w:rsidP="00606D28">
      <w:pPr>
        <w:spacing w:before="240"/>
        <w:jc w:val="both"/>
        <w:rPr>
          <w:rStyle w:val="normaltextrun"/>
          <w:rFonts w:ascii="Verdana" w:hAnsi="Verdana"/>
          <w:color w:val="333333"/>
          <w:sz w:val="24"/>
          <w:szCs w:val="24"/>
          <w:shd w:val="clear" w:color="auto" w:fill="FFFFFF"/>
        </w:rPr>
      </w:pPr>
      <w:r w:rsidRPr="00606D28">
        <w:rPr>
          <w:rStyle w:val="normaltextrun"/>
          <w:rFonts w:ascii="Verdana" w:hAnsi="Verdana"/>
          <w:color w:val="333333"/>
          <w:sz w:val="24"/>
          <w:szCs w:val="24"/>
          <w:shd w:val="clear" w:color="auto" w:fill="FFFFFF"/>
        </w:rPr>
        <w:t>Salvaguardar la vida, el  patrimonio y el entorno  de físico de la población del munici</w:t>
      </w:r>
      <w:r w:rsidR="00EA521B">
        <w:rPr>
          <w:rStyle w:val="normaltextrun"/>
          <w:rFonts w:ascii="Verdana" w:hAnsi="Verdana"/>
          <w:color w:val="333333"/>
          <w:sz w:val="24"/>
          <w:szCs w:val="24"/>
          <w:shd w:val="clear" w:color="auto" w:fill="FFFFFF"/>
        </w:rPr>
        <w:t>pio, cuando existe la solicitud de</w:t>
      </w:r>
      <w:r w:rsidRPr="00606D28">
        <w:rPr>
          <w:rStyle w:val="normaltextrun"/>
          <w:rFonts w:ascii="Verdana" w:hAnsi="Verdana"/>
          <w:color w:val="333333"/>
          <w:sz w:val="24"/>
          <w:szCs w:val="24"/>
          <w:shd w:val="clear" w:color="auto" w:fill="FFFFFF"/>
        </w:rPr>
        <w:t xml:space="preserve"> emergencia  por los ciudadanos que sufren de un desastre que afecta su integridad personal o social.</w:t>
      </w:r>
    </w:p>
    <w:p w:rsidR="00012978" w:rsidRPr="008A7932" w:rsidRDefault="00012978" w:rsidP="008A7932">
      <w:pPr>
        <w:spacing w:before="240"/>
        <w:jc w:val="both"/>
        <w:rPr>
          <w:rFonts w:ascii="Verdana" w:hAnsi="Verdana" w:cs="Arial"/>
          <w:b/>
          <w:sz w:val="24"/>
          <w:szCs w:val="24"/>
        </w:rPr>
      </w:pPr>
      <w:r w:rsidRPr="008A7932">
        <w:rPr>
          <w:rFonts w:ascii="Verdana" w:hAnsi="Verdana" w:cs="Arial"/>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Fortalecer los programas de capacitación de atención de  primeros auxilios en instituciones públicas y privadas.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Consolidar los programas de Atención Comunitaria en zonas urbanas y rurales.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Modernizar el Programa de Combate de Incendios residenciales, industriales, centros comerciales y recreativos.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Mejorar los servicios  de atención pre-hospitalaria que otorga el área de Rescate y Emergencias Médicas.</w:t>
      </w:r>
    </w:p>
    <w:p w:rsidR="008A7932" w:rsidRDefault="00012978" w:rsidP="00EA27EB">
      <w:pPr>
        <w:pStyle w:val="Prrafodelista"/>
        <w:numPr>
          <w:ilvl w:val="2"/>
          <w:numId w:val="34"/>
        </w:numPr>
        <w:spacing w:after="0"/>
        <w:ind w:left="1134"/>
        <w:jc w:val="both"/>
        <w:rPr>
          <w:rFonts w:ascii="Verdana" w:hAnsi="Verdana" w:cs="Arial"/>
          <w:sz w:val="24"/>
          <w:szCs w:val="24"/>
        </w:rPr>
      </w:pPr>
      <w:r w:rsidRPr="0023004D">
        <w:rPr>
          <w:rFonts w:ascii="Verdana" w:hAnsi="Verdana" w:cs="Arial"/>
          <w:sz w:val="24"/>
          <w:szCs w:val="24"/>
        </w:rPr>
        <w:t xml:space="preserve">Mejorar las estaciones de Bomberos en las zonas rurales y urbanas. </w:t>
      </w:r>
    </w:p>
    <w:p w:rsidR="001658BB" w:rsidRPr="008A7932" w:rsidRDefault="001658BB" w:rsidP="001658BB">
      <w:pPr>
        <w:spacing w:after="0"/>
        <w:jc w:val="both"/>
        <w:rPr>
          <w:rFonts w:ascii="Verdana" w:hAnsi="Verdana" w:cs="Arial"/>
          <w:sz w:val="24"/>
          <w:szCs w:val="24"/>
        </w:rPr>
      </w:pPr>
    </w:p>
    <w:p w:rsidR="00012978" w:rsidRPr="0023004D" w:rsidRDefault="00012978" w:rsidP="005D0589">
      <w:pPr>
        <w:pStyle w:val="Ttulo3"/>
      </w:pPr>
      <w:bookmarkStart w:id="23" w:name="_Toc475013295"/>
      <w:r w:rsidRPr="0023004D">
        <w:t>Gobierno</w:t>
      </w:r>
      <w:bookmarkEnd w:id="23"/>
      <w:r w:rsidRPr="0023004D">
        <w:t xml:space="preserve"> </w:t>
      </w:r>
    </w:p>
    <w:p w:rsidR="00012978" w:rsidRPr="008A7932" w:rsidRDefault="00012978" w:rsidP="008A7932">
      <w:pPr>
        <w:spacing w:before="240"/>
        <w:jc w:val="both"/>
        <w:rPr>
          <w:rFonts w:ascii="Verdana" w:hAnsi="Verdana" w:cs="Arial"/>
          <w:b/>
          <w:sz w:val="24"/>
          <w:szCs w:val="24"/>
        </w:rPr>
      </w:pPr>
      <w:r w:rsidRPr="008A7932">
        <w:rPr>
          <w:rFonts w:ascii="Verdana" w:hAnsi="Verdana" w:cs="Arial"/>
          <w:b/>
          <w:sz w:val="24"/>
          <w:szCs w:val="24"/>
        </w:rPr>
        <w:t>Objetivo Específico:</w:t>
      </w:r>
    </w:p>
    <w:p w:rsidR="00012978" w:rsidRPr="008A7932" w:rsidRDefault="00012978" w:rsidP="008A7932">
      <w:pPr>
        <w:spacing w:before="240"/>
        <w:jc w:val="both"/>
        <w:rPr>
          <w:rFonts w:ascii="Verdana" w:hAnsi="Verdana" w:cs="Arial"/>
          <w:sz w:val="24"/>
          <w:szCs w:val="24"/>
        </w:rPr>
      </w:pPr>
      <w:r w:rsidRPr="008A7932">
        <w:rPr>
          <w:rFonts w:ascii="Verdana" w:hAnsi="Verdana" w:cs="Arial"/>
          <w:sz w:val="24"/>
          <w:szCs w:val="24"/>
        </w:rPr>
        <w:t xml:space="preserve">Lograr la confianza del ciudadano a  través  de un gobierno  cercano a la gente  que consensa  la solución de los problemas y  la  satisfacción de necesidades para obtener una gestión eficiente. </w:t>
      </w:r>
    </w:p>
    <w:p w:rsidR="00012978" w:rsidRPr="008A7932" w:rsidRDefault="00012978" w:rsidP="008A7932">
      <w:pPr>
        <w:spacing w:before="240"/>
        <w:jc w:val="both"/>
        <w:rPr>
          <w:rFonts w:ascii="Verdana" w:hAnsi="Verdana" w:cs="Arial"/>
          <w:b/>
          <w:sz w:val="24"/>
          <w:szCs w:val="24"/>
        </w:rPr>
      </w:pPr>
      <w:r w:rsidRPr="008A7932">
        <w:rPr>
          <w:rFonts w:ascii="Verdana" w:hAnsi="Verdana" w:cs="Arial"/>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Actualizar la reglamentación municipal de los procesos, trámites y servicios con los que cuenta el municipio para simplificar y adecuarlos a las necesidades del ciudadano.</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lastRenderedPageBreak/>
        <w:t>Innovar  los procesos mediante el uso de sistemas tecnológicos de información que permitan automatizar y facilitar el cumplimiento de las obligaciones y derechos.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 xml:space="preserve">Profesionalizar y modernizar  los Juzgados administrativos municipales con el objetivo de proteger los derechos civiles. </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color w:val="000000" w:themeColor="text1"/>
          <w:sz w:val="24"/>
          <w:szCs w:val="24"/>
        </w:rPr>
        <w:t>Fortalecer los programas de  asesoría jurídica para salvaguardar los derechos del ciudadano.</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Revisar las obligaciones legales del gobierno municipal que se tiene con los particulares que afectan las  finanzas públicas.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Fortalecer las relaciones de gobierno entre el H. Ayuntamiento y la administración pública municipal de Othón P. Blanco, para definir mejores políticas públicas que beneficien a la población othonense.</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Retomar las relaciones de coordinación  y respeto  con las delegaciones, subdelegaciones y alcaldías del municipio con el fin de seleccionar la mejor alternativa a sus demandas locales.</w:t>
      </w:r>
      <w:r w:rsidRPr="0023004D">
        <w:rPr>
          <w:rFonts w:ascii="Verdana" w:hAnsi="Verdana" w:cs="Arial"/>
          <w:sz w:val="24"/>
          <w:szCs w:val="24"/>
          <w:highlight w:val="cyan"/>
        </w:rPr>
        <w:t xml:space="preserve"> </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Actualizar los procesos y base de datos del Registro Civil para homologar y mejorar los servicios.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Acercar los servicios del registro civil a la población de las localidades rurales y urbanas.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Instrumentar  programas de regularización de registro civil, para la población que se encuentran en situación de desventaja social de las localidades rurales.</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Trabajar de manera coordinada con el Registro Civil del Estado en materia de registro civil.</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 xml:space="preserve">Implementar mecanismos de clasificación, resguardo y conservación de los archivos que generan las diferentes dependencias municipales para transparentar el ejercicio de la gestión pública. </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Fortalecer las relaciones de respeto con los medios de comunicación, para que la sociedad este oportuna y verazmente informada sobre la actuación y resultados de la gestión pública municipal.</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 xml:space="preserve">Mantener un dialogo de respeto con las Asociaciones religiosas para salvaguardar el derecho a la libertad de culto. </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Dar atención oportuna a peticiones, demandas y los permisos necesarios para la realización de actos de Culto Público y otras acciones extraordinarias de las Asociaciones Religiosas.</w:t>
      </w:r>
    </w:p>
    <w:p w:rsidR="00012978"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lastRenderedPageBreak/>
        <w:t>Facilitar la participación de los jóvenes para su reclutamiento al servicio militar.</w:t>
      </w:r>
    </w:p>
    <w:p w:rsidR="00C559EB" w:rsidRPr="0023004D" w:rsidRDefault="00C559EB" w:rsidP="00C559EB">
      <w:pPr>
        <w:pStyle w:val="Prrafodelista"/>
        <w:spacing w:before="240"/>
        <w:ind w:left="1134"/>
        <w:jc w:val="both"/>
        <w:rPr>
          <w:rFonts w:ascii="Verdana" w:hAnsi="Verdana" w:cs="Arial"/>
          <w:sz w:val="24"/>
          <w:szCs w:val="24"/>
        </w:rPr>
      </w:pPr>
    </w:p>
    <w:p w:rsidR="00012978" w:rsidRPr="00C559EB" w:rsidRDefault="00993751" w:rsidP="00C559EB">
      <w:pPr>
        <w:pStyle w:val="Ttulo3"/>
      </w:pPr>
      <w:bookmarkStart w:id="24" w:name="_Toc475013296"/>
      <w:r>
        <w:t>Participación C</w:t>
      </w:r>
      <w:r w:rsidR="00012978" w:rsidRPr="00C559EB">
        <w:t>iudadana.</w:t>
      </w:r>
      <w:bookmarkEnd w:id="24"/>
    </w:p>
    <w:p w:rsidR="00012978" w:rsidRPr="008A7932" w:rsidRDefault="00012978" w:rsidP="008A7932">
      <w:pPr>
        <w:spacing w:before="240"/>
        <w:jc w:val="both"/>
        <w:rPr>
          <w:rFonts w:ascii="Verdana" w:hAnsi="Verdana" w:cs="Arial"/>
          <w:b/>
          <w:sz w:val="24"/>
          <w:szCs w:val="24"/>
        </w:rPr>
      </w:pPr>
      <w:r w:rsidRPr="008A7932">
        <w:rPr>
          <w:rFonts w:ascii="Verdana" w:hAnsi="Verdana" w:cs="Arial"/>
          <w:b/>
          <w:sz w:val="24"/>
          <w:szCs w:val="24"/>
        </w:rPr>
        <w:t xml:space="preserve">Objetivo Específico: </w:t>
      </w:r>
    </w:p>
    <w:p w:rsidR="00012978" w:rsidRPr="008A7932" w:rsidRDefault="00012978" w:rsidP="008A7932">
      <w:pPr>
        <w:spacing w:before="240"/>
        <w:jc w:val="both"/>
        <w:rPr>
          <w:rFonts w:ascii="Verdana" w:hAnsi="Verdana" w:cs="Arial"/>
          <w:sz w:val="24"/>
          <w:szCs w:val="24"/>
        </w:rPr>
      </w:pPr>
      <w:r w:rsidRPr="008A7932">
        <w:rPr>
          <w:rFonts w:ascii="Verdana" w:hAnsi="Verdana" w:cs="Arial"/>
          <w:sz w:val="24"/>
          <w:szCs w:val="24"/>
        </w:rPr>
        <w:t>Involucrar a la sociedad en los acontecimientos sociales que afectan el desarrollo de la localidad, que participen en la solución de los problemas que aquejan su entorno social y que aprovechen las oportunidades que les permitirán el  empoderamiento.</w:t>
      </w:r>
    </w:p>
    <w:p w:rsidR="00012978" w:rsidRPr="008A7932" w:rsidRDefault="00012978" w:rsidP="008A7932">
      <w:pPr>
        <w:spacing w:before="240"/>
        <w:jc w:val="both"/>
        <w:rPr>
          <w:rFonts w:ascii="Verdana" w:hAnsi="Verdana" w:cs="Arial"/>
          <w:b/>
          <w:sz w:val="24"/>
          <w:szCs w:val="24"/>
        </w:rPr>
      </w:pPr>
      <w:r w:rsidRPr="008A7932">
        <w:rPr>
          <w:rFonts w:ascii="Verdana" w:hAnsi="Verdana" w:cs="Arial"/>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Fortalecer los mecanismos de participación social para que la ciudadanía exprese sus aspiraciones y necesidades en el  mejoramiento de su comunidad.</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Actualizar las disposiciones reglamentarias de participación ciudadana que regulan la actuación y la organización de la sociedad.</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hAnsi="Verdana" w:cs="Arial"/>
          <w:sz w:val="24"/>
          <w:szCs w:val="24"/>
        </w:rPr>
        <w:t>Promover las contralorías sociales que vigilan las acciones  de la gestión pública del gobierno municipal y su  impacto social.</w:t>
      </w:r>
    </w:p>
    <w:p w:rsidR="00012978" w:rsidRPr="0023004D" w:rsidRDefault="00012978" w:rsidP="00EA27EB">
      <w:pPr>
        <w:pStyle w:val="Prrafodelista"/>
        <w:numPr>
          <w:ilvl w:val="2"/>
          <w:numId w:val="34"/>
        </w:numPr>
        <w:spacing w:before="240"/>
        <w:ind w:left="1134"/>
        <w:jc w:val="both"/>
        <w:rPr>
          <w:rFonts w:ascii="Verdana" w:hAnsi="Verdana" w:cs="Arial"/>
          <w:sz w:val="24"/>
          <w:szCs w:val="24"/>
        </w:rPr>
      </w:pPr>
      <w:r w:rsidRPr="0023004D">
        <w:rPr>
          <w:rFonts w:ascii="Verdana" w:eastAsia="Times New Roman" w:hAnsi="Verdana" w:cs="Arial"/>
          <w:sz w:val="24"/>
          <w:szCs w:val="24"/>
          <w:lang w:val="es-ES_tradnl" w:eastAsia="es-ES"/>
        </w:rPr>
        <w:t>Trabajar coordinadamente con la soc</w:t>
      </w:r>
      <w:r w:rsidR="00EA521B">
        <w:rPr>
          <w:rFonts w:ascii="Verdana" w:eastAsia="Times New Roman" w:hAnsi="Verdana" w:cs="Arial"/>
          <w:sz w:val="24"/>
          <w:szCs w:val="24"/>
          <w:lang w:val="es-ES_tradnl" w:eastAsia="es-ES"/>
        </w:rPr>
        <w:t>iedad organizada para mejorar y</w:t>
      </w:r>
      <w:r w:rsidRPr="0023004D">
        <w:rPr>
          <w:rFonts w:ascii="Verdana" w:eastAsia="Times New Roman" w:hAnsi="Verdana" w:cs="Arial"/>
          <w:sz w:val="24"/>
          <w:szCs w:val="24"/>
          <w:lang w:val="es-ES_tradnl" w:eastAsia="es-ES"/>
        </w:rPr>
        <w:t xml:space="preserve"> legitimar las políticas públicas municipales.</w:t>
      </w:r>
    </w:p>
    <w:p w:rsidR="00012978" w:rsidRPr="000E09E7" w:rsidRDefault="00012978" w:rsidP="0023004D">
      <w:pPr>
        <w:pStyle w:val="Prrafodelista"/>
        <w:spacing w:before="240"/>
        <w:ind w:left="0"/>
        <w:jc w:val="both"/>
        <w:rPr>
          <w:rFonts w:ascii="Verdana" w:hAnsi="Verdana" w:cs="Arial"/>
          <w:sz w:val="24"/>
          <w:szCs w:val="24"/>
          <w:highlight w:val="yellow"/>
        </w:rPr>
      </w:pPr>
    </w:p>
    <w:p w:rsidR="00012978" w:rsidRDefault="00044BFA" w:rsidP="00C559EB">
      <w:pPr>
        <w:pStyle w:val="Ttulo2"/>
      </w:pPr>
      <w:r w:rsidRPr="0023004D">
        <w:br w:type="page"/>
      </w:r>
      <w:bookmarkStart w:id="25" w:name="_Toc475013297"/>
      <w:r w:rsidR="00012978" w:rsidRPr="00D440B2">
        <w:lastRenderedPageBreak/>
        <w:t>SERVICIOS PÚBLICOS DIGNOS Y DE CALIDAD</w:t>
      </w:r>
      <w:bookmarkEnd w:id="25"/>
    </w:p>
    <w:p w:rsidR="00D440B2" w:rsidRPr="00D440B2" w:rsidRDefault="00D440B2" w:rsidP="00D440B2">
      <w:pPr>
        <w:pStyle w:val="Prrafodelista"/>
        <w:spacing w:before="240"/>
        <w:ind w:left="862"/>
        <w:rPr>
          <w:rFonts w:ascii="Verdana" w:hAnsi="Verdana"/>
          <w:b/>
          <w:sz w:val="24"/>
          <w:szCs w:val="24"/>
        </w:rPr>
      </w:pPr>
    </w:p>
    <w:p w:rsidR="00012978" w:rsidRPr="00D440B2" w:rsidRDefault="00993751" w:rsidP="00C559EB">
      <w:pPr>
        <w:pStyle w:val="Ttulo3"/>
      </w:pPr>
      <w:bookmarkStart w:id="26" w:name="_Toc475013298"/>
      <w:r>
        <w:t>Servicios P</w:t>
      </w:r>
      <w:r w:rsidR="00012978" w:rsidRPr="00D440B2">
        <w:t>úblicos</w:t>
      </w:r>
      <w:bookmarkEnd w:id="26"/>
      <w:r w:rsidR="00012978" w:rsidRPr="00D440B2">
        <w:t xml:space="preserve"> </w:t>
      </w:r>
    </w:p>
    <w:p w:rsidR="00012978" w:rsidRPr="00D440B2" w:rsidRDefault="00012978" w:rsidP="00D440B2">
      <w:pPr>
        <w:spacing w:before="240" w:after="0" w:line="240" w:lineRule="auto"/>
        <w:jc w:val="both"/>
        <w:rPr>
          <w:rFonts w:ascii="Verdana" w:hAnsi="Verdana"/>
          <w:b/>
          <w:sz w:val="24"/>
          <w:szCs w:val="24"/>
        </w:rPr>
      </w:pPr>
      <w:r w:rsidRPr="00D440B2">
        <w:rPr>
          <w:rFonts w:ascii="Verdana" w:hAnsi="Verdana"/>
          <w:b/>
          <w:sz w:val="24"/>
          <w:szCs w:val="24"/>
        </w:rPr>
        <w:t>Objetivo Específico</w:t>
      </w:r>
    </w:p>
    <w:p w:rsidR="00012978" w:rsidRPr="00D440B2" w:rsidRDefault="00012978" w:rsidP="00D440B2">
      <w:pPr>
        <w:spacing w:before="240" w:line="240" w:lineRule="auto"/>
        <w:jc w:val="both"/>
        <w:rPr>
          <w:rFonts w:ascii="Verdana" w:hAnsi="Verdana"/>
          <w:sz w:val="24"/>
          <w:szCs w:val="24"/>
        </w:rPr>
      </w:pPr>
      <w:r w:rsidRPr="00D440B2">
        <w:rPr>
          <w:rFonts w:ascii="Verdana" w:hAnsi="Verdana"/>
          <w:sz w:val="24"/>
          <w:szCs w:val="24"/>
        </w:rPr>
        <w:t>Otorgar un servicio público oportuno y de calidad  en la ciudad y comunidades rurales para dignificar la imagen urbana y la calidad de vida del othonense.</w:t>
      </w:r>
    </w:p>
    <w:p w:rsidR="00012978" w:rsidRPr="000E09E7" w:rsidRDefault="00012978" w:rsidP="00D440B2">
      <w:pPr>
        <w:spacing w:before="240" w:line="240" w:lineRule="auto"/>
        <w:jc w:val="both"/>
        <w:rPr>
          <w:rFonts w:ascii="Verdana" w:hAnsi="Verdana"/>
          <w:b/>
          <w:sz w:val="24"/>
          <w:szCs w:val="24"/>
        </w:rPr>
      </w:pPr>
      <w:r w:rsidRPr="00D440B2">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Instrumentar un programa de mantenimiento y rehabilitación del alumbrado público en la zona urbana y en la zona rural para mejorar la imagen urbana y coadyuvar en los programas de prevención de la violencia y delincuencia.</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Promover el uso de energía alternativa en las  localidades que aún no cuentan con el servicio de energía eléctrica.</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Mejorar la imagen urbana mediante la regulación del  sistema de alumbrado público elevando la calidad de este activo social.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Intensificar el programa de mantenimiento y rehabilitación  de monumentos y fuentes para rescatar los espacios emblemáticos que le otorgan identidad  a la ciudad y a los </w:t>
      </w:r>
      <w:r w:rsidR="009A5AA2" w:rsidRPr="0023004D">
        <w:rPr>
          <w:rFonts w:ascii="Verdana" w:hAnsi="Verdana"/>
          <w:sz w:val="24"/>
          <w:szCs w:val="24"/>
        </w:rPr>
        <w:t>othonense</w:t>
      </w:r>
      <w:r w:rsidR="009A5AA2">
        <w:rPr>
          <w:rFonts w:ascii="Verdana" w:hAnsi="Verdana"/>
          <w:sz w:val="24"/>
          <w:szCs w:val="24"/>
        </w:rPr>
        <w:t>s</w:t>
      </w:r>
      <w:r w:rsidRPr="0023004D">
        <w:rPr>
          <w:rFonts w:ascii="Verdana" w:hAnsi="Verdana"/>
          <w:sz w:val="24"/>
          <w:szCs w:val="24"/>
        </w:rPr>
        <w:t>.</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Fortalecer los programas de mantenimiento y cuidado de los parques de las zonas urbanas y rurales.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Convertir los parques en lugares agradables, seguros, accesibles y sostenibles.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Recuperar la ciudad del abandono mediante una  intensa campaña de limpieza de  calles y  avenidas en toda ciudad capital.</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Impulsar el programa de rehabilitación de calles y avenidas principales que se encuentran en deterioro constante por el tráfico vehicular intenso.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Continuar con el mantenimiento de las calles y avenidas que por su antigüedad y uso requieren de acciones de recuperación inmediata.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Diseñar estrategias de ahorro de consumo de  energía eléctrica para optimizar el servicio de alumbrado público.</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lastRenderedPageBreak/>
        <w:t xml:space="preserve">Instrumentar un programa de prevención de inundaciones, causadas por las  repentinas lluvias y la irregular  nivelación de calles y avenidas, a través de la limpieza de pozos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Gestionar los recursos necesarios para rehabilitar el rastro  de ganado vacuno  y porcino para otorgar servicios  de matanza Tipo de Inspección Federal (TIF), lo cual elevaría la calidad de la carne.</w:t>
      </w:r>
    </w:p>
    <w:p w:rsidR="00012978" w:rsidRPr="009A5AA2"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Generar un programa de rehabilitación  y</w:t>
      </w:r>
      <w:r w:rsidR="009A5AA2">
        <w:rPr>
          <w:rFonts w:ascii="Verdana" w:hAnsi="Verdana"/>
          <w:sz w:val="24"/>
          <w:szCs w:val="24"/>
        </w:rPr>
        <w:t xml:space="preserve"> mantenimiento  de los mercados públicos; así mismo, </w:t>
      </w:r>
      <w:r w:rsidRPr="009A5AA2">
        <w:rPr>
          <w:rFonts w:ascii="Verdana" w:hAnsi="Verdana"/>
          <w:sz w:val="24"/>
          <w:szCs w:val="24"/>
        </w:rPr>
        <w:t>actualizar las  disposiciones  reglamentarias.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Actualizar el padrón de bóvedas para tener una certeza jurídica en la posesión del terreno dentro del panteón.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Instrumentar disposiciones reglamentarias para regular los servicios de los panteones públicos de las comunidades rurales.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Me</w:t>
      </w:r>
      <w:r w:rsidR="009A5AA2">
        <w:rPr>
          <w:rFonts w:ascii="Verdana" w:hAnsi="Verdana"/>
          <w:sz w:val="24"/>
          <w:szCs w:val="24"/>
        </w:rPr>
        <w:t xml:space="preserve">jorar el servicio de transporte público con la </w:t>
      </w:r>
      <w:r w:rsidRPr="0023004D">
        <w:rPr>
          <w:rFonts w:ascii="Verdana" w:hAnsi="Verdana"/>
          <w:sz w:val="24"/>
          <w:szCs w:val="24"/>
        </w:rPr>
        <w:t xml:space="preserve">adecuación  </w:t>
      </w:r>
      <w:r w:rsidR="009A5AA2">
        <w:rPr>
          <w:rFonts w:ascii="Verdana" w:hAnsi="Verdana"/>
          <w:sz w:val="24"/>
          <w:szCs w:val="24"/>
        </w:rPr>
        <w:t>de rutas</w:t>
      </w:r>
      <w:r w:rsidRPr="0023004D">
        <w:rPr>
          <w:rFonts w:ascii="Verdana" w:hAnsi="Verdana"/>
          <w:sz w:val="24"/>
          <w:szCs w:val="24"/>
        </w:rPr>
        <w:t xml:space="preserve"> y paraderos dignos</w:t>
      </w:r>
    </w:p>
    <w:p w:rsidR="00012978" w:rsidRPr="0023004D" w:rsidRDefault="00012978" w:rsidP="00EA27EB">
      <w:pPr>
        <w:pStyle w:val="Prrafodelista"/>
        <w:numPr>
          <w:ilvl w:val="2"/>
          <w:numId w:val="34"/>
        </w:numPr>
        <w:ind w:left="1134"/>
        <w:jc w:val="both"/>
        <w:rPr>
          <w:rFonts w:ascii="Verdana" w:hAnsi="Verdana"/>
          <w:sz w:val="24"/>
          <w:szCs w:val="24"/>
        </w:rPr>
      </w:pPr>
      <w:r w:rsidRPr="0023004D">
        <w:rPr>
          <w:rFonts w:ascii="Verdana" w:hAnsi="Verdana"/>
          <w:sz w:val="24"/>
          <w:szCs w:val="24"/>
        </w:rPr>
        <w:t>Instrumentar programas de educación vial en las instituciones educativas del Municipio.</w:t>
      </w:r>
    </w:p>
    <w:p w:rsidR="00012978" w:rsidRDefault="00012978" w:rsidP="0023004D">
      <w:pPr>
        <w:pStyle w:val="Prrafodelista"/>
        <w:spacing w:before="240" w:line="240" w:lineRule="auto"/>
        <w:ind w:left="0"/>
        <w:jc w:val="both"/>
        <w:rPr>
          <w:rFonts w:ascii="Verdana" w:hAnsi="Verdana"/>
          <w:b/>
          <w:sz w:val="24"/>
          <w:szCs w:val="24"/>
        </w:rPr>
      </w:pPr>
    </w:p>
    <w:p w:rsidR="001658BB" w:rsidRPr="000E09E7" w:rsidRDefault="001658BB" w:rsidP="001658BB">
      <w:pPr>
        <w:pStyle w:val="Prrafodelista"/>
        <w:spacing w:line="240" w:lineRule="auto"/>
        <w:ind w:left="0"/>
        <w:jc w:val="both"/>
        <w:rPr>
          <w:rFonts w:ascii="Verdana" w:hAnsi="Verdana"/>
          <w:b/>
          <w:sz w:val="24"/>
          <w:szCs w:val="24"/>
        </w:rPr>
      </w:pPr>
    </w:p>
    <w:p w:rsidR="00012978" w:rsidRPr="0023004D" w:rsidRDefault="00993751" w:rsidP="00C559EB">
      <w:pPr>
        <w:pStyle w:val="Ttulo3"/>
      </w:pPr>
      <w:bookmarkStart w:id="27" w:name="_Toc475013299"/>
      <w:r>
        <w:t>Residuos S</w:t>
      </w:r>
      <w:r w:rsidR="00012978" w:rsidRPr="0023004D">
        <w:t>ólidos</w:t>
      </w:r>
      <w:bookmarkEnd w:id="27"/>
      <w:r w:rsidR="00012978" w:rsidRPr="0023004D">
        <w:t xml:space="preserve"> </w:t>
      </w:r>
    </w:p>
    <w:p w:rsidR="00012978" w:rsidRPr="00D440B2" w:rsidRDefault="00012978" w:rsidP="00D440B2">
      <w:pPr>
        <w:spacing w:before="240" w:after="0" w:line="240" w:lineRule="auto"/>
        <w:jc w:val="both"/>
        <w:rPr>
          <w:rFonts w:ascii="Verdana" w:hAnsi="Verdana"/>
          <w:sz w:val="24"/>
          <w:szCs w:val="24"/>
        </w:rPr>
      </w:pPr>
      <w:r w:rsidRPr="00D440B2">
        <w:rPr>
          <w:rFonts w:ascii="Verdana" w:hAnsi="Verdana"/>
          <w:b/>
          <w:sz w:val="24"/>
          <w:szCs w:val="24"/>
        </w:rPr>
        <w:t>Objetivo Específico:</w:t>
      </w:r>
    </w:p>
    <w:p w:rsidR="00012978" w:rsidRPr="00D440B2" w:rsidRDefault="00012978" w:rsidP="00D440B2">
      <w:pPr>
        <w:spacing w:before="240" w:line="240" w:lineRule="auto"/>
        <w:jc w:val="both"/>
        <w:rPr>
          <w:rFonts w:ascii="Verdana" w:hAnsi="Verdana"/>
          <w:sz w:val="24"/>
          <w:szCs w:val="24"/>
        </w:rPr>
      </w:pPr>
      <w:r w:rsidRPr="00D440B2">
        <w:rPr>
          <w:rFonts w:ascii="Verdana" w:hAnsi="Verdana"/>
          <w:sz w:val="24"/>
          <w:szCs w:val="24"/>
        </w:rPr>
        <w:t>Otorgar un servicio  oportuno, de calidad en la recolecta de la residuos sólidos de la ciudad, comunidades rurales y gestionar una disposición final moderna.</w:t>
      </w:r>
    </w:p>
    <w:p w:rsidR="00012978" w:rsidRPr="00D440B2" w:rsidRDefault="00012978" w:rsidP="00D440B2">
      <w:pPr>
        <w:spacing w:before="240" w:line="240" w:lineRule="auto"/>
        <w:jc w:val="both"/>
        <w:rPr>
          <w:rFonts w:ascii="Verdana" w:hAnsi="Verdana"/>
          <w:b/>
          <w:sz w:val="24"/>
          <w:szCs w:val="24"/>
        </w:rPr>
      </w:pPr>
      <w:r w:rsidRPr="00D440B2">
        <w:rPr>
          <w:rFonts w:ascii="Verdana" w:hAnsi="Verdana"/>
          <w:b/>
          <w:sz w:val="24"/>
          <w:szCs w:val="24"/>
        </w:rPr>
        <w:t>Líneas de Acción</w:t>
      </w:r>
    </w:p>
    <w:p w:rsidR="00012978" w:rsidRPr="0023004D" w:rsidRDefault="00012978" w:rsidP="00EA27EB">
      <w:pPr>
        <w:pStyle w:val="Prrafodelista"/>
        <w:numPr>
          <w:ilvl w:val="2"/>
          <w:numId w:val="34"/>
        </w:numPr>
        <w:spacing w:before="240" w:line="240" w:lineRule="auto"/>
        <w:ind w:left="1134"/>
        <w:jc w:val="both"/>
        <w:rPr>
          <w:rFonts w:ascii="Verdana" w:hAnsi="Verdana" w:cs="Tahoma"/>
          <w:sz w:val="24"/>
          <w:szCs w:val="24"/>
        </w:rPr>
      </w:pPr>
      <w:r w:rsidRPr="0023004D">
        <w:rPr>
          <w:rFonts w:ascii="Verdana" w:hAnsi="Verdana" w:cs="Tahoma"/>
          <w:sz w:val="24"/>
          <w:szCs w:val="24"/>
        </w:rPr>
        <w:t>Mejorar el sistema de recolección de residuos sólidos de las zonas urbanas, a través de un programa de separación de residuos.</w:t>
      </w:r>
    </w:p>
    <w:p w:rsidR="00012978" w:rsidRPr="0023004D" w:rsidRDefault="00012978" w:rsidP="00EA27EB">
      <w:pPr>
        <w:pStyle w:val="Prrafodelista"/>
        <w:numPr>
          <w:ilvl w:val="2"/>
          <w:numId w:val="34"/>
        </w:numPr>
        <w:spacing w:before="240" w:line="240" w:lineRule="auto"/>
        <w:ind w:left="1134"/>
        <w:jc w:val="both"/>
        <w:rPr>
          <w:rFonts w:ascii="Verdana" w:hAnsi="Verdana" w:cs="Tahoma"/>
          <w:sz w:val="24"/>
          <w:szCs w:val="24"/>
        </w:rPr>
      </w:pPr>
      <w:r w:rsidRPr="0023004D">
        <w:rPr>
          <w:rFonts w:ascii="Verdana" w:hAnsi="Verdana" w:cs="Tahoma"/>
          <w:sz w:val="24"/>
          <w:szCs w:val="24"/>
        </w:rPr>
        <w:t>Priorizar las acciones de Saneamiento del basurero actual para reducir los daños ambientales, sociales y de salud pública.</w:t>
      </w:r>
    </w:p>
    <w:p w:rsidR="00012978" w:rsidRPr="0023004D" w:rsidRDefault="00012978" w:rsidP="00EA27EB">
      <w:pPr>
        <w:pStyle w:val="Prrafodelista"/>
        <w:numPr>
          <w:ilvl w:val="2"/>
          <w:numId w:val="34"/>
        </w:numPr>
        <w:spacing w:before="240" w:line="240" w:lineRule="auto"/>
        <w:ind w:left="1134"/>
        <w:jc w:val="both"/>
        <w:rPr>
          <w:rFonts w:ascii="Verdana" w:hAnsi="Verdana" w:cs="Tahoma"/>
          <w:sz w:val="24"/>
          <w:szCs w:val="24"/>
        </w:rPr>
      </w:pPr>
      <w:r w:rsidRPr="0023004D">
        <w:rPr>
          <w:rFonts w:ascii="Verdana" w:hAnsi="Verdana" w:cs="Tahoma"/>
          <w:sz w:val="24"/>
          <w:szCs w:val="24"/>
        </w:rPr>
        <w:t>Gestionar la mejor alternativa para el tratamiento y disposición final de los residuos sólidos.</w:t>
      </w:r>
    </w:p>
    <w:p w:rsidR="00012978" w:rsidRPr="0023004D" w:rsidRDefault="00012978" w:rsidP="00EA27EB">
      <w:pPr>
        <w:pStyle w:val="Prrafodelista"/>
        <w:numPr>
          <w:ilvl w:val="2"/>
          <w:numId w:val="34"/>
        </w:numPr>
        <w:spacing w:before="240" w:line="240" w:lineRule="auto"/>
        <w:ind w:left="1134"/>
        <w:jc w:val="both"/>
        <w:rPr>
          <w:rFonts w:ascii="Verdana" w:hAnsi="Verdana" w:cs="Tahoma"/>
          <w:sz w:val="24"/>
          <w:szCs w:val="24"/>
        </w:rPr>
      </w:pPr>
      <w:r w:rsidRPr="0023004D">
        <w:rPr>
          <w:rFonts w:ascii="Verdana" w:hAnsi="Verdana" w:cs="Tahoma"/>
          <w:sz w:val="24"/>
          <w:szCs w:val="24"/>
        </w:rPr>
        <w:t>Gestionar un  centro de manejo integral y procesamiento de residuos sólidos.</w:t>
      </w:r>
    </w:p>
    <w:p w:rsidR="00012978" w:rsidRPr="000E09E7" w:rsidRDefault="00012978" w:rsidP="0023004D">
      <w:pPr>
        <w:pStyle w:val="Prrafodelista"/>
        <w:spacing w:before="240" w:line="240" w:lineRule="auto"/>
        <w:ind w:left="0"/>
        <w:jc w:val="both"/>
        <w:rPr>
          <w:rFonts w:ascii="Verdana" w:hAnsi="Verdana"/>
          <w:sz w:val="24"/>
          <w:szCs w:val="24"/>
        </w:rPr>
      </w:pPr>
    </w:p>
    <w:p w:rsidR="00012978" w:rsidRPr="00EC1B71" w:rsidRDefault="00012978" w:rsidP="00C559EB">
      <w:pPr>
        <w:pStyle w:val="Ttulo2"/>
      </w:pPr>
      <w:r w:rsidRPr="0023004D">
        <w:br w:type="page"/>
      </w:r>
      <w:bookmarkStart w:id="28" w:name="_Toc475013300"/>
      <w:r w:rsidRPr="00EC1B71">
        <w:lastRenderedPageBreak/>
        <w:t>GOBIERNO CONFIABLE, EFICIENTE Y CERCANO A LA GENTE</w:t>
      </w:r>
      <w:bookmarkEnd w:id="28"/>
    </w:p>
    <w:p w:rsidR="00012978" w:rsidRPr="000E09E7" w:rsidRDefault="00012978" w:rsidP="001658BB">
      <w:pPr>
        <w:spacing w:after="0"/>
        <w:jc w:val="both"/>
        <w:rPr>
          <w:rFonts w:ascii="Verdana" w:hAnsi="Verdana"/>
          <w:sz w:val="24"/>
          <w:szCs w:val="24"/>
        </w:rPr>
      </w:pPr>
    </w:p>
    <w:p w:rsidR="00012978" w:rsidRPr="0023004D" w:rsidRDefault="00993751" w:rsidP="00C559EB">
      <w:pPr>
        <w:pStyle w:val="Ttulo3"/>
      </w:pPr>
      <w:bookmarkStart w:id="29" w:name="_Toc475013301"/>
      <w:r>
        <w:t>Finanzas P</w:t>
      </w:r>
      <w:r w:rsidR="00012978" w:rsidRPr="0023004D">
        <w:t>úblicas</w:t>
      </w:r>
      <w:bookmarkEnd w:id="29"/>
      <w:r w:rsidR="00012978" w:rsidRPr="0023004D">
        <w:t xml:space="preserve"> </w:t>
      </w:r>
    </w:p>
    <w:p w:rsidR="00012978" w:rsidRPr="00E767B1" w:rsidRDefault="00012978" w:rsidP="00E767B1">
      <w:pPr>
        <w:spacing w:before="240" w:after="0"/>
        <w:jc w:val="both"/>
        <w:rPr>
          <w:rFonts w:ascii="Verdana" w:hAnsi="Verdana"/>
          <w:b/>
          <w:sz w:val="24"/>
          <w:szCs w:val="24"/>
        </w:rPr>
      </w:pPr>
      <w:r w:rsidRPr="00E767B1">
        <w:rPr>
          <w:rFonts w:ascii="Verdana" w:hAnsi="Verdana"/>
          <w:b/>
          <w:sz w:val="24"/>
          <w:szCs w:val="24"/>
        </w:rPr>
        <w:t>Objetivo específico</w:t>
      </w:r>
    </w:p>
    <w:p w:rsidR="00012978" w:rsidRPr="00E767B1" w:rsidRDefault="00012978" w:rsidP="00E767B1">
      <w:pPr>
        <w:spacing w:before="240" w:after="0"/>
        <w:jc w:val="both"/>
        <w:rPr>
          <w:rFonts w:ascii="Verdana" w:hAnsi="Verdana"/>
          <w:sz w:val="24"/>
          <w:szCs w:val="24"/>
        </w:rPr>
      </w:pPr>
      <w:r w:rsidRPr="00E767B1">
        <w:rPr>
          <w:rFonts w:ascii="Verdana" w:hAnsi="Verdana"/>
          <w:sz w:val="24"/>
          <w:szCs w:val="24"/>
        </w:rPr>
        <w:t>Incrementar los ingresos propios, así como la aplicación estricta de los egresos, logrando optimizar los recursos financieros.</w:t>
      </w:r>
    </w:p>
    <w:p w:rsidR="00012978" w:rsidRPr="00E767B1" w:rsidRDefault="00012978" w:rsidP="00E767B1">
      <w:pPr>
        <w:spacing w:before="240" w:after="0"/>
        <w:jc w:val="both"/>
        <w:rPr>
          <w:rFonts w:ascii="Verdana" w:hAnsi="Verdana"/>
          <w:b/>
          <w:sz w:val="24"/>
          <w:szCs w:val="24"/>
        </w:rPr>
      </w:pPr>
      <w:r w:rsidRPr="00E767B1">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Instrumentar programas de recaudación que incentiven la participación ciudadana en el pago de impuestos, derechos, productos y aprovechamientos, para aumentar los ingresos propios municipales.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Diseñar políticas de planeación financiera que permitan tomar decisiones congruentes a las necesidades  del gasto público, buscando otras fuentes de financiamiento para no incurrir en más deuda pública que afecte el patrimonio municipal.</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Reducir el gasto corriente a través de mecanismos de optimización de recursos humanos, materiales y de servicios  para lograr la  autonomía financiera municipal.</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Actualizar la reglamentación de inspección y verificación para evitar actos de corrupción entre el inspector y el contribuyente.</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Actualizar el padrón de comerciantes para tener un mejor control de los contribuyentes.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Analizar las finanzas p</w:t>
      </w:r>
      <w:r w:rsidR="009A5AA2">
        <w:rPr>
          <w:rFonts w:ascii="Verdana" w:hAnsi="Verdana"/>
          <w:sz w:val="24"/>
          <w:szCs w:val="24"/>
        </w:rPr>
        <w:t>úblicas</w:t>
      </w:r>
      <w:r w:rsidRPr="0023004D">
        <w:rPr>
          <w:rFonts w:ascii="Verdana" w:hAnsi="Verdana"/>
          <w:sz w:val="24"/>
          <w:szCs w:val="24"/>
        </w:rPr>
        <w:t xml:space="preserve"> en el marco de la legalidad con el fin de tomar decisiones efectivas para no afectar a terceros.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Modernizaremos los procedimientos y la reglamentación de la Zona Federal Marítima ZOFEMAT con el fin de mejorar las condiciones de los servicios costeros.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Implementar el Sistema de Armonización Contable para cumplir con las disposiciones reglamentarias de la Ley de Contabilidad Gubernamental.</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Modernizar los procedimientos del Sistema Catastral para mejorar los servicios a la ciudadanía.</w:t>
      </w:r>
    </w:p>
    <w:p w:rsidR="00012978" w:rsidRDefault="00012978" w:rsidP="0023004D">
      <w:pPr>
        <w:pStyle w:val="Prrafodelista"/>
        <w:spacing w:before="240"/>
        <w:ind w:left="0"/>
        <w:jc w:val="both"/>
        <w:rPr>
          <w:rFonts w:ascii="Verdana" w:hAnsi="Verdana"/>
          <w:sz w:val="24"/>
          <w:szCs w:val="24"/>
        </w:rPr>
      </w:pPr>
    </w:p>
    <w:p w:rsidR="00012978" w:rsidRDefault="00012978" w:rsidP="0023004D">
      <w:pPr>
        <w:pStyle w:val="Prrafodelista"/>
        <w:spacing w:before="240"/>
        <w:ind w:left="0"/>
        <w:jc w:val="both"/>
        <w:rPr>
          <w:rFonts w:ascii="Verdana" w:hAnsi="Verdana"/>
          <w:sz w:val="24"/>
          <w:szCs w:val="24"/>
        </w:rPr>
      </w:pPr>
    </w:p>
    <w:p w:rsidR="00012978" w:rsidRPr="0023004D" w:rsidRDefault="00012978" w:rsidP="00C559EB">
      <w:pPr>
        <w:pStyle w:val="Ttulo3"/>
      </w:pPr>
      <w:bookmarkStart w:id="30" w:name="_Toc475013302"/>
      <w:r w:rsidRPr="0023004D">
        <w:t>Administración</w:t>
      </w:r>
      <w:bookmarkEnd w:id="30"/>
      <w:r w:rsidRPr="0023004D">
        <w:t xml:space="preserve"> </w:t>
      </w:r>
    </w:p>
    <w:p w:rsidR="00012978" w:rsidRPr="00E767B1" w:rsidRDefault="00012978" w:rsidP="00E767B1">
      <w:pPr>
        <w:spacing w:before="240"/>
        <w:jc w:val="both"/>
        <w:rPr>
          <w:rFonts w:ascii="Verdana" w:hAnsi="Verdana"/>
          <w:b/>
          <w:sz w:val="24"/>
          <w:szCs w:val="24"/>
        </w:rPr>
      </w:pPr>
      <w:r w:rsidRPr="00E767B1">
        <w:rPr>
          <w:rFonts w:ascii="Verdana" w:hAnsi="Verdana"/>
          <w:b/>
          <w:sz w:val="24"/>
          <w:szCs w:val="24"/>
        </w:rPr>
        <w:t xml:space="preserve">Objetivo </w:t>
      </w:r>
      <w:r w:rsidR="000278B0">
        <w:rPr>
          <w:rFonts w:ascii="Verdana" w:hAnsi="Verdana"/>
          <w:b/>
          <w:sz w:val="24"/>
          <w:szCs w:val="24"/>
        </w:rPr>
        <w:t>específico</w:t>
      </w:r>
    </w:p>
    <w:p w:rsidR="00012978" w:rsidRPr="00E767B1" w:rsidRDefault="00012978" w:rsidP="00E767B1">
      <w:pPr>
        <w:spacing w:before="240"/>
        <w:jc w:val="both"/>
        <w:rPr>
          <w:rFonts w:ascii="Verdana" w:hAnsi="Verdana"/>
          <w:sz w:val="24"/>
          <w:szCs w:val="24"/>
        </w:rPr>
      </w:pPr>
      <w:r w:rsidRPr="00E767B1">
        <w:rPr>
          <w:rFonts w:ascii="Verdana" w:hAnsi="Verdana"/>
          <w:sz w:val="24"/>
          <w:szCs w:val="24"/>
        </w:rPr>
        <w:t>Optimizar los recursos  humanos, materiales  y procesos mediante la utilización de sistemas tecnológicos y la actualización de los procesos y la permanente  profesionalización de los servidores públicos.</w:t>
      </w:r>
    </w:p>
    <w:p w:rsidR="00012978" w:rsidRPr="00E767B1" w:rsidRDefault="00012978" w:rsidP="00E767B1">
      <w:pPr>
        <w:spacing w:before="240"/>
        <w:jc w:val="both"/>
        <w:rPr>
          <w:rFonts w:ascii="Verdana" w:hAnsi="Verdana"/>
          <w:b/>
          <w:sz w:val="24"/>
          <w:szCs w:val="24"/>
        </w:rPr>
      </w:pPr>
      <w:r w:rsidRPr="00E767B1">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Actualizar los instrumentos de organización y procedimientos para mejorar los procesos administrativos.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Revisar la plantilla de personal con respecto a sus  funciones y actividades para reducir el gasto en servicios personales y optimizar los recursos humanos.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Moder</w:t>
      </w:r>
      <w:r w:rsidR="000278B0">
        <w:rPr>
          <w:rFonts w:ascii="Verdana" w:hAnsi="Verdana"/>
          <w:sz w:val="24"/>
          <w:szCs w:val="24"/>
        </w:rPr>
        <w:t xml:space="preserve">nizar los trámites y </w:t>
      </w:r>
      <w:r w:rsidRPr="0023004D">
        <w:rPr>
          <w:rFonts w:ascii="Verdana" w:hAnsi="Verdana"/>
          <w:sz w:val="24"/>
          <w:szCs w:val="24"/>
        </w:rPr>
        <w:t>servicios con tecnología electrónica con el fin de agilizar los procesos administrativos municipales y brindar un servicio de calidad.</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Actualizar el padrón de proveedores locales para que todos puedan participar en  los procesos de licitación y adjudicación de las compras consolidadas municipales.</w:t>
      </w:r>
    </w:p>
    <w:p w:rsidR="00012978" w:rsidRPr="0023004D" w:rsidRDefault="00012978" w:rsidP="00EA27EB">
      <w:pPr>
        <w:pStyle w:val="Prrafodelista"/>
        <w:numPr>
          <w:ilvl w:val="2"/>
          <w:numId w:val="34"/>
        </w:numPr>
        <w:spacing w:after="0"/>
        <w:ind w:left="1134"/>
        <w:jc w:val="both"/>
        <w:rPr>
          <w:rFonts w:ascii="Verdana" w:hAnsi="Verdana"/>
          <w:sz w:val="24"/>
          <w:szCs w:val="24"/>
        </w:rPr>
      </w:pPr>
      <w:r w:rsidRPr="0023004D">
        <w:rPr>
          <w:rFonts w:ascii="Verdana" w:hAnsi="Verdana"/>
          <w:sz w:val="24"/>
          <w:szCs w:val="24"/>
        </w:rPr>
        <w:t>Modernizar el patrimonio municipal que nos permita tener un mejor control de los inventarios de bienes muebles e inmuebles, así como  la regularización de los contratos de arrendamiento.</w:t>
      </w:r>
    </w:p>
    <w:p w:rsidR="00012978" w:rsidRDefault="00012978" w:rsidP="001658BB">
      <w:pPr>
        <w:spacing w:after="0"/>
        <w:jc w:val="both"/>
        <w:rPr>
          <w:rFonts w:ascii="Verdana" w:hAnsi="Verdana"/>
          <w:sz w:val="24"/>
          <w:szCs w:val="24"/>
        </w:rPr>
      </w:pPr>
    </w:p>
    <w:p w:rsidR="001658BB" w:rsidRPr="000E09E7" w:rsidRDefault="001658BB" w:rsidP="001658BB">
      <w:pPr>
        <w:spacing w:after="0"/>
        <w:jc w:val="both"/>
        <w:rPr>
          <w:rFonts w:ascii="Verdana" w:hAnsi="Verdana"/>
          <w:sz w:val="24"/>
          <w:szCs w:val="24"/>
        </w:rPr>
      </w:pPr>
    </w:p>
    <w:p w:rsidR="00012978" w:rsidRPr="0023004D" w:rsidRDefault="00012978" w:rsidP="00C559EB">
      <w:pPr>
        <w:pStyle w:val="Ttulo3"/>
      </w:pPr>
      <w:bookmarkStart w:id="31" w:name="_Toc475013303"/>
      <w:r w:rsidRPr="0023004D">
        <w:t>Contraloría y Rendición de Cuentas</w:t>
      </w:r>
      <w:bookmarkEnd w:id="31"/>
    </w:p>
    <w:p w:rsidR="00012978" w:rsidRPr="00E767B1" w:rsidRDefault="00012978" w:rsidP="00E767B1">
      <w:pPr>
        <w:spacing w:before="240"/>
        <w:jc w:val="both"/>
        <w:rPr>
          <w:rFonts w:ascii="Verdana" w:hAnsi="Verdana"/>
          <w:b/>
          <w:sz w:val="24"/>
          <w:szCs w:val="24"/>
        </w:rPr>
      </w:pPr>
      <w:r w:rsidRPr="00E767B1">
        <w:rPr>
          <w:rFonts w:ascii="Verdana" w:hAnsi="Verdana"/>
          <w:b/>
          <w:sz w:val="24"/>
          <w:szCs w:val="24"/>
        </w:rPr>
        <w:t>Objetivo Específico</w:t>
      </w:r>
    </w:p>
    <w:p w:rsidR="00012978" w:rsidRPr="00E767B1" w:rsidRDefault="00012978" w:rsidP="00E767B1">
      <w:pPr>
        <w:spacing w:before="240"/>
        <w:jc w:val="both"/>
        <w:rPr>
          <w:rFonts w:ascii="Verdana" w:hAnsi="Verdana"/>
          <w:sz w:val="24"/>
          <w:szCs w:val="24"/>
        </w:rPr>
      </w:pPr>
      <w:r w:rsidRPr="00E767B1">
        <w:rPr>
          <w:rFonts w:ascii="Verdana" w:hAnsi="Verdana"/>
          <w:sz w:val="24"/>
          <w:szCs w:val="24"/>
        </w:rPr>
        <w:t xml:space="preserve">Fiscalizar y verificar </w:t>
      </w:r>
      <w:r w:rsidR="000278B0">
        <w:rPr>
          <w:rFonts w:ascii="Verdana" w:hAnsi="Verdana"/>
          <w:sz w:val="24"/>
          <w:szCs w:val="24"/>
        </w:rPr>
        <w:t xml:space="preserve">que el manejo de las finanzas </w:t>
      </w:r>
      <w:r w:rsidRPr="00E767B1">
        <w:rPr>
          <w:rFonts w:ascii="Verdana" w:hAnsi="Verdana"/>
          <w:sz w:val="24"/>
          <w:szCs w:val="24"/>
        </w:rPr>
        <w:t>y la gestión pública se aplique de acuerdo a los procedimientos jurídicamente legislados y autorizado</w:t>
      </w:r>
      <w:r w:rsidR="000278B0">
        <w:rPr>
          <w:rFonts w:ascii="Verdana" w:hAnsi="Verdana"/>
          <w:sz w:val="24"/>
          <w:szCs w:val="24"/>
        </w:rPr>
        <w:t>s</w:t>
      </w:r>
      <w:r w:rsidRPr="00E767B1">
        <w:rPr>
          <w:rFonts w:ascii="Verdana" w:hAnsi="Verdana"/>
          <w:sz w:val="24"/>
          <w:szCs w:val="24"/>
        </w:rPr>
        <w:t xml:space="preserve"> por la instancia competente.</w:t>
      </w:r>
    </w:p>
    <w:p w:rsidR="00012978" w:rsidRPr="00E767B1" w:rsidRDefault="00012978" w:rsidP="00E767B1">
      <w:pPr>
        <w:spacing w:before="240"/>
        <w:jc w:val="both"/>
        <w:rPr>
          <w:rFonts w:ascii="Verdana" w:hAnsi="Verdana"/>
          <w:b/>
          <w:sz w:val="24"/>
          <w:szCs w:val="24"/>
        </w:rPr>
      </w:pPr>
      <w:r w:rsidRPr="00E767B1">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lastRenderedPageBreak/>
        <w:t>Sistematizar la atención ciudadana pa</w:t>
      </w:r>
      <w:r w:rsidR="000278B0">
        <w:rPr>
          <w:rFonts w:ascii="Verdana" w:hAnsi="Verdana"/>
          <w:sz w:val="24"/>
          <w:szCs w:val="24"/>
        </w:rPr>
        <w:t>ra agilizar y responder a las</w:t>
      </w:r>
      <w:r w:rsidRPr="0023004D">
        <w:rPr>
          <w:rFonts w:ascii="Verdana" w:hAnsi="Verdana"/>
          <w:sz w:val="24"/>
          <w:szCs w:val="24"/>
        </w:rPr>
        <w:t xml:space="preserve"> quejas, </w:t>
      </w:r>
      <w:r w:rsidR="000278B0">
        <w:rPr>
          <w:rFonts w:ascii="Verdana" w:hAnsi="Verdana"/>
          <w:sz w:val="24"/>
          <w:szCs w:val="24"/>
        </w:rPr>
        <w:t>sugerencias y denuncias derivadas</w:t>
      </w:r>
      <w:r w:rsidRPr="0023004D">
        <w:rPr>
          <w:rFonts w:ascii="Verdana" w:hAnsi="Verdana"/>
          <w:sz w:val="24"/>
          <w:szCs w:val="24"/>
        </w:rPr>
        <w:t xml:space="preserve"> de las acciones de funcionarios públicos.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Fortalecer los organismos y mecanismos de contraloría social para transparentar los procedimientos de licitaciones, vigilancia de programas sociales, seguridad pública y obras públicas.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Instrumentar acciones de combate y detección  de la corrupción  de los servidores públicos en las distintas áreas administrativas municipales con la colaboración de los ciudadanos.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Consolidar los mecanismos de rendición de cuentas, para  transparentar el quehacer público y permitir el acceso a la información de manera actualizada, oportuna y completa, generada en la administración municipal a través de los portales, reportes, reglamentos, indicadores y acceso a los resultados y logros del gobierno municipal. (transparencia)</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Se fortalecerán los acuerdos de coordinac</w:t>
      </w:r>
      <w:r w:rsidR="000278B0">
        <w:rPr>
          <w:rFonts w:ascii="Verdana" w:hAnsi="Verdana"/>
          <w:sz w:val="24"/>
          <w:szCs w:val="24"/>
        </w:rPr>
        <w:t>ión en materia de fiscalización</w:t>
      </w:r>
      <w:r w:rsidRPr="0023004D">
        <w:rPr>
          <w:rFonts w:ascii="Verdana" w:hAnsi="Verdana"/>
          <w:sz w:val="24"/>
          <w:szCs w:val="24"/>
        </w:rPr>
        <w:t xml:space="preserve"> con los órganos de control federal y estatal para mejorar los acuerdos de rendición de cuentas de los funcionarios públicos.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Actualizar la reglamentación y los procesos de entrega-recepción de las Dependencias y Entidades de la administración municipal, con la finalidad de transparentar los resultados de la gestión pública.</w:t>
      </w:r>
    </w:p>
    <w:p w:rsidR="00012978" w:rsidRDefault="00012978" w:rsidP="00EA27EB">
      <w:pPr>
        <w:pStyle w:val="Prrafodelista"/>
        <w:numPr>
          <w:ilvl w:val="2"/>
          <w:numId w:val="34"/>
        </w:numPr>
        <w:spacing w:after="0"/>
        <w:ind w:left="1134"/>
        <w:jc w:val="both"/>
        <w:rPr>
          <w:rFonts w:ascii="Verdana" w:hAnsi="Verdana"/>
          <w:sz w:val="24"/>
          <w:szCs w:val="24"/>
        </w:rPr>
      </w:pPr>
      <w:r w:rsidRPr="0023004D">
        <w:rPr>
          <w:rFonts w:ascii="Verdana" w:hAnsi="Verdana"/>
          <w:sz w:val="24"/>
          <w:szCs w:val="24"/>
        </w:rPr>
        <w:t>Verificar que las declaraciones patrimoniales de los servidores públicos del H. Ayuntamiento en el sistema DECLARANET sea fidedigna.</w:t>
      </w:r>
    </w:p>
    <w:p w:rsidR="00850D63" w:rsidRPr="00E767B1" w:rsidRDefault="00850D63" w:rsidP="00850D63">
      <w:pPr>
        <w:spacing w:after="0"/>
        <w:jc w:val="both"/>
        <w:rPr>
          <w:rFonts w:ascii="Verdana" w:hAnsi="Verdana"/>
          <w:sz w:val="24"/>
          <w:szCs w:val="24"/>
        </w:rPr>
      </w:pPr>
    </w:p>
    <w:p w:rsidR="00012978" w:rsidRPr="0023004D" w:rsidRDefault="00012978" w:rsidP="00C559EB">
      <w:pPr>
        <w:pStyle w:val="Ttulo3"/>
      </w:pPr>
      <w:bookmarkStart w:id="32" w:name="_Toc475013304"/>
      <w:r w:rsidRPr="0023004D">
        <w:t>Planeación</w:t>
      </w:r>
      <w:bookmarkEnd w:id="32"/>
    </w:p>
    <w:p w:rsidR="00012978" w:rsidRPr="00E767B1" w:rsidRDefault="000278B0" w:rsidP="00E767B1">
      <w:pPr>
        <w:spacing w:before="240" w:after="0"/>
        <w:jc w:val="both"/>
        <w:rPr>
          <w:rFonts w:ascii="Verdana" w:hAnsi="Verdana"/>
          <w:b/>
          <w:sz w:val="24"/>
          <w:szCs w:val="24"/>
        </w:rPr>
      </w:pPr>
      <w:r>
        <w:rPr>
          <w:rFonts w:ascii="Verdana" w:hAnsi="Verdana"/>
          <w:b/>
          <w:sz w:val="24"/>
          <w:szCs w:val="24"/>
        </w:rPr>
        <w:t>Objetivo especí</w:t>
      </w:r>
      <w:r w:rsidR="00012978" w:rsidRPr="00E767B1">
        <w:rPr>
          <w:rFonts w:ascii="Verdana" w:hAnsi="Verdana"/>
          <w:b/>
          <w:sz w:val="24"/>
          <w:szCs w:val="24"/>
        </w:rPr>
        <w:t>fico</w:t>
      </w:r>
    </w:p>
    <w:p w:rsidR="00012978" w:rsidRPr="00E767B1" w:rsidRDefault="00012978" w:rsidP="00E767B1">
      <w:pPr>
        <w:spacing w:before="240"/>
        <w:jc w:val="both"/>
        <w:rPr>
          <w:rFonts w:ascii="Verdana" w:hAnsi="Verdana"/>
          <w:sz w:val="24"/>
          <w:szCs w:val="24"/>
        </w:rPr>
      </w:pPr>
      <w:r w:rsidRPr="00E767B1">
        <w:rPr>
          <w:rFonts w:ascii="Verdana" w:hAnsi="Verdana"/>
          <w:sz w:val="24"/>
          <w:szCs w:val="24"/>
        </w:rPr>
        <w:t xml:space="preserve">Ordenar y orientar  los programas y proyectos  de inversión que se aplican en el municipio a través de un  plan  rector para optimizar los recursos existentes  y propiciar un desarrollo integral del  municipio. </w:t>
      </w:r>
    </w:p>
    <w:p w:rsidR="00012978" w:rsidRPr="00E767B1" w:rsidRDefault="00012978" w:rsidP="00E767B1">
      <w:pPr>
        <w:spacing w:before="240" w:after="0"/>
        <w:jc w:val="both"/>
        <w:rPr>
          <w:rFonts w:ascii="Verdana" w:hAnsi="Verdana"/>
          <w:b/>
          <w:sz w:val="24"/>
          <w:szCs w:val="24"/>
        </w:rPr>
      </w:pPr>
      <w:r w:rsidRPr="00E767B1">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lastRenderedPageBreak/>
        <w:t>Revisar y actualizar los mecanismos de seguimiento,  evaluación y control  del destino y  ejercicio de los recursos presupuestados, programas, proyectos y acciones que deriven plan  desarrollo municipal, mediante la adecuación   de los indicadores de medición de resultados.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Instrumentar mecanismos de verificación que contribuyan al análisis  del impacto social de políticas y programas con la colaboración de comités, consejos, ONG’s y la aplicación de encuestas.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Promover y Fortalecer los convenios de cooperación con las  instancias del gobierno federal y estatal, así como las de colaboración y concertación con las instituciones y organismos del sector social y privado</w:t>
      </w:r>
      <w:r w:rsidR="009F4521" w:rsidRPr="0023004D">
        <w:rPr>
          <w:rFonts w:ascii="Verdana" w:hAnsi="Verdana"/>
          <w:sz w:val="24"/>
          <w:szCs w:val="24"/>
        </w:rPr>
        <w:t xml:space="preserve"> </w:t>
      </w:r>
      <w:r w:rsidRPr="0023004D">
        <w:rPr>
          <w:rFonts w:ascii="Verdana" w:hAnsi="Verdana"/>
          <w:sz w:val="24"/>
          <w:szCs w:val="24"/>
        </w:rPr>
        <w:t>en  reuniones de trabajo institucionales.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Coordinar la  elaboración programas operativos anuales congruentes, consistentes y eficaces, orientados por el Plan Municipal de Desarrollo  como documento rector y normativo del gobierno municipal, alineados  a los objetivos y prioridades Nacionales y Estatales.</w:t>
      </w:r>
    </w:p>
    <w:p w:rsidR="00012978" w:rsidRPr="0023004D" w:rsidRDefault="00012978" w:rsidP="00EA27EB">
      <w:pPr>
        <w:pStyle w:val="Prrafodelista"/>
        <w:numPr>
          <w:ilvl w:val="2"/>
          <w:numId w:val="34"/>
        </w:numPr>
        <w:spacing w:after="0"/>
        <w:ind w:left="1134"/>
        <w:jc w:val="both"/>
        <w:rPr>
          <w:rFonts w:ascii="Verdana" w:hAnsi="Verdana"/>
          <w:sz w:val="24"/>
          <w:szCs w:val="24"/>
        </w:rPr>
      </w:pPr>
      <w:r w:rsidRPr="0023004D">
        <w:rPr>
          <w:rFonts w:ascii="Verdana" w:hAnsi="Verdana"/>
          <w:sz w:val="24"/>
          <w:szCs w:val="24"/>
        </w:rPr>
        <w:t>Informar a la sociedad sobre el uso y destino de los recursos públicos invertidos en infraestructura social.</w:t>
      </w:r>
    </w:p>
    <w:p w:rsidR="00012978" w:rsidRPr="000E09E7" w:rsidRDefault="00012978" w:rsidP="0023004D">
      <w:pPr>
        <w:pStyle w:val="Prrafodelista"/>
        <w:spacing w:before="240"/>
        <w:ind w:left="0"/>
        <w:jc w:val="both"/>
        <w:rPr>
          <w:rFonts w:ascii="Verdana" w:hAnsi="Verdana"/>
          <w:sz w:val="24"/>
          <w:szCs w:val="24"/>
        </w:rPr>
      </w:pPr>
    </w:p>
    <w:p w:rsidR="00012978" w:rsidRPr="0023004D" w:rsidRDefault="00012978" w:rsidP="00C559EB">
      <w:pPr>
        <w:pStyle w:val="Ttulo3"/>
      </w:pPr>
      <w:bookmarkStart w:id="33" w:name="_Toc475013305"/>
      <w:r w:rsidRPr="0023004D">
        <w:t>Capacitación</w:t>
      </w:r>
      <w:r w:rsidR="00411AE0" w:rsidRPr="00411AE0">
        <w:t xml:space="preserve"> </w:t>
      </w:r>
      <w:r w:rsidR="00411AE0">
        <w:t xml:space="preserve">y </w:t>
      </w:r>
      <w:r w:rsidR="00411AE0" w:rsidRPr="0023004D">
        <w:t>Profesionalización</w:t>
      </w:r>
      <w:r w:rsidRPr="0023004D">
        <w:t>.</w:t>
      </w:r>
      <w:bookmarkEnd w:id="33"/>
    </w:p>
    <w:p w:rsidR="00012978" w:rsidRPr="00981AD4" w:rsidRDefault="00012978" w:rsidP="00981AD4">
      <w:pPr>
        <w:spacing w:before="240"/>
        <w:jc w:val="both"/>
        <w:rPr>
          <w:rFonts w:ascii="Verdana" w:hAnsi="Verdana"/>
          <w:b/>
          <w:sz w:val="24"/>
          <w:szCs w:val="24"/>
        </w:rPr>
      </w:pPr>
      <w:r w:rsidRPr="00981AD4">
        <w:rPr>
          <w:rFonts w:ascii="Verdana" w:hAnsi="Verdana"/>
          <w:b/>
          <w:sz w:val="24"/>
          <w:szCs w:val="24"/>
        </w:rPr>
        <w:t xml:space="preserve">Objetivo específico: </w:t>
      </w:r>
    </w:p>
    <w:p w:rsidR="00012978" w:rsidRPr="00981AD4" w:rsidRDefault="00012978" w:rsidP="00981AD4">
      <w:pPr>
        <w:spacing w:before="240"/>
        <w:jc w:val="both"/>
        <w:rPr>
          <w:rFonts w:ascii="Verdana" w:hAnsi="Verdana"/>
          <w:sz w:val="24"/>
          <w:szCs w:val="24"/>
        </w:rPr>
      </w:pPr>
      <w:r w:rsidRPr="00981AD4">
        <w:rPr>
          <w:rFonts w:ascii="Verdana" w:hAnsi="Verdana"/>
          <w:sz w:val="24"/>
          <w:szCs w:val="24"/>
        </w:rPr>
        <w:t>Profesionalizar a los servidores públicos municipales mediante la impartición de cursos de capacitación en temas administrativos, técnicos y de desarrollo humano, a fin de optimizar procesos y recursos que nos permitan brindar una mejor atención y servicio a la población.</w:t>
      </w:r>
    </w:p>
    <w:p w:rsidR="00012978" w:rsidRPr="00981AD4" w:rsidRDefault="00012978" w:rsidP="00981AD4">
      <w:pPr>
        <w:spacing w:before="240" w:line="240" w:lineRule="auto"/>
        <w:jc w:val="both"/>
        <w:rPr>
          <w:rFonts w:ascii="Verdana" w:hAnsi="Verdana"/>
          <w:b/>
          <w:sz w:val="24"/>
          <w:szCs w:val="24"/>
        </w:rPr>
      </w:pPr>
      <w:r w:rsidRPr="00981AD4">
        <w:rPr>
          <w:rFonts w:ascii="Verdana" w:hAnsi="Verdana"/>
          <w:b/>
          <w:sz w:val="24"/>
          <w:szCs w:val="24"/>
        </w:rPr>
        <w:t>Líneas de acción</w:t>
      </w:r>
    </w:p>
    <w:p w:rsidR="00012978" w:rsidRPr="00981AD4" w:rsidRDefault="00012978" w:rsidP="00EA27EB">
      <w:pPr>
        <w:pStyle w:val="Prrafodelista"/>
        <w:numPr>
          <w:ilvl w:val="2"/>
          <w:numId w:val="34"/>
        </w:numPr>
        <w:spacing w:before="240"/>
        <w:ind w:left="1134"/>
        <w:jc w:val="both"/>
        <w:rPr>
          <w:rFonts w:ascii="Verdana" w:hAnsi="Verdana"/>
          <w:sz w:val="24"/>
          <w:szCs w:val="24"/>
        </w:rPr>
      </w:pPr>
      <w:r w:rsidRPr="00981AD4">
        <w:rPr>
          <w:rFonts w:ascii="Verdana" w:hAnsi="Verdana"/>
          <w:sz w:val="24"/>
          <w:szCs w:val="24"/>
        </w:rPr>
        <w:t>Promover un sistema de gestión de la calidad en las áreas de la administración municipal.</w:t>
      </w:r>
    </w:p>
    <w:p w:rsidR="00012978" w:rsidRPr="00981AD4" w:rsidRDefault="00012978" w:rsidP="00EA27EB">
      <w:pPr>
        <w:pStyle w:val="Prrafodelista"/>
        <w:numPr>
          <w:ilvl w:val="2"/>
          <w:numId w:val="34"/>
        </w:numPr>
        <w:spacing w:before="240"/>
        <w:ind w:left="1134"/>
        <w:jc w:val="both"/>
        <w:rPr>
          <w:rFonts w:ascii="Verdana" w:hAnsi="Verdana"/>
          <w:sz w:val="24"/>
          <w:szCs w:val="24"/>
        </w:rPr>
      </w:pPr>
      <w:r w:rsidRPr="00981AD4">
        <w:rPr>
          <w:rFonts w:ascii="Verdana" w:hAnsi="Verdana"/>
          <w:sz w:val="24"/>
          <w:szCs w:val="24"/>
        </w:rPr>
        <w:t>Implementar un programa de capacitación que permita el desarrollo  profesional.</w:t>
      </w:r>
    </w:p>
    <w:p w:rsidR="00012978" w:rsidRPr="00981AD4" w:rsidRDefault="00012978" w:rsidP="00EA27EB">
      <w:pPr>
        <w:pStyle w:val="Prrafodelista"/>
        <w:numPr>
          <w:ilvl w:val="2"/>
          <w:numId w:val="34"/>
        </w:numPr>
        <w:spacing w:before="240"/>
        <w:ind w:left="1134"/>
        <w:jc w:val="both"/>
        <w:rPr>
          <w:rFonts w:ascii="Verdana" w:hAnsi="Verdana"/>
          <w:sz w:val="24"/>
          <w:szCs w:val="24"/>
        </w:rPr>
      </w:pPr>
      <w:r w:rsidRPr="00981AD4">
        <w:rPr>
          <w:rFonts w:ascii="Verdana" w:hAnsi="Verdana"/>
          <w:sz w:val="24"/>
          <w:szCs w:val="24"/>
        </w:rPr>
        <w:t>Promover programas de capacitación para el desarrollo de habilidades y de superación personal para los empleados.</w:t>
      </w:r>
    </w:p>
    <w:p w:rsidR="00012978" w:rsidRPr="00981AD4" w:rsidRDefault="00012978" w:rsidP="00EA27EB">
      <w:pPr>
        <w:pStyle w:val="Prrafodelista"/>
        <w:numPr>
          <w:ilvl w:val="2"/>
          <w:numId w:val="34"/>
        </w:numPr>
        <w:spacing w:before="240"/>
        <w:ind w:left="1134"/>
        <w:jc w:val="both"/>
        <w:rPr>
          <w:rFonts w:ascii="Verdana" w:hAnsi="Verdana"/>
          <w:sz w:val="24"/>
          <w:szCs w:val="24"/>
        </w:rPr>
      </w:pPr>
      <w:r w:rsidRPr="00981AD4">
        <w:rPr>
          <w:rFonts w:ascii="Verdana" w:hAnsi="Verdana"/>
          <w:sz w:val="24"/>
          <w:szCs w:val="24"/>
        </w:rPr>
        <w:lastRenderedPageBreak/>
        <w:t>Evaluar de forma periódica el desempeño del servidor público de acuerdo a sus perfiles y puestos.</w:t>
      </w:r>
    </w:p>
    <w:p w:rsidR="00012978" w:rsidRPr="00981AD4" w:rsidRDefault="00012978" w:rsidP="00EA27EB">
      <w:pPr>
        <w:pStyle w:val="Prrafodelista"/>
        <w:numPr>
          <w:ilvl w:val="2"/>
          <w:numId w:val="34"/>
        </w:numPr>
        <w:spacing w:before="240"/>
        <w:ind w:left="1134"/>
        <w:jc w:val="both"/>
        <w:rPr>
          <w:rFonts w:ascii="Verdana" w:hAnsi="Verdana"/>
          <w:sz w:val="24"/>
          <w:szCs w:val="24"/>
        </w:rPr>
      </w:pPr>
      <w:r w:rsidRPr="00981AD4">
        <w:rPr>
          <w:rFonts w:ascii="Verdana" w:hAnsi="Verdana"/>
          <w:sz w:val="24"/>
          <w:szCs w:val="24"/>
          <w:lang w:val="es-ES"/>
        </w:rPr>
        <w:t>Incentivar a los empleados que destaquen por su desempeño laboral, su puntualidad y capacitación constante.</w:t>
      </w:r>
    </w:p>
    <w:p w:rsidR="00012978" w:rsidRPr="00981AD4" w:rsidRDefault="00012978" w:rsidP="00EA27EB">
      <w:pPr>
        <w:pStyle w:val="Prrafodelista"/>
        <w:numPr>
          <w:ilvl w:val="2"/>
          <w:numId w:val="34"/>
        </w:numPr>
        <w:spacing w:before="240"/>
        <w:ind w:left="1134"/>
        <w:jc w:val="both"/>
        <w:rPr>
          <w:rFonts w:ascii="Verdana" w:hAnsi="Verdana"/>
          <w:sz w:val="24"/>
          <w:szCs w:val="24"/>
        </w:rPr>
      </w:pPr>
      <w:r w:rsidRPr="00981AD4">
        <w:rPr>
          <w:rFonts w:ascii="Verdana" w:hAnsi="Verdana"/>
          <w:sz w:val="24"/>
          <w:szCs w:val="24"/>
          <w:lang w:val="es-ES"/>
        </w:rPr>
        <w:t>Promover acuerdos y convenios de colaboración con las diferentes instancias de capacitación para conjugar esfuerzos y recursos humanos.</w:t>
      </w:r>
    </w:p>
    <w:p w:rsidR="00012978" w:rsidRPr="0023004D" w:rsidRDefault="00012978" w:rsidP="00EA27EB">
      <w:pPr>
        <w:pStyle w:val="Prrafodelista"/>
        <w:numPr>
          <w:ilvl w:val="2"/>
          <w:numId w:val="34"/>
        </w:numPr>
        <w:spacing w:before="240"/>
        <w:ind w:left="1134"/>
        <w:jc w:val="both"/>
        <w:rPr>
          <w:rFonts w:ascii="Verdana" w:hAnsi="Verdana"/>
          <w:b/>
          <w:sz w:val="24"/>
          <w:szCs w:val="24"/>
        </w:rPr>
      </w:pPr>
      <w:r w:rsidRPr="00981AD4">
        <w:rPr>
          <w:rFonts w:ascii="Verdana" w:hAnsi="Verdana"/>
          <w:sz w:val="24"/>
          <w:szCs w:val="24"/>
          <w:lang w:val="es-ES"/>
        </w:rPr>
        <w:t>Facilitar a las diversas Instituciones Educativas el espacio necesario para que los estudiantes cumplan con sus obligaciones curriculares como el Servicio Social, Estadías, Prácticas y residencias profesionales.</w:t>
      </w:r>
    </w:p>
    <w:p w:rsidR="00012978" w:rsidRPr="00591DD9" w:rsidRDefault="00012978" w:rsidP="0023004D">
      <w:pPr>
        <w:pStyle w:val="Prrafodelista"/>
        <w:spacing w:before="240" w:line="240" w:lineRule="auto"/>
        <w:ind w:left="0"/>
        <w:jc w:val="both"/>
        <w:rPr>
          <w:rFonts w:ascii="Verdana" w:hAnsi="Verdana"/>
          <w:b/>
          <w:sz w:val="24"/>
          <w:szCs w:val="24"/>
        </w:rPr>
      </w:pPr>
    </w:p>
    <w:p w:rsidR="00012978" w:rsidRPr="000E09E7" w:rsidRDefault="00012978" w:rsidP="0023004D">
      <w:pPr>
        <w:pStyle w:val="Prrafodelista"/>
        <w:tabs>
          <w:tab w:val="left" w:pos="6933"/>
        </w:tabs>
        <w:spacing w:before="240"/>
        <w:ind w:left="0"/>
        <w:jc w:val="both"/>
        <w:rPr>
          <w:rFonts w:ascii="Verdana" w:hAnsi="Verdana"/>
          <w:sz w:val="24"/>
          <w:szCs w:val="24"/>
        </w:rPr>
      </w:pPr>
    </w:p>
    <w:p w:rsidR="00012978" w:rsidRPr="000E09E7" w:rsidRDefault="00012978" w:rsidP="0023004D">
      <w:pPr>
        <w:pStyle w:val="Prrafodelista"/>
        <w:tabs>
          <w:tab w:val="left" w:pos="6933"/>
        </w:tabs>
        <w:spacing w:before="240"/>
        <w:ind w:left="0"/>
        <w:jc w:val="both"/>
        <w:rPr>
          <w:rFonts w:ascii="Verdana" w:hAnsi="Verdana"/>
          <w:sz w:val="24"/>
          <w:szCs w:val="24"/>
        </w:rPr>
      </w:pPr>
    </w:p>
    <w:p w:rsidR="00012978" w:rsidRDefault="00EA21AF" w:rsidP="00C559EB">
      <w:pPr>
        <w:pStyle w:val="Ttulo2"/>
      </w:pPr>
      <w:r w:rsidRPr="0023004D">
        <w:br w:type="page"/>
      </w:r>
      <w:bookmarkStart w:id="34" w:name="_Toc475013306"/>
      <w:r w:rsidR="00012978" w:rsidRPr="00981AD4">
        <w:lastRenderedPageBreak/>
        <w:t>INFRAESTRUCTURA SOCIAL Y MEJORA DEL ENTORNO URBANO</w:t>
      </w:r>
      <w:bookmarkEnd w:id="34"/>
    </w:p>
    <w:p w:rsidR="00850D63" w:rsidRPr="00981AD4" w:rsidRDefault="00850D63" w:rsidP="00850D63">
      <w:pPr>
        <w:spacing w:after="0"/>
        <w:rPr>
          <w:rFonts w:ascii="Verdana" w:hAnsi="Verdana"/>
          <w:b/>
          <w:sz w:val="24"/>
          <w:szCs w:val="24"/>
        </w:rPr>
      </w:pPr>
    </w:p>
    <w:p w:rsidR="00012978" w:rsidRPr="0023004D" w:rsidRDefault="00993751" w:rsidP="00C559EB">
      <w:pPr>
        <w:pStyle w:val="Ttulo3"/>
      </w:pPr>
      <w:bookmarkStart w:id="35" w:name="_Toc475013307"/>
      <w:r>
        <w:t>Obra P</w:t>
      </w:r>
      <w:r w:rsidR="00012978" w:rsidRPr="0023004D">
        <w:t>ública</w:t>
      </w:r>
      <w:bookmarkEnd w:id="35"/>
      <w:r w:rsidR="00012978" w:rsidRPr="0023004D">
        <w:t xml:space="preserve"> </w:t>
      </w:r>
    </w:p>
    <w:p w:rsidR="00012978" w:rsidRPr="00981AD4" w:rsidRDefault="00012978" w:rsidP="00981AD4">
      <w:pPr>
        <w:spacing w:before="240" w:line="240" w:lineRule="auto"/>
        <w:jc w:val="both"/>
        <w:rPr>
          <w:rFonts w:ascii="Verdana" w:hAnsi="Verdana"/>
          <w:b/>
          <w:sz w:val="24"/>
          <w:szCs w:val="24"/>
        </w:rPr>
      </w:pPr>
      <w:r w:rsidRPr="00981AD4">
        <w:rPr>
          <w:rFonts w:ascii="Verdana" w:hAnsi="Verdana"/>
          <w:b/>
          <w:sz w:val="24"/>
          <w:szCs w:val="24"/>
        </w:rPr>
        <w:t xml:space="preserve">Objetivos específicos </w:t>
      </w:r>
    </w:p>
    <w:p w:rsidR="00012978" w:rsidRPr="00981AD4" w:rsidRDefault="00012978" w:rsidP="00C4108C">
      <w:pPr>
        <w:spacing w:before="240"/>
        <w:jc w:val="both"/>
        <w:rPr>
          <w:rFonts w:ascii="Verdana" w:hAnsi="Verdana"/>
          <w:sz w:val="24"/>
          <w:szCs w:val="24"/>
        </w:rPr>
      </w:pPr>
      <w:r w:rsidRPr="00981AD4">
        <w:rPr>
          <w:rFonts w:ascii="Verdana" w:hAnsi="Verdana"/>
          <w:sz w:val="24"/>
          <w:szCs w:val="24"/>
        </w:rPr>
        <w:t xml:space="preserve">Construir obras de infraestructura social de calidad, que cumpla con las disposiciones de inclusión para que todos puedan beneficiarse con las obras y servicios. </w:t>
      </w:r>
    </w:p>
    <w:p w:rsidR="00012978" w:rsidRPr="00981AD4" w:rsidRDefault="00012978" w:rsidP="00981AD4">
      <w:pPr>
        <w:spacing w:before="240" w:after="0" w:line="240" w:lineRule="auto"/>
        <w:jc w:val="both"/>
        <w:rPr>
          <w:rFonts w:ascii="Verdana" w:hAnsi="Verdana"/>
          <w:b/>
          <w:sz w:val="24"/>
          <w:szCs w:val="24"/>
        </w:rPr>
      </w:pPr>
      <w:r w:rsidRPr="00981AD4">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lang w:val="es-ES"/>
        </w:rPr>
        <w:t>Instrumentar un programa</w:t>
      </w:r>
      <w:r w:rsidR="000278B0">
        <w:rPr>
          <w:rFonts w:ascii="Verdana" w:hAnsi="Verdana"/>
          <w:sz w:val="24"/>
          <w:szCs w:val="24"/>
          <w:lang w:val="es-ES"/>
        </w:rPr>
        <w:t xml:space="preserve"> de</w:t>
      </w:r>
      <w:r w:rsidRPr="0023004D">
        <w:rPr>
          <w:rFonts w:ascii="Verdana" w:hAnsi="Verdana"/>
          <w:sz w:val="24"/>
          <w:szCs w:val="24"/>
          <w:lang w:val="es-ES"/>
        </w:rPr>
        <w:t xml:space="preserve"> inf</w:t>
      </w:r>
      <w:r w:rsidR="000278B0">
        <w:rPr>
          <w:rFonts w:ascii="Verdana" w:hAnsi="Verdana"/>
          <w:sz w:val="24"/>
          <w:szCs w:val="24"/>
          <w:lang w:val="es-ES"/>
        </w:rPr>
        <w:t>raestructura segura, en el cual</w:t>
      </w:r>
      <w:r w:rsidRPr="0023004D">
        <w:rPr>
          <w:rFonts w:ascii="Verdana" w:hAnsi="Verdana"/>
          <w:sz w:val="24"/>
          <w:szCs w:val="24"/>
          <w:lang w:val="es-ES"/>
        </w:rPr>
        <w:t xml:space="preserve"> se definan proyectos integrales que incluyan los servicios </w:t>
      </w:r>
      <w:r w:rsidR="000278B0">
        <w:rPr>
          <w:rFonts w:ascii="Verdana" w:hAnsi="Verdana"/>
          <w:sz w:val="24"/>
          <w:szCs w:val="24"/>
          <w:lang w:val="es-ES"/>
        </w:rPr>
        <w:t>y</w:t>
      </w:r>
      <w:r w:rsidRPr="0023004D">
        <w:rPr>
          <w:rFonts w:ascii="Verdana" w:hAnsi="Verdana"/>
          <w:sz w:val="24"/>
          <w:szCs w:val="24"/>
          <w:lang w:val="es-ES"/>
        </w:rPr>
        <w:t xml:space="preserve"> obras públicas  básicas.</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Continuar con la c</w:t>
      </w:r>
      <w:r w:rsidR="000278B0">
        <w:rPr>
          <w:rFonts w:ascii="Verdana" w:hAnsi="Verdana"/>
          <w:sz w:val="24"/>
          <w:szCs w:val="24"/>
        </w:rPr>
        <w:t xml:space="preserve">onsolidación y modernización de </w:t>
      </w:r>
      <w:r w:rsidRPr="0023004D">
        <w:rPr>
          <w:rFonts w:ascii="Verdana" w:hAnsi="Verdana"/>
          <w:sz w:val="24"/>
          <w:szCs w:val="24"/>
        </w:rPr>
        <w:t xml:space="preserve"> los espacios deportivos y recreativos en las zonas urbanas y rurales.</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Mejorar el programa de pavimentación en vialidades principales y atención permanente en vialidades secundarias</w:t>
      </w:r>
      <w:r w:rsidR="000278B0">
        <w:rPr>
          <w:rFonts w:ascii="Verdana" w:hAnsi="Verdana"/>
          <w:sz w:val="24"/>
          <w:szCs w:val="24"/>
        </w:rPr>
        <w:t>,</w:t>
      </w:r>
      <w:r w:rsidRPr="0023004D">
        <w:rPr>
          <w:rFonts w:ascii="Verdana" w:hAnsi="Verdana"/>
          <w:sz w:val="24"/>
          <w:szCs w:val="24"/>
        </w:rPr>
        <w:t xml:space="preserve"> fundamental para el bienestar de la sociedad othonense.</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Consolidar la  infraestructura de agua potable y drenaje, en las zonas de atención prioritaria, de rezago social y de extrema pobreza del  municipio</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Gestionar recursos para consolidar la infraestructura en materia de salud  en las zonas de atención prioritaria, de rezago social y de extrema pobreza del  municipio.</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Mejorar la infraestructura en materia de educación en las zonas de atención prioritaria, de rezago social y de extrema pobreza del  municipio.</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Consolidar la infraestructura en materia de Energía eléctrica en las zonas de atención prioritaria, de rezago social y de extrema pobreza del  municipio.</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Fortalecer las zonas productivas  del medio rural a través de infraestructura  agropecuaria.</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Modernizar  los espac</w:t>
      </w:r>
      <w:r w:rsidR="000278B0">
        <w:rPr>
          <w:rFonts w:ascii="Verdana" w:hAnsi="Verdana"/>
          <w:sz w:val="24"/>
          <w:szCs w:val="24"/>
        </w:rPr>
        <w:t>ios recreativos “emblemáticos”</w:t>
      </w:r>
      <w:r w:rsidRPr="0023004D">
        <w:rPr>
          <w:rFonts w:ascii="Verdana" w:hAnsi="Verdana"/>
          <w:sz w:val="24"/>
          <w:szCs w:val="24"/>
        </w:rPr>
        <w:t xml:space="preserve"> de la zona urbana y rural.</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lang w:val="es-ES"/>
        </w:rPr>
        <w:lastRenderedPageBreak/>
        <w:t xml:space="preserve">Impulsar el programa de mejoramiento de la </w:t>
      </w:r>
      <w:r w:rsidRPr="0023004D">
        <w:rPr>
          <w:rFonts w:ascii="Verdana" w:hAnsi="Verdana"/>
          <w:sz w:val="24"/>
          <w:szCs w:val="24"/>
        </w:rPr>
        <w:t>Vivienda en la zona urbana y rural.</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 xml:space="preserve">Promover la participación de las empresas contratistas locales en los procesos de licitación de la obra y servicios públicos. </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lang w:val="es-ES"/>
        </w:rPr>
        <w:t>Participar en los</w:t>
      </w:r>
      <w:r w:rsidRPr="0023004D">
        <w:rPr>
          <w:rFonts w:ascii="Verdana" w:hAnsi="Verdana"/>
          <w:sz w:val="24"/>
          <w:szCs w:val="24"/>
        </w:rPr>
        <w:t xml:space="preserve"> programas de prevención de daños causados por contingencias climatológicas.</w:t>
      </w:r>
    </w:p>
    <w:p w:rsidR="00012978" w:rsidRPr="0023004D" w:rsidRDefault="00012978" w:rsidP="00EA27EB">
      <w:pPr>
        <w:pStyle w:val="Prrafodelista"/>
        <w:numPr>
          <w:ilvl w:val="2"/>
          <w:numId w:val="34"/>
        </w:numPr>
        <w:spacing w:before="240"/>
        <w:ind w:left="1134"/>
        <w:jc w:val="both"/>
        <w:rPr>
          <w:rFonts w:ascii="Verdana" w:hAnsi="Verdana"/>
          <w:sz w:val="24"/>
          <w:szCs w:val="24"/>
          <w:lang w:val="es-ES"/>
        </w:rPr>
      </w:pPr>
      <w:r w:rsidRPr="0023004D">
        <w:rPr>
          <w:rFonts w:ascii="Verdana" w:hAnsi="Verdana"/>
          <w:sz w:val="24"/>
          <w:szCs w:val="24"/>
        </w:rPr>
        <w:t>Mejorar el sistema de drenaje Pluvial en la ciudad de Chetumal.</w:t>
      </w:r>
    </w:p>
    <w:p w:rsidR="00012978" w:rsidRDefault="00012978" w:rsidP="00EA27EB">
      <w:pPr>
        <w:pStyle w:val="Prrafodelista"/>
        <w:numPr>
          <w:ilvl w:val="2"/>
          <w:numId w:val="34"/>
        </w:numPr>
        <w:spacing w:after="0"/>
        <w:ind w:left="1134"/>
        <w:jc w:val="both"/>
        <w:rPr>
          <w:rFonts w:ascii="Verdana" w:hAnsi="Verdana"/>
          <w:sz w:val="24"/>
          <w:szCs w:val="24"/>
          <w:lang w:val="es-ES"/>
        </w:rPr>
      </w:pPr>
      <w:r w:rsidRPr="0023004D">
        <w:rPr>
          <w:rFonts w:ascii="Verdana" w:hAnsi="Verdana"/>
          <w:sz w:val="24"/>
          <w:szCs w:val="24"/>
          <w:lang w:val="es-ES"/>
        </w:rPr>
        <w:t>Promover la participación de la sociedad civil organizada de la rama de la construcción en el seguimiento y evaluación de la infraestructura pública.</w:t>
      </w:r>
    </w:p>
    <w:p w:rsidR="00981AD4" w:rsidRDefault="00981AD4" w:rsidP="00C4108C">
      <w:pPr>
        <w:spacing w:after="0" w:line="240" w:lineRule="auto"/>
        <w:jc w:val="both"/>
        <w:rPr>
          <w:rFonts w:ascii="Verdana" w:hAnsi="Verdana"/>
          <w:sz w:val="24"/>
          <w:szCs w:val="24"/>
          <w:lang w:val="es-ES"/>
        </w:rPr>
      </w:pPr>
    </w:p>
    <w:p w:rsidR="00C4108C" w:rsidRPr="00981AD4" w:rsidRDefault="00C4108C" w:rsidP="00C4108C">
      <w:pPr>
        <w:spacing w:after="0" w:line="240" w:lineRule="auto"/>
        <w:jc w:val="both"/>
        <w:rPr>
          <w:rFonts w:ascii="Verdana" w:hAnsi="Verdana"/>
          <w:sz w:val="24"/>
          <w:szCs w:val="24"/>
          <w:lang w:val="es-ES"/>
        </w:rPr>
      </w:pPr>
    </w:p>
    <w:p w:rsidR="00012978" w:rsidRPr="0023004D" w:rsidRDefault="00993751" w:rsidP="00C559EB">
      <w:pPr>
        <w:pStyle w:val="Ttulo3"/>
      </w:pPr>
      <w:bookmarkStart w:id="36" w:name="_Toc475013308"/>
      <w:r>
        <w:t>Desarrollo U</w:t>
      </w:r>
      <w:r w:rsidR="00012978" w:rsidRPr="0023004D">
        <w:t>rbano</w:t>
      </w:r>
      <w:bookmarkEnd w:id="36"/>
      <w:r w:rsidR="00012978" w:rsidRPr="0023004D">
        <w:t xml:space="preserve"> </w:t>
      </w:r>
    </w:p>
    <w:p w:rsidR="00012978" w:rsidRPr="00981AD4" w:rsidRDefault="00012978" w:rsidP="00981AD4">
      <w:pPr>
        <w:spacing w:before="240" w:after="0" w:line="240" w:lineRule="auto"/>
        <w:jc w:val="both"/>
        <w:rPr>
          <w:rFonts w:ascii="Verdana" w:hAnsi="Verdana"/>
          <w:b/>
          <w:sz w:val="24"/>
          <w:szCs w:val="24"/>
        </w:rPr>
      </w:pPr>
      <w:r w:rsidRPr="00981AD4">
        <w:rPr>
          <w:rFonts w:ascii="Verdana" w:hAnsi="Verdana"/>
          <w:b/>
          <w:sz w:val="24"/>
          <w:szCs w:val="24"/>
        </w:rPr>
        <w:t xml:space="preserve">Objetivo </w:t>
      </w:r>
      <w:r w:rsidR="000278B0">
        <w:rPr>
          <w:rFonts w:ascii="Verdana" w:hAnsi="Verdana"/>
          <w:b/>
          <w:sz w:val="24"/>
          <w:szCs w:val="24"/>
        </w:rPr>
        <w:t>específico</w:t>
      </w:r>
    </w:p>
    <w:p w:rsidR="00012978" w:rsidRPr="00981AD4" w:rsidRDefault="00012978" w:rsidP="00981AD4">
      <w:pPr>
        <w:spacing w:before="240" w:after="0" w:line="240" w:lineRule="auto"/>
        <w:jc w:val="both"/>
        <w:rPr>
          <w:rFonts w:ascii="Verdana" w:hAnsi="Verdana"/>
          <w:sz w:val="24"/>
          <w:szCs w:val="24"/>
        </w:rPr>
      </w:pPr>
      <w:r w:rsidRPr="00981AD4">
        <w:rPr>
          <w:rFonts w:ascii="Verdana" w:hAnsi="Verdana"/>
          <w:sz w:val="24"/>
          <w:szCs w:val="24"/>
        </w:rPr>
        <w:t>Mejorar las condiciones del entorno urbano y espacios públicos para tener un municipio digno, ordenado e incluyente.</w:t>
      </w:r>
    </w:p>
    <w:p w:rsidR="00012978" w:rsidRPr="00981AD4" w:rsidRDefault="00EA21AF" w:rsidP="00981AD4">
      <w:pPr>
        <w:spacing w:before="240" w:after="0" w:line="240" w:lineRule="auto"/>
        <w:jc w:val="both"/>
        <w:rPr>
          <w:rFonts w:ascii="Verdana" w:hAnsi="Verdana"/>
          <w:b/>
          <w:sz w:val="24"/>
          <w:szCs w:val="24"/>
        </w:rPr>
      </w:pPr>
      <w:r w:rsidRPr="00981AD4">
        <w:rPr>
          <w:rFonts w:ascii="Verdana" w:hAnsi="Verdana"/>
          <w:b/>
          <w:sz w:val="24"/>
          <w:szCs w:val="24"/>
        </w:rPr>
        <w:t>Líneas de acción</w:t>
      </w:r>
    </w:p>
    <w:p w:rsidR="00012978" w:rsidRPr="0023004D" w:rsidRDefault="00012978" w:rsidP="00EA27EB">
      <w:pPr>
        <w:pStyle w:val="Prrafodelista"/>
        <w:numPr>
          <w:ilvl w:val="2"/>
          <w:numId w:val="34"/>
        </w:numPr>
        <w:spacing w:before="240" w:after="100" w:afterAutospacing="1"/>
        <w:ind w:left="1134"/>
        <w:jc w:val="both"/>
        <w:rPr>
          <w:rFonts w:ascii="Verdana" w:hAnsi="Verdana"/>
          <w:sz w:val="24"/>
          <w:szCs w:val="24"/>
        </w:rPr>
      </w:pPr>
      <w:r w:rsidRPr="0023004D">
        <w:rPr>
          <w:rFonts w:ascii="Verdana" w:hAnsi="Verdana"/>
          <w:sz w:val="24"/>
          <w:szCs w:val="24"/>
        </w:rPr>
        <w:t>Actualizar los Programas de Desarrollo Urbano Municipal y de los centros de población urbanos y rurales.</w:t>
      </w:r>
    </w:p>
    <w:p w:rsidR="00012978" w:rsidRPr="0023004D" w:rsidRDefault="00012978" w:rsidP="00EA27EB">
      <w:pPr>
        <w:pStyle w:val="Prrafodelista"/>
        <w:numPr>
          <w:ilvl w:val="2"/>
          <w:numId w:val="34"/>
        </w:numPr>
        <w:spacing w:before="240" w:after="100" w:afterAutospacing="1"/>
        <w:ind w:left="1134"/>
        <w:jc w:val="both"/>
        <w:rPr>
          <w:rFonts w:ascii="Verdana" w:hAnsi="Verdana"/>
          <w:sz w:val="24"/>
          <w:szCs w:val="24"/>
        </w:rPr>
      </w:pPr>
      <w:r w:rsidRPr="0023004D">
        <w:rPr>
          <w:rFonts w:ascii="Verdana" w:hAnsi="Verdana"/>
          <w:sz w:val="24"/>
          <w:szCs w:val="24"/>
        </w:rPr>
        <w:t xml:space="preserve">Coadyuvar en la regularización de los asentamientos  humanos irregulares y buscar soluciones viables al conflicto de la tierra en coordinación con la federación y el </w:t>
      </w:r>
      <w:r w:rsidR="00213EA4">
        <w:rPr>
          <w:rFonts w:ascii="Verdana" w:hAnsi="Verdana"/>
          <w:sz w:val="24"/>
          <w:szCs w:val="24"/>
        </w:rPr>
        <w:t>Estado</w:t>
      </w:r>
      <w:r w:rsidRPr="0023004D">
        <w:rPr>
          <w:rFonts w:ascii="Verdana" w:hAnsi="Verdana"/>
          <w:sz w:val="24"/>
          <w:szCs w:val="24"/>
        </w:rPr>
        <w:t>.</w:t>
      </w:r>
    </w:p>
    <w:p w:rsidR="00012978" w:rsidRPr="0023004D" w:rsidRDefault="00A34182" w:rsidP="00EA27EB">
      <w:pPr>
        <w:pStyle w:val="Prrafodelista"/>
        <w:numPr>
          <w:ilvl w:val="2"/>
          <w:numId w:val="34"/>
        </w:numPr>
        <w:spacing w:before="240" w:after="100" w:afterAutospacing="1"/>
        <w:ind w:left="1134"/>
        <w:jc w:val="both"/>
        <w:rPr>
          <w:rFonts w:ascii="Verdana" w:hAnsi="Verdana"/>
          <w:sz w:val="24"/>
          <w:szCs w:val="24"/>
        </w:rPr>
      </w:pPr>
      <w:r>
        <w:rPr>
          <w:rFonts w:ascii="Verdana" w:hAnsi="Verdana"/>
          <w:sz w:val="24"/>
          <w:szCs w:val="24"/>
        </w:rPr>
        <w:t>Actualizar el</w:t>
      </w:r>
      <w:r w:rsidR="00012978" w:rsidRPr="0023004D">
        <w:rPr>
          <w:rFonts w:ascii="Verdana" w:hAnsi="Verdana"/>
          <w:sz w:val="24"/>
          <w:szCs w:val="24"/>
        </w:rPr>
        <w:t xml:space="preserve"> Reglamento de Desarrollo Urbano para una correcta aplicación en las autorizaciones, permisos y licencias  para que cumplan con los objetivos de ordenamiento y desarrollo de los asentamientos humanos.</w:t>
      </w:r>
    </w:p>
    <w:p w:rsidR="00012978" w:rsidRPr="0023004D" w:rsidRDefault="00012978" w:rsidP="00EA27EB">
      <w:pPr>
        <w:pStyle w:val="Prrafodelista"/>
        <w:numPr>
          <w:ilvl w:val="2"/>
          <w:numId w:val="34"/>
        </w:numPr>
        <w:spacing w:before="240" w:after="100" w:afterAutospacing="1"/>
        <w:ind w:left="1134"/>
        <w:jc w:val="both"/>
        <w:rPr>
          <w:rFonts w:ascii="Verdana" w:hAnsi="Verdana"/>
          <w:sz w:val="24"/>
          <w:szCs w:val="24"/>
        </w:rPr>
      </w:pPr>
      <w:r w:rsidRPr="0023004D">
        <w:rPr>
          <w:rFonts w:ascii="Verdana" w:hAnsi="Verdana"/>
          <w:sz w:val="24"/>
          <w:szCs w:val="24"/>
        </w:rPr>
        <w:t>Instrumentar programas de regularización de licencias de construcción y usos de suelo para los contribuyentes de escasos recursos.</w:t>
      </w:r>
    </w:p>
    <w:p w:rsidR="00012978" w:rsidRPr="0023004D" w:rsidRDefault="00012978" w:rsidP="00EA27EB">
      <w:pPr>
        <w:pStyle w:val="Prrafodelista"/>
        <w:numPr>
          <w:ilvl w:val="2"/>
          <w:numId w:val="34"/>
        </w:numPr>
        <w:spacing w:before="240" w:after="100" w:afterAutospacing="1"/>
        <w:ind w:left="1134"/>
        <w:jc w:val="both"/>
        <w:rPr>
          <w:rFonts w:ascii="Verdana" w:hAnsi="Verdana"/>
          <w:sz w:val="24"/>
          <w:szCs w:val="24"/>
        </w:rPr>
      </w:pPr>
      <w:r w:rsidRPr="0023004D">
        <w:rPr>
          <w:rFonts w:ascii="Verdana" w:hAnsi="Verdana"/>
          <w:sz w:val="24"/>
          <w:szCs w:val="24"/>
        </w:rPr>
        <w:t>Impulsar acciones que dignifiquen los espacios públicos mediante la participación del ciudadano.</w:t>
      </w:r>
    </w:p>
    <w:p w:rsidR="00012978" w:rsidRPr="0023004D" w:rsidRDefault="00012978" w:rsidP="00EA27EB">
      <w:pPr>
        <w:pStyle w:val="Prrafodelista"/>
        <w:numPr>
          <w:ilvl w:val="2"/>
          <w:numId w:val="34"/>
        </w:numPr>
        <w:spacing w:before="240" w:after="100" w:afterAutospacing="1"/>
        <w:ind w:left="1134"/>
        <w:jc w:val="both"/>
        <w:rPr>
          <w:rFonts w:ascii="Verdana" w:hAnsi="Verdana"/>
          <w:sz w:val="24"/>
          <w:szCs w:val="24"/>
        </w:rPr>
      </w:pPr>
      <w:r w:rsidRPr="0023004D">
        <w:rPr>
          <w:rFonts w:ascii="Verdana" w:hAnsi="Verdana"/>
          <w:sz w:val="24"/>
          <w:szCs w:val="24"/>
        </w:rPr>
        <w:t xml:space="preserve">Mejorar los procesos administrativos y de operatividad orientados a responder oportunamente a la ciudadanía. </w:t>
      </w:r>
    </w:p>
    <w:p w:rsidR="00012978" w:rsidRPr="0023004D" w:rsidRDefault="00012978" w:rsidP="00EA27EB">
      <w:pPr>
        <w:pStyle w:val="Prrafodelista"/>
        <w:numPr>
          <w:ilvl w:val="2"/>
          <w:numId w:val="34"/>
        </w:numPr>
        <w:spacing w:before="240" w:after="100" w:afterAutospacing="1"/>
        <w:ind w:left="1134"/>
        <w:jc w:val="both"/>
        <w:rPr>
          <w:rFonts w:ascii="Verdana" w:hAnsi="Verdana"/>
          <w:sz w:val="24"/>
          <w:szCs w:val="24"/>
        </w:rPr>
      </w:pPr>
      <w:r w:rsidRPr="0023004D">
        <w:rPr>
          <w:rFonts w:ascii="Verdana" w:hAnsi="Verdana"/>
          <w:sz w:val="24"/>
          <w:szCs w:val="24"/>
        </w:rPr>
        <w:t>Coadyuvar con el Gobierno del Estado en la regulación del Plan Maestro del Drenaje Pluvial de la Ciudad de Chetumal.</w:t>
      </w:r>
    </w:p>
    <w:p w:rsidR="00012978" w:rsidRPr="00C4108C" w:rsidRDefault="00993751" w:rsidP="00C559EB">
      <w:pPr>
        <w:pStyle w:val="Ttulo3"/>
      </w:pPr>
      <w:bookmarkStart w:id="37" w:name="_Toc475013309"/>
      <w:r>
        <w:lastRenderedPageBreak/>
        <w:t>Cuidado del Medio A</w:t>
      </w:r>
      <w:r w:rsidR="00012978" w:rsidRPr="0023004D">
        <w:t>mbiente</w:t>
      </w:r>
      <w:bookmarkEnd w:id="37"/>
    </w:p>
    <w:p w:rsidR="00012978" w:rsidRPr="00981AD4" w:rsidRDefault="00012978" w:rsidP="00C4108C">
      <w:pPr>
        <w:spacing w:before="240" w:line="240" w:lineRule="auto"/>
        <w:jc w:val="both"/>
        <w:rPr>
          <w:rFonts w:ascii="Verdana" w:hAnsi="Verdana"/>
          <w:b/>
          <w:sz w:val="24"/>
          <w:szCs w:val="24"/>
        </w:rPr>
      </w:pPr>
      <w:r w:rsidRPr="00981AD4">
        <w:rPr>
          <w:rFonts w:ascii="Verdana" w:hAnsi="Verdana"/>
          <w:b/>
          <w:sz w:val="24"/>
          <w:szCs w:val="24"/>
        </w:rPr>
        <w:t>Objetivo específico</w:t>
      </w:r>
    </w:p>
    <w:p w:rsidR="00012978" w:rsidRPr="00981AD4" w:rsidRDefault="00012978" w:rsidP="00C4108C">
      <w:pPr>
        <w:spacing w:before="240"/>
        <w:jc w:val="both"/>
        <w:rPr>
          <w:rFonts w:ascii="Verdana" w:hAnsi="Verdana"/>
          <w:sz w:val="24"/>
          <w:szCs w:val="24"/>
        </w:rPr>
      </w:pPr>
      <w:r w:rsidRPr="00981AD4">
        <w:rPr>
          <w:rFonts w:ascii="Verdana" w:hAnsi="Verdana"/>
          <w:sz w:val="24"/>
          <w:szCs w:val="24"/>
        </w:rPr>
        <w:t>Preservar el equilibrio entre los ecosistemas del municipio para alcanzar una calidad de vida saludable y amigable con el medio ambiente y un aprovechamiento sustentable de los recursos naturales.</w:t>
      </w:r>
    </w:p>
    <w:p w:rsidR="00012978" w:rsidRPr="00981AD4" w:rsidRDefault="00EA21AF" w:rsidP="00981AD4">
      <w:pPr>
        <w:spacing w:before="240" w:line="240" w:lineRule="auto"/>
        <w:jc w:val="both"/>
        <w:rPr>
          <w:rFonts w:ascii="Verdana" w:hAnsi="Verdana"/>
          <w:b/>
          <w:sz w:val="24"/>
          <w:szCs w:val="24"/>
        </w:rPr>
      </w:pPr>
      <w:r w:rsidRPr="00981AD4">
        <w:rPr>
          <w:rFonts w:ascii="Verdana" w:hAnsi="Verdana"/>
          <w:b/>
          <w:sz w:val="24"/>
          <w:szCs w:val="24"/>
        </w:rPr>
        <w:t>Líneas de acción</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Fortalecer con acciones </w:t>
      </w:r>
      <w:r w:rsidR="00C81CF1">
        <w:rPr>
          <w:rFonts w:ascii="Verdana" w:hAnsi="Verdana"/>
          <w:sz w:val="24"/>
          <w:szCs w:val="24"/>
        </w:rPr>
        <w:t>las actividades de e</w:t>
      </w:r>
      <w:r w:rsidRPr="0023004D">
        <w:rPr>
          <w:rFonts w:ascii="Verdana" w:hAnsi="Verdana"/>
          <w:sz w:val="24"/>
          <w:szCs w:val="24"/>
        </w:rPr>
        <w:t xml:space="preserve">ducación ambiental en las escuelas para que los estudiantes valoren la interacción del ser humano con su medio ambiente y la necesidad de proteger los recursos naturales para tener un desarrollo sustentable.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Actualizar el Reglamento de Equilibrio Ecológico y Protección al Ambiente del Municipio y las disposiciones regl</w:t>
      </w:r>
      <w:r w:rsidR="00C81CF1">
        <w:rPr>
          <w:rFonts w:ascii="Verdana" w:hAnsi="Verdana"/>
          <w:sz w:val="24"/>
          <w:szCs w:val="24"/>
        </w:rPr>
        <w:t xml:space="preserve">amentarias  para sustentar el </w:t>
      </w:r>
      <w:r w:rsidRPr="0023004D">
        <w:rPr>
          <w:rFonts w:ascii="Verdana" w:hAnsi="Verdana"/>
          <w:sz w:val="24"/>
          <w:szCs w:val="24"/>
        </w:rPr>
        <w:t>cuidado, control y  manejo de los recursos naturales y el equilibrio de los ecosistemas del municipio.</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Realizar un estricto cumplimiento de la  normatividad ambiental en apego establecido a los lineamientos Federales, Estatales y Municipales para ot</w:t>
      </w:r>
      <w:r w:rsidR="00C81CF1">
        <w:rPr>
          <w:rFonts w:ascii="Verdana" w:hAnsi="Verdana"/>
          <w:sz w:val="24"/>
          <w:szCs w:val="24"/>
        </w:rPr>
        <w:t xml:space="preserve">orgar las Factibilidades ecológicas, </w:t>
      </w:r>
      <w:r w:rsidRPr="0023004D">
        <w:rPr>
          <w:rFonts w:ascii="Verdana" w:hAnsi="Verdana"/>
          <w:sz w:val="24"/>
          <w:szCs w:val="24"/>
        </w:rPr>
        <w:t>Cartas de Congruencia de Uso de Suel</w:t>
      </w:r>
      <w:r w:rsidR="00C81CF1">
        <w:rPr>
          <w:rFonts w:ascii="Verdana" w:hAnsi="Verdana"/>
          <w:sz w:val="24"/>
          <w:szCs w:val="24"/>
        </w:rPr>
        <w:t xml:space="preserve">o para la Zona Federal Marítimo - </w:t>
      </w:r>
      <w:r w:rsidRPr="0023004D">
        <w:rPr>
          <w:rFonts w:ascii="Verdana" w:hAnsi="Verdana"/>
          <w:sz w:val="24"/>
          <w:szCs w:val="24"/>
        </w:rPr>
        <w:t>Terrestre y/o para el manejo de materiales pétreos.</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Co</w:t>
      </w:r>
      <w:r w:rsidR="00C81CF1">
        <w:rPr>
          <w:rFonts w:ascii="Verdana" w:hAnsi="Verdana"/>
          <w:sz w:val="24"/>
          <w:szCs w:val="24"/>
        </w:rPr>
        <w:t>ordinar los trabajos en materia</w:t>
      </w:r>
      <w:r w:rsidRPr="0023004D">
        <w:rPr>
          <w:rFonts w:ascii="Verdana" w:hAnsi="Verdana"/>
          <w:sz w:val="24"/>
          <w:szCs w:val="24"/>
        </w:rPr>
        <w:t xml:space="preserve"> de protección del medio ambiente con el gobierno federal y estatal para el mejor desempeño y  aplicación de la normatividad vigente.</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 xml:space="preserve">Instrumentar un programa de reforestación en áreas verdes y en espacios públicos con plantas de la región en el territorio municipal. </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Fomentar la cultura del manejo de los residuos en los niños y jóvenes  de forma creativa, diversa y cultural.</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Mejorar el entorno del parque zoológico de la ciudad para ofrecer un sitio digno de convivencia familiar al aire libre.</w:t>
      </w:r>
    </w:p>
    <w:p w:rsidR="00012978" w:rsidRPr="0023004D" w:rsidRDefault="00012978" w:rsidP="00EA27EB">
      <w:pPr>
        <w:pStyle w:val="Prrafodelista"/>
        <w:numPr>
          <w:ilvl w:val="2"/>
          <w:numId w:val="34"/>
        </w:numPr>
        <w:spacing w:before="240"/>
        <w:ind w:left="1134"/>
        <w:jc w:val="both"/>
        <w:rPr>
          <w:rFonts w:ascii="Verdana" w:hAnsi="Verdana"/>
          <w:sz w:val="24"/>
          <w:szCs w:val="24"/>
        </w:rPr>
      </w:pPr>
      <w:r w:rsidRPr="0023004D">
        <w:rPr>
          <w:rFonts w:ascii="Verdana" w:hAnsi="Verdana"/>
          <w:sz w:val="24"/>
          <w:szCs w:val="24"/>
        </w:rPr>
        <w:t>Promover y desarrollar acciones de protección y conservación de la flora y la fauna del Zoológico y de la región.</w:t>
      </w:r>
    </w:p>
    <w:p w:rsidR="00012978" w:rsidRDefault="00012978" w:rsidP="00C4108C">
      <w:pPr>
        <w:pStyle w:val="Prrafodelista"/>
        <w:ind w:left="1224"/>
        <w:jc w:val="both"/>
        <w:rPr>
          <w:rFonts w:ascii="Verdana" w:hAnsi="Verdana"/>
          <w:sz w:val="24"/>
          <w:szCs w:val="24"/>
        </w:rPr>
      </w:pPr>
    </w:p>
    <w:p w:rsidR="00012978" w:rsidRDefault="00012978">
      <w:pPr>
        <w:rPr>
          <w:rFonts w:ascii="Verdana" w:hAnsi="Verdana"/>
          <w:sz w:val="24"/>
          <w:szCs w:val="24"/>
        </w:rPr>
      </w:pPr>
      <w:r>
        <w:rPr>
          <w:rFonts w:ascii="Verdana" w:hAnsi="Verdana"/>
          <w:sz w:val="24"/>
          <w:szCs w:val="24"/>
        </w:rPr>
        <w:br w:type="page"/>
      </w:r>
    </w:p>
    <w:p w:rsidR="00122F91" w:rsidRDefault="00B63403" w:rsidP="00EA27EB">
      <w:pPr>
        <w:pStyle w:val="Ttulo1"/>
        <w:numPr>
          <w:ilvl w:val="0"/>
          <w:numId w:val="38"/>
        </w:numPr>
      </w:pPr>
      <w:bookmarkStart w:id="38" w:name="_Toc475013310"/>
      <w:r w:rsidRPr="00B63403">
        <w:lastRenderedPageBreak/>
        <w:t>PROGRAMAS DE DESARROLLO</w:t>
      </w:r>
      <w:bookmarkEnd w:id="38"/>
    </w:p>
    <w:p w:rsidR="00DC44A2" w:rsidRPr="00DC44A2" w:rsidRDefault="00DC44A2" w:rsidP="00C4108C">
      <w:pPr>
        <w:spacing w:after="0" w:line="480" w:lineRule="auto"/>
        <w:jc w:val="both"/>
        <w:rPr>
          <w:rFonts w:ascii="Verdana" w:hAnsi="Verdana"/>
          <w:b/>
          <w:sz w:val="24"/>
          <w:szCs w:val="24"/>
        </w:rPr>
      </w:pPr>
    </w:p>
    <w:p w:rsidR="00B63403" w:rsidRPr="00797C43" w:rsidRDefault="00B63403" w:rsidP="00EA27EB">
      <w:pPr>
        <w:pStyle w:val="Prrafodelista"/>
        <w:numPr>
          <w:ilvl w:val="0"/>
          <w:numId w:val="29"/>
        </w:numPr>
        <w:spacing w:after="0" w:line="480" w:lineRule="auto"/>
        <w:jc w:val="both"/>
        <w:rPr>
          <w:rFonts w:ascii="Verdana" w:hAnsi="Verdana"/>
          <w:sz w:val="24"/>
          <w:szCs w:val="24"/>
        </w:rPr>
      </w:pPr>
      <w:r w:rsidRPr="00797C43">
        <w:rPr>
          <w:rFonts w:ascii="Verdana" w:hAnsi="Verdana"/>
          <w:sz w:val="24"/>
          <w:szCs w:val="24"/>
        </w:rPr>
        <w:t xml:space="preserve">Programa de </w:t>
      </w:r>
      <w:r w:rsidR="00797C43" w:rsidRPr="00797C43">
        <w:rPr>
          <w:rFonts w:ascii="Verdana" w:hAnsi="Verdana"/>
          <w:sz w:val="24"/>
          <w:szCs w:val="24"/>
        </w:rPr>
        <w:t>P</w:t>
      </w:r>
      <w:r w:rsidRPr="00797C43">
        <w:rPr>
          <w:rFonts w:ascii="Verdana" w:hAnsi="Verdana"/>
          <w:sz w:val="24"/>
          <w:szCs w:val="24"/>
        </w:rPr>
        <w:t xml:space="preserve">rotección </w:t>
      </w:r>
      <w:r w:rsidR="00797C43" w:rsidRPr="00797C43">
        <w:rPr>
          <w:rFonts w:ascii="Verdana" w:hAnsi="Verdana"/>
          <w:sz w:val="24"/>
          <w:szCs w:val="24"/>
        </w:rPr>
        <w:t>C</w:t>
      </w:r>
      <w:r w:rsidRPr="00797C43">
        <w:rPr>
          <w:rFonts w:ascii="Verdana" w:hAnsi="Verdana"/>
          <w:sz w:val="24"/>
          <w:szCs w:val="24"/>
        </w:rPr>
        <w:t>ivil</w:t>
      </w:r>
      <w:r w:rsidR="00797C43" w:rsidRPr="00797C43">
        <w:rPr>
          <w:rFonts w:ascii="Verdana" w:hAnsi="Verdana"/>
          <w:sz w:val="24"/>
          <w:szCs w:val="24"/>
        </w:rPr>
        <w:t>.</w:t>
      </w:r>
    </w:p>
    <w:p w:rsidR="000B3615" w:rsidRPr="00797C43" w:rsidRDefault="000B3615" w:rsidP="00EA27EB">
      <w:pPr>
        <w:pStyle w:val="Prrafodelista"/>
        <w:numPr>
          <w:ilvl w:val="0"/>
          <w:numId w:val="29"/>
        </w:numPr>
        <w:spacing w:line="480" w:lineRule="auto"/>
        <w:jc w:val="both"/>
        <w:rPr>
          <w:rFonts w:ascii="Verdana" w:hAnsi="Verdana"/>
          <w:sz w:val="24"/>
          <w:szCs w:val="24"/>
        </w:rPr>
      </w:pPr>
      <w:r w:rsidRPr="00797C43">
        <w:rPr>
          <w:rFonts w:ascii="Verdana" w:hAnsi="Verdana"/>
          <w:sz w:val="24"/>
          <w:szCs w:val="24"/>
        </w:rPr>
        <w:t>Programa de Optimización Financiera.</w:t>
      </w:r>
    </w:p>
    <w:p w:rsidR="00797C43" w:rsidRDefault="00797C43" w:rsidP="00EA27EB">
      <w:pPr>
        <w:pStyle w:val="Prrafodelista"/>
        <w:numPr>
          <w:ilvl w:val="0"/>
          <w:numId w:val="29"/>
        </w:numPr>
        <w:spacing w:line="480" w:lineRule="auto"/>
        <w:jc w:val="both"/>
        <w:rPr>
          <w:rFonts w:ascii="Verdana" w:hAnsi="Verdana"/>
          <w:sz w:val="24"/>
          <w:szCs w:val="24"/>
        </w:rPr>
      </w:pPr>
      <w:r w:rsidRPr="00797C43">
        <w:rPr>
          <w:rFonts w:ascii="Verdana" w:hAnsi="Verdana"/>
          <w:sz w:val="24"/>
          <w:szCs w:val="24"/>
        </w:rPr>
        <w:t>Programa de Fiscalización y control Interno.</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administración Eficiente.</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Infraestructura Municipal.</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Reordenamiento Urbano.</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Protección al Medio Ambiente.</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Mejoramiento de los Servicios Públicos.</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Seguridad Pública.</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Desarrollo Social.</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Desarrollo Turístico.</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Desarrollo Rural.</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Desarrollo Económico.</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Innovación Tecnológica.</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Juventud.</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Deporte.</w:t>
      </w:r>
    </w:p>
    <w:p w:rsidR="000B3615" w:rsidRDefault="000B3615" w:rsidP="00EA27EB">
      <w:pPr>
        <w:pStyle w:val="Prrafodelista"/>
        <w:numPr>
          <w:ilvl w:val="0"/>
          <w:numId w:val="29"/>
        </w:numPr>
        <w:spacing w:line="480" w:lineRule="auto"/>
        <w:jc w:val="both"/>
        <w:rPr>
          <w:rFonts w:ascii="Verdana" w:hAnsi="Verdana"/>
          <w:sz w:val="24"/>
          <w:szCs w:val="24"/>
        </w:rPr>
      </w:pPr>
      <w:r>
        <w:rPr>
          <w:rFonts w:ascii="Verdana" w:hAnsi="Verdana"/>
          <w:sz w:val="24"/>
          <w:szCs w:val="24"/>
        </w:rPr>
        <w:t>Programa de Asistencia Social a la Familia.</w:t>
      </w:r>
    </w:p>
    <w:p w:rsidR="00DC44A2" w:rsidRDefault="00DC44A2">
      <w:pPr>
        <w:rPr>
          <w:rFonts w:ascii="Verdana" w:hAnsi="Verdana"/>
          <w:b/>
          <w:sz w:val="24"/>
          <w:szCs w:val="24"/>
        </w:rPr>
      </w:pPr>
      <w:r>
        <w:rPr>
          <w:rFonts w:ascii="Verdana" w:hAnsi="Verdana"/>
          <w:b/>
          <w:sz w:val="24"/>
          <w:szCs w:val="24"/>
        </w:rPr>
        <w:br w:type="page"/>
      </w:r>
    </w:p>
    <w:p w:rsidR="00013B48" w:rsidRDefault="009115C4" w:rsidP="00EA27EB">
      <w:pPr>
        <w:pStyle w:val="Ttulo1"/>
        <w:numPr>
          <w:ilvl w:val="0"/>
          <w:numId w:val="39"/>
        </w:numPr>
      </w:pPr>
      <w:bookmarkStart w:id="39" w:name="_Toc475013311"/>
      <w:r>
        <w:lastRenderedPageBreak/>
        <w:t>EVALUACIÓN Y SEGUIMIENTO</w:t>
      </w:r>
      <w:bookmarkEnd w:id="39"/>
    </w:p>
    <w:p w:rsidR="00E53E92" w:rsidRDefault="00854758" w:rsidP="00C4108C">
      <w:pPr>
        <w:spacing w:after="0"/>
        <w:jc w:val="both"/>
        <w:rPr>
          <w:rFonts w:ascii="Verdana" w:hAnsi="Verdana"/>
          <w:sz w:val="24"/>
          <w:szCs w:val="24"/>
        </w:rPr>
      </w:pPr>
      <w:r w:rsidRPr="00854758">
        <w:rPr>
          <w:rFonts w:ascii="Verdana" w:hAnsi="Verdana"/>
          <w:sz w:val="24"/>
          <w:szCs w:val="24"/>
        </w:rPr>
        <w:t>C</w:t>
      </w:r>
      <w:r>
        <w:rPr>
          <w:rFonts w:ascii="Verdana" w:hAnsi="Verdana"/>
          <w:sz w:val="24"/>
          <w:szCs w:val="24"/>
        </w:rPr>
        <w:t xml:space="preserve">on la finalidad </w:t>
      </w:r>
      <w:r w:rsidR="00C916D2">
        <w:rPr>
          <w:rFonts w:ascii="Verdana" w:hAnsi="Verdana"/>
          <w:sz w:val="24"/>
          <w:szCs w:val="24"/>
        </w:rPr>
        <w:t xml:space="preserve">de comprobar </w:t>
      </w:r>
      <w:r w:rsidR="008D1C13">
        <w:rPr>
          <w:rFonts w:ascii="Verdana" w:hAnsi="Verdana"/>
          <w:sz w:val="24"/>
          <w:szCs w:val="24"/>
        </w:rPr>
        <w:t xml:space="preserve">el buen funcionamiento, así como la eficiencia y eficacia del </w:t>
      </w:r>
      <w:r w:rsidR="00C916D2">
        <w:rPr>
          <w:rFonts w:ascii="Verdana" w:hAnsi="Verdana"/>
          <w:sz w:val="24"/>
          <w:szCs w:val="24"/>
        </w:rPr>
        <w:t xml:space="preserve">que </w:t>
      </w:r>
      <w:r w:rsidR="00E53E92">
        <w:rPr>
          <w:rFonts w:ascii="Verdana" w:hAnsi="Verdana"/>
          <w:sz w:val="24"/>
          <w:szCs w:val="24"/>
        </w:rPr>
        <w:t>el Plan de Trabajo planteado en este d</w:t>
      </w:r>
      <w:r w:rsidR="008D1C13">
        <w:rPr>
          <w:rFonts w:ascii="Verdana" w:hAnsi="Verdana"/>
          <w:sz w:val="24"/>
          <w:szCs w:val="24"/>
        </w:rPr>
        <w:t xml:space="preserve">ocumento, </w:t>
      </w:r>
      <w:r w:rsidR="00C916D2">
        <w:rPr>
          <w:rFonts w:ascii="Verdana" w:hAnsi="Verdana"/>
          <w:sz w:val="24"/>
          <w:szCs w:val="24"/>
        </w:rPr>
        <w:t xml:space="preserve">se </w:t>
      </w:r>
      <w:r w:rsidR="008D1C13">
        <w:rPr>
          <w:rFonts w:ascii="Verdana" w:hAnsi="Verdana"/>
          <w:sz w:val="24"/>
          <w:szCs w:val="24"/>
        </w:rPr>
        <w:t xml:space="preserve">han diseñado </w:t>
      </w:r>
      <w:r w:rsidR="00E53E92">
        <w:rPr>
          <w:rFonts w:ascii="Verdana" w:hAnsi="Verdana"/>
          <w:sz w:val="24"/>
          <w:szCs w:val="24"/>
        </w:rPr>
        <w:t xml:space="preserve">indicadores  de </w:t>
      </w:r>
      <w:r w:rsidR="008D1C13">
        <w:rPr>
          <w:rFonts w:ascii="Verdana" w:hAnsi="Verdana"/>
          <w:sz w:val="24"/>
          <w:szCs w:val="24"/>
        </w:rPr>
        <w:t>gestión. Al igual que indicadores de desempeño, los cuales nos permitirán mejorar los servicios y ofrecer una mejor atención a la ciudadanía.</w:t>
      </w:r>
    </w:p>
    <w:p w:rsidR="00C4108C" w:rsidRDefault="00C4108C" w:rsidP="00C4108C">
      <w:pPr>
        <w:spacing w:after="0"/>
        <w:jc w:val="both"/>
        <w:rPr>
          <w:rFonts w:ascii="Verdana" w:hAnsi="Verdana"/>
          <w:sz w:val="24"/>
          <w:szCs w:val="24"/>
        </w:rPr>
      </w:pPr>
    </w:p>
    <w:p w:rsidR="00915BA2" w:rsidRDefault="008D1C13" w:rsidP="00C4108C">
      <w:pPr>
        <w:spacing w:after="0"/>
        <w:jc w:val="both"/>
        <w:rPr>
          <w:rFonts w:ascii="Verdana" w:hAnsi="Verdana"/>
          <w:sz w:val="24"/>
          <w:szCs w:val="24"/>
        </w:rPr>
      </w:pPr>
      <w:r>
        <w:rPr>
          <w:rFonts w:ascii="Verdana" w:hAnsi="Verdana"/>
          <w:sz w:val="24"/>
          <w:szCs w:val="24"/>
        </w:rPr>
        <w:t>Es importante que estos indicadores se evalúen de manera constante</w:t>
      </w:r>
      <w:r w:rsidR="00915BA2">
        <w:rPr>
          <w:rFonts w:ascii="Verdana" w:hAnsi="Verdana"/>
          <w:sz w:val="24"/>
          <w:szCs w:val="24"/>
        </w:rPr>
        <w:t>, para esto</w:t>
      </w:r>
      <w:r>
        <w:rPr>
          <w:rFonts w:ascii="Verdana" w:hAnsi="Verdana"/>
          <w:sz w:val="24"/>
          <w:szCs w:val="24"/>
        </w:rPr>
        <w:t xml:space="preserve"> </w:t>
      </w:r>
      <w:r w:rsidR="00915BA2">
        <w:rPr>
          <w:rFonts w:ascii="Verdana" w:hAnsi="Verdana"/>
          <w:sz w:val="24"/>
          <w:szCs w:val="24"/>
        </w:rPr>
        <w:t>se llevarán evaluaciones de</w:t>
      </w:r>
      <w:r w:rsidR="00DC44A2">
        <w:rPr>
          <w:rFonts w:ascii="Verdana" w:hAnsi="Verdana"/>
          <w:sz w:val="24"/>
          <w:szCs w:val="24"/>
        </w:rPr>
        <w:t xml:space="preserve"> manera trimestral</w:t>
      </w:r>
      <w:r w:rsidR="00915BA2">
        <w:rPr>
          <w:rFonts w:ascii="Verdana" w:hAnsi="Verdana"/>
          <w:sz w:val="24"/>
          <w:szCs w:val="24"/>
        </w:rPr>
        <w:t xml:space="preserve"> durante toda la administración actual, a partir de la fecha de publicación de este documento. Con la finalidad de</w:t>
      </w:r>
      <w:r>
        <w:rPr>
          <w:rFonts w:ascii="Verdana" w:hAnsi="Verdana"/>
          <w:sz w:val="24"/>
          <w:szCs w:val="24"/>
        </w:rPr>
        <w:t xml:space="preserve"> </w:t>
      </w:r>
      <w:r w:rsidR="00915BA2">
        <w:rPr>
          <w:rFonts w:ascii="Verdana" w:hAnsi="Verdana"/>
          <w:sz w:val="24"/>
          <w:szCs w:val="24"/>
        </w:rPr>
        <w:t>impulsar a los servidores públicos a mejorar continuamente en su gestión, conocer el</w:t>
      </w:r>
      <w:r>
        <w:rPr>
          <w:rFonts w:ascii="Verdana" w:hAnsi="Verdana"/>
          <w:sz w:val="24"/>
          <w:szCs w:val="24"/>
        </w:rPr>
        <w:t xml:space="preserve"> alcance obtenido</w:t>
      </w:r>
      <w:r w:rsidR="00915BA2">
        <w:rPr>
          <w:rFonts w:ascii="Verdana" w:hAnsi="Verdana"/>
          <w:sz w:val="24"/>
          <w:szCs w:val="24"/>
        </w:rPr>
        <w:t xml:space="preserve">, </w:t>
      </w:r>
      <w:r>
        <w:rPr>
          <w:rFonts w:ascii="Verdana" w:hAnsi="Verdana"/>
          <w:sz w:val="24"/>
          <w:szCs w:val="24"/>
        </w:rPr>
        <w:t xml:space="preserve">y de ser necesario corregir y hacer ajustes </w:t>
      </w:r>
      <w:r w:rsidR="00915BA2">
        <w:rPr>
          <w:rFonts w:ascii="Verdana" w:hAnsi="Verdana"/>
          <w:sz w:val="24"/>
          <w:szCs w:val="24"/>
        </w:rPr>
        <w:t>pertinentes</w:t>
      </w:r>
      <w:r>
        <w:rPr>
          <w:rFonts w:ascii="Verdana" w:hAnsi="Verdana"/>
          <w:sz w:val="24"/>
          <w:szCs w:val="24"/>
        </w:rPr>
        <w:t xml:space="preserve"> para alcanzar las expectativas, objetivos y metas planteadas. </w:t>
      </w:r>
    </w:p>
    <w:p w:rsidR="00C4108C" w:rsidRDefault="00C4108C" w:rsidP="00C4108C">
      <w:pPr>
        <w:spacing w:after="0"/>
        <w:jc w:val="both"/>
        <w:rPr>
          <w:rFonts w:ascii="Verdana" w:hAnsi="Verdana"/>
          <w:sz w:val="24"/>
          <w:szCs w:val="24"/>
        </w:rPr>
      </w:pPr>
    </w:p>
    <w:p w:rsidR="008D1C13" w:rsidRDefault="008D1C13" w:rsidP="00C4108C">
      <w:pPr>
        <w:spacing w:after="0"/>
        <w:jc w:val="both"/>
        <w:rPr>
          <w:rFonts w:ascii="Verdana" w:hAnsi="Verdana"/>
          <w:sz w:val="24"/>
          <w:szCs w:val="24"/>
        </w:rPr>
      </w:pPr>
      <w:r>
        <w:rPr>
          <w:rFonts w:ascii="Verdana" w:hAnsi="Verdana"/>
          <w:sz w:val="24"/>
          <w:szCs w:val="24"/>
        </w:rPr>
        <w:t xml:space="preserve">El número de indicadores de gestión y de desempeño a evaluar </w:t>
      </w:r>
      <w:r w:rsidR="00915BA2">
        <w:rPr>
          <w:rFonts w:ascii="Verdana" w:hAnsi="Verdana"/>
          <w:sz w:val="24"/>
          <w:szCs w:val="24"/>
        </w:rPr>
        <w:t>por cada eje se detalla en la siguiente tabla.</w:t>
      </w:r>
    </w:p>
    <w:p w:rsidR="00C4108C" w:rsidRDefault="00C4108C" w:rsidP="00C4108C">
      <w:pPr>
        <w:spacing w:after="0"/>
        <w:jc w:val="both"/>
        <w:rPr>
          <w:rFonts w:ascii="Verdana" w:hAnsi="Verdana"/>
          <w:sz w:val="24"/>
          <w:szCs w:val="24"/>
        </w:rPr>
      </w:pPr>
    </w:p>
    <w:p w:rsidR="00013B48" w:rsidRPr="000E09E7" w:rsidRDefault="00013B48" w:rsidP="00416610">
      <w:pPr>
        <w:pStyle w:val="Prrafodelista"/>
        <w:jc w:val="both"/>
        <w:rPr>
          <w:rFonts w:ascii="Verdana" w:hAnsi="Verdana"/>
          <w:sz w:val="24"/>
          <w:szCs w:val="24"/>
        </w:rPr>
      </w:pPr>
    </w:p>
    <w:p w:rsidR="00013B48" w:rsidRPr="000E09E7" w:rsidRDefault="00013B48" w:rsidP="00416610">
      <w:pPr>
        <w:pStyle w:val="Prrafodelista"/>
        <w:jc w:val="both"/>
        <w:rPr>
          <w:rFonts w:ascii="Verdana" w:hAnsi="Verdana"/>
          <w:sz w:val="24"/>
          <w:szCs w:val="24"/>
        </w:rPr>
      </w:pPr>
    </w:p>
    <w:tbl>
      <w:tblPr>
        <w:tblStyle w:val="Tablaconcuadrcula"/>
        <w:tblpPr w:leftFromText="141" w:rightFromText="141" w:vertAnchor="text" w:horzAnchor="margin" w:tblpXSpec="center" w:tblpY="-371"/>
        <w:tblW w:w="9356" w:type="dxa"/>
        <w:tblLayout w:type="fixed"/>
        <w:tblLook w:val="04A0" w:firstRow="1" w:lastRow="0" w:firstColumn="1" w:lastColumn="0" w:noHBand="0" w:noVBand="1"/>
      </w:tblPr>
      <w:tblGrid>
        <w:gridCol w:w="5495"/>
        <w:gridCol w:w="992"/>
        <w:gridCol w:w="1276"/>
        <w:gridCol w:w="1593"/>
      </w:tblGrid>
      <w:tr w:rsidR="00013B48" w:rsidRPr="000E09E7" w:rsidTr="00B97442">
        <w:tc>
          <w:tcPr>
            <w:tcW w:w="5495" w:type="dxa"/>
            <w:vMerge w:val="restart"/>
            <w:shd w:val="clear" w:color="auto" w:fill="95B3D7" w:themeFill="accent1" w:themeFillTint="99"/>
          </w:tcPr>
          <w:p w:rsidR="00013B48" w:rsidRPr="00EC51BD" w:rsidRDefault="00013B48" w:rsidP="00013B48">
            <w:pPr>
              <w:pStyle w:val="Prrafodelista"/>
              <w:ind w:left="0"/>
              <w:jc w:val="center"/>
              <w:rPr>
                <w:rFonts w:ascii="Verdana" w:hAnsi="Verdana"/>
                <w:b/>
                <w:sz w:val="18"/>
                <w:szCs w:val="18"/>
              </w:rPr>
            </w:pPr>
            <w:r w:rsidRPr="00EC51BD">
              <w:rPr>
                <w:rFonts w:ascii="Verdana" w:hAnsi="Verdana"/>
                <w:b/>
                <w:sz w:val="18"/>
                <w:szCs w:val="18"/>
              </w:rPr>
              <w:t>EJES DE GOBIERNO</w:t>
            </w:r>
          </w:p>
        </w:tc>
        <w:tc>
          <w:tcPr>
            <w:tcW w:w="992" w:type="dxa"/>
            <w:vMerge w:val="restart"/>
            <w:shd w:val="clear" w:color="auto" w:fill="95B3D7" w:themeFill="accent1" w:themeFillTint="99"/>
          </w:tcPr>
          <w:p w:rsidR="00013B48" w:rsidRPr="00EC51BD" w:rsidRDefault="00013B48" w:rsidP="00DB1654">
            <w:pPr>
              <w:pStyle w:val="Prrafodelista"/>
              <w:ind w:left="0"/>
              <w:jc w:val="center"/>
              <w:rPr>
                <w:rFonts w:ascii="Verdana" w:hAnsi="Verdana"/>
                <w:b/>
                <w:sz w:val="18"/>
                <w:szCs w:val="18"/>
              </w:rPr>
            </w:pPr>
            <w:r w:rsidRPr="00EC51BD">
              <w:rPr>
                <w:rFonts w:ascii="Verdana" w:hAnsi="Verdana"/>
                <w:b/>
                <w:sz w:val="18"/>
                <w:szCs w:val="18"/>
              </w:rPr>
              <w:t>TEMAS</w:t>
            </w:r>
          </w:p>
        </w:tc>
        <w:tc>
          <w:tcPr>
            <w:tcW w:w="2869" w:type="dxa"/>
            <w:gridSpan w:val="2"/>
            <w:shd w:val="clear" w:color="auto" w:fill="95B3D7" w:themeFill="accent1" w:themeFillTint="99"/>
          </w:tcPr>
          <w:p w:rsidR="00013B48" w:rsidRPr="00EC51BD" w:rsidRDefault="00013B48" w:rsidP="00013B48">
            <w:pPr>
              <w:pStyle w:val="Prrafodelista"/>
              <w:ind w:left="0"/>
              <w:jc w:val="center"/>
              <w:rPr>
                <w:rFonts w:ascii="Verdana" w:hAnsi="Verdana"/>
                <w:b/>
                <w:sz w:val="18"/>
                <w:szCs w:val="18"/>
              </w:rPr>
            </w:pPr>
            <w:r w:rsidRPr="00EC51BD">
              <w:rPr>
                <w:rFonts w:ascii="Verdana" w:hAnsi="Verdana"/>
                <w:b/>
                <w:sz w:val="18"/>
                <w:szCs w:val="18"/>
              </w:rPr>
              <w:t>INDICADORES</w:t>
            </w:r>
          </w:p>
        </w:tc>
      </w:tr>
      <w:tr w:rsidR="00013B48" w:rsidRPr="000E09E7" w:rsidTr="00B97442">
        <w:tc>
          <w:tcPr>
            <w:tcW w:w="5495" w:type="dxa"/>
            <w:vMerge/>
          </w:tcPr>
          <w:p w:rsidR="00013B48" w:rsidRPr="00EC51BD" w:rsidRDefault="00013B48" w:rsidP="00013B48">
            <w:pPr>
              <w:pStyle w:val="Prrafodelista"/>
              <w:ind w:left="0"/>
              <w:jc w:val="both"/>
              <w:rPr>
                <w:rFonts w:ascii="Verdana" w:hAnsi="Verdana"/>
                <w:b/>
                <w:sz w:val="18"/>
                <w:szCs w:val="18"/>
              </w:rPr>
            </w:pPr>
          </w:p>
        </w:tc>
        <w:tc>
          <w:tcPr>
            <w:tcW w:w="992" w:type="dxa"/>
            <w:vMerge/>
          </w:tcPr>
          <w:p w:rsidR="00013B48" w:rsidRPr="00EC51BD" w:rsidRDefault="00013B48" w:rsidP="00DB1654">
            <w:pPr>
              <w:pStyle w:val="Prrafodelista"/>
              <w:ind w:left="0"/>
              <w:jc w:val="center"/>
              <w:rPr>
                <w:rFonts w:ascii="Verdana" w:hAnsi="Verdana"/>
                <w:b/>
                <w:sz w:val="18"/>
                <w:szCs w:val="18"/>
              </w:rPr>
            </w:pPr>
          </w:p>
        </w:tc>
        <w:tc>
          <w:tcPr>
            <w:tcW w:w="1276" w:type="dxa"/>
            <w:shd w:val="clear" w:color="auto" w:fill="95B3D7" w:themeFill="accent1" w:themeFillTint="99"/>
          </w:tcPr>
          <w:p w:rsidR="00013B48" w:rsidRPr="00EC51BD" w:rsidRDefault="00013B48" w:rsidP="00013B48">
            <w:pPr>
              <w:pStyle w:val="Prrafodelista"/>
              <w:ind w:left="0"/>
              <w:jc w:val="center"/>
              <w:rPr>
                <w:rFonts w:ascii="Verdana" w:hAnsi="Verdana"/>
                <w:b/>
                <w:sz w:val="18"/>
                <w:szCs w:val="18"/>
              </w:rPr>
            </w:pPr>
            <w:r w:rsidRPr="00EC51BD">
              <w:rPr>
                <w:rFonts w:ascii="Verdana" w:hAnsi="Verdana"/>
                <w:b/>
                <w:sz w:val="18"/>
                <w:szCs w:val="18"/>
              </w:rPr>
              <w:t>GESTIÓN</w:t>
            </w:r>
          </w:p>
        </w:tc>
        <w:tc>
          <w:tcPr>
            <w:tcW w:w="1593" w:type="dxa"/>
            <w:shd w:val="clear" w:color="auto" w:fill="95B3D7" w:themeFill="accent1" w:themeFillTint="99"/>
          </w:tcPr>
          <w:p w:rsidR="00013B48" w:rsidRPr="00EC51BD" w:rsidRDefault="00013B48" w:rsidP="00013B48">
            <w:pPr>
              <w:pStyle w:val="Prrafodelista"/>
              <w:ind w:left="0"/>
              <w:jc w:val="center"/>
              <w:rPr>
                <w:rFonts w:ascii="Verdana" w:hAnsi="Verdana"/>
                <w:b/>
                <w:sz w:val="18"/>
                <w:szCs w:val="18"/>
              </w:rPr>
            </w:pPr>
            <w:r w:rsidRPr="00EC51BD">
              <w:rPr>
                <w:rFonts w:ascii="Verdana" w:hAnsi="Verdana"/>
                <w:b/>
                <w:sz w:val="18"/>
                <w:szCs w:val="18"/>
              </w:rPr>
              <w:t>DESEMPEÑO</w:t>
            </w:r>
          </w:p>
        </w:tc>
      </w:tr>
      <w:tr w:rsidR="00013B48" w:rsidRPr="000E09E7" w:rsidTr="001531A3">
        <w:trPr>
          <w:trHeight w:val="380"/>
        </w:trPr>
        <w:tc>
          <w:tcPr>
            <w:tcW w:w="5495" w:type="dxa"/>
            <w:tcBorders>
              <w:bottom w:val="single" w:sz="4" w:space="0" w:color="auto"/>
            </w:tcBorders>
          </w:tcPr>
          <w:p w:rsidR="00013B48" w:rsidRPr="001531A3" w:rsidRDefault="002D3EA2" w:rsidP="00EA27EB">
            <w:pPr>
              <w:pStyle w:val="Prrafodelista"/>
              <w:numPr>
                <w:ilvl w:val="0"/>
                <w:numId w:val="31"/>
              </w:numPr>
              <w:rPr>
                <w:rFonts w:ascii="Verdana" w:hAnsi="Verdana"/>
                <w:sz w:val="20"/>
                <w:szCs w:val="20"/>
              </w:rPr>
            </w:pPr>
            <w:r w:rsidRPr="001531A3">
              <w:rPr>
                <w:rFonts w:ascii="Verdana" w:hAnsi="Verdana"/>
                <w:sz w:val="20"/>
                <w:szCs w:val="20"/>
              </w:rPr>
              <w:t>Desarrollo humano y calidad de vida</w:t>
            </w:r>
          </w:p>
        </w:tc>
        <w:tc>
          <w:tcPr>
            <w:tcW w:w="992" w:type="dxa"/>
            <w:tcBorders>
              <w:bottom w:val="single" w:sz="4" w:space="0" w:color="auto"/>
            </w:tcBorders>
          </w:tcPr>
          <w:p w:rsidR="00013B48" w:rsidRPr="00B97442" w:rsidRDefault="002D3EA2" w:rsidP="001531A3">
            <w:pPr>
              <w:pStyle w:val="Prrafodelista"/>
              <w:ind w:left="0"/>
              <w:jc w:val="center"/>
              <w:rPr>
                <w:rFonts w:ascii="Verdana" w:hAnsi="Verdana"/>
                <w:sz w:val="20"/>
                <w:szCs w:val="20"/>
              </w:rPr>
            </w:pPr>
            <w:r w:rsidRPr="00B97442">
              <w:rPr>
                <w:rFonts w:ascii="Verdana" w:hAnsi="Verdana"/>
                <w:sz w:val="20"/>
                <w:szCs w:val="20"/>
              </w:rPr>
              <w:t>9</w:t>
            </w:r>
          </w:p>
        </w:tc>
        <w:tc>
          <w:tcPr>
            <w:tcW w:w="1276" w:type="dxa"/>
            <w:tcBorders>
              <w:bottom w:val="single" w:sz="4" w:space="0" w:color="auto"/>
            </w:tcBorders>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71</w:t>
            </w:r>
          </w:p>
        </w:tc>
        <w:tc>
          <w:tcPr>
            <w:tcW w:w="1593" w:type="dxa"/>
            <w:tcBorders>
              <w:bottom w:val="single" w:sz="4" w:space="0" w:color="auto"/>
            </w:tcBorders>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22</w:t>
            </w:r>
          </w:p>
        </w:tc>
      </w:tr>
      <w:tr w:rsidR="00013B48" w:rsidRPr="000E09E7" w:rsidTr="001531A3">
        <w:trPr>
          <w:trHeight w:val="272"/>
        </w:trPr>
        <w:tc>
          <w:tcPr>
            <w:tcW w:w="5495" w:type="dxa"/>
            <w:tcBorders>
              <w:top w:val="single" w:sz="4" w:space="0" w:color="auto"/>
            </w:tcBorders>
          </w:tcPr>
          <w:p w:rsidR="00013B48" w:rsidRPr="001531A3" w:rsidRDefault="00DB1654" w:rsidP="00EA27EB">
            <w:pPr>
              <w:pStyle w:val="Prrafodelista"/>
              <w:numPr>
                <w:ilvl w:val="0"/>
                <w:numId w:val="30"/>
              </w:numPr>
              <w:rPr>
                <w:rFonts w:ascii="Verdana" w:hAnsi="Verdana"/>
                <w:sz w:val="20"/>
                <w:szCs w:val="20"/>
              </w:rPr>
            </w:pPr>
            <w:r w:rsidRPr="001531A3">
              <w:rPr>
                <w:rFonts w:ascii="Verdana" w:hAnsi="Verdana"/>
                <w:sz w:val="20"/>
                <w:szCs w:val="20"/>
              </w:rPr>
              <w:t>Seguridad y Gobernanza</w:t>
            </w:r>
          </w:p>
        </w:tc>
        <w:tc>
          <w:tcPr>
            <w:tcW w:w="992" w:type="dxa"/>
            <w:tcBorders>
              <w:top w:val="single" w:sz="4" w:space="0" w:color="auto"/>
            </w:tcBorders>
          </w:tcPr>
          <w:p w:rsidR="00013B48" w:rsidRPr="00B97442" w:rsidRDefault="00DB1654" w:rsidP="001531A3">
            <w:pPr>
              <w:pStyle w:val="Prrafodelista"/>
              <w:ind w:left="0"/>
              <w:jc w:val="center"/>
              <w:rPr>
                <w:rFonts w:ascii="Verdana" w:hAnsi="Verdana"/>
                <w:sz w:val="20"/>
                <w:szCs w:val="20"/>
              </w:rPr>
            </w:pPr>
            <w:r w:rsidRPr="00B97442">
              <w:rPr>
                <w:rFonts w:ascii="Verdana" w:hAnsi="Verdana"/>
                <w:sz w:val="20"/>
                <w:szCs w:val="20"/>
              </w:rPr>
              <w:t>5</w:t>
            </w:r>
          </w:p>
        </w:tc>
        <w:tc>
          <w:tcPr>
            <w:tcW w:w="1276" w:type="dxa"/>
            <w:tcBorders>
              <w:top w:val="single" w:sz="4" w:space="0" w:color="auto"/>
            </w:tcBorders>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31</w:t>
            </w:r>
          </w:p>
        </w:tc>
        <w:tc>
          <w:tcPr>
            <w:tcW w:w="1593" w:type="dxa"/>
            <w:tcBorders>
              <w:top w:val="single" w:sz="4" w:space="0" w:color="auto"/>
              <w:bottom w:val="nil"/>
            </w:tcBorders>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11</w:t>
            </w:r>
          </w:p>
        </w:tc>
      </w:tr>
      <w:tr w:rsidR="00013B48" w:rsidRPr="000E09E7" w:rsidTr="001531A3">
        <w:tc>
          <w:tcPr>
            <w:tcW w:w="5495" w:type="dxa"/>
          </w:tcPr>
          <w:p w:rsidR="00013B48" w:rsidRPr="001531A3" w:rsidRDefault="00DB1654" w:rsidP="00EA27EB">
            <w:pPr>
              <w:pStyle w:val="Prrafodelista"/>
              <w:numPr>
                <w:ilvl w:val="0"/>
                <w:numId w:val="30"/>
              </w:numPr>
              <w:rPr>
                <w:rFonts w:ascii="Verdana" w:hAnsi="Verdana"/>
                <w:sz w:val="20"/>
                <w:szCs w:val="20"/>
              </w:rPr>
            </w:pPr>
            <w:r w:rsidRPr="001531A3">
              <w:rPr>
                <w:rFonts w:ascii="Verdana" w:hAnsi="Verdana"/>
                <w:sz w:val="20"/>
                <w:szCs w:val="20"/>
              </w:rPr>
              <w:t>Servicios Públicos Dignos y de Calidad</w:t>
            </w:r>
          </w:p>
        </w:tc>
        <w:tc>
          <w:tcPr>
            <w:tcW w:w="992" w:type="dxa"/>
          </w:tcPr>
          <w:p w:rsidR="00013B48" w:rsidRPr="00B97442" w:rsidRDefault="00DB1654" w:rsidP="001531A3">
            <w:pPr>
              <w:pStyle w:val="Prrafodelista"/>
              <w:ind w:left="0"/>
              <w:jc w:val="center"/>
              <w:rPr>
                <w:rFonts w:ascii="Verdana" w:hAnsi="Verdana"/>
                <w:sz w:val="20"/>
                <w:szCs w:val="20"/>
              </w:rPr>
            </w:pPr>
            <w:r w:rsidRPr="00B97442">
              <w:rPr>
                <w:rFonts w:ascii="Verdana" w:hAnsi="Verdana"/>
                <w:sz w:val="20"/>
                <w:szCs w:val="20"/>
              </w:rPr>
              <w:t>2</w:t>
            </w:r>
          </w:p>
        </w:tc>
        <w:tc>
          <w:tcPr>
            <w:tcW w:w="1276" w:type="dxa"/>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16</w:t>
            </w:r>
          </w:p>
        </w:tc>
        <w:tc>
          <w:tcPr>
            <w:tcW w:w="1593" w:type="dxa"/>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5</w:t>
            </w:r>
          </w:p>
        </w:tc>
      </w:tr>
      <w:tr w:rsidR="00013B48" w:rsidRPr="000E09E7" w:rsidTr="001531A3">
        <w:tc>
          <w:tcPr>
            <w:tcW w:w="5495" w:type="dxa"/>
          </w:tcPr>
          <w:p w:rsidR="00013B48" w:rsidRPr="001531A3" w:rsidRDefault="00DB1654" w:rsidP="00EA27EB">
            <w:pPr>
              <w:pStyle w:val="Prrafodelista"/>
              <w:numPr>
                <w:ilvl w:val="0"/>
                <w:numId w:val="30"/>
              </w:numPr>
              <w:rPr>
                <w:rFonts w:ascii="Verdana" w:hAnsi="Verdana"/>
                <w:sz w:val="20"/>
                <w:szCs w:val="20"/>
              </w:rPr>
            </w:pPr>
            <w:r w:rsidRPr="001531A3">
              <w:rPr>
                <w:rFonts w:ascii="Verdana" w:hAnsi="Verdana"/>
                <w:sz w:val="20"/>
                <w:szCs w:val="20"/>
              </w:rPr>
              <w:t>Gobierno Confiable, Eficiente y Cercano a la Gente</w:t>
            </w:r>
          </w:p>
        </w:tc>
        <w:tc>
          <w:tcPr>
            <w:tcW w:w="992" w:type="dxa"/>
          </w:tcPr>
          <w:p w:rsidR="00013B48" w:rsidRPr="00B97442" w:rsidRDefault="00DB1654" w:rsidP="001531A3">
            <w:pPr>
              <w:pStyle w:val="Prrafodelista"/>
              <w:ind w:left="0"/>
              <w:jc w:val="center"/>
              <w:rPr>
                <w:rFonts w:ascii="Verdana" w:hAnsi="Verdana"/>
                <w:sz w:val="20"/>
                <w:szCs w:val="20"/>
              </w:rPr>
            </w:pPr>
            <w:r w:rsidRPr="00B97442">
              <w:rPr>
                <w:rFonts w:ascii="Verdana" w:hAnsi="Verdana"/>
                <w:sz w:val="20"/>
                <w:szCs w:val="20"/>
              </w:rPr>
              <w:t>5</w:t>
            </w:r>
          </w:p>
        </w:tc>
        <w:tc>
          <w:tcPr>
            <w:tcW w:w="1276" w:type="dxa"/>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23</w:t>
            </w:r>
          </w:p>
        </w:tc>
        <w:tc>
          <w:tcPr>
            <w:tcW w:w="1593" w:type="dxa"/>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10</w:t>
            </w:r>
          </w:p>
        </w:tc>
      </w:tr>
      <w:tr w:rsidR="00013B48" w:rsidRPr="000E09E7" w:rsidTr="001531A3">
        <w:tc>
          <w:tcPr>
            <w:tcW w:w="5495" w:type="dxa"/>
          </w:tcPr>
          <w:p w:rsidR="00013B48" w:rsidRPr="001531A3" w:rsidRDefault="00DB1654" w:rsidP="00EA27EB">
            <w:pPr>
              <w:pStyle w:val="Prrafodelista"/>
              <w:numPr>
                <w:ilvl w:val="0"/>
                <w:numId w:val="30"/>
              </w:numPr>
              <w:rPr>
                <w:rFonts w:ascii="Verdana" w:hAnsi="Verdana"/>
                <w:sz w:val="20"/>
                <w:szCs w:val="20"/>
              </w:rPr>
            </w:pPr>
            <w:r w:rsidRPr="001531A3">
              <w:rPr>
                <w:rFonts w:ascii="Verdana" w:hAnsi="Verdana"/>
                <w:sz w:val="20"/>
                <w:szCs w:val="20"/>
              </w:rPr>
              <w:t>Infraestructura Social y Mejora del Entorno Urbano</w:t>
            </w:r>
          </w:p>
        </w:tc>
        <w:tc>
          <w:tcPr>
            <w:tcW w:w="992" w:type="dxa"/>
          </w:tcPr>
          <w:p w:rsidR="00013B48" w:rsidRPr="00B97442" w:rsidRDefault="00DB1654" w:rsidP="001531A3">
            <w:pPr>
              <w:pStyle w:val="Prrafodelista"/>
              <w:ind w:left="0"/>
              <w:jc w:val="center"/>
              <w:rPr>
                <w:rFonts w:ascii="Verdana" w:hAnsi="Verdana"/>
                <w:sz w:val="20"/>
                <w:szCs w:val="20"/>
              </w:rPr>
            </w:pPr>
            <w:r w:rsidRPr="00B97442">
              <w:rPr>
                <w:rFonts w:ascii="Verdana" w:hAnsi="Verdana"/>
                <w:sz w:val="20"/>
                <w:szCs w:val="20"/>
              </w:rPr>
              <w:t>3</w:t>
            </w:r>
          </w:p>
        </w:tc>
        <w:tc>
          <w:tcPr>
            <w:tcW w:w="1276" w:type="dxa"/>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17</w:t>
            </w:r>
          </w:p>
        </w:tc>
        <w:tc>
          <w:tcPr>
            <w:tcW w:w="1593" w:type="dxa"/>
          </w:tcPr>
          <w:p w:rsidR="00013B48" w:rsidRPr="00B97442" w:rsidRDefault="001531A3" w:rsidP="001531A3">
            <w:pPr>
              <w:pStyle w:val="Prrafodelista"/>
              <w:ind w:left="0"/>
              <w:jc w:val="center"/>
              <w:rPr>
                <w:rFonts w:ascii="Verdana" w:hAnsi="Verdana"/>
                <w:sz w:val="20"/>
                <w:szCs w:val="20"/>
              </w:rPr>
            </w:pPr>
            <w:r>
              <w:rPr>
                <w:rFonts w:ascii="Verdana" w:hAnsi="Verdana"/>
                <w:sz w:val="20"/>
                <w:szCs w:val="20"/>
              </w:rPr>
              <w:t>12</w:t>
            </w:r>
          </w:p>
        </w:tc>
      </w:tr>
      <w:tr w:rsidR="00013B48" w:rsidRPr="000E09E7" w:rsidTr="00B97442">
        <w:tc>
          <w:tcPr>
            <w:tcW w:w="5495" w:type="dxa"/>
          </w:tcPr>
          <w:p w:rsidR="00013B48" w:rsidRPr="001531A3" w:rsidRDefault="00013B48" w:rsidP="00797C43">
            <w:pPr>
              <w:pStyle w:val="Prrafodelista"/>
              <w:ind w:left="0"/>
              <w:jc w:val="center"/>
              <w:rPr>
                <w:rFonts w:ascii="Verdana" w:hAnsi="Verdana"/>
                <w:b/>
                <w:sz w:val="20"/>
                <w:szCs w:val="20"/>
              </w:rPr>
            </w:pPr>
            <w:r w:rsidRPr="001531A3">
              <w:rPr>
                <w:rFonts w:ascii="Verdana" w:hAnsi="Verdana"/>
                <w:b/>
                <w:sz w:val="20"/>
                <w:szCs w:val="20"/>
              </w:rPr>
              <w:t>TOTAL</w:t>
            </w:r>
          </w:p>
        </w:tc>
        <w:tc>
          <w:tcPr>
            <w:tcW w:w="992" w:type="dxa"/>
          </w:tcPr>
          <w:p w:rsidR="00013B48" w:rsidRPr="001531A3" w:rsidRDefault="00DB1654" w:rsidP="00DB1654">
            <w:pPr>
              <w:pStyle w:val="Prrafodelista"/>
              <w:ind w:left="0"/>
              <w:jc w:val="center"/>
              <w:rPr>
                <w:rFonts w:ascii="Verdana" w:hAnsi="Verdana"/>
                <w:b/>
                <w:sz w:val="20"/>
                <w:szCs w:val="20"/>
              </w:rPr>
            </w:pPr>
            <w:r w:rsidRPr="001531A3">
              <w:rPr>
                <w:rFonts w:ascii="Verdana" w:hAnsi="Verdana"/>
                <w:b/>
                <w:sz w:val="20"/>
                <w:szCs w:val="20"/>
              </w:rPr>
              <w:t>24</w:t>
            </w:r>
          </w:p>
        </w:tc>
        <w:tc>
          <w:tcPr>
            <w:tcW w:w="1276" w:type="dxa"/>
          </w:tcPr>
          <w:p w:rsidR="00013B48" w:rsidRPr="001531A3" w:rsidRDefault="001531A3" w:rsidP="001531A3">
            <w:pPr>
              <w:pStyle w:val="Prrafodelista"/>
              <w:ind w:left="0"/>
              <w:jc w:val="center"/>
              <w:rPr>
                <w:rFonts w:ascii="Verdana" w:hAnsi="Verdana"/>
                <w:b/>
                <w:sz w:val="20"/>
                <w:szCs w:val="20"/>
                <w:highlight w:val="darkGreen"/>
              </w:rPr>
            </w:pPr>
            <w:r w:rsidRPr="001531A3">
              <w:rPr>
                <w:rFonts w:ascii="Verdana" w:hAnsi="Verdana"/>
                <w:b/>
                <w:sz w:val="20"/>
                <w:szCs w:val="20"/>
              </w:rPr>
              <w:t>158</w:t>
            </w:r>
          </w:p>
        </w:tc>
        <w:tc>
          <w:tcPr>
            <w:tcW w:w="1593" w:type="dxa"/>
          </w:tcPr>
          <w:p w:rsidR="00013B48" w:rsidRPr="001531A3" w:rsidRDefault="001531A3" w:rsidP="001531A3">
            <w:pPr>
              <w:pStyle w:val="Prrafodelista"/>
              <w:ind w:left="0"/>
              <w:jc w:val="center"/>
              <w:rPr>
                <w:rFonts w:ascii="Verdana" w:hAnsi="Verdana"/>
                <w:b/>
                <w:sz w:val="20"/>
                <w:szCs w:val="20"/>
              </w:rPr>
            </w:pPr>
            <w:r w:rsidRPr="001531A3">
              <w:rPr>
                <w:rFonts w:ascii="Verdana" w:hAnsi="Verdana"/>
                <w:b/>
                <w:sz w:val="20"/>
                <w:szCs w:val="20"/>
              </w:rPr>
              <w:t>60</w:t>
            </w:r>
          </w:p>
        </w:tc>
      </w:tr>
    </w:tbl>
    <w:p w:rsidR="00DC44A2" w:rsidRDefault="00DC44A2" w:rsidP="00416610">
      <w:pPr>
        <w:pStyle w:val="Prrafodelista"/>
        <w:jc w:val="both"/>
        <w:rPr>
          <w:rFonts w:ascii="Verdana" w:hAnsi="Verdana"/>
          <w:sz w:val="24"/>
          <w:szCs w:val="24"/>
        </w:rPr>
      </w:pPr>
    </w:p>
    <w:p w:rsidR="00DC44A2" w:rsidRDefault="00DC44A2">
      <w:pPr>
        <w:rPr>
          <w:rFonts w:ascii="Verdana" w:hAnsi="Verdana"/>
          <w:sz w:val="24"/>
          <w:szCs w:val="24"/>
        </w:rPr>
      </w:pPr>
      <w:r>
        <w:rPr>
          <w:rFonts w:ascii="Verdana" w:hAnsi="Verdana"/>
          <w:sz w:val="24"/>
          <w:szCs w:val="24"/>
        </w:rPr>
        <w:br w:type="page"/>
      </w:r>
    </w:p>
    <w:p w:rsidR="00013B48" w:rsidRPr="00DC44A2" w:rsidRDefault="00E53D04" w:rsidP="00EA27EB">
      <w:pPr>
        <w:pStyle w:val="Ttulo1"/>
        <w:numPr>
          <w:ilvl w:val="0"/>
          <w:numId w:val="40"/>
        </w:numPr>
      </w:pPr>
      <w:bookmarkStart w:id="40" w:name="_Toc475013312"/>
      <w:r w:rsidRPr="000E09E7">
        <w:lastRenderedPageBreak/>
        <w:t>ANEXOS</w:t>
      </w:r>
      <w:bookmarkEnd w:id="40"/>
    </w:p>
    <w:p w:rsidR="00013B48" w:rsidRPr="00FF295D" w:rsidRDefault="00013B48" w:rsidP="00013B48">
      <w:pPr>
        <w:jc w:val="center"/>
        <w:rPr>
          <w:rFonts w:ascii="Verdana" w:hAnsi="Verdana"/>
          <w:b/>
          <w:sz w:val="20"/>
          <w:szCs w:val="20"/>
        </w:rPr>
      </w:pPr>
      <w:r w:rsidRPr="00FF295D">
        <w:rPr>
          <w:rFonts w:ascii="Verdana" w:hAnsi="Verdana"/>
          <w:b/>
          <w:sz w:val="20"/>
          <w:szCs w:val="20"/>
        </w:rPr>
        <w:t>LOCALIDADES DEL MUNICIPIO DE OTHÓN P. BLANCO</w:t>
      </w:r>
    </w:p>
    <w:p w:rsidR="00A06729" w:rsidRPr="00FF295D" w:rsidRDefault="00A06729" w:rsidP="0069034C">
      <w:pPr>
        <w:jc w:val="both"/>
        <w:rPr>
          <w:rFonts w:ascii="Verdana" w:hAnsi="Verdana"/>
          <w:sz w:val="20"/>
          <w:szCs w:val="20"/>
        </w:rPr>
      </w:pPr>
    </w:p>
    <w:tbl>
      <w:tblPr>
        <w:tblStyle w:val="Listaclara-nfasis1"/>
        <w:tblW w:w="7762" w:type="dxa"/>
        <w:tblInd w:w="548" w:type="dxa"/>
        <w:tblLayout w:type="fixed"/>
        <w:tblLook w:val="04A0" w:firstRow="1" w:lastRow="0" w:firstColumn="1" w:lastColumn="0" w:noHBand="0" w:noVBand="1"/>
      </w:tblPr>
      <w:tblGrid>
        <w:gridCol w:w="1276"/>
        <w:gridCol w:w="2234"/>
        <w:gridCol w:w="1417"/>
        <w:gridCol w:w="1418"/>
        <w:gridCol w:w="1417"/>
      </w:tblGrid>
      <w:tr w:rsidR="00A06729" w:rsidRPr="00B97442" w:rsidTr="00A45E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2" w:type="dxa"/>
            <w:gridSpan w:val="5"/>
            <w:noWrap/>
            <w:hideMark/>
          </w:tcPr>
          <w:p w:rsidR="00A06729" w:rsidRPr="00B97442" w:rsidRDefault="00A06729" w:rsidP="00A06729">
            <w:pPr>
              <w:jc w:val="center"/>
              <w:rPr>
                <w:rFonts w:eastAsia="Times New Roman" w:cs="Calibri"/>
                <w:color w:val="auto"/>
                <w:sz w:val="16"/>
                <w:szCs w:val="16"/>
                <w:lang w:eastAsia="es-MX"/>
              </w:rPr>
            </w:pPr>
            <w:r w:rsidRPr="00B97442">
              <w:rPr>
                <w:rFonts w:eastAsia="Times New Roman" w:cs="Calibri"/>
                <w:color w:val="auto"/>
                <w:sz w:val="16"/>
                <w:szCs w:val="16"/>
                <w:lang w:eastAsia="es-MX"/>
              </w:rPr>
              <w:t>2010</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hideMark/>
          </w:tcPr>
          <w:p w:rsidR="00A06729" w:rsidRPr="00B97442" w:rsidRDefault="00A06729" w:rsidP="00A06729">
            <w:pPr>
              <w:jc w:val="center"/>
              <w:rPr>
                <w:rFonts w:eastAsia="Times New Roman" w:cs="Calibri"/>
                <w:sz w:val="16"/>
                <w:szCs w:val="16"/>
                <w:lang w:eastAsia="es-MX"/>
              </w:rPr>
            </w:pPr>
            <w:r w:rsidRPr="00B97442">
              <w:rPr>
                <w:rFonts w:eastAsia="Times New Roman" w:cs="Calibri"/>
                <w:sz w:val="16"/>
                <w:szCs w:val="16"/>
                <w:lang w:eastAsia="es-MX"/>
              </w:rPr>
              <w:t>CLAVE</w:t>
            </w:r>
          </w:p>
        </w:tc>
        <w:tc>
          <w:tcPr>
            <w:tcW w:w="2234" w:type="dxa"/>
            <w:hideMark/>
          </w:tcPr>
          <w:p w:rsidR="00A06729" w:rsidRPr="00B97442" w:rsidRDefault="00A06729" w:rsidP="00A0672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LOCALIDAD</w:t>
            </w:r>
          </w:p>
        </w:tc>
        <w:tc>
          <w:tcPr>
            <w:tcW w:w="1417" w:type="dxa"/>
            <w:hideMark/>
          </w:tcPr>
          <w:p w:rsidR="00A06729" w:rsidRPr="00B97442" w:rsidRDefault="00A06729" w:rsidP="00A0672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POBLACIÓN</w:t>
            </w:r>
          </w:p>
        </w:tc>
        <w:tc>
          <w:tcPr>
            <w:tcW w:w="1418" w:type="dxa"/>
            <w:hideMark/>
          </w:tcPr>
          <w:p w:rsidR="00A06729" w:rsidRPr="00B97442" w:rsidRDefault="00A06729" w:rsidP="00A0672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MASCULINA</w:t>
            </w:r>
          </w:p>
        </w:tc>
        <w:tc>
          <w:tcPr>
            <w:tcW w:w="1417" w:type="dxa"/>
            <w:hideMark/>
          </w:tcPr>
          <w:p w:rsidR="00A06729" w:rsidRPr="00B97442" w:rsidRDefault="00A06729" w:rsidP="00A0672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FEMENINA</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230040008</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ALLENDE</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868</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456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412</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230040124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ÁLVARO OBREGÓN</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2869</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1471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1398</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230040007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ÁLVARO OBREGÓN VIEJO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169</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88</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040100018</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ARROYO NEGRO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240</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120</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120</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040100024</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BELLA UNIÓN VERACRUZ (LOS CHINOS)</w:t>
            </w:r>
          </w:p>
        </w:tc>
        <w:tc>
          <w:tcPr>
            <w:tcW w:w="1417" w:type="dxa"/>
            <w:noWrap/>
            <w:hideMark/>
          </w:tcPr>
          <w:p w:rsidR="00A06729" w:rsidRPr="00B97442" w:rsidRDefault="00A06729" w:rsidP="001C0E48">
            <w:pPr>
              <w:ind w:left="-993"/>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118</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61</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040100026</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BLAISILLO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198</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109</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89</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230040014</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CACAO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2056</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1070</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986</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230040016</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CALDERITAS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5326</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2700</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2626</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230040372</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CALIFORNIA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44</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17</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040100046</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CAÑA BRAVA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187</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97</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90</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230040018</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CAOBAS</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1412</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708</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704</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230040136</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CARLOS A. MADRAZO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1825</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901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924</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040100037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CARLOS A. MADRAZO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78</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37</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040100053</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CERRO DE LAS FLORES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89</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48</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230040001</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CHETUMAL</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151243</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74273</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76970</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230040290</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CINCO DE MAYO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92</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46</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46</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040100179</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CINCO DE MAYO (PLAN DE AYALA)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434</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218</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230040020</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COCOYOL</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1019</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553</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466</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040100002</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DIECISÉIS DE SEPTIEMBRE (LAGUNA ALVARADO)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100</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44</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230040229</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DOS AGUADAS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188</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99</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89</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040100076</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DOS LAGUNAS</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282</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136</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040100077</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DOS NACIONES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280</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136</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144</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230040447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EL CEDRAL</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284</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151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133</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040100238</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EL TESORO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419</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221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198</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230040017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ESTEBAN BACA CALDERÓN</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222</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105</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040100082</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FELIPE ÁNGELES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332</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153</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179</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230040033</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FRANCISCO VILLA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882</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449</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433</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040100094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GUILLERMO PRIETO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214</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104</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110</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040100095</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GUSTAVO DÍAZ ORDAZ (SAN ANTONIO SODA)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502</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267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235</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040100097</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HERMENEGILDO GALEANA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126</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57</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69</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230040037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HUAY-PIX</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1649</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827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822</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230040605</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ICAICHÉ</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172</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92</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80</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230040123</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JAVIER ROJO GÓMEZ</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2911</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1475</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1436</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lastRenderedPageBreak/>
              <w:t>230040038</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JESÚS GONZÁLEZ ORTEGA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620</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335</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285</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040100124</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JOSÉ MARÍA MORELOS Y PAVÓN (DZIBALITO)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365</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180</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185</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230040267</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JOSÉ NARCISO ROVIROSA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1107</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592</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515</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040100125</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JOSEFA ORTÍZ DE DOMÍNGUEZ (ICAICHÉ)</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215</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110</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105</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230040039</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JUAN SARABIA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1093</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538</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555</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040100127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JUSTO SIERRA MÉNDEZ</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184</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83</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230040303</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LA LIBERTAD</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421</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219</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202</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040100140</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LA LUCHA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118</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62</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230040106</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LA UNIÓN</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1099</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583</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516</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230040050</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LAGUNA GUERRERO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654</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338</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316</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040100131</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LÁZARO CÁRDENAS NÚMERO 2 (OJO DE AGUA)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317</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168</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149</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230040163</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LÁZARO CÁRDENAS SEGUNDO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699</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346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353</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230040240</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LIMONAR</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176</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94</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82</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040100007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LOS ALACRANES</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135</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73</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62</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040100013</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LOS ÁNGELES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468</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241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227</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040100236</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LOS TAMBORES DE EMILIANO ZAPATA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215</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118</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97</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230040225</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LUIS ECHEVERRÍA ÁLVAREZ</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899</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461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438</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230040053</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MAHAHUAL</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920</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483</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437</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040100143</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MANUEL CRESCENCIO REJÓN</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302</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152</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150</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230040245</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MOROCOY</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1293</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662</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631</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230040060</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NACHI COCOM</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833</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426</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407</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230040064</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NICOLÁS BRAVO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4011</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1987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2024</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230040252</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NUEVO BÉCAR</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557</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271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286</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230040305</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NUEVO CAANÁN</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221</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110</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111</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040100164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NUEVO PARAÍSO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168</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96</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72</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040100165</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NUEVO PROGRESO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69</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40</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29</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040100167</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NUEVO VERACRUZ</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173</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98</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75</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230040067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PALMAR</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950</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512</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438</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230040800</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PEDRO JOAQUÍN COLDWELL</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786</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397</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389</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040100176</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PIONEROS DEL RÍO XNOHÁ</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291</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161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130</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230040184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PUCTÉ</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1861</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958</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903</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230040073</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RAMONAL</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901</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481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420</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230040264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RAUDALES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245</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129</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116</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230040070</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REVOLUCIÓN</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84</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44</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40</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230040075</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RÍO INDIO</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60</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36</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24</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230040077</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SABIDOS</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1342</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683</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659</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230040110</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SACXÁN</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837</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419</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418</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230040032</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SAN FRANCISCO BOTES</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580</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308</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272</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230040319</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SAN JOSÉ DE LA MONTAÑA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195</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111</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84</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lastRenderedPageBreak/>
              <w:t>230040119</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SAN PEDRO PERALTA</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766</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359</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407</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230040743</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SANTA ROSA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163</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75</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88</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040100033</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SANTO DOMINGO (EL SACRIFICIO)</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547</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283</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264</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230040201</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SERGIO BUTRÓN CASAS</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2235</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1153</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1082</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230040098</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SUBTENIENTE LÓPEZ</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1915</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971</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944</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230040117</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TOMÁS GARRIDO CANABAL</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338</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180</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158</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230040205</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TRES GARANTÍAS</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790</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416</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374</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230040104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UCUM</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1495</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735</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760</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040100264</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VEINTIUNO DE MAYO (LECHUGAL)</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216</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105</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111</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230040327</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VERACRUZ</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148</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85</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63</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230040111</w:t>
            </w:r>
          </w:p>
        </w:tc>
        <w:tc>
          <w:tcPr>
            <w:tcW w:w="2234" w:type="dxa"/>
            <w:noWrap/>
            <w:hideMark/>
          </w:tcPr>
          <w:p w:rsidR="00A06729" w:rsidRPr="00B97442" w:rsidRDefault="00A06729" w:rsidP="00A0672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XCALAK</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375</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189</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186</w:t>
            </w:r>
          </w:p>
        </w:tc>
      </w:tr>
      <w:tr w:rsidR="00A06729" w:rsidRPr="00B97442" w:rsidTr="00A45E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r w:rsidRPr="00B97442">
              <w:rPr>
                <w:rFonts w:eastAsia="Times New Roman" w:cs="Calibri"/>
                <w:sz w:val="16"/>
                <w:szCs w:val="16"/>
                <w:lang w:eastAsia="es-MX"/>
              </w:rPr>
              <w:t>230040114</w:t>
            </w:r>
          </w:p>
        </w:tc>
        <w:tc>
          <w:tcPr>
            <w:tcW w:w="2234" w:type="dxa"/>
            <w:noWrap/>
            <w:hideMark/>
          </w:tcPr>
          <w:p w:rsidR="00A06729" w:rsidRPr="00B97442" w:rsidRDefault="00A06729" w:rsidP="00A06729">
            <w:pPr>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XUL-HA</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2037</w:t>
            </w:r>
          </w:p>
        </w:tc>
        <w:tc>
          <w:tcPr>
            <w:tcW w:w="1418"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1035</w:t>
            </w:r>
          </w:p>
        </w:tc>
        <w:tc>
          <w:tcPr>
            <w:tcW w:w="1417" w:type="dxa"/>
            <w:noWrap/>
            <w:hideMark/>
          </w:tcPr>
          <w:p w:rsidR="00A06729" w:rsidRPr="00B97442" w:rsidRDefault="00A06729" w:rsidP="00A06729">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lang w:eastAsia="es-MX"/>
              </w:rPr>
            </w:pPr>
            <w:r w:rsidRPr="00B97442">
              <w:rPr>
                <w:rFonts w:eastAsia="Times New Roman" w:cs="Calibri"/>
                <w:sz w:val="16"/>
                <w:szCs w:val="16"/>
                <w:lang w:eastAsia="es-MX"/>
              </w:rPr>
              <w:t>1002</w:t>
            </w:r>
          </w:p>
        </w:tc>
      </w:tr>
      <w:tr w:rsidR="00A06729" w:rsidRPr="00B97442" w:rsidTr="00A45E08">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A06729" w:rsidRPr="00B97442" w:rsidRDefault="00A06729" w:rsidP="00A06729">
            <w:pPr>
              <w:rPr>
                <w:rFonts w:eastAsia="Times New Roman" w:cs="Calibri"/>
                <w:sz w:val="16"/>
                <w:szCs w:val="16"/>
                <w:lang w:eastAsia="es-MX"/>
              </w:rPr>
            </w:pPr>
          </w:p>
        </w:tc>
        <w:tc>
          <w:tcPr>
            <w:tcW w:w="2234" w:type="dxa"/>
            <w:noWrap/>
            <w:hideMark/>
          </w:tcPr>
          <w:p w:rsidR="00A06729" w:rsidRPr="00B97442" w:rsidRDefault="00A06729" w:rsidP="00A0672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84</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213,319</w:t>
            </w:r>
          </w:p>
        </w:tc>
        <w:tc>
          <w:tcPr>
            <w:tcW w:w="1418"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106,027</w:t>
            </w:r>
          </w:p>
        </w:tc>
        <w:tc>
          <w:tcPr>
            <w:tcW w:w="1417" w:type="dxa"/>
            <w:noWrap/>
            <w:hideMark/>
          </w:tcPr>
          <w:p w:rsidR="00A06729" w:rsidRPr="00B97442" w:rsidRDefault="00A06729" w:rsidP="00A06729">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6"/>
                <w:szCs w:val="16"/>
                <w:lang w:eastAsia="es-MX"/>
              </w:rPr>
            </w:pPr>
            <w:r w:rsidRPr="00B97442">
              <w:rPr>
                <w:rFonts w:eastAsia="Times New Roman" w:cs="Calibri"/>
                <w:b/>
                <w:bCs/>
                <w:sz w:val="16"/>
                <w:szCs w:val="16"/>
                <w:lang w:eastAsia="es-MX"/>
              </w:rPr>
              <w:t>107,292</w:t>
            </w:r>
          </w:p>
        </w:tc>
      </w:tr>
    </w:tbl>
    <w:p w:rsidR="00A06729" w:rsidRPr="000E09E7" w:rsidRDefault="00FF295D" w:rsidP="006D7E48">
      <w:pPr>
        <w:tabs>
          <w:tab w:val="left" w:pos="7344"/>
        </w:tabs>
        <w:ind w:left="360"/>
        <w:rPr>
          <w:rFonts w:ascii="Verdana" w:hAnsi="Verdana"/>
          <w:sz w:val="24"/>
          <w:szCs w:val="24"/>
        </w:rPr>
      </w:pPr>
      <w:r w:rsidRPr="00FF295D">
        <w:rPr>
          <w:rFonts w:ascii="Verdana" w:hAnsi="Verdana"/>
          <w:sz w:val="20"/>
          <w:szCs w:val="20"/>
        </w:rPr>
        <w:t>Según datos del censo de población del INEGI, 2010</w:t>
      </w:r>
    </w:p>
    <w:p w:rsidR="008D25F1" w:rsidRPr="000E09E7" w:rsidRDefault="008D25F1" w:rsidP="006D7E48">
      <w:pPr>
        <w:tabs>
          <w:tab w:val="left" w:pos="7344"/>
        </w:tabs>
        <w:ind w:left="360"/>
        <w:rPr>
          <w:rFonts w:ascii="Verdana" w:hAnsi="Verdana"/>
          <w:sz w:val="24"/>
          <w:szCs w:val="24"/>
        </w:rPr>
      </w:pPr>
    </w:p>
    <w:p w:rsidR="0010097C" w:rsidRPr="00FF295D" w:rsidRDefault="00013B48" w:rsidP="00013B48">
      <w:pPr>
        <w:tabs>
          <w:tab w:val="left" w:pos="7344"/>
        </w:tabs>
        <w:jc w:val="center"/>
        <w:rPr>
          <w:rFonts w:ascii="Verdana" w:hAnsi="Verdana"/>
          <w:sz w:val="20"/>
          <w:szCs w:val="20"/>
        </w:rPr>
      </w:pPr>
      <w:r w:rsidRPr="00FF295D">
        <w:rPr>
          <w:rFonts w:ascii="Verdana" w:hAnsi="Verdana"/>
          <w:b/>
          <w:sz w:val="20"/>
          <w:szCs w:val="20"/>
        </w:rPr>
        <w:t>COLONIAS DE LA CIUDAD DE CHETUMAL</w:t>
      </w:r>
    </w:p>
    <w:tbl>
      <w:tblPr>
        <w:tblW w:w="7088" w:type="dxa"/>
        <w:jc w:val="center"/>
        <w:tblCellMar>
          <w:left w:w="70" w:type="dxa"/>
          <w:right w:w="70" w:type="dxa"/>
        </w:tblCellMar>
        <w:tblLook w:val="04A0" w:firstRow="1" w:lastRow="0" w:firstColumn="1" w:lastColumn="0" w:noHBand="0" w:noVBand="1"/>
      </w:tblPr>
      <w:tblGrid>
        <w:gridCol w:w="3544"/>
        <w:gridCol w:w="1276"/>
        <w:gridCol w:w="1134"/>
        <w:gridCol w:w="1134"/>
      </w:tblGrid>
      <w:tr w:rsidR="00CE430E" w:rsidRPr="00B97442" w:rsidTr="002258F5">
        <w:trPr>
          <w:trHeight w:val="315"/>
          <w:jc w:val="center"/>
        </w:trPr>
        <w:tc>
          <w:tcPr>
            <w:tcW w:w="3544" w:type="dxa"/>
            <w:tcBorders>
              <w:top w:val="single" w:sz="8" w:space="0" w:color="auto"/>
              <w:left w:val="single" w:sz="4" w:space="0" w:color="auto"/>
              <w:bottom w:val="single" w:sz="8" w:space="0" w:color="auto"/>
              <w:right w:val="single" w:sz="4" w:space="0" w:color="auto"/>
            </w:tcBorders>
            <w:shd w:val="clear" w:color="auto" w:fill="548DD4" w:themeFill="text2" w:themeFillTint="99"/>
            <w:noWrap/>
            <w:vAlign w:val="bottom"/>
            <w:hideMark/>
          </w:tcPr>
          <w:p w:rsidR="00CE430E" w:rsidRPr="00B97442" w:rsidRDefault="00CE430E" w:rsidP="00442EE4">
            <w:pPr>
              <w:spacing w:after="0" w:line="240" w:lineRule="auto"/>
              <w:jc w:val="center"/>
              <w:rPr>
                <w:rFonts w:eastAsia="Times New Roman" w:cstheme="minorHAnsi"/>
                <w:b/>
                <w:bCs/>
                <w:sz w:val="16"/>
                <w:szCs w:val="16"/>
                <w:lang w:eastAsia="es-MX"/>
              </w:rPr>
            </w:pPr>
            <w:r w:rsidRPr="00B97442">
              <w:rPr>
                <w:rFonts w:eastAsia="Times New Roman" w:cstheme="minorHAnsi"/>
                <w:b/>
                <w:bCs/>
                <w:sz w:val="16"/>
                <w:szCs w:val="16"/>
                <w:lang w:eastAsia="es-MX"/>
              </w:rPr>
              <w:t>COLONIA</w:t>
            </w:r>
          </w:p>
        </w:tc>
        <w:tc>
          <w:tcPr>
            <w:tcW w:w="1276" w:type="dxa"/>
            <w:tcBorders>
              <w:top w:val="single" w:sz="8" w:space="0" w:color="auto"/>
              <w:left w:val="nil"/>
              <w:bottom w:val="single" w:sz="8" w:space="0" w:color="auto"/>
              <w:right w:val="single" w:sz="4" w:space="0" w:color="auto"/>
            </w:tcBorders>
            <w:shd w:val="clear" w:color="auto" w:fill="548DD4" w:themeFill="text2" w:themeFillTint="99"/>
            <w:noWrap/>
            <w:vAlign w:val="bottom"/>
            <w:hideMark/>
          </w:tcPr>
          <w:p w:rsidR="00CE430E" w:rsidRPr="00B97442" w:rsidRDefault="00CE430E" w:rsidP="00442EE4">
            <w:pPr>
              <w:spacing w:after="0" w:line="240" w:lineRule="auto"/>
              <w:jc w:val="center"/>
              <w:rPr>
                <w:rFonts w:eastAsia="Times New Roman" w:cstheme="minorHAnsi"/>
                <w:b/>
                <w:bCs/>
                <w:sz w:val="16"/>
                <w:szCs w:val="16"/>
                <w:lang w:eastAsia="es-MX"/>
              </w:rPr>
            </w:pPr>
            <w:r w:rsidRPr="00B97442">
              <w:rPr>
                <w:rFonts w:eastAsia="Times New Roman" w:cstheme="minorHAnsi"/>
                <w:b/>
                <w:bCs/>
                <w:sz w:val="16"/>
                <w:szCs w:val="16"/>
                <w:lang w:eastAsia="es-MX"/>
              </w:rPr>
              <w:t>TOTAL</w:t>
            </w:r>
          </w:p>
        </w:tc>
        <w:tc>
          <w:tcPr>
            <w:tcW w:w="1134"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rsidR="00CE430E" w:rsidRPr="00B97442" w:rsidRDefault="00CE430E" w:rsidP="00442EE4">
            <w:pPr>
              <w:spacing w:after="0" w:line="240" w:lineRule="auto"/>
              <w:jc w:val="center"/>
              <w:rPr>
                <w:rFonts w:eastAsia="Times New Roman" w:cstheme="minorHAnsi"/>
                <w:b/>
                <w:bCs/>
                <w:sz w:val="16"/>
                <w:szCs w:val="16"/>
                <w:lang w:eastAsia="es-MX"/>
              </w:rPr>
            </w:pPr>
            <w:r w:rsidRPr="00B97442">
              <w:rPr>
                <w:rFonts w:eastAsia="Times New Roman" w:cstheme="minorHAnsi"/>
                <w:b/>
                <w:bCs/>
                <w:sz w:val="16"/>
                <w:szCs w:val="16"/>
                <w:lang w:eastAsia="es-MX"/>
              </w:rPr>
              <w:t>HOMBRES</w:t>
            </w:r>
          </w:p>
        </w:tc>
        <w:tc>
          <w:tcPr>
            <w:tcW w:w="1134" w:type="dxa"/>
            <w:tcBorders>
              <w:top w:val="single" w:sz="8" w:space="0" w:color="auto"/>
              <w:left w:val="nil"/>
              <w:bottom w:val="single" w:sz="8" w:space="0" w:color="auto"/>
              <w:right w:val="single" w:sz="4" w:space="0" w:color="auto"/>
            </w:tcBorders>
            <w:shd w:val="clear" w:color="auto" w:fill="548DD4" w:themeFill="text2" w:themeFillTint="99"/>
            <w:noWrap/>
            <w:vAlign w:val="bottom"/>
            <w:hideMark/>
          </w:tcPr>
          <w:p w:rsidR="00CE430E" w:rsidRPr="00B97442" w:rsidRDefault="00CE430E" w:rsidP="00442EE4">
            <w:pPr>
              <w:spacing w:after="0" w:line="240" w:lineRule="auto"/>
              <w:jc w:val="center"/>
              <w:rPr>
                <w:rFonts w:eastAsia="Times New Roman" w:cstheme="minorHAnsi"/>
                <w:b/>
                <w:bCs/>
                <w:sz w:val="16"/>
                <w:szCs w:val="16"/>
                <w:lang w:eastAsia="es-MX"/>
              </w:rPr>
            </w:pPr>
            <w:r w:rsidRPr="00B97442">
              <w:rPr>
                <w:rFonts w:eastAsia="Times New Roman" w:cstheme="minorHAnsi"/>
                <w:b/>
                <w:bCs/>
                <w:sz w:val="16"/>
                <w:szCs w:val="16"/>
                <w:lang w:eastAsia="es-MX"/>
              </w:rPr>
              <w:t>MUJERES</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AARON MERINO FERNANDEZ(1975)</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476</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532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PLUTARCO ELIAS CALLES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399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190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209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BARRIO BRAVO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923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946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PRIMERA LEGISLATURA(1960)</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1,338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672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666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ZONA DE GRANJAS (1960-1962)</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REFORMA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1,403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681</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722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5 DE ABRIL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1,728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826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902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EL BOSQUE</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4,476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2,184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2,292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ADOLFO LOPEZ MATEOS (1961-1964)</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12,922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6,198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6,724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NAVAL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71</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FCO.J.MUJICA(1975)</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603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284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319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LEY FED. DE AGUA (1972)</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431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192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239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S.A.H.O.P(1972)</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519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254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265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DAVID GUSTAVO G. RUIZ</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3,198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1,505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1,693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CENTRO(PRIMER CUADRO)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4,611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2,239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2,372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VENUSTIANO CARRANZA(CASITAS)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1,294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597</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697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LEONA VICARIO (1970)</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1,143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540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603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JESUS MARTINEZ ROSS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1,875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932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943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20 DE NOVIEMBRE(1978)</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1,224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585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639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TAXISTAS (1974)</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318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143</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175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BENITO JUAREZ(1974)</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1,220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561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659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lastRenderedPageBreak/>
              <w:t>ASERRADERO(1974)</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966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483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483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ITALIA(1970)</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775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367</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408</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MILITAR</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CAMPESTRE(1965)</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1,056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472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584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FOVISSTE(PRIMERA ETAPA)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288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MAGISTERIAL (1980)</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452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220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232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JOSEFA ORTIZ DE DGUEZ (POLIGONO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3,608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1,727</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1881</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GONZALO GUERRERO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324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PLUTARCO ELIAS CALLES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1,325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669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656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8 DE OCTUBRE(1979-1980)</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2,334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1,117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1,217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FOVISSTE (SEGUNDA ETAPA)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893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424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469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MIRAFLORES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1,946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938</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1009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JARDINES (1982)</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4,232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2,079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2153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INDUSTRIAL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1,128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1,095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LAGUNITAS(1984)</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1,835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891</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944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COLONIA CONSTITUYENTES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FRAMBOYANES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916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444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472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FIDEL VELASQUEZ</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2,074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995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1079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JARDINES DE PAYO OBISPO (1985)</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864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408</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456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PAYO OBISPO 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2,718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1,335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1383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FORJADORES DE Q. ROO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5,051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2,476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2,575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CEDROS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525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232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VILLAS DE CHETUMAL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HNOS.FLORES MAGON</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198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ALVARO OBREGON I Y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305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SANTA MARIA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1,356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656</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700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EMANCIPACION</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1,134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565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569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ENRIQUE RAMIREZ Y RAMIREZ</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610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302</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308</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ANDRES QUINTANA ROO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sz w:val="16"/>
                <w:szCs w:val="16"/>
                <w:lang w:eastAsia="es-MX"/>
              </w:rPr>
            </w:pPr>
            <w:r w:rsidRPr="00B97442">
              <w:rPr>
                <w:rFonts w:eastAsia="Times New Roman" w:cstheme="minorHAnsi"/>
                <w:sz w:val="16"/>
                <w:szCs w:val="16"/>
                <w:lang w:eastAsia="es-MX"/>
              </w:rPr>
              <w:t>1,689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sz w:val="16"/>
                <w:szCs w:val="16"/>
                <w:lang w:eastAsia="es-MX"/>
              </w:rPr>
            </w:pPr>
            <w:r w:rsidRPr="00B97442">
              <w:rPr>
                <w:rFonts w:eastAsia="Times New Roman" w:cstheme="minorHAnsi"/>
                <w:sz w:val="16"/>
                <w:szCs w:val="16"/>
                <w:lang w:eastAsia="es-MX"/>
              </w:rPr>
              <w:t>829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sz w:val="16"/>
                <w:szCs w:val="16"/>
                <w:lang w:eastAsia="es-MX"/>
              </w:rPr>
            </w:pPr>
            <w:r w:rsidRPr="00B97442">
              <w:rPr>
                <w:rFonts w:eastAsia="Times New Roman" w:cstheme="minorHAnsi"/>
                <w:sz w:val="16"/>
                <w:szCs w:val="16"/>
                <w:lang w:eastAsia="es-MX"/>
              </w:rPr>
              <w:t>860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SOLIDARIDAD</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9,310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4,596</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4712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NUEVO PROGRESO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1,282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635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647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SANTA ISABEL(CERESO)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LAZARO CARDENAS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589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611</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ISABEL TENORIO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PACTO OBRERO CAMPESINO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1,551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796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755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FOVISSTE V ETAPA(AEROPUERTO)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430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218</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INFONAVIT 17 DE OCTUBRE</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148</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KM 5</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606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300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306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PAYO OBISPO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1,430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674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756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GUADALUPE VICTORIA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1,203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606</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597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TERRITORIO FEDERAL DE Q.ROO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2,380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1,175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1204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lastRenderedPageBreak/>
              <w:t>COLONIA TAMALCAB</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1,934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957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977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CARIBE</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8,207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4,077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4,130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ANTORCHISTAS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1,114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566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548</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LA SABANA (LOS MONOS)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495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513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INSURGENTES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17</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NUEVA GENERACION</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1,467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710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757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LAS AMERICAS I Y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2,741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1,388</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1353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AVANCEMOS JUNTOS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FELIX GONZALEZ CANTO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LOS MUSICOS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326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EL BICENTENARIO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PAYO OBISPO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2,956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1,414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1542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PROTERRITORIO VIII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2,958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1,449</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1510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COMITE PROTERRITORIO Y AMPLIACION 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2,574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1,288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1,286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COMITE PROTERRITORIO Y AMPLIACION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7,021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3,458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3,563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FOVISSTE VI ETAPA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406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200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206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HACIENDA CHETUMAL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LAS BRISAS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SIAN KA'AN</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146</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147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EDIF. ESTRELLA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ANDARA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BAHIA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LA SABANA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BUGAMBILIAS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292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MEDITERRANEO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FOVISSTE (TUMBENCUXTAL)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861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424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437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ZAZIL-HA</w:t>
            </w:r>
          </w:p>
        </w:tc>
        <w:tc>
          <w:tcPr>
            <w:tcW w:w="1276"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200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105</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ELIZABETH FOVISSSTE 4a. ETAPA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501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244</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257</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MAYA REAL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918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448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470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DEL MAR(INFONAVIT)</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982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470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512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LA ESPERANZA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1,691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857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834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BOSQUES DEL LAGO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98</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DE LOS ALMENDROS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851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408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443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PROTERRITORIO VIII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1,693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844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849</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SIANKAN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MIRAFLORES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45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52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CASCADA 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70</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EL SOL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35</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ARBOLEDAS 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1,589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763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826</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ARBOLEDAS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1,943</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948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995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CASCADAS II</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33</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lastRenderedPageBreak/>
              <w:t>FRACCIONAMIENTO MILENIO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686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332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354</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RESIDENCIAL CHETUMAL</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1,637</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806</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831</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DE LAS INDUSTRIAS</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11</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VILLAS OXTANKAH</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189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84</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105</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VILLAS KINICHNAH</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609</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288</w:t>
            </w:r>
          </w:p>
        </w:tc>
        <w:tc>
          <w:tcPr>
            <w:tcW w:w="1134" w:type="dxa"/>
            <w:tcBorders>
              <w:top w:val="nil"/>
              <w:left w:val="nil"/>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321</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EL ENCANTO</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1,342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662</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680</w:t>
            </w:r>
          </w:p>
        </w:tc>
      </w:tr>
      <w:tr w:rsidR="00CE430E" w:rsidRPr="00B97442" w:rsidTr="00442EE4">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LA HERRADURA</w:t>
            </w:r>
          </w:p>
        </w:tc>
        <w:tc>
          <w:tcPr>
            <w:tcW w:w="1276"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266</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138</w:t>
            </w:r>
          </w:p>
        </w:tc>
        <w:tc>
          <w:tcPr>
            <w:tcW w:w="1134" w:type="dxa"/>
            <w:tcBorders>
              <w:top w:val="nil"/>
              <w:left w:val="nil"/>
              <w:bottom w:val="single" w:sz="4"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128</w:t>
            </w:r>
          </w:p>
        </w:tc>
      </w:tr>
      <w:tr w:rsidR="00CE430E" w:rsidRPr="00B97442" w:rsidTr="00442EE4">
        <w:trPr>
          <w:trHeight w:val="315"/>
          <w:jc w:val="center"/>
        </w:trPr>
        <w:tc>
          <w:tcPr>
            <w:tcW w:w="354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E430E" w:rsidRPr="00B97442" w:rsidRDefault="00CE430E" w:rsidP="00442EE4">
            <w:pPr>
              <w:spacing w:after="0" w:line="240" w:lineRule="auto"/>
              <w:rPr>
                <w:rFonts w:eastAsia="Times New Roman" w:cstheme="minorHAnsi"/>
                <w:sz w:val="16"/>
                <w:szCs w:val="16"/>
                <w:lang w:eastAsia="es-MX"/>
              </w:rPr>
            </w:pPr>
            <w:r w:rsidRPr="00B97442">
              <w:rPr>
                <w:rFonts w:eastAsia="Times New Roman" w:cstheme="minorHAnsi"/>
                <w:sz w:val="16"/>
                <w:szCs w:val="16"/>
                <w:lang w:eastAsia="es-MX"/>
              </w:rPr>
              <w:t>FRACCIONAMIENTO VILLAS UNIVERSITARIAS</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CE430E" w:rsidRPr="00B97442" w:rsidRDefault="00CE430E" w:rsidP="00442EE4">
            <w:pPr>
              <w:spacing w:after="0" w:line="240" w:lineRule="auto"/>
              <w:jc w:val="center"/>
              <w:rPr>
                <w:rFonts w:eastAsia="Times New Roman" w:cstheme="minorHAnsi"/>
                <w:color w:val="000000"/>
                <w:sz w:val="16"/>
                <w:szCs w:val="16"/>
                <w:lang w:eastAsia="es-MX"/>
              </w:rPr>
            </w:pPr>
            <w:r w:rsidRPr="00B97442">
              <w:rPr>
                <w:rFonts w:eastAsia="Times New Roman" w:cstheme="minorHAnsi"/>
                <w:color w:val="000000"/>
                <w:sz w:val="16"/>
                <w:szCs w:val="16"/>
                <w:lang w:eastAsia="es-MX"/>
              </w:rPr>
              <w:t>0</w:t>
            </w:r>
          </w:p>
        </w:tc>
      </w:tr>
      <w:tr w:rsidR="00CE430E" w:rsidRPr="00B97442" w:rsidTr="002258F5">
        <w:trPr>
          <w:trHeight w:val="315"/>
          <w:jc w:val="center"/>
        </w:trPr>
        <w:tc>
          <w:tcPr>
            <w:tcW w:w="3544" w:type="dxa"/>
            <w:tcBorders>
              <w:top w:val="nil"/>
              <w:left w:val="nil"/>
              <w:bottom w:val="nil"/>
              <w:right w:val="nil"/>
            </w:tcBorders>
            <w:shd w:val="clear" w:color="auto" w:fill="auto"/>
            <w:noWrap/>
            <w:vAlign w:val="bottom"/>
            <w:hideMark/>
          </w:tcPr>
          <w:p w:rsidR="00CE430E" w:rsidRPr="00B97442" w:rsidRDefault="00CE430E" w:rsidP="00442EE4">
            <w:pPr>
              <w:spacing w:after="0" w:line="240" w:lineRule="auto"/>
              <w:rPr>
                <w:rFonts w:eastAsia="Times New Roman" w:cstheme="minorHAnsi"/>
                <w:color w:val="000000"/>
                <w:sz w:val="16"/>
                <w:szCs w:val="16"/>
                <w:lang w:eastAsia="es-MX"/>
              </w:rPr>
            </w:pPr>
          </w:p>
        </w:tc>
        <w:tc>
          <w:tcPr>
            <w:tcW w:w="1276" w:type="dxa"/>
            <w:tcBorders>
              <w:top w:val="nil"/>
              <w:left w:val="single" w:sz="8" w:space="0" w:color="auto"/>
              <w:bottom w:val="single" w:sz="8" w:space="0" w:color="auto"/>
              <w:right w:val="single" w:sz="8" w:space="0" w:color="auto"/>
            </w:tcBorders>
            <w:shd w:val="clear" w:color="auto" w:fill="548DD4" w:themeFill="text2" w:themeFillTint="99"/>
            <w:noWrap/>
            <w:vAlign w:val="bottom"/>
            <w:hideMark/>
          </w:tcPr>
          <w:p w:rsidR="00CE430E" w:rsidRPr="00B97442" w:rsidRDefault="00CE430E" w:rsidP="00442EE4">
            <w:pPr>
              <w:spacing w:after="0" w:line="240" w:lineRule="auto"/>
              <w:jc w:val="center"/>
              <w:rPr>
                <w:rFonts w:eastAsia="Times New Roman" w:cstheme="minorHAnsi"/>
                <w:b/>
                <w:bCs/>
                <w:color w:val="000000"/>
                <w:sz w:val="16"/>
                <w:szCs w:val="16"/>
                <w:lang w:eastAsia="es-MX"/>
              </w:rPr>
            </w:pPr>
            <w:r w:rsidRPr="00B97442">
              <w:rPr>
                <w:rFonts w:eastAsia="Times New Roman" w:cstheme="minorHAnsi"/>
                <w:b/>
                <w:bCs/>
                <w:color w:val="000000"/>
                <w:sz w:val="16"/>
                <w:szCs w:val="16"/>
                <w:lang w:eastAsia="es-MX"/>
              </w:rPr>
              <w:t>151,449</w:t>
            </w:r>
          </w:p>
        </w:tc>
        <w:tc>
          <w:tcPr>
            <w:tcW w:w="1134" w:type="dxa"/>
            <w:tcBorders>
              <w:top w:val="nil"/>
              <w:left w:val="nil"/>
              <w:bottom w:val="single" w:sz="8" w:space="0" w:color="auto"/>
              <w:right w:val="single" w:sz="8" w:space="0" w:color="auto"/>
            </w:tcBorders>
            <w:shd w:val="clear" w:color="auto" w:fill="548DD4" w:themeFill="text2" w:themeFillTint="99"/>
            <w:noWrap/>
            <w:vAlign w:val="bottom"/>
            <w:hideMark/>
          </w:tcPr>
          <w:p w:rsidR="00CE430E" w:rsidRPr="00B97442" w:rsidRDefault="00CE430E" w:rsidP="00442EE4">
            <w:pPr>
              <w:spacing w:after="0" w:line="240" w:lineRule="auto"/>
              <w:jc w:val="center"/>
              <w:rPr>
                <w:rFonts w:eastAsia="Times New Roman" w:cstheme="minorHAnsi"/>
                <w:b/>
                <w:bCs/>
                <w:color w:val="000000"/>
                <w:sz w:val="16"/>
                <w:szCs w:val="16"/>
                <w:lang w:eastAsia="es-MX"/>
              </w:rPr>
            </w:pPr>
            <w:r w:rsidRPr="00B97442">
              <w:rPr>
                <w:rFonts w:eastAsia="Times New Roman" w:cstheme="minorHAnsi"/>
                <w:b/>
                <w:bCs/>
                <w:color w:val="000000"/>
                <w:sz w:val="16"/>
                <w:szCs w:val="16"/>
                <w:lang w:eastAsia="es-MX"/>
              </w:rPr>
              <w:t>74,419</w:t>
            </w:r>
          </w:p>
        </w:tc>
        <w:tc>
          <w:tcPr>
            <w:tcW w:w="1134" w:type="dxa"/>
            <w:tcBorders>
              <w:top w:val="nil"/>
              <w:left w:val="nil"/>
              <w:bottom w:val="single" w:sz="8" w:space="0" w:color="auto"/>
              <w:right w:val="single" w:sz="8" w:space="0" w:color="auto"/>
            </w:tcBorders>
            <w:shd w:val="clear" w:color="auto" w:fill="548DD4" w:themeFill="text2" w:themeFillTint="99"/>
            <w:noWrap/>
            <w:vAlign w:val="bottom"/>
            <w:hideMark/>
          </w:tcPr>
          <w:p w:rsidR="00CE430E" w:rsidRPr="00B97442" w:rsidRDefault="00CE430E" w:rsidP="00442EE4">
            <w:pPr>
              <w:spacing w:after="0" w:line="240" w:lineRule="auto"/>
              <w:jc w:val="center"/>
              <w:rPr>
                <w:rFonts w:eastAsia="Times New Roman" w:cstheme="minorHAnsi"/>
                <w:b/>
                <w:bCs/>
                <w:color w:val="000000"/>
                <w:sz w:val="16"/>
                <w:szCs w:val="16"/>
                <w:lang w:eastAsia="es-MX"/>
              </w:rPr>
            </w:pPr>
            <w:r w:rsidRPr="00B97442">
              <w:rPr>
                <w:rFonts w:eastAsia="Times New Roman" w:cstheme="minorHAnsi"/>
                <w:b/>
                <w:bCs/>
                <w:color w:val="000000"/>
                <w:sz w:val="16"/>
                <w:szCs w:val="16"/>
                <w:lang w:eastAsia="es-MX"/>
              </w:rPr>
              <w:t>77,148</w:t>
            </w:r>
          </w:p>
        </w:tc>
      </w:tr>
    </w:tbl>
    <w:p w:rsidR="00392E77" w:rsidRPr="000E09E7" w:rsidRDefault="00392E77" w:rsidP="00392E77">
      <w:pPr>
        <w:jc w:val="both"/>
        <w:rPr>
          <w:rStyle w:val="Ninguno"/>
          <w:rFonts w:ascii="Verdana" w:hAnsi="Verdana"/>
          <w:b/>
          <w:bCs/>
          <w:sz w:val="24"/>
          <w:szCs w:val="24"/>
          <w:lang w:val="es-ES_tradnl"/>
        </w:rPr>
      </w:pPr>
    </w:p>
    <w:p w:rsidR="00392E77" w:rsidRPr="000E09E7" w:rsidRDefault="00392E77" w:rsidP="00392E77">
      <w:pPr>
        <w:jc w:val="both"/>
        <w:rPr>
          <w:rStyle w:val="Ninguno"/>
          <w:rFonts w:ascii="Verdana" w:hAnsi="Verdana"/>
          <w:b/>
          <w:bCs/>
          <w:sz w:val="24"/>
          <w:szCs w:val="24"/>
          <w:lang w:val="es-ES_tradnl"/>
        </w:rPr>
      </w:pPr>
      <w:r w:rsidRPr="000E09E7">
        <w:rPr>
          <w:rStyle w:val="Ninguno"/>
          <w:rFonts w:ascii="Verdana" w:hAnsi="Verdana"/>
          <w:b/>
          <w:bCs/>
          <w:sz w:val="24"/>
          <w:szCs w:val="24"/>
          <w:lang w:val="es-ES_tradnl"/>
        </w:rPr>
        <w:t>ASOCIACIONES CIVILES</w:t>
      </w:r>
    </w:p>
    <w:p w:rsidR="00392E77" w:rsidRPr="000E09E7" w:rsidRDefault="00392E77" w:rsidP="00EA27EB">
      <w:pPr>
        <w:pStyle w:val="Prrafodelista"/>
        <w:numPr>
          <w:ilvl w:val="0"/>
          <w:numId w:val="4"/>
        </w:numPr>
        <w:ind w:left="426"/>
        <w:jc w:val="both"/>
        <w:rPr>
          <w:rStyle w:val="Ninguno"/>
          <w:rFonts w:ascii="Verdana" w:hAnsi="Verdana"/>
          <w:b/>
          <w:sz w:val="24"/>
          <w:szCs w:val="24"/>
          <w:lang w:val="es-ES_tradnl"/>
        </w:rPr>
      </w:pPr>
      <w:r w:rsidRPr="000E09E7">
        <w:rPr>
          <w:rStyle w:val="Ninguno"/>
          <w:rFonts w:ascii="Verdana" w:hAnsi="Verdana"/>
          <w:sz w:val="24"/>
          <w:szCs w:val="24"/>
          <w:lang w:val="es-ES_tradnl"/>
        </w:rPr>
        <w:t>Asociación de autores y compositores de quintana Roo (ACAPEIQROO)</w:t>
      </w:r>
    </w:p>
    <w:p w:rsidR="00392E77" w:rsidRPr="000E09E7" w:rsidRDefault="00392E77" w:rsidP="00392E77">
      <w:pPr>
        <w:jc w:val="both"/>
        <w:rPr>
          <w:rStyle w:val="Ninguno"/>
          <w:rFonts w:ascii="Verdana" w:hAnsi="Verdana"/>
          <w:b/>
          <w:sz w:val="24"/>
          <w:szCs w:val="24"/>
          <w:lang w:val="es-ES_tradnl"/>
        </w:rPr>
      </w:pPr>
      <w:r w:rsidRPr="000E09E7">
        <w:rPr>
          <w:rStyle w:val="Ninguno"/>
          <w:rFonts w:ascii="Verdana" w:hAnsi="Verdana"/>
          <w:b/>
          <w:sz w:val="24"/>
          <w:szCs w:val="24"/>
          <w:lang w:val="es-ES_tradnl"/>
        </w:rPr>
        <w:t>ESCUELAS CULTURALES</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Escuela de baile la casa de la danza</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Escuela Brasileña</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Escuela estatal de Música</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Escuela Estatal de Artes Plásticas</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Escuela de Ballet Danzarte</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Danza y Coreografía Jazz Dance Studio</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Estudio Profesional en Danza y Teatro Telón 21</w:t>
      </w:r>
    </w:p>
    <w:p w:rsidR="00392E77" w:rsidRPr="000E09E7" w:rsidRDefault="00392E77" w:rsidP="00EA27EB">
      <w:pPr>
        <w:pStyle w:val="Prrafodelista"/>
        <w:numPr>
          <w:ilvl w:val="0"/>
          <w:numId w:val="4"/>
        </w:numPr>
        <w:ind w:left="426"/>
        <w:jc w:val="both"/>
        <w:rPr>
          <w:rStyle w:val="Ninguno"/>
          <w:rFonts w:ascii="Verdana" w:hAnsi="Verdana"/>
          <w:sz w:val="24"/>
          <w:szCs w:val="24"/>
          <w:lang w:val="es-ES_tradnl"/>
        </w:rPr>
      </w:pPr>
      <w:r w:rsidRPr="000E09E7">
        <w:rPr>
          <w:rStyle w:val="Ninguno"/>
          <w:rFonts w:ascii="Verdana" w:hAnsi="Verdana"/>
          <w:sz w:val="24"/>
          <w:szCs w:val="24"/>
          <w:lang w:val="es-ES_tradnl"/>
        </w:rPr>
        <w:t>Academia de baile Ivonne Guillen</w:t>
      </w:r>
    </w:p>
    <w:p w:rsidR="00392E77" w:rsidRPr="000E09E7" w:rsidRDefault="00392E77" w:rsidP="00392E77">
      <w:pPr>
        <w:jc w:val="both"/>
        <w:rPr>
          <w:rStyle w:val="Ninguno"/>
          <w:rFonts w:ascii="Verdana" w:hAnsi="Verdana"/>
          <w:sz w:val="24"/>
          <w:szCs w:val="24"/>
          <w:lang w:val="es-ES_tradnl"/>
        </w:rPr>
      </w:pPr>
    </w:p>
    <w:p w:rsidR="00392E77" w:rsidRPr="000E09E7" w:rsidRDefault="00392E77" w:rsidP="00392E77">
      <w:pPr>
        <w:jc w:val="both"/>
        <w:rPr>
          <w:rStyle w:val="Ninguno"/>
          <w:rFonts w:ascii="Verdana" w:hAnsi="Verdana"/>
          <w:b/>
          <w:sz w:val="24"/>
          <w:szCs w:val="24"/>
          <w:lang w:val="es-ES_tradnl"/>
        </w:rPr>
      </w:pPr>
      <w:r w:rsidRPr="000E09E7">
        <w:rPr>
          <w:rStyle w:val="Ninguno"/>
          <w:rFonts w:ascii="Verdana" w:hAnsi="Verdana"/>
          <w:b/>
          <w:bCs/>
          <w:sz w:val="24"/>
          <w:szCs w:val="24"/>
          <w:lang w:val="es-ES_tradnl"/>
        </w:rPr>
        <w:t>ESPACIOS CULTURALES INDEPENDIENTES</w:t>
      </w:r>
    </w:p>
    <w:p w:rsidR="00392E77" w:rsidRPr="000E09E7" w:rsidRDefault="00392E77" w:rsidP="00EA27EB">
      <w:pPr>
        <w:pStyle w:val="Prrafodelista"/>
        <w:numPr>
          <w:ilvl w:val="0"/>
          <w:numId w:val="13"/>
        </w:numPr>
        <w:jc w:val="both"/>
        <w:rPr>
          <w:rStyle w:val="Ninguno"/>
          <w:rFonts w:ascii="Verdana" w:hAnsi="Verdana"/>
          <w:sz w:val="24"/>
          <w:szCs w:val="24"/>
          <w:lang w:val="es-ES_tradnl"/>
        </w:rPr>
      </w:pPr>
      <w:r w:rsidRPr="000E09E7">
        <w:rPr>
          <w:rStyle w:val="Ninguno"/>
          <w:rFonts w:ascii="Verdana" w:hAnsi="Verdana"/>
          <w:sz w:val="24"/>
          <w:szCs w:val="24"/>
          <w:lang w:val="es-ES_tradnl"/>
        </w:rPr>
        <w:t>Callejón del Arte</w:t>
      </w:r>
    </w:p>
    <w:p w:rsidR="00392E77" w:rsidRPr="000E09E7" w:rsidRDefault="00392E77" w:rsidP="00EA27EB">
      <w:pPr>
        <w:pStyle w:val="Prrafodelista"/>
        <w:numPr>
          <w:ilvl w:val="0"/>
          <w:numId w:val="13"/>
        </w:numPr>
        <w:jc w:val="both"/>
        <w:rPr>
          <w:rStyle w:val="Ninguno"/>
          <w:rFonts w:ascii="Verdana" w:hAnsi="Verdana"/>
          <w:sz w:val="24"/>
          <w:szCs w:val="24"/>
          <w:lang w:val="es-ES_tradnl"/>
        </w:rPr>
      </w:pPr>
      <w:r w:rsidRPr="000E09E7">
        <w:rPr>
          <w:rStyle w:val="Ninguno"/>
          <w:rFonts w:ascii="Verdana" w:hAnsi="Verdana"/>
          <w:sz w:val="24"/>
          <w:szCs w:val="24"/>
          <w:lang w:val="es-ES_tradnl"/>
        </w:rPr>
        <w:t>Agenda cultural Sonido Caracol</w:t>
      </w:r>
    </w:p>
    <w:p w:rsidR="00392E77" w:rsidRPr="000E09E7" w:rsidRDefault="00392E77" w:rsidP="00EA27EB">
      <w:pPr>
        <w:pStyle w:val="Prrafodelista"/>
        <w:numPr>
          <w:ilvl w:val="0"/>
          <w:numId w:val="13"/>
        </w:numPr>
        <w:jc w:val="both"/>
        <w:rPr>
          <w:rStyle w:val="Ninguno"/>
          <w:rFonts w:ascii="Verdana" w:hAnsi="Verdana"/>
          <w:sz w:val="24"/>
          <w:szCs w:val="24"/>
          <w:lang w:val="es-ES_tradnl"/>
        </w:rPr>
      </w:pPr>
      <w:r w:rsidRPr="000E09E7">
        <w:rPr>
          <w:rStyle w:val="Ninguno"/>
          <w:rFonts w:ascii="Verdana" w:hAnsi="Verdana"/>
          <w:sz w:val="24"/>
          <w:szCs w:val="24"/>
          <w:lang w:val="es-ES_tradnl"/>
        </w:rPr>
        <w:t>Centro cultural independiente la Guisandera</w:t>
      </w:r>
    </w:p>
    <w:p w:rsidR="00392E77" w:rsidRPr="000E09E7" w:rsidRDefault="00392E77" w:rsidP="00EA27EB">
      <w:pPr>
        <w:pStyle w:val="Prrafodelista"/>
        <w:numPr>
          <w:ilvl w:val="0"/>
          <w:numId w:val="13"/>
        </w:numPr>
        <w:jc w:val="both"/>
        <w:rPr>
          <w:rStyle w:val="Ninguno"/>
          <w:rFonts w:ascii="Verdana" w:hAnsi="Verdana"/>
          <w:sz w:val="24"/>
          <w:szCs w:val="24"/>
          <w:lang w:val="es-ES_tradnl"/>
        </w:rPr>
      </w:pPr>
      <w:r w:rsidRPr="000E09E7">
        <w:rPr>
          <w:rStyle w:val="Ninguno"/>
          <w:rFonts w:ascii="Verdana" w:hAnsi="Verdana"/>
          <w:sz w:val="24"/>
          <w:szCs w:val="24"/>
          <w:lang w:val="es-ES_tradnl"/>
        </w:rPr>
        <w:t>Centro cultural independiente Cafebreria Huracán</w:t>
      </w:r>
    </w:p>
    <w:p w:rsidR="00392E77" w:rsidRPr="000E09E7" w:rsidRDefault="00392E77" w:rsidP="00EA27EB">
      <w:pPr>
        <w:pStyle w:val="Prrafodelista"/>
        <w:numPr>
          <w:ilvl w:val="0"/>
          <w:numId w:val="13"/>
        </w:numPr>
        <w:jc w:val="both"/>
        <w:rPr>
          <w:rStyle w:val="Ninguno"/>
          <w:rFonts w:ascii="Verdana" w:hAnsi="Verdana"/>
          <w:sz w:val="24"/>
          <w:szCs w:val="24"/>
          <w:lang w:val="es-ES_tradnl"/>
        </w:rPr>
      </w:pPr>
      <w:r w:rsidRPr="000E09E7">
        <w:rPr>
          <w:rStyle w:val="Ninguno"/>
          <w:rFonts w:ascii="Verdana" w:hAnsi="Verdana"/>
          <w:sz w:val="24"/>
          <w:szCs w:val="24"/>
          <w:lang w:val="es-ES_tradnl"/>
        </w:rPr>
        <w:t>Teatro Casilda Bobox Kulim</w:t>
      </w:r>
    </w:p>
    <w:p w:rsidR="00392E77" w:rsidRPr="000E09E7" w:rsidRDefault="00392E77" w:rsidP="00EA27EB">
      <w:pPr>
        <w:pStyle w:val="Prrafodelista"/>
        <w:numPr>
          <w:ilvl w:val="0"/>
          <w:numId w:val="13"/>
        </w:numPr>
        <w:jc w:val="both"/>
        <w:rPr>
          <w:rStyle w:val="Ninguno"/>
          <w:rFonts w:ascii="Verdana" w:hAnsi="Verdana"/>
          <w:sz w:val="24"/>
          <w:szCs w:val="24"/>
          <w:lang w:val="es-ES_tradnl"/>
        </w:rPr>
      </w:pPr>
      <w:r w:rsidRPr="000E09E7">
        <w:rPr>
          <w:rStyle w:val="Ninguno"/>
          <w:rFonts w:ascii="Verdana" w:hAnsi="Verdana"/>
          <w:sz w:val="24"/>
          <w:szCs w:val="24"/>
          <w:lang w:val="es-ES_tradnl"/>
        </w:rPr>
        <w:t>Grupo de Teatro Abuntu</w:t>
      </w:r>
    </w:p>
    <w:p w:rsidR="00DC44A2" w:rsidRDefault="00DC44A2" w:rsidP="00DC44A2">
      <w:pPr>
        <w:rPr>
          <w:rStyle w:val="Ninguno"/>
          <w:rFonts w:ascii="Verdana" w:hAnsi="Verdana"/>
          <w:b/>
          <w:bCs/>
          <w:sz w:val="24"/>
          <w:szCs w:val="24"/>
          <w:lang w:val="es-ES_tradnl"/>
        </w:rPr>
      </w:pPr>
    </w:p>
    <w:p w:rsidR="00DC44A2" w:rsidRDefault="00DC44A2" w:rsidP="00DC44A2">
      <w:pPr>
        <w:rPr>
          <w:rStyle w:val="Ninguno"/>
          <w:rFonts w:ascii="Verdana" w:hAnsi="Verdana"/>
          <w:b/>
          <w:bCs/>
          <w:sz w:val="24"/>
          <w:szCs w:val="24"/>
          <w:lang w:val="es-ES_tradnl"/>
        </w:rPr>
      </w:pPr>
    </w:p>
    <w:p w:rsidR="00392E77" w:rsidRPr="000E09E7" w:rsidRDefault="00392E77" w:rsidP="00DC44A2">
      <w:pPr>
        <w:rPr>
          <w:rStyle w:val="Ninguno"/>
          <w:rFonts w:ascii="Verdana" w:hAnsi="Verdana"/>
          <w:b/>
          <w:bCs/>
          <w:sz w:val="24"/>
          <w:szCs w:val="24"/>
          <w:lang w:val="es-ES_tradnl"/>
        </w:rPr>
      </w:pPr>
      <w:r w:rsidRPr="000E09E7">
        <w:rPr>
          <w:rStyle w:val="Ninguno"/>
          <w:rFonts w:ascii="Verdana" w:hAnsi="Verdana"/>
          <w:b/>
          <w:bCs/>
          <w:sz w:val="24"/>
          <w:szCs w:val="24"/>
          <w:lang w:val="es-ES_tradnl"/>
        </w:rPr>
        <w:t>ESPACIOS CULTURALES GUBERNAMENTALES</w:t>
      </w:r>
    </w:p>
    <w:p w:rsidR="00392E77" w:rsidRPr="000E09E7" w:rsidRDefault="00392E77" w:rsidP="00EA27EB">
      <w:pPr>
        <w:pStyle w:val="Prrafodelista"/>
        <w:numPr>
          <w:ilvl w:val="0"/>
          <w:numId w:val="14"/>
        </w:numPr>
        <w:jc w:val="both"/>
        <w:rPr>
          <w:rStyle w:val="Ninguno"/>
          <w:rFonts w:ascii="Verdana" w:hAnsi="Verdana"/>
          <w:sz w:val="24"/>
          <w:szCs w:val="24"/>
          <w:lang w:val="es-ES_tradnl"/>
        </w:rPr>
      </w:pPr>
      <w:r w:rsidRPr="000E09E7">
        <w:rPr>
          <w:rStyle w:val="Ninguno"/>
          <w:rFonts w:ascii="Verdana" w:hAnsi="Verdana"/>
          <w:sz w:val="24"/>
          <w:szCs w:val="24"/>
          <w:lang w:val="es-ES_tradnl"/>
        </w:rPr>
        <w:lastRenderedPageBreak/>
        <w:t>Casa de la Cultura Chetumal</w:t>
      </w:r>
    </w:p>
    <w:p w:rsidR="00392E77" w:rsidRPr="000E09E7" w:rsidRDefault="00392E77" w:rsidP="00EA27EB">
      <w:pPr>
        <w:pStyle w:val="Prrafodelista"/>
        <w:numPr>
          <w:ilvl w:val="0"/>
          <w:numId w:val="14"/>
        </w:numPr>
        <w:jc w:val="both"/>
        <w:rPr>
          <w:rStyle w:val="Ninguno"/>
          <w:rFonts w:ascii="Verdana" w:hAnsi="Verdana"/>
          <w:sz w:val="24"/>
          <w:szCs w:val="24"/>
          <w:lang w:val="es-ES_tradnl"/>
        </w:rPr>
      </w:pPr>
      <w:r w:rsidRPr="000E09E7">
        <w:rPr>
          <w:rStyle w:val="Ninguno"/>
          <w:rFonts w:ascii="Verdana" w:hAnsi="Verdana"/>
          <w:sz w:val="24"/>
          <w:szCs w:val="24"/>
          <w:lang w:val="es-ES_tradnl"/>
        </w:rPr>
        <w:t>Maqueta de Payo Obispo</w:t>
      </w:r>
    </w:p>
    <w:p w:rsidR="00392E77" w:rsidRPr="000E09E7" w:rsidRDefault="00392E77" w:rsidP="00EA27EB">
      <w:pPr>
        <w:pStyle w:val="Prrafodelista"/>
        <w:numPr>
          <w:ilvl w:val="0"/>
          <w:numId w:val="14"/>
        </w:numPr>
        <w:jc w:val="both"/>
        <w:rPr>
          <w:rStyle w:val="Ninguno"/>
          <w:rFonts w:ascii="Verdana" w:hAnsi="Verdana"/>
          <w:sz w:val="24"/>
          <w:szCs w:val="24"/>
          <w:lang w:val="es-ES_tradnl"/>
        </w:rPr>
      </w:pPr>
      <w:r w:rsidRPr="000E09E7">
        <w:rPr>
          <w:rStyle w:val="Ninguno"/>
          <w:rFonts w:ascii="Verdana" w:hAnsi="Verdana"/>
          <w:sz w:val="24"/>
          <w:szCs w:val="24"/>
          <w:lang w:val="es-ES_tradnl"/>
        </w:rPr>
        <w:t>Centro cultural municipal OPB</w:t>
      </w:r>
    </w:p>
    <w:p w:rsidR="00392E77" w:rsidRPr="000E09E7" w:rsidRDefault="00392E77" w:rsidP="00EA27EB">
      <w:pPr>
        <w:pStyle w:val="Prrafodelista"/>
        <w:numPr>
          <w:ilvl w:val="0"/>
          <w:numId w:val="14"/>
        </w:numPr>
        <w:jc w:val="both"/>
        <w:rPr>
          <w:rStyle w:val="Ninguno"/>
          <w:rFonts w:ascii="Verdana" w:hAnsi="Verdana"/>
          <w:sz w:val="24"/>
          <w:szCs w:val="24"/>
          <w:lang w:val="es-ES_tradnl"/>
        </w:rPr>
      </w:pPr>
      <w:r w:rsidRPr="000E09E7">
        <w:rPr>
          <w:rStyle w:val="Ninguno"/>
          <w:rFonts w:ascii="Verdana" w:hAnsi="Verdana"/>
          <w:sz w:val="24"/>
          <w:szCs w:val="24"/>
          <w:lang w:val="es-ES_tradnl"/>
        </w:rPr>
        <w:t>Centro cultural deportivo universitario UQROO</w:t>
      </w:r>
    </w:p>
    <w:p w:rsidR="00392E77" w:rsidRPr="000E09E7" w:rsidRDefault="00392E77" w:rsidP="00EA27EB">
      <w:pPr>
        <w:pStyle w:val="Prrafodelista"/>
        <w:numPr>
          <w:ilvl w:val="0"/>
          <w:numId w:val="14"/>
        </w:numPr>
        <w:jc w:val="both"/>
        <w:rPr>
          <w:rStyle w:val="Ninguno"/>
          <w:rFonts w:ascii="Verdana" w:hAnsi="Verdana"/>
          <w:sz w:val="24"/>
          <w:szCs w:val="24"/>
          <w:lang w:val="es-ES_tradnl"/>
        </w:rPr>
      </w:pPr>
      <w:r w:rsidRPr="000E09E7">
        <w:rPr>
          <w:rStyle w:val="Ninguno"/>
          <w:rFonts w:ascii="Verdana" w:hAnsi="Verdana"/>
          <w:sz w:val="24"/>
          <w:szCs w:val="24"/>
          <w:lang w:val="es-ES_tradnl"/>
        </w:rPr>
        <w:t>Centro cultural de las Bellas Artes</w:t>
      </w:r>
    </w:p>
    <w:p w:rsidR="00392E77" w:rsidRPr="000E09E7" w:rsidRDefault="00392E77" w:rsidP="00EA27EB">
      <w:pPr>
        <w:pStyle w:val="Prrafodelista"/>
        <w:numPr>
          <w:ilvl w:val="0"/>
          <w:numId w:val="14"/>
        </w:numPr>
        <w:jc w:val="both"/>
        <w:rPr>
          <w:rStyle w:val="Ninguno"/>
          <w:rFonts w:ascii="Verdana" w:hAnsi="Verdana"/>
          <w:sz w:val="24"/>
          <w:szCs w:val="24"/>
          <w:lang w:val="es-ES_tradnl"/>
        </w:rPr>
      </w:pPr>
      <w:r w:rsidRPr="000E09E7">
        <w:rPr>
          <w:rStyle w:val="Ninguno"/>
          <w:rFonts w:ascii="Verdana" w:hAnsi="Verdana"/>
          <w:sz w:val="24"/>
          <w:szCs w:val="24"/>
          <w:lang w:val="es-ES_tradnl"/>
        </w:rPr>
        <w:t>Casa de cultura de calderitas</w:t>
      </w:r>
    </w:p>
    <w:p w:rsidR="00392E77" w:rsidRPr="000E09E7" w:rsidRDefault="00392E77" w:rsidP="00EA27EB">
      <w:pPr>
        <w:pStyle w:val="Prrafodelista"/>
        <w:numPr>
          <w:ilvl w:val="0"/>
          <w:numId w:val="14"/>
        </w:numPr>
        <w:jc w:val="both"/>
        <w:rPr>
          <w:rStyle w:val="Ninguno"/>
          <w:rFonts w:ascii="Verdana" w:hAnsi="Verdana"/>
          <w:sz w:val="24"/>
          <w:szCs w:val="24"/>
          <w:lang w:val="es-MX"/>
        </w:rPr>
      </w:pPr>
      <w:r w:rsidRPr="000E09E7">
        <w:rPr>
          <w:rStyle w:val="Ninguno"/>
          <w:rFonts w:ascii="Verdana" w:hAnsi="Verdana"/>
          <w:sz w:val="24"/>
          <w:szCs w:val="24"/>
          <w:lang w:val="es-ES_tradnl"/>
        </w:rPr>
        <w:t>Galería Elio Carmichael</w:t>
      </w:r>
    </w:p>
    <w:p w:rsidR="00392E77" w:rsidRPr="000E09E7" w:rsidRDefault="00392E77" w:rsidP="00392E77">
      <w:pPr>
        <w:jc w:val="both"/>
        <w:rPr>
          <w:rStyle w:val="Ninguno"/>
          <w:rFonts w:ascii="Verdana" w:hAnsi="Verdana"/>
          <w:sz w:val="24"/>
          <w:szCs w:val="24"/>
          <w:lang w:val="es-MX"/>
        </w:rPr>
      </w:pPr>
    </w:p>
    <w:p w:rsidR="00392E77" w:rsidRPr="000E09E7" w:rsidRDefault="00392E77" w:rsidP="00392E77">
      <w:pPr>
        <w:jc w:val="both"/>
        <w:rPr>
          <w:rStyle w:val="Ninguno"/>
          <w:rFonts w:ascii="Verdana" w:hAnsi="Verdana"/>
          <w:b/>
          <w:bCs/>
          <w:sz w:val="24"/>
          <w:szCs w:val="24"/>
          <w:lang w:val="es-ES_tradnl"/>
        </w:rPr>
      </w:pPr>
      <w:r w:rsidRPr="000E09E7">
        <w:rPr>
          <w:rStyle w:val="Ninguno"/>
          <w:rFonts w:ascii="Verdana" w:hAnsi="Verdana"/>
          <w:b/>
          <w:bCs/>
          <w:sz w:val="24"/>
          <w:szCs w:val="24"/>
          <w:lang w:val="es-ES_tradnl"/>
        </w:rPr>
        <w:t>MUSEOS</w:t>
      </w:r>
    </w:p>
    <w:p w:rsidR="00392E77" w:rsidRPr="000E09E7" w:rsidRDefault="00392E77" w:rsidP="00EA27EB">
      <w:pPr>
        <w:pStyle w:val="Prrafodelista"/>
        <w:numPr>
          <w:ilvl w:val="0"/>
          <w:numId w:val="15"/>
        </w:numPr>
        <w:jc w:val="both"/>
        <w:rPr>
          <w:rStyle w:val="Ninguno"/>
          <w:rFonts w:ascii="Verdana" w:hAnsi="Verdana"/>
          <w:sz w:val="24"/>
          <w:szCs w:val="24"/>
          <w:lang w:val="es-ES_tradnl"/>
        </w:rPr>
      </w:pPr>
      <w:r w:rsidRPr="000E09E7">
        <w:rPr>
          <w:rStyle w:val="Ninguno"/>
          <w:rFonts w:ascii="Verdana" w:hAnsi="Verdana"/>
          <w:sz w:val="24"/>
          <w:szCs w:val="24"/>
          <w:lang w:val="es-ES_tradnl"/>
        </w:rPr>
        <w:t>Museo de la Cultura Maya</w:t>
      </w:r>
    </w:p>
    <w:p w:rsidR="00392E77" w:rsidRPr="000E09E7" w:rsidRDefault="00392E77" w:rsidP="00EA27EB">
      <w:pPr>
        <w:pStyle w:val="Prrafodelista"/>
        <w:numPr>
          <w:ilvl w:val="0"/>
          <w:numId w:val="15"/>
        </w:numPr>
        <w:jc w:val="both"/>
        <w:rPr>
          <w:rStyle w:val="Ninguno"/>
          <w:rFonts w:ascii="Verdana" w:hAnsi="Verdana"/>
          <w:sz w:val="24"/>
          <w:szCs w:val="24"/>
          <w:lang w:val="es-ES_tradnl"/>
        </w:rPr>
      </w:pPr>
      <w:r w:rsidRPr="000E09E7">
        <w:rPr>
          <w:rStyle w:val="Ninguno"/>
          <w:rFonts w:ascii="Verdana" w:hAnsi="Verdana"/>
          <w:sz w:val="24"/>
          <w:szCs w:val="24"/>
          <w:lang w:val="es-ES_tradnl"/>
        </w:rPr>
        <w:t>Museo del Faro de Chetumal</w:t>
      </w:r>
    </w:p>
    <w:p w:rsidR="00392E77" w:rsidRPr="000E09E7" w:rsidRDefault="00392E77" w:rsidP="00EA27EB">
      <w:pPr>
        <w:pStyle w:val="Prrafodelista"/>
        <w:numPr>
          <w:ilvl w:val="0"/>
          <w:numId w:val="15"/>
        </w:numPr>
        <w:jc w:val="both"/>
        <w:rPr>
          <w:rStyle w:val="Ninguno"/>
          <w:rFonts w:ascii="Verdana" w:hAnsi="Verdana"/>
          <w:sz w:val="24"/>
          <w:szCs w:val="24"/>
          <w:lang w:val="es-ES_tradnl"/>
        </w:rPr>
      </w:pPr>
      <w:r w:rsidRPr="000E09E7">
        <w:rPr>
          <w:rStyle w:val="Ninguno"/>
          <w:rFonts w:ascii="Verdana" w:hAnsi="Verdana"/>
          <w:sz w:val="24"/>
          <w:szCs w:val="24"/>
          <w:lang w:val="es-ES_tradnl"/>
        </w:rPr>
        <w:t>Museo de la Ciudad</w:t>
      </w:r>
    </w:p>
    <w:p w:rsidR="00DC44A2" w:rsidRDefault="00DC44A2" w:rsidP="00392E77">
      <w:pPr>
        <w:jc w:val="both"/>
        <w:rPr>
          <w:rStyle w:val="Ninguno"/>
          <w:rFonts w:ascii="Verdana" w:hAnsi="Verdana"/>
          <w:b/>
          <w:bCs/>
          <w:sz w:val="24"/>
          <w:szCs w:val="24"/>
          <w:lang w:val="es-ES_tradnl"/>
        </w:rPr>
      </w:pPr>
    </w:p>
    <w:p w:rsidR="00392E77" w:rsidRPr="000E09E7" w:rsidRDefault="00392E77" w:rsidP="00392E77">
      <w:pPr>
        <w:jc w:val="both"/>
        <w:rPr>
          <w:rStyle w:val="Ninguno"/>
          <w:rFonts w:ascii="Verdana" w:hAnsi="Verdana"/>
          <w:b/>
          <w:bCs/>
          <w:sz w:val="24"/>
          <w:szCs w:val="24"/>
          <w:lang w:val="es-ES_tradnl"/>
        </w:rPr>
      </w:pPr>
      <w:r w:rsidRPr="000E09E7">
        <w:rPr>
          <w:rStyle w:val="Ninguno"/>
          <w:rFonts w:ascii="Verdana" w:hAnsi="Verdana"/>
          <w:b/>
          <w:bCs/>
          <w:sz w:val="24"/>
          <w:szCs w:val="24"/>
          <w:lang w:val="es-ES_tradnl"/>
        </w:rPr>
        <w:t>FUENTES</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del pescador</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del manatí</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del parque de las Casitas</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maya</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del parque de los caimanes</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del parque del renacimiento</w:t>
      </w:r>
    </w:p>
    <w:p w:rsidR="00392E77" w:rsidRPr="000E09E7" w:rsidRDefault="00392E77" w:rsidP="00EA27EB">
      <w:pPr>
        <w:pStyle w:val="Prrafodelista"/>
        <w:numPr>
          <w:ilvl w:val="0"/>
          <w:numId w:val="16"/>
        </w:numPr>
        <w:jc w:val="both"/>
        <w:rPr>
          <w:rStyle w:val="Ninguno"/>
          <w:rFonts w:ascii="Verdana" w:hAnsi="Verdana"/>
          <w:sz w:val="24"/>
          <w:szCs w:val="24"/>
          <w:lang w:val="es-ES_tradnl"/>
        </w:rPr>
      </w:pPr>
      <w:r w:rsidRPr="000E09E7">
        <w:rPr>
          <w:rStyle w:val="Ninguno"/>
          <w:rFonts w:ascii="Verdana" w:hAnsi="Verdana"/>
          <w:sz w:val="24"/>
          <w:szCs w:val="24"/>
          <w:lang w:val="es-ES_tradnl"/>
        </w:rPr>
        <w:t>Fuente del monumento de Lázaro Cárdenas</w:t>
      </w:r>
    </w:p>
    <w:p w:rsidR="00392E77" w:rsidRPr="000E09E7" w:rsidRDefault="00392E77" w:rsidP="00EA27EB">
      <w:pPr>
        <w:pStyle w:val="Prrafodelista"/>
        <w:numPr>
          <w:ilvl w:val="0"/>
          <w:numId w:val="16"/>
        </w:numPr>
        <w:jc w:val="both"/>
        <w:rPr>
          <w:rStyle w:val="Ninguno"/>
          <w:rFonts w:ascii="Verdana" w:hAnsi="Verdana"/>
          <w:sz w:val="24"/>
          <w:szCs w:val="24"/>
          <w:lang w:val="es-MX"/>
        </w:rPr>
      </w:pPr>
      <w:r w:rsidRPr="000E09E7">
        <w:rPr>
          <w:rStyle w:val="Ninguno"/>
          <w:rFonts w:ascii="Verdana" w:hAnsi="Verdana"/>
          <w:sz w:val="24"/>
          <w:szCs w:val="24"/>
          <w:lang w:val="es-ES_tradnl"/>
        </w:rPr>
        <w:t xml:space="preserve">Fuente del congreso del </w:t>
      </w:r>
      <w:r w:rsidR="00213EA4">
        <w:rPr>
          <w:rStyle w:val="Ninguno"/>
          <w:rFonts w:ascii="Verdana" w:hAnsi="Verdana"/>
          <w:sz w:val="24"/>
          <w:szCs w:val="24"/>
          <w:lang w:val="es-ES_tradnl"/>
        </w:rPr>
        <w:t>Estado</w:t>
      </w:r>
    </w:p>
    <w:p w:rsidR="00392E77" w:rsidRPr="000E09E7" w:rsidRDefault="00392E77" w:rsidP="00392E77">
      <w:pPr>
        <w:jc w:val="both"/>
        <w:rPr>
          <w:rStyle w:val="Ninguno"/>
          <w:rFonts w:ascii="Verdana" w:hAnsi="Verdana"/>
          <w:b/>
          <w:bCs/>
          <w:sz w:val="24"/>
          <w:szCs w:val="24"/>
          <w:lang w:val="es-ES_tradnl"/>
        </w:rPr>
      </w:pPr>
    </w:p>
    <w:p w:rsidR="00392E77" w:rsidRPr="000E09E7" w:rsidRDefault="00392E77" w:rsidP="00392E77">
      <w:pPr>
        <w:jc w:val="both"/>
        <w:rPr>
          <w:rStyle w:val="Ninguno"/>
          <w:rFonts w:ascii="Verdana" w:hAnsi="Verdana"/>
          <w:b/>
          <w:bCs/>
          <w:sz w:val="24"/>
          <w:szCs w:val="24"/>
          <w:lang w:val="es-ES_tradnl"/>
        </w:rPr>
      </w:pPr>
      <w:r w:rsidRPr="000E09E7">
        <w:rPr>
          <w:rStyle w:val="Ninguno"/>
          <w:rFonts w:ascii="Verdana" w:hAnsi="Verdana"/>
          <w:b/>
          <w:bCs/>
          <w:sz w:val="24"/>
          <w:szCs w:val="24"/>
          <w:lang w:val="es-ES_tradnl"/>
        </w:rPr>
        <w:t>INFRAESTRUCTURA</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Concha acústica del faro</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Concha acústica de dos mulas</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Parque del renacimiento</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Parque de los caimanes</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Explanada de la bandera</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Zoológico payo obispo</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Planetario  “yook'ol kaab”</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Teatro constituyentes del 74</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t>Kiosco dela explanada de la bandera</w:t>
      </w:r>
    </w:p>
    <w:p w:rsidR="00392E77" w:rsidRPr="000E09E7" w:rsidRDefault="00392E77" w:rsidP="00EA27EB">
      <w:pPr>
        <w:pStyle w:val="Prrafodelista"/>
        <w:numPr>
          <w:ilvl w:val="0"/>
          <w:numId w:val="17"/>
        </w:numPr>
        <w:jc w:val="both"/>
        <w:rPr>
          <w:rStyle w:val="Ninguno"/>
          <w:rFonts w:ascii="Verdana" w:hAnsi="Verdana"/>
          <w:sz w:val="24"/>
          <w:szCs w:val="24"/>
          <w:lang w:val="es-ES_tradnl"/>
        </w:rPr>
      </w:pPr>
      <w:r w:rsidRPr="000E09E7">
        <w:rPr>
          <w:rStyle w:val="Ninguno"/>
          <w:rFonts w:ascii="Verdana" w:hAnsi="Verdana"/>
          <w:sz w:val="24"/>
          <w:szCs w:val="24"/>
          <w:lang w:val="es-ES_tradnl"/>
        </w:rPr>
        <w:lastRenderedPageBreak/>
        <w:t>Parque de la virgen de la bahía</w:t>
      </w:r>
    </w:p>
    <w:p w:rsidR="00392E77" w:rsidRPr="000E09E7" w:rsidRDefault="00392E77" w:rsidP="00EA27EB">
      <w:pPr>
        <w:pStyle w:val="Prrafodelista"/>
        <w:numPr>
          <w:ilvl w:val="0"/>
          <w:numId w:val="17"/>
        </w:numPr>
        <w:jc w:val="both"/>
        <w:rPr>
          <w:rStyle w:val="Ninguno"/>
          <w:rFonts w:ascii="Verdana" w:hAnsi="Verdana"/>
          <w:sz w:val="24"/>
          <w:szCs w:val="24"/>
          <w:shd w:val="clear" w:color="auto" w:fill="FFFFFF"/>
          <w:lang w:val="es-ES_tradnl"/>
        </w:rPr>
      </w:pPr>
      <w:r w:rsidRPr="000E09E7">
        <w:rPr>
          <w:rStyle w:val="Ninguno"/>
          <w:rFonts w:ascii="Verdana" w:hAnsi="Verdana"/>
          <w:sz w:val="24"/>
          <w:szCs w:val="24"/>
          <w:shd w:val="clear" w:color="auto" w:fill="FFFFFF"/>
          <w:lang w:val="es-ES_tradnl"/>
        </w:rPr>
        <w:t>Monumento de Gonzalo Guerrero</w:t>
      </w:r>
    </w:p>
    <w:p w:rsidR="00392E77" w:rsidRPr="000E09E7" w:rsidRDefault="00392E77" w:rsidP="00EA27EB">
      <w:pPr>
        <w:pStyle w:val="Prrafodelista"/>
        <w:numPr>
          <w:ilvl w:val="0"/>
          <w:numId w:val="17"/>
        </w:numPr>
        <w:jc w:val="both"/>
        <w:rPr>
          <w:rStyle w:val="Ninguno"/>
          <w:rFonts w:ascii="Verdana" w:hAnsi="Verdana"/>
          <w:sz w:val="24"/>
          <w:szCs w:val="24"/>
          <w:lang w:val="es-MX"/>
        </w:rPr>
      </w:pPr>
      <w:r w:rsidRPr="000E09E7">
        <w:rPr>
          <w:rStyle w:val="Ninguno"/>
          <w:rFonts w:ascii="Verdana" w:hAnsi="Verdana"/>
          <w:sz w:val="24"/>
          <w:szCs w:val="24"/>
          <w:lang w:val="es-ES_tradnl"/>
        </w:rPr>
        <w:t>Cuna del mestizaje</w:t>
      </w:r>
    </w:p>
    <w:p w:rsidR="00DC44A2" w:rsidRDefault="00DC44A2" w:rsidP="00392E77">
      <w:pPr>
        <w:jc w:val="both"/>
        <w:rPr>
          <w:rStyle w:val="Ninguno"/>
          <w:rFonts w:ascii="Verdana" w:hAnsi="Verdana"/>
          <w:b/>
          <w:bCs/>
          <w:sz w:val="24"/>
          <w:szCs w:val="24"/>
          <w:lang w:val="es-ES_tradnl"/>
        </w:rPr>
      </w:pPr>
    </w:p>
    <w:p w:rsidR="00392E77" w:rsidRPr="000E09E7" w:rsidRDefault="00392E77" w:rsidP="00392E77">
      <w:pPr>
        <w:jc w:val="both"/>
        <w:rPr>
          <w:rStyle w:val="Ninguno"/>
          <w:rFonts w:ascii="Verdana" w:hAnsi="Verdana"/>
          <w:b/>
          <w:bCs/>
          <w:sz w:val="24"/>
          <w:szCs w:val="24"/>
          <w:lang w:val="es-ES_tradnl"/>
        </w:rPr>
      </w:pPr>
      <w:r w:rsidRPr="000E09E7">
        <w:rPr>
          <w:rStyle w:val="Ninguno"/>
          <w:rFonts w:ascii="Verdana" w:hAnsi="Verdana"/>
          <w:b/>
          <w:bCs/>
          <w:sz w:val="24"/>
          <w:szCs w:val="24"/>
          <w:lang w:val="es-ES_tradnl"/>
        </w:rPr>
        <w:t>EVENTOS</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Feria regional de la frontera sur</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Festival de cultura del caribe</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Visitas guiadas</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Carnaval</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Bahía bohemia</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Noche de danzón</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Presidente infantil por un día</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Diputado infantil</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Fomento a la lectura</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Caravanas comunitarias</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Ferias y aniversarios de las comunidades</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Exposiciones pictográficas colectivas fotográficas y esculturas en la galería Elio Carmichael</w:t>
      </w:r>
    </w:p>
    <w:p w:rsidR="00392E77" w:rsidRPr="000E09E7" w:rsidRDefault="00392E77" w:rsidP="00EA27EB">
      <w:pPr>
        <w:pStyle w:val="Prrafodelista"/>
        <w:numPr>
          <w:ilvl w:val="0"/>
          <w:numId w:val="18"/>
        </w:numPr>
        <w:jc w:val="both"/>
        <w:rPr>
          <w:rStyle w:val="Ninguno"/>
          <w:rFonts w:ascii="Verdana" w:hAnsi="Verdana"/>
          <w:sz w:val="24"/>
          <w:szCs w:val="24"/>
          <w:lang w:val="es-ES_tradnl"/>
        </w:rPr>
      </w:pPr>
      <w:r w:rsidRPr="000E09E7">
        <w:rPr>
          <w:rStyle w:val="Ninguno"/>
          <w:rFonts w:ascii="Verdana" w:hAnsi="Verdana"/>
          <w:sz w:val="24"/>
          <w:szCs w:val="24"/>
          <w:lang w:val="es-ES_tradnl"/>
        </w:rPr>
        <w:t>Festival del caribe</w:t>
      </w:r>
    </w:p>
    <w:p w:rsidR="00392E77" w:rsidRPr="000E09E7" w:rsidRDefault="00392E77" w:rsidP="00392E77">
      <w:pPr>
        <w:jc w:val="both"/>
        <w:rPr>
          <w:rStyle w:val="Ninguno"/>
          <w:rFonts w:ascii="Verdana" w:hAnsi="Verdana"/>
          <w:sz w:val="24"/>
          <w:szCs w:val="24"/>
          <w:lang w:val="es-ES_tradnl"/>
        </w:rPr>
      </w:pPr>
    </w:p>
    <w:p w:rsidR="00392E77" w:rsidRPr="000E09E7" w:rsidRDefault="00392E77" w:rsidP="00392E77">
      <w:pPr>
        <w:jc w:val="both"/>
        <w:rPr>
          <w:rStyle w:val="Ninguno"/>
          <w:rFonts w:ascii="Verdana" w:hAnsi="Verdana"/>
          <w:b/>
          <w:bCs/>
          <w:sz w:val="24"/>
          <w:szCs w:val="24"/>
          <w:lang w:val="es-ES_tradnl"/>
        </w:rPr>
      </w:pPr>
      <w:r w:rsidRPr="000E09E7">
        <w:rPr>
          <w:rStyle w:val="Ninguno"/>
          <w:rFonts w:ascii="Verdana" w:hAnsi="Verdana"/>
          <w:b/>
          <w:bCs/>
          <w:sz w:val="24"/>
          <w:szCs w:val="24"/>
          <w:lang w:val="es-ES_tradnl"/>
        </w:rPr>
        <w:t>Costumbres y tradiciones</w:t>
      </w:r>
    </w:p>
    <w:p w:rsidR="00392E77" w:rsidRPr="000E09E7" w:rsidRDefault="00392E77" w:rsidP="00392E77">
      <w:pPr>
        <w:jc w:val="both"/>
        <w:rPr>
          <w:rStyle w:val="Ninguno"/>
          <w:rFonts w:ascii="Verdana" w:hAnsi="Verdana"/>
          <w:sz w:val="24"/>
          <w:szCs w:val="24"/>
          <w:lang w:val="es-ES_tradnl"/>
        </w:rPr>
      </w:pPr>
      <w:r w:rsidRPr="000E09E7">
        <w:rPr>
          <w:rStyle w:val="Ninguno"/>
          <w:rFonts w:ascii="Verdana" w:hAnsi="Verdana"/>
          <w:sz w:val="24"/>
          <w:szCs w:val="24"/>
          <w:lang w:val="es-ES_tradnl"/>
        </w:rPr>
        <w:t>Baile tradicional de la chetumaleña</w:t>
      </w:r>
    </w:p>
    <w:p w:rsidR="00392E77" w:rsidRPr="000E09E7" w:rsidRDefault="00392E77" w:rsidP="00392E77">
      <w:pPr>
        <w:jc w:val="both"/>
        <w:rPr>
          <w:rStyle w:val="Ninguno"/>
          <w:rFonts w:ascii="Verdana" w:hAnsi="Verdana"/>
          <w:sz w:val="24"/>
          <w:szCs w:val="24"/>
          <w:lang w:val="es-ES_tradnl"/>
        </w:rPr>
      </w:pPr>
      <w:r w:rsidRPr="000E09E7">
        <w:rPr>
          <w:rStyle w:val="Ninguno"/>
          <w:rFonts w:ascii="Verdana" w:hAnsi="Verdana"/>
          <w:sz w:val="24"/>
          <w:szCs w:val="24"/>
          <w:lang w:val="es-ES_tradnl"/>
        </w:rPr>
        <w:t>Altares de muertos hanaal-pixan</w:t>
      </w:r>
    </w:p>
    <w:p w:rsidR="00392E77" w:rsidRPr="000E09E7" w:rsidRDefault="00392E77" w:rsidP="00392E77">
      <w:pPr>
        <w:jc w:val="both"/>
        <w:rPr>
          <w:rStyle w:val="Ninguno"/>
          <w:rFonts w:ascii="Verdana" w:hAnsi="Verdana"/>
          <w:sz w:val="24"/>
          <w:szCs w:val="24"/>
          <w:lang w:val="es-ES_tradnl"/>
        </w:rPr>
      </w:pPr>
      <w:r w:rsidRPr="000E09E7">
        <w:rPr>
          <w:rStyle w:val="Ninguno"/>
          <w:rFonts w:ascii="Verdana" w:hAnsi="Verdana"/>
          <w:sz w:val="24"/>
          <w:szCs w:val="24"/>
          <w:lang w:val="es-ES_tradnl"/>
        </w:rPr>
        <w:t>Novenas de la virgen de Guadalupe</w:t>
      </w:r>
    </w:p>
    <w:p w:rsidR="00392E77" w:rsidRPr="000E09E7" w:rsidRDefault="00392E77" w:rsidP="00392E77">
      <w:pPr>
        <w:jc w:val="both"/>
        <w:rPr>
          <w:rStyle w:val="Ninguno"/>
          <w:rFonts w:ascii="Verdana" w:hAnsi="Verdana"/>
          <w:sz w:val="24"/>
          <w:szCs w:val="24"/>
          <w:lang w:val="es-ES_tradnl"/>
        </w:rPr>
      </w:pPr>
      <w:r w:rsidRPr="000E09E7">
        <w:rPr>
          <w:rStyle w:val="Ninguno"/>
          <w:rFonts w:ascii="Verdana" w:hAnsi="Verdana"/>
          <w:sz w:val="24"/>
          <w:szCs w:val="24"/>
          <w:lang w:val="es-ES_tradnl"/>
        </w:rPr>
        <w:t>Cena baile del carnaval</w:t>
      </w:r>
    </w:p>
    <w:p w:rsidR="00392E77" w:rsidRPr="000E09E7" w:rsidRDefault="00392E77" w:rsidP="00392E77">
      <w:pPr>
        <w:jc w:val="both"/>
        <w:rPr>
          <w:rStyle w:val="Ninguno"/>
          <w:rFonts w:ascii="Verdana" w:hAnsi="Verdana"/>
          <w:sz w:val="24"/>
          <w:szCs w:val="24"/>
          <w:lang w:val="es-ES_tradnl"/>
        </w:rPr>
      </w:pPr>
      <w:r w:rsidRPr="000E09E7">
        <w:rPr>
          <w:rStyle w:val="Ninguno"/>
          <w:rFonts w:ascii="Verdana" w:hAnsi="Verdana"/>
          <w:sz w:val="24"/>
          <w:szCs w:val="24"/>
          <w:lang w:val="es-ES_tradnl"/>
        </w:rPr>
        <w:t>Ceremonia cívica del ciclón Yanet</w:t>
      </w:r>
    </w:p>
    <w:p w:rsidR="00392E77" w:rsidRPr="000E09E7" w:rsidRDefault="00DC44A2" w:rsidP="00392E77">
      <w:pPr>
        <w:jc w:val="both"/>
        <w:rPr>
          <w:rStyle w:val="Ninguno"/>
          <w:rFonts w:ascii="Verdana" w:hAnsi="Verdana"/>
          <w:sz w:val="24"/>
          <w:szCs w:val="24"/>
          <w:lang w:val="es-MX"/>
        </w:rPr>
      </w:pPr>
      <w:r>
        <w:rPr>
          <w:rStyle w:val="Ninguno"/>
          <w:rFonts w:ascii="Verdana" w:hAnsi="Verdana"/>
          <w:sz w:val="24"/>
          <w:szCs w:val="24"/>
          <w:lang w:val="es-ES_tradnl"/>
        </w:rPr>
        <w:t>Ofrenda floral</w:t>
      </w:r>
      <w:r w:rsidR="00392E77" w:rsidRPr="000E09E7">
        <w:rPr>
          <w:rStyle w:val="Ninguno"/>
          <w:rFonts w:ascii="Verdana" w:hAnsi="Verdana"/>
          <w:sz w:val="24"/>
          <w:szCs w:val="24"/>
          <w:lang w:val="es-ES_tradnl"/>
        </w:rPr>
        <w:t xml:space="preserve"> hacia los muertos en el cementerio</w:t>
      </w:r>
    </w:p>
    <w:p w:rsidR="00392E77" w:rsidRPr="000E09E7" w:rsidRDefault="00392E77" w:rsidP="005342BF">
      <w:pPr>
        <w:tabs>
          <w:tab w:val="left" w:pos="7344"/>
        </w:tabs>
        <w:rPr>
          <w:rFonts w:ascii="Verdana" w:hAnsi="Verdana"/>
          <w:sz w:val="24"/>
          <w:szCs w:val="24"/>
        </w:rPr>
      </w:pPr>
    </w:p>
    <w:p w:rsidR="008445CF" w:rsidRPr="000E09E7" w:rsidRDefault="005342BF" w:rsidP="005342BF">
      <w:pPr>
        <w:tabs>
          <w:tab w:val="left" w:pos="7344"/>
        </w:tabs>
        <w:rPr>
          <w:rFonts w:ascii="Verdana" w:hAnsi="Verdana"/>
          <w:sz w:val="24"/>
          <w:szCs w:val="24"/>
        </w:rPr>
      </w:pPr>
      <w:r w:rsidRPr="000E09E7">
        <w:rPr>
          <w:rFonts w:ascii="Verdana" w:hAnsi="Verdana"/>
          <w:sz w:val="24"/>
          <w:szCs w:val="24"/>
        </w:rPr>
        <w:tab/>
      </w:r>
    </w:p>
    <w:sectPr w:rsidR="008445CF" w:rsidRPr="000E09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F1" w:rsidRDefault="00364DF1" w:rsidP="00AF7705">
      <w:pPr>
        <w:spacing w:after="0" w:line="240" w:lineRule="auto"/>
      </w:pPr>
      <w:r>
        <w:separator/>
      </w:r>
    </w:p>
  </w:endnote>
  <w:endnote w:type="continuationSeparator" w:id="0">
    <w:p w:rsidR="00364DF1" w:rsidRDefault="00364DF1" w:rsidP="00AF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51" w:rsidRPr="00C4108C" w:rsidRDefault="00993751" w:rsidP="00C4108C">
    <w:pPr>
      <w:ind w:right="260"/>
      <w:rPr>
        <w:color w:val="0F243E" w:themeColor="text2" w:themeShade="8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51" w:rsidRPr="00C4108C" w:rsidRDefault="00993751" w:rsidP="00C4108C">
    <w:pPr>
      <w:ind w:right="260"/>
      <w:rPr>
        <w:color w:val="0F243E" w:themeColor="text2" w:themeShade="80"/>
        <w:sz w:val="26"/>
        <w:szCs w:val="26"/>
      </w:rPr>
    </w:pPr>
    <w:r>
      <w:rPr>
        <w:noProof/>
        <w:color w:val="1F497D" w:themeColor="text2"/>
        <w:sz w:val="26"/>
        <w:szCs w:val="26"/>
        <w:lang w:eastAsia="es-MX"/>
      </w:rPr>
      <mc:AlternateContent>
        <mc:Choice Requires="wps">
          <w:drawing>
            <wp:anchor distT="0" distB="0" distL="114300" distR="114300" simplePos="0" relativeHeight="251661312" behindDoc="0" locked="0" layoutInCell="1" allowOverlap="1" wp14:anchorId="707A76C9" wp14:editId="252BEE17">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5"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751" w:rsidRDefault="0099375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32639" w:rsidRPr="00832639">
                            <w:rPr>
                              <w:noProof/>
                              <w:color w:val="0F243E" w:themeColor="text2" w:themeShade="80"/>
                              <w:sz w:val="26"/>
                              <w:szCs w:val="26"/>
                              <w:lang w:val="es-ES"/>
                            </w:rPr>
                            <w:t>20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07A76C9"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HTjQIAAIs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KZlcdONAgAAiwUAAA4AAAAAAAAAAAAAAAAALgIAAGRycy9lMm9Eb2MueG1sUEsBAi0AFAAG&#10;AAgAAAAhAHBxGVPbAAAAAwEAAA8AAAAAAAAAAAAAAAAA5wQAAGRycy9kb3ducmV2LnhtbFBLBQYA&#10;AAAABAAEAPMAAADvBQAAAAA=&#10;" fillcolor="white [3201]" stroked="f" strokeweight=".5pt">
              <v:textbox style="mso-fit-shape-to-text:t" inset="0,,0">
                <w:txbxContent>
                  <w:p w:rsidR="00993751" w:rsidRDefault="0099375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32639" w:rsidRPr="00832639">
                      <w:rPr>
                        <w:noProof/>
                        <w:color w:val="0F243E" w:themeColor="text2" w:themeShade="80"/>
                        <w:sz w:val="26"/>
                        <w:szCs w:val="26"/>
                        <w:lang w:val="es-ES"/>
                      </w:rPr>
                      <w:t>20</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F1" w:rsidRDefault="00364DF1" w:rsidP="00AF7705">
      <w:pPr>
        <w:spacing w:after="0" w:line="240" w:lineRule="auto"/>
      </w:pPr>
      <w:r>
        <w:separator/>
      </w:r>
    </w:p>
  </w:footnote>
  <w:footnote w:type="continuationSeparator" w:id="0">
    <w:p w:rsidR="00364DF1" w:rsidRDefault="00364DF1" w:rsidP="00AF7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4C0"/>
    <w:multiLevelType w:val="multilevel"/>
    <w:tmpl w:val="080A001F"/>
    <w:numStyleLink w:val="Estilo2"/>
  </w:abstractNum>
  <w:abstractNum w:abstractNumId="1">
    <w:nsid w:val="01537FE1"/>
    <w:multiLevelType w:val="hybridMultilevel"/>
    <w:tmpl w:val="9984D470"/>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01B65CB4"/>
    <w:multiLevelType w:val="hybridMultilevel"/>
    <w:tmpl w:val="8BCEC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1F057C"/>
    <w:multiLevelType w:val="hybridMultilevel"/>
    <w:tmpl w:val="29422FFC"/>
    <w:styleLink w:val="Nmero"/>
    <w:lvl w:ilvl="0" w:tplc="3314D218">
      <w:start w:val="1"/>
      <w:numFmt w:val="decimal"/>
      <w:lvlText w:val="%1."/>
      <w:lvlJc w:val="left"/>
      <w:pPr>
        <w:ind w:left="13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6ACE23E">
      <w:start w:val="1"/>
      <w:numFmt w:val="decimal"/>
      <w:lvlText w:val="%2."/>
      <w:lvlJc w:val="left"/>
      <w:pPr>
        <w:ind w:left="21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398B5E6">
      <w:start w:val="1"/>
      <w:numFmt w:val="decimal"/>
      <w:lvlText w:val="%3."/>
      <w:lvlJc w:val="left"/>
      <w:pPr>
        <w:ind w:left="29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57E4BEC">
      <w:start w:val="1"/>
      <w:numFmt w:val="decimal"/>
      <w:lvlText w:val="%4."/>
      <w:lvlJc w:val="left"/>
      <w:pPr>
        <w:ind w:left="37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9D2CDAA">
      <w:start w:val="1"/>
      <w:numFmt w:val="decimal"/>
      <w:lvlText w:val="%5."/>
      <w:lvlJc w:val="left"/>
      <w:pPr>
        <w:ind w:left="45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DA1F78">
      <w:start w:val="1"/>
      <w:numFmt w:val="decimal"/>
      <w:lvlText w:val="%6."/>
      <w:lvlJc w:val="left"/>
      <w:pPr>
        <w:ind w:left="53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E64CCC">
      <w:start w:val="1"/>
      <w:numFmt w:val="decimal"/>
      <w:lvlText w:val="%7."/>
      <w:lvlJc w:val="left"/>
      <w:pPr>
        <w:ind w:left="61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3C44512">
      <w:start w:val="1"/>
      <w:numFmt w:val="decimal"/>
      <w:lvlText w:val="%8."/>
      <w:lvlJc w:val="left"/>
      <w:pPr>
        <w:ind w:left="69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3EA3F7A">
      <w:start w:val="1"/>
      <w:numFmt w:val="decimal"/>
      <w:lvlText w:val="%9."/>
      <w:lvlJc w:val="left"/>
      <w:pPr>
        <w:ind w:left="773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04EB5DE7"/>
    <w:multiLevelType w:val="multilevel"/>
    <w:tmpl w:val="B85417A6"/>
    <w:lvl w:ilvl="0">
      <w:start w:val="9"/>
      <w:numFmt w:val="upperRoman"/>
      <w:lvlText w:val="%1."/>
      <w:lvlJc w:val="left"/>
      <w:pPr>
        <w:ind w:left="360" w:hanging="360"/>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ind w:left="3412" w:hanging="576"/>
      </w:pPr>
      <w:rPr>
        <w:rFonts w:ascii="Times New Roman" w:hAnsi="Times New Roman" w:hint="default"/>
        <w:b/>
        <w:i w:val="0"/>
        <w:sz w:val="24"/>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B334B79"/>
    <w:multiLevelType w:val="multilevel"/>
    <w:tmpl w:val="752465FE"/>
    <w:lvl w:ilvl="0">
      <w:start w:val="11"/>
      <w:numFmt w:val="upperRoman"/>
      <w:lvlText w:val="%1."/>
      <w:lvlJc w:val="left"/>
      <w:pPr>
        <w:ind w:left="360" w:hanging="360"/>
      </w:pPr>
      <w:rPr>
        <w:rFonts w:ascii="Times New Roman" w:hAnsi="Times New Roman" w:hint="default"/>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start w:val="1"/>
      <w:numFmt w:val="decimal"/>
      <w:lvlText w:val="2.%2"/>
      <w:lvlJc w:val="left"/>
      <w:pPr>
        <w:ind w:left="3412" w:hanging="576"/>
      </w:pPr>
      <w:rPr>
        <w:rFonts w:ascii="Times New Roman" w:hAnsi="Times New Roman" w:hint="default"/>
        <w:b/>
        <w:i w:val="0"/>
        <w:sz w:val="24"/>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CE44BFF"/>
    <w:multiLevelType w:val="hybridMultilevel"/>
    <w:tmpl w:val="11AEABAA"/>
    <w:lvl w:ilvl="0" w:tplc="FADC9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DE7615"/>
    <w:multiLevelType w:val="multilevel"/>
    <w:tmpl w:val="28825264"/>
    <w:lvl w:ilvl="0">
      <w:start w:val="10"/>
      <w:numFmt w:val="upperRoman"/>
      <w:lvlText w:val="%1."/>
      <w:lvlJc w:val="left"/>
      <w:pPr>
        <w:ind w:left="862" w:hanging="720"/>
      </w:pPr>
      <w:rPr>
        <w:rFonts w:hint="default"/>
        <w:b/>
      </w:rPr>
    </w:lvl>
    <w:lvl w:ilvl="1">
      <w:start w:val="5"/>
      <w:numFmt w:val="decimal"/>
      <w:isLgl/>
      <w:lvlText w:val="%1.%2"/>
      <w:lvlJc w:val="left"/>
      <w:pPr>
        <w:ind w:left="1800" w:hanging="720"/>
      </w:pPr>
      <w:rPr>
        <w:rFonts w:hint="default"/>
        <w:sz w:val="22"/>
      </w:rPr>
    </w:lvl>
    <w:lvl w:ilvl="2">
      <w:start w:val="1"/>
      <w:numFmt w:val="decimal"/>
      <w:isLgl/>
      <w:lvlText w:val="%1.%2.%3"/>
      <w:lvlJc w:val="left"/>
      <w:pPr>
        <w:ind w:left="2880" w:hanging="1080"/>
      </w:pPr>
      <w:rPr>
        <w:rFonts w:hint="default"/>
        <w:sz w:val="22"/>
      </w:rPr>
    </w:lvl>
    <w:lvl w:ilvl="3">
      <w:start w:val="1"/>
      <w:numFmt w:val="decimal"/>
      <w:isLgl/>
      <w:lvlText w:val="%1.%2.%3.%4"/>
      <w:lvlJc w:val="left"/>
      <w:pPr>
        <w:ind w:left="3600" w:hanging="1080"/>
      </w:pPr>
      <w:rPr>
        <w:rFonts w:hint="default"/>
        <w:sz w:val="22"/>
      </w:rPr>
    </w:lvl>
    <w:lvl w:ilvl="4">
      <w:start w:val="1"/>
      <w:numFmt w:val="decimal"/>
      <w:isLgl/>
      <w:lvlText w:val="%1.%2.%3.%4.%5"/>
      <w:lvlJc w:val="left"/>
      <w:pPr>
        <w:ind w:left="4680" w:hanging="1440"/>
      </w:pPr>
      <w:rPr>
        <w:rFonts w:hint="default"/>
        <w:sz w:val="22"/>
      </w:rPr>
    </w:lvl>
    <w:lvl w:ilvl="5">
      <w:start w:val="1"/>
      <w:numFmt w:val="decimal"/>
      <w:isLgl/>
      <w:lvlText w:val="%1.%2.%3.%4.%5.%6"/>
      <w:lvlJc w:val="left"/>
      <w:pPr>
        <w:ind w:left="5760" w:hanging="1800"/>
      </w:pPr>
      <w:rPr>
        <w:rFonts w:hint="default"/>
        <w:sz w:val="22"/>
      </w:rPr>
    </w:lvl>
    <w:lvl w:ilvl="6">
      <w:start w:val="1"/>
      <w:numFmt w:val="decimal"/>
      <w:isLgl/>
      <w:lvlText w:val="%1.%2.%3.%4.%5.%6.%7"/>
      <w:lvlJc w:val="left"/>
      <w:pPr>
        <w:ind w:left="6840" w:hanging="2160"/>
      </w:pPr>
      <w:rPr>
        <w:rFonts w:hint="default"/>
        <w:sz w:val="22"/>
      </w:rPr>
    </w:lvl>
    <w:lvl w:ilvl="7">
      <w:start w:val="1"/>
      <w:numFmt w:val="decimal"/>
      <w:isLgl/>
      <w:lvlText w:val="%1.%2.%3.%4.%5.%6.%7.%8"/>
      <w:lvlJc w:val="left"/>
      <w:pPr>
        <w:ind w:left="7920" w:hanging="2520"/>
      </w:pPr>
      <w:rPr>
        <w:rFonts w:hint="default"/>
        <w:sz w:val="22"/>
      </w:rPr>
    </w:lvl>
    <w:lvl w:ilvl="8">
      <w:start w:val="1"/>
      <w:numFmt w:val="decimal"/>
      <w:isLgl/>
      <w:lvlText w:val="%1.%2.%3.%4.%5.%6.%7.%8.%9"/>
      <w:lvlJc w:val="left"/>
      <w:pPr>
        <w:ind w:left="8640" w:hanging="2520"/>
      </w:pPr>
      <w:rPr>
        <w:rFonts w:hint="default"/>
        <w:sz w:val="22"/>
      </w:rPr>
    </w:lvl>
  </w:abstractNum>
  <w:abstractNum w:abstractNumId="8">
    <w:nsid w:val="17526AC0"/>
    <w:multiLevelType w:val="multilevel"/>
    <w:tmpl w:val="7EB8F982"/>
    <w:styleLink w:val="Estiloimportado9"/>
    <w:lvl w:ilvl="0">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1145" w:hanging="7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2.%3."/>
      <w:lvlJc w:val="left"/>
      <w:pPr>
        <w:ind w:left="1995" w:hanging="7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2.%3.%4."/>
      <w:lvlJc w:val="left"/>
      <w:pPr>
        <w:ind w:left="1483" w:hanging="11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2.%3.%4.%5."/>
      <w:lvlJc w:val="left"/>
      <w:pPr>
        <w:ind w:left="2236" w:hanging="157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2.%3.%4.%5.%6."/>
      <w:lvlJc w:val="left"/>
      <w:pPr>
        <w:ind w:left="2989" w:hanging="196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2.%3.%4.%5.%6.%7."/>
      <w:lvlJc w:val="left"/>
      <w:pPr>
        <w:ind w:left="3349" w:hanging="196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2.%3.%4.%5.%6.%7.%8."/>
      <w:lvlJc w:val="left"/>
      <w:pPr>
        <w:ind w:left="4101" w:hanging="235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2.%3.%4.%5.%6.%7.%8.%9."/>
      <w:lvlJc w:val="left"/>
      <w:pPr>
        <w:ind w:left="4854" w:hanging="27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17F07C4D"/>
    <w:multiLevelType w:val="hybridMultilevel"/>
    <w:tmpl w:val="F88E2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03D80"/>
    <w:multiLevelType w:val="multilevel"/>
    <w:tmpl w:val="94B8CA92"/>
    <w:styleLink w:val="Estiloimportado10"/>
    <w:lvl w:ilvl="0">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1920" w:hanging="7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ind w:left="2705"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216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288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3600" w:hanging="18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3.%4.%5.%6.%7."/>
      <w:lvlJc w:val="left"/>
      <w:pPr>
        <w:ind w:left="3960" w:hanging="18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3.%4.%5.%6.%7.%8."/>
      <w:lvlJc w:val="left"/>
      <w:pPr>
        <w:ind w:left="4680" w:hanging="21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3.%4.%5.%6.%7.%8.%9."/>
      <w:lvlJc w:val="left"/>
      <w:pPr>
        <w:ind w:left="5400" w:hanging="25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1C07796A"/>
    <w:multiLevelType w:val="hybridMultilevel"/>
    <w:tmpl w:val="BC406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B57309"/>
    <w:multiLevelType w:val="hybridMultilevel"/>
    <w:tmpl w:val="FBC8D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46151A"/>
    <w:multiLevelType w:val="multilevel"/>
    <w:tmpl w:val="0248FD82"/>
    <w:styleLink w:val="Estiloimportado6"/>
    <w:lvl w:ilvl="0">
      <w:start w:val="1"/>
      <w:numFmt w:val="decimal"/>
      <w:lvlText w:val="%1."/>
      <w:lvlJc w:val="left"/>
      <w:pPr>
        <w:tabs>
          <w:tab w:val="left" w:pos="1560"/>
        </w:tabs>
        <w:ind w:left="33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left" w:pos="1560"/>
        </w:tabs>
        <w:ind w:left="756" w:hanging="3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left" w:pos="1560"/>
        </w:tabs>
        <w:ind w:left="1224" w:hanging="50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15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1560" w:hanging="1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tabs>
          <w:tab w:val="left" w:pos="1560"/>
        </w:tabs>
        <w:ind w:left="2736" w:hanging="9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3.%4.%5.%6.%7."/>
      <w:lvlJc w:val="left"/>
      <w:pPr>
        <w:tabs>
          <w:tab w:val="left" w:pos="1560"/>
        </w:tabs>
        <w:ind w:left="324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3.%4.%5.%6.%7.%8."/>
      <w:lvlJc w:val="left"/>
      <w:pPr>
        <w:tabs>
          <w:tab w:val="left" w:pos="1560"/>
        </w:tabs>
        <w:ind w:left="3744" w:hanging="122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3.%4.%5.%6.%7.%8.%9."/>
      <w:lvlJc w:val="left"/>
      <w:pPr>
        <w:tabs>
          <w:tab w:val="left" w:pos="1560"/>
        </w:tabs>
        <w:ind w:left="432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2B6502EE"/>
    <w:multiLevelType w:val="hybridMultilevel"/>
    <w:tmpl w:val="2AAA4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1EA113A"/>
    <w:multiLevelType w:val="multilevel"/>
    <w:tmpl w:val="1552326A"/>
    <w:styleLink w:val="Estiloimportado7"/>
    <w:lvl w:ilvl="0">
      <w:start w:val="1"/>
      <w:numFmt w:val="decimal"/>
      <w:lvlText w:val="%1."/>
      <w:lvlJc w:val="left"/>
      <w:pPr>
        <w:tabs>
          <w:tab w:val="left" w:pos="7344"/>
        </w:tabs>
        <w:ind w:left="363" w:hanging="36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left" w:pos="7344"/>
        </w:tabs>
        <w:ind w:left="1855"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2.%3."/>
      <w:lvlJc w:val="left"/>
      <w:pPr>
        <w:tabs>
          <w:tab w:val="left" w:pos="7343"/>
        </w:tabs>
        <w:ind w:left="3349"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2.%3.%4."/>
      <w:lvlJc w:val="left"/>
      <w:pPr>
        <w:tabs>
          <w:tab w:val="left" w:pos="7344"/>
        </w:tabs>
        <w:ind w:left="4485"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2.%3.%4.%5."/>
      <w:lvlJc w:val="left"/>
      <w:pPr>
        <w:tabs>
          <w:tab w:val="left" w:pos="7344"/>
        </w:tabs>
        <w:ind w:left="5980"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2.%3.%4.%5.%6."/>
      <w:lvlJc w:val="left"/>
      <w:pPr>
        <w:ind w:left="7344" w:hanging="166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2.%3.%4.%5.%6.%7."/>
      <w:lvlJc w:val="left"/>
      <w:pPr>
        <w:ind w:left="7344" w:hanging="53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2.%3.%4.%5.%6.%7.%8."/>
      <w:lvlJc w:val="left"/>
      <w:pPr>
        <w:tabs>
          <w:tab w:val="left" w:pos="7344"/>
        </w:tabs>
        <w:ind w:left="10105" w:hanging="21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2.%3.%4.%5.%6.%7.%8.%9."/>
      <w:lvlJc w:val="left"/>
      <w:pPr>
        <w:tabs>
          <w:tab w:val="left" w:pos="7344"/>
        </w:tabs>
        <w:ind w:left="11600" w:hanging="25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nsid w:val="34852164"/>
    <w:multiLevelType w:val="multilevel"/>
    <w:tmpl w:val="08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A00A07"/>
    <w:multiLevelType w:val="hybridMultilevel"/>
    <w:tmpl w:val="B0B80560"/>
    <w:lvl w:ilvl="0" w:tplc="1DB043E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933105C"/>
    <w:multiLevelType w:val="hybridMultilevel"/>
    <w:tmpl w:val="7CB83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D7D27CF"/>
    <w:multiLevelType w:val="hybridMultilevel"/>
    <w:tmpl w:val="C71C31A4"/>
    <w:lvl w:ilvl="0" w:tplc="B3CACB1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C00BD9"/>
    <w:multiLevelType w:val="hybridMultilevel"/>
    <w:tmpl w:val="77848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0E720EC"/>
    <w:multiLevelType w:val="hybridMultilevel"/>
    <w:tmpl w:val="74125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125657"/>
    <w:multiLevelType w:val="multilevel"/>
    <w:tmpl w:val="16181424"/>
    <w:lvl w:ilvl="0">
      <w:start w:val="1"/>
      <w:numFmt w:val="upperRoman"/>
      <w:lvlText w:val="%1."/>
      <w:lvlJc w:val="left"/>
      <w:pPr>
        <w:ind w:left="360" w:hanging="360"/>
      </w:pPr>
      <w:rPr>
        <w:rFonts w:hint="default"/>
      </w:rPr>
    </w:lvl>
    <w:lvl w:ilvl="1">
      <w:start w:val="1"/>
      <w:numFmt w:val="decimal"/>
      <w:lvlText w:val="2.%2"/>
      <w:lvlJc w:val="left"/>
      <w:pPr>
        <w:ind w:left="3412" w:hanging="576"/>
      </w:pPr>
      <w:rPr>
        <w:rFonts w:ascii="Times New Roman" w:hAnsi="Times New Roman" w:hint="default"/>
        <w:b/>
        <w:i w:val="0"/>
        <w:sz w:val="24"/>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631561"/>
    <w:multiLevelType w:val="hybridMultilevel"/>
    <w:tmpl w:val="B98482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B6A594F"/>
    <w:multiLevelType w:val="multilevel"/>
    <w:tmpl w:val="74F6A190"/>
    <w:lvl w:ilvl="0">
      <w:start w:val="3"/>
      <w:numFmt w:val="upperRoman"/>
      <w:lvlText w:val="%1."/>
      <w:lvlJc w:val="left"/>
      <w:pPr>
        <w:ind w:left="360" w:hanging="360"/>
      </w:pPr>
      <w:rPr>
        <w:rFonts w:hint="default"/>
      </w:rPr>
    </w:lvl>
    <w:lvl w:ilvl="1">
      <w:start w:val="1"/>
      <w:numFmt w:val="decimal"/>
      <w:lvlText w:val="2.%2"/>
      <w:lvlJc w:val="left"/>
      <w:pPr>
        <w:ind w:left="3412" w:hanging="576"/>
      </w:pPr>
      <w:rPr>
        <w:rFonts w:ascii="Times New Roman" w:hAnsi="Times New Roman" w:hint="default"/>
        <w:b/>
        <w:i w:val="0"/>
        <w:sz w:val="24"/>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1B97528"/>
    <w:multiLevelType w:val="hybridMultilevel"/>
    <w:tmpl w:val="39E0C4C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2345274"/>
    <w:multiLevelType w:val="multilevel"/>
    <w:tmpl w:val="FB78E6FA"/>
    <w:styleLink w:val="Estiloimportado4"/>
    <w:lvl w:ilvl="0">
      <w:start w:val="1"/>
      <w:numFmt w:val="decimal"/>
      <w:lvlText w:val="%1."/>
      <w:lvlJc w:val="left"/>
      <w:pPr>
        <w:tabs>
          <w:tab w:val="left" w:pos="7344"/>
        </w:tabs>
        <w:ind w:left="429" w:hanging="42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left" w:pos="7344"/>
        </w:tabs>
        <w:ind w:left="1855"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2.%3."/>
      <w:lvlJc w:val="left"/>
      <w:pPr>
        <w:tabs>
          <w:tab w:val="left" w:pos="7344"/>
        </w:tabs>
        <w:ind w:left="3240"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2.%3.%4."/>
      <w:lvlJc w:val="left"/>
      <w:pPr>
        <w:tabs>
          <w:tab w:val="left" w:pos="7344"/>
        </w:tabs>
        <w:ind w:left="4320"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2.%3.%4.%5."/>
      <w:lvlJc w:val="left"/>
      <w:pPr>
        <w:tabs>
          <w:tab w:val="left" w:pos="7344"/>
        </w:tabs>
        <w:ind w:left="5760"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2.%3.%4.%5.%6."/>
      <w:lvlJc w:val="left"/>
      <w:pPr>
        <w:tabs>
          <w:tab w:val="left" w:pos="7344"/>
        </w:tabs>
        <w:ind w:left="7200" w:hanging="18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2.%3.%4.%5.%6.%7."/>
      <w:lvlJc w:val="left"/>
      <w:pPr>
        <w:ind w:left="7344" w:hanging="86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2.%3.%4.%5.%6.%7.%8."/>
      <w:lvlJc w:val="left"/>
      <w:pPr>
        <w:tabs>
          <w:tab w:val="left" w:pos="7344"/>
        </w:tabs>
        <w:ind w:left="9720" w:hanging="21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2.%3.%4.%5.%6.%7.%8.%9."/>
      <w:lvlJc w:val="left"/>
      <w:pPr>
        <w:tabs>
          <w:tab w:val="left" w:pos="7344"/>
        </w:tabs>
        <w:ind w:left="11160" w:hanging="25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52F266BD"/>
    <w:multiLevelType w:val="multilevel"/>
    <w:tmpl w:val="A52E4A5C"/>
    <w:styleLink w:val="Estiloimportado5"/>
    <w:lvl w:ilvl="0">
      <w:start w:val="1"/>
      <w:numFmt w:val="decimal"/>
      <w:lvlText w:val="%1."/>
      <w:lvlJc w:val="left"/>
      <w:pPr>
        <w:ind w:left="33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56" w:hanging="3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ind w:left="1224" w:hanging="50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1728" w:hanging="64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2232" w:hanging="7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2736" w:hanging="9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3.%4.%5.%6.%7."/>
      <w:lvlJc w:val="left"/>
      <w:pPr>
        <w:ind w:left="324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3.%4.%5.%6.%7.%8."/>
      <w:lvlJc w:val="left"/>
      <w:pPr>
        <w:ind w:left="3744" w:hanging="122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3.%4.%5.%6.%7.%8.%9."/>
      <w:lvlJc w:val="left"/>
      <w:pPr>
        <w:ind w:left="432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nsid w:val="54FB5D8B"/>
    <w:multiLevelType w:val="hybridMultilevel"/>
    <w:tmpl w:val="DC1A7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5946925"/>
    <w:multiLevelType w:val="multilevel"/>
    <w:tmpl w:val="46F6E15A"/>
    <w:lvl w:ilvl="0">
      <w:start w:val="1"/>
      <w:numFmt w:val="upperRoman"/>
      <w:pStyle w:val="Ttulo2"/>
      <w:lvlText w:val="%1."/>
      <w:lvlJc w:val="left"/>
      <w:pPr>
        <w:ind w:left="862" w:hanging="720"/>
      </w:pPr>
      <w:rPr>
        <w:rFonts w:hint="default"/>
        <w:b/>
      </w:rPr>
    </w:lvl>
    <w:lvl w:ilvl="1">
      <w:start w:val="1"/>
      <w:numFmt w:val="decimal"/>
      <w:pStyle w:val="Ttulo3"/>
      <w:isLgl/>
      <w:lvlText w:val="%1.%2"/>
      <w:lvlJc w:val="left"/>
      <w:pPr>
        <w:ind w:left="1800" w:hanging="720"/>
      </w:pPr>
      <w:rPr>
        <w:rFonts w:hint="default"/>
        <w:b/>
        <w:sz w:val="22"/>
      </w:rPr>
    </w:lvl>
    <w:lvl w:ilvl="2">
      <w:start w:val="1"/>
      <w:numFmt w:val="decimal"/>
      <w:isLgl/>
      <w:lvlText w:val="%1.%2.%3"/>
      <w:lvlJc w:val="left"/>
      <w:pPr>
        <w:ind w:left="2880" w:hanging="1080"/>
      </w:pPr>
      <w:rPr>
        <w:rFonts w:hint="default"/>
        <w:b w:val="0"/>
        <w:sz w:val="22"/>
      </w:rPr>
    </w:lvl>
    <w:lvl w:ilvl="3">
      <w:start w:val="1"/>
      <w:numFmt w:val="decimal"/>
      <w:isLgl/>
      <w:lvlText w:val="%1.%2.%3.%4"/>
      <w:lvlJc w:val="left"/>
      <w:pPr>
        <w:ind w:left="3600" w:hanging="1080"/>
      </w:pPr>
      <w:rPr>
        <w:rFonts w:hint="default"/>
        <w:sz w:val="22"/>
      </w:rPr>
    </w:lvl>
    <w:lvl w:ilvl="4">
      <w:start w:val="1"/>
      <w:numFmt w:val="decimal"/>
      <w:isLgl/>
      <w:lvlText w:val="%1.%2.%3.%4.%5"/>
      <w:lvlJc w:val="left"/>
      <w:pPr>
        <w:ind w:left="4680" w:hanging="1440"/>
      </w:pPr>
      <w:rPr>
        <w:rFonts w:hint="default"/>
        <w:sz w:val="22"/>
      </w:rPr>
    </w:lvl>
    <w:lvl w:ilvl="5">
      <w:start w:val="1"/>
      <w:numFmt w:val="decimal"/>
      <w:isLgl/>
      <w:lvlText w:val="%1.%2.%3.%4.%5.%6"/>
      <w:lvlJc w:val="left"/>
      <w:pPr>
        <w:ind w:left="5760" w:hanging="1800"/>
      </w:pPr>
      <w:rPr>
        <w:rFonts w:hint="default"/>
        <w:sz w:val="22"/>
      </w:rPr>
    </w:lvl>
    <w:lvl w:ilvl="6">
      <w:start w:val="1"/>
      <w:numFmt w:val="decimal"/>
      <w:isLgl/>
      <w:lvlText w:val="%1.%2.%3.%4.%5.%6.%7"/>
      <w:lvlJc w:val="left"/>
      <w:pPr>
        <w:ind w:left="6840" w:hanging="2160"/>
      </w:pPr>
      <w:rPr>
        <w:rFonts w:hint="default"/>
        <w:sz w:val="22"/>
      </w:rPr>
    </w:lvl>
    <w:lvl w:ilvl="7">
      <w:start w:val="1"/>
      <w:numFmt w:val="decimal"/>
      <w:isLgl/>
      <w:lvlText w:val="%1.%2.%3.%4.%5.%6.%7.%8"/>
      <w:lvlJc w:val="left"/>
      <w:pPr>
        <w:ind w:left="7920" w:hanging="2520"/>
      </w:pPr>
      <w:rPr>
        <w:rFonts w:hint="default"/>
        <w:sz w:val="22"/>
      </w:rPr>
    </w:lvl>
    <w:lvl w:ilvl="8">
      <w:start w:val="1"/>
      <w:numFmt w:val="decimal"/>
      <w:isLgl/>
      <w:lvlText w:val="%1.%2.%3.%4.%5.%6.%7.%8.%9"/>
      <w:lvlJc w:val="left"/>
      <w:pPr>
        <w:ind w:left="8640" w:hanging="2520"/>
      </w:pPr>
      <w:rPr>
        <w:rFonts w:hint="default"/>
        <w:sz w:val="22"/>
      </w:rPr>
    </w:lvl>
  </w:abstractNum>
  <w:abstractNum w:abstractNumId="30">
    <w:nsid w:val="565F447E"/>
    <w:multiLevelType w:val="hybridMultilevel"/>
    <w:tmpl w:val="579443F6"/>
    <w:lvl w:ilvl="0" w:tplc="93B29EC0">
      <w:start w:val="1"/>
      <w:numFmt w:val="decimal"/>
      <w:lvlText w:val="%1"/>
      <w:lvlJc w:val="left"/>
      <w:pPr>
        <w:ind w:left="720" w:hanging="360"/>
      </w:pPr>
      <w:rPr>
        <w:rFonts w:ascii="Verdana" w:eastAsiaTheme="minorHAnsi" w:hAnsi="Verdan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435227"/>
    <w:multiLevelType w:val="multilevel"/>
    <w:tmpl w:val="A8EE5542"/>
    <w:styleLink w:val="Estiloimportado8"/>
    <w:lvl w:ilvl="0">
      <w:start w:val="1"/>
      <w:numFmt w:val="decimal"/>
      <w:lvlText w:val="%1."/>
      <w:lvlJc w:val="left"/>
      <w:pPr>
        <w:ind w:left="330" w:hanging="3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56" w:hanging="39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ind w:left="992" w:hanging="28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1213" w:hanging="14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1701" w:hanging="27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2221" w:hanging="4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3.%4.%5.%6.%7."/>
      <w:lvlJc w:val="left"/>
      <w:pPr>
        <w:ind w:left="2725" w:hanging="5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3.%4.%5.%6.%7.%8."/>
      <w:lvlJc w:val="left"/>
      <w:pPr>
        <w:ind w:left="3229"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3.%4.%5.%6.%7.%8.%9."/>
      <w:lvlJc w:val="left"/>
      <w:pPr>
        <w:ind w:left="3805" w:hanging="2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nsid w:val="5E5B1EAB"/>
    <w:multiLevelType w:val="multilevel"/>
    <w:tmpl w:val="043E0B08"/>
    <w:lvl w:ilvl="0">
      <w:start w:val="1"/>
      <w:numFmt w:val="decimal"/>
      <w:pStyle w:val="Ttulo1"/>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ind w:left="3412" w:hanging="576"/>
      </w:pPr>
      <w:rPr>
        <w:rFonts w:ascii="Times New Roman" w:hAnsi="Times New Roman" w:hint="default"/>
        <w:b/>
        <w:i w:val="0"/>
        <w:sz w:val="24"/>
      </w:rPr>
    </w:lvl>
    <w:lvl w:ilvl="2">
      <w:start w:val="1"/>
      <w:numFmt w:val="decimal"/>
      <w:lvlText w:val="%1.%2.%3"/>
      <w:lvlJc w:val="left"/>
      <w:pPr>
        <w:ind w:left="862" w:hanging="720"/>
      </w:pPr>
      <w:rPr>
        <w:rFonts w:hint="default"/>
      </w:rPr>
    </w:lvl>
    <w:lvl w:ilvl="3">
      <w:start w:val="1"/>
      <w:numFmt w:val="decimal"/>
      <w:pStyle w:val="Ttulo4"/>
      <w:lvlText w:val="%1.%2.%3.%4"/>
      <w:lvlJc w:val="left"/>
      <w:pPr>
        <w:ind w:left="86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3">
    <w:nsid w:val="60130457"/>
    <w:multiLevelType w:val="hybridMultilevel"/>
    <w:tmpl w:val="5BAAF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4B552DF"/>
    <w:multiLevelType w:val="multilevel"/>
    <w:tmpl w:val="080A001D"/>
    <w:styleLink w:val="Estilo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A75F4D"/>
    <w:multiLevelType w:val="multilevel"/>
    <w:tmpl w:val="A378B0FC"/>
    <w:lvl w:ilvl="0">
      <w:start w:val="8"/>
      <w:numFmt w:val="upperRoman"/>
      <w:lvlText w:val="%1."/>
      <w:lvlJc w:val="left"/>
      <w:pPr>
        <w:ind w:left="862" w:hanging="720"/>
      </w:pPr>
      <w:rPr>
        <w:rFonts w:hint="default"/>
        <w:b/>
      </w:rPr>
    </w:lvl>
    <w:lvl w:ilvl="1">
      <w:start w:val="5"/>
      <w:numFmt w:val="decimal"/>
      <w:isLgl/>
      <w:lvlText w:val="%1.%2"/>
      <w:lvlJc w:val="left"/>
      <w:pPr>
        <w:ind w:left="1800" w:hanging="720"/>
      </w:pPr>
      <w:rPr>
        <w:rFonts w:hint="default"/>
        <w:sz w:val="22"/>
      </w:rPr>
    </w:lvl>
    <w:lvl w:ilvl="2">
      <w:start w:val="1"/>
      <w:numFmt w:val="decimal"/>
      <w:isLgl/>
      <w:lvlText w:val="%1.%2.%3"/>
      <w:lvlJc w:val="left"/>
      <w:pPr>
        <w:ind w:left="2880" w:hanging="1080"/>
      </w:pPr>
      <w:rPr>
        <w:rFonts w:hint="default"/>
        <w:sz w:val="22"/>
      </w:rPr>
    </w:lvl>
    <w:lvl w:ilvl="3">
      <w:start w:val="1"/>
      <w:numFmt w:val="decimal"/>
      <w:isLgl/>
      <w:lvlText w:val="%1.%2.%3.%4"/>
      <w:lvlJc w:val="left"/>
      <w:pPr>
        <w:ind w:left="3600" w:hanging="1080"/>
      </w:pPr>
      <w:rPr>
        <w:rFonts w:hint="default"/>
        <w:sz w:val="22"/>
      </w:rPr>
    </w:lvl>
    <w:lvl w:ilvl="4">
      <w:start w:val="1"/>
      <w:numFmt w:val="decimal"/>
      <w:isLgl/>
      <w:lvlText w:val="%1.%2.%3.%4.%5"/>
      <w:lvlJc w:val="left"/>
      <w:pPr>
        <w:ind w:left="4680" w:hanging="1440"/>
      </w:pPr>
      <w:rPr>
        <w:rFonts w:hint="default"/>
        <w:sz w:val="22"/>
      </w:rPr>
    </w:lvl>
    <w:lvl w:ilvl="5">
      <w:start w:val="1"/>
      <w:numFmt w:val="decimal"/>
      <w:isLgl/>
      <w:lvlText w:val="%1.%2.%3.%4.%5.%6"/>
      <w:lvlJc w:val="left"/>
      <w:pPr>
        <w:ind w:left="5760" w:hanging="1800"/>
      </w:pPr>
      <w:rPr>
        <w:rFonts w:hint="default"/>
        <w:sz w:val="22"/>
      </w:rPr>
    </w:lvl>
    <w:lvl w:ilvl="6">
      <w:start w:val="1"/>
      <w:numFmt w:val="decimal"/>
      <w:isLgl/>
      <w:lvlText w:val="%1.%2.%3.%4.%5.%6.%7"/>
      <w:lvlJc w:val="left"/>
      <w:pPr>
        <w:ind w:left="6840" w:hanging="2160"/>
      </w:pPr>
      <w:rPr>
        <w:rFonts w:hint="default"/>
        <w:sz w:val="22"/>
      </w:rPr>
    </w:lvl>
    <w:lvl w:ilvl="7">
      <w:start w:val="1"/>
      <w:numFmt w:val="decimal"/>
      <w:isLgl/>
      <w:lvlText w:val="%1.%2.%3.%4.%5.%6.%7.%8"/>
      <w:lvlJc w:val="left"/>
      <w:pPr>
        <w:ind w:left="7920" w:hanging="2520"/>
      </w:pPr>
      <w:rPr>
        <w:rFonts w:hint="default"/>
        <w:sz w:val="22"/>
      </w:rPr>
    </w:lvl>
    <w:lvl w:ilvl="8">
      <w:start w:val="1"/>
      <w:numFmt w:val="decimal"/>
      <w:isLgl/>
      <w:lvlText w:val="%1.%2.%3.%4.%5.%6.%7.%8.%9"/>
      <w:lvlJc w:val="left"/>
      <w:pPr>
        <w:ind w:left="8640" w:hanging="2520"/>
      </w:pPr>
      <w:rPr>
        <w:rFonts w:hint="default"/>
        <w:sz w:val="22"/>
      </w:rPr>
    </w:lvl>
  </w:abstractNum>
  <w:abstractNum w:abstractNumId="36">
    <w:nsid w:val="72BC594D"/>
    <w:multiLevelType w:val="hybridMultilevel"/>
    <w:tmpl w:val="62780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8BA3CD7"/>
    <w:multiLevelType w:val="hybridMultilevel"/>
    <w:tmpl w:val="3E060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BF414C6"/>
    <w:multiLevelType w:val="hybridMultilevel"/>
    <w:tmpl w:val="4F10A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0F559E"/>
    <w:multiLevelType w:val="multilevel"/>
    <w:tmpl w:val="54EEC4D4"/>
    <w:lvl w:ilvl="0">
      <w:start w:val="1"/>
      <w:numFmt w:val="upperRoman"/>
      <w:lvlText w:val="%1."/>
      <w:lvlJc w:val="left"/>
      <w:pPr>
        <w:ind w:left="862" w:hanging="720"/>
      </w:pPr>
      <w:rPr>
        <w:rFonts w:hint="default"/>
        <w:b/>
      </w:rPr>
    </w:lvl>
    <w:lvl w:ilvl="1">
      <w:start w:val="1"/>
      <w:numFmt w:val="decimal"/>
      <w:isLgl/>
      <w:lvlText w:val="%1.%2"/>
      <w:lvlJc w:val="left"/>
      <w:pPr>
        <w:ind w:left="1800" w:hanging="720"/>
      </w:pPr>
      <w:rPr>
        <w:rFonts w:hint="default"/>
        <w:b/>
        <w:sz w:val="22"/>
      </w:rPr>
    </w:lvl>
    <w:lvl w:ilvl="2">
      <w:start w:val="1"/>
      <w:numFmt w:val="decimal"/>
      <w:isLgl/>
      <w:lvlText w:val="%1.%2.%3"/>
      <w:lvlJc w:val="left"/>
      <w:pPr>
        <w:ind w:left="2880" w:hanging="1080"/>
      </w:pPr>
      <w:rPr>
        <w:rFonts w:hint="default"/>
        <w:b w:val="0"/>
        <w:sz w:val="22"/>
      </w:rPr>
    </w:lvl>
    <w:lvl w:ilvl="3">
      <w:start w:val="1"/>
      <w:numFmt w:val="decimal"/>
      <w:isLgl/>
      <w:lvlText w:val="%1.%2.%3.%4"/>
      <w:lvlJc w:val="left"/>
      <w:pPr>
        <w:ind w:left="3600" w:hanging="1080"/>
      </w:pPr>
      <w:rPr>
        <w:rFonts w:hint="default"/>
        <w:sz w:val="22"/>
      </w:rPr>
    </w:lvl>
    <w:lvl w:ilvl="4">
      <w:start w:val="1"/>
      <w:numFmt w:val="decimal"/>
      <w:isLgl/>
      <w:lvlText w:val="%1.%2.%3.%4.%5"/>
      <w:lvlJc w:val="left"/>
      <w:pPr>
        <w:ind w:left="4680" w:hanging="1440"/>
      </w:pPr>
      <w:rPr>
        <w:rFonts w:hint="default"/>
        <w:sz w:val="22"/>
      </w:rPr>
    </w:lvl>
    <w:lvl w:ilvl="5">
      <w:start w:val="1"/>
      <w:numFmt w:val="decimal"/>
      <w:isLgl/>
      <w:lvlText w:val="%1.%2.%3.%4.%5.%6"/>
      <w:lvlJc w:val="left"/>
      <w:pPr>
        <w:ind w:left="5760" w:hanging="1800"/>
      </w:pPr>
      <w:rPr>
        <w:rFonts w:hint="default"/>
        <w:sz w:val="22"/>
      </w:rPr>
    </w:lvl>
    <w:lvl w:ilvl="6">
      <w:start w:val="1"/>
      <w:numFmt w:val="decimal"/>
      <w:isLgl/>
      <w:lvlText w:val="%1.%2.%3.%4.%5.%6.%7"/>
      <w:lvlJc w:val="left"/>
      <w:pPr>
        <w:ind w:left="6840" w:hanging="2160"/>
      </w:pPr>
      <w:rPr>
        <w:rFonts w:hint="default"/>
        <w:sz w:val="22"/>
      </w:rPr>
    </w:lvl>
    <w:lvl w:ilvl="7">
      <w:start w:val="1"/>
      <w:numFmt w:val="decimal"/>
      <w:isLgl/>
      <w:lvlText w:val="%1.%2.%3.%4.%5.%6.%7.%8"/>
      <w:lvlJc w:val="left"/>
      <w:pPr>
        <w:ind w:left="7920" w:hanging="2520"/>
      </w:pPr>
      <w:rPr>
        <w:rFonts w:hint="default"/>
        <w:sz w:val="22"/>
      </w:rPr>
    </w:lvl>
    <w:lvl w:ilvl="8">
      <w:start w:val="1"/>
      <w:numFmt w:val="decimal"/>
      <w:isLgl/>
      <w:lvlText w:val="%1.%2.%3.%4.%5.%6.%7.%8.%9"/>
      <w:lvlJc w:val="left"/>
      <w:pPr>
        <w:ind w:left="8640" w:hanging="2520"/>
      </w:pPr>
      <w:rPr>
        <w:rFonts w:hint="default"/>
        <w:sz w:val="22"/>
      </w:rPr>
    </w:lvl>
  </w:abstractNum>
  <w:num w:numId="1">
    <w:abstractNumId w:val="0"/>
  </w:num>
  <w:num w:numId="2">
    <w:abstractNumId w:val="18"/>
  </w:num>
  <w:num w:numId="3">
    <w:abstractNumId w:val="37"/>
  </w:num>
  <w:num w:numId="4">
    <w:abstractNumId w:val="11"/>
  </w:num>
  <w:num w:numId="5">
    <w:abstractNumId w:val="2"/>
  </w:num>
  <w:num w:numId="6">
    <w:abstractNumId w:val="21"/>
  </w:num>
  <w:num w:numId="7">
    <w:abstractNumId w:val="25"/>
  </w:num>
  <w:num w:numId="8">
    <w:abstractNumId w:val="34"/>
  </w:num>
  <w:num w:numId="9">
    <w:abstractNumId w:val="16"/>
  </w:num>
  <w:num w:numId="10">
    <w:abstractNumId w:val="1"/>
  </w:num>
  <w:num w:numId="11">
    <w:abstractNumId w:val="17"/>
  </w:num>
  <w:num w:numId="12">
    <w:abstractNumId w:val="32"/>
  </w:num>
  <w:num w:numId="13">
    <w:abstractNumId w:val="9"/>
  </w:num>
  <w:num w:numId="14">
    <w:abstractNumId w:val="12"/>
  </w:num>
  <w:num w:numId="15">
    <w:abstractNumId w:val="33"/>
  </w:num>
  <w:num w:numId="16">
    <w:abstractNumId w:val="20"/>
  </w:num>
  <w:num w:numId="17">
    <w:abstractNumId w:val="38"/>
  </w:num>
  <w:num w:numId="18">
    <w:abstractNumId w:val="14"/>
  </w:num>
  <w:num w:numId="19">
    <w:abstractNumId w:val="26"/>
  </w:num>
  <w:num w:numId="20">
    <w:abstractNumId w:val="27"/>
  </w:num>
  <w:num w:numId="21">
    <w:abstractNumId w:val="13"/>
  </w:num>
  <w:num w:numId="22">
    <w:abstractNumId w:val="15"/>
  </w:num>
  <w:num w:numId="23">
    <w:abstractNumId w:val="31"/>
  </w:num>
  <w:num w:numId="24">
    <w:abstractNumId w:val="8"/>
  </w:num>
  <w:num w:numId="25">
    <w:abstractNumId w:val="3"/>
  </w:num>
  <w:num w:numId="26">
    <w:abstractNumId w:val="10"/>
  </w:num>
  <w:num w:numId="27">
    <w:abstractNumId w:val="36"/>
  </w:num>
  <w:num w:numId="28">
    <w:abstractNumId w:val="28"/>
  </w:num>
  <w:num w:numId="29">
    <w:abstractNumId w:val="23"/>
  </w:num>
  <w:num w:numId="30">
    <w:abstractNumId w:val="19"/>
  </w:num>
  <w:num w:numId="31">
    <w:abstractNumId w:val="6"/>
  </w:num>
  <w:num w:numId="32">
    <w:abstractNumId w:val="30"/>
  </w:num>
  <w:num w:numId="33">
    <w:abstractNumId w:val="35"/>
  </w:num>
  <w:num w:numId="34">
    <w:abstractNumId w:val="29"/>
  </w:num>
  <w:num w:numId="35">
    <w:abstractNumId w:val="22"/>
  </w:num>
  <w:num w:numId="36">
    <w:abstractNumId w:val="24"/>
  </w:num>
  <w:num w:numId="37">
    <w:abstractNumId w:val="39"/>
  </w:num>
  <w:num w:numId="38">
    <w:abstractNumId w:val="4"/>
  </w:num>
  <w:num w:numId="39">
    <w:abstractNumId w:val="7"/>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81"/>
    <w:rsid w:val="00000B7A"/>
    <w:rsid w:val="00000CC7"/>
    <w:rsid w:val="0000430B"/>
    <w:rsid w:val="00007EA9"/>
    <w:rsid w:val="00010D98"/>
    <w:rsid w:val="000121A8"/>
    <w:rsid w:val="00012978"/>
    <w:rsid w:val="00012B90"/>
    <w:rsid w:val="00013B48"/>
    <w:rsid w:val="00014452"/>
    <w:rsid w:val="000148C7"/>
    <w:rsid w:val="00017014"/>
    <w:rsid w:val="0001734E"/>
    <w:rsid w:val="0001736D"/>
    <w:rsid w:val="000202CA"/>
    <w:rsid w:val="00022557"/>
    <w:rsid w:val="00023B57"/>
    <w:rsid w:val="00024FF2"/>
    <w:rsid w:val="0002559A"/>
    <w:rsid w:val="00025BF6"/>
    <w:rsid w:val="000260BD"/>
    <w:rsid w:val="00026E50"/>
    <w:rsid w:val="000278B0"/>
    <w:rsid w:val="0003285D"/>
    <w:rsid w:val="00032C88"/>
    <w:rsid w:val="00033012"/>
    <w:rsid w:val="00035DE8"/>
    <w:rsid w:val="000403E2"/>
    <w:rsid w:val="00040E0D"/>
    <w:rsid w:val="00041A2A"/>
    <w:rsid w:val="00044BFA"/>
    <w:rsid w:val="00044C96"/>
    <w:rsid w:val="000451D1"/>
    <w:rsid w:val="000472DB"/>
    <w:rsid w:val="0004764C"/>
    <w:rsid w:val="00054C7C"/>
    <w:rsid w:val="00055160"/>
    <w:rsid w:val="000551F4"/>
    <w:rsid w:val="00062B36"/>
    <w:rsid w:val="00075072"/>
    <w:rsid w:val="0007654A"/>
    <w:rsid w:val="00082631"/>
    <w:rsid w:val="00094212"/>
    <w:rsid w:val="000B32EF"/>
    <w:rsid w:val="000B3615"/>
    <w:rsid w:val="000B3695"/>
    <w:rsid w:val="000B3C99"/>
    <w:rsid w:val="000B42F3"/>
    <w:rsid w:val="000C0BC3"/>
    <w:rsid w:val="000C18E7"/>
    <w:rsid w:val="000D2ACF"/>
    <w:rsid w:val="000D553D"/>
    <w:rsid w:val="000E09E7"/>
    <w:rsid w:val="000E1FF6"/>
    <w:rsid w:val="000E3895"/>
    <w:rsid w:val="000F1BE4"/>
    <w:rsid w:val="000F212E"/>
    <w:rsid w:val="000F604D"/>
    <w:rsid w:val="000F7549"/>
    <w:rsid w:val="0010097C"/>
    <w:rsid w:val="00101426"/>
    <w:rsid w:val="00103623"/>
    <w:rsid w:val="00104302"/>
    <w:rsid w:val="00104B3B"/>
    <w:rsid w:val="00105452"/>
    <w:rsid w:val="00107C99"/>
    <w:rsid w:val="00110844"/>
    <w:rsid w:val="00110C3F"/>
    <w:rsid w:val="00111797"/>
    <w:rsid w:val="0011460D"/>
    <w:rsid w:val="001149D2"/>
    <w:rsid w:val="001163DF"/>
    <w:rsid w:val="00116E23"/>
    <w:rsid w:val="00117792"/>
    <w:rsid w:val="00117797"/>
    <w:rsid w:val="00122F91"/>
    <w:rsid w:val="00123904"/>
    <w:rsid w:val="00125FAE"/>
    <w:rsid w:val="00130083"/>
    <w:rsid w:val="001306E5"/>
    <w:rsid w:val="001320EC"/>
    <w:rsid w:val="001371D4"/>
    <w:rsid w:val="00142146"/>
    <w:rsid w:val="00143251"/>
    <w:rsid w:val="00144891"/>
    <w:rsid w:val="0015196C"/>
    <w:rsid w:val="001531A3"/>
    <w:rsid w:val="00154413"/>
    <w:rsid w:val="001566EE"/>
    <w:rsid w:val="0016107B"/>
    <w:rsid w:val="001611A9"/>
    <w:rsid w:val="001622C0"/>
    <w:rsid w:val="00163F82"/>
    <w:rsid w:val="001658BB"/>
    <w:rsid w:val="0017041B"/>
    <w:rsid w:val="00170AAA"/>
    <w:rsid w:val="00176F0A"/>
    <w:rsid w:val="00181469"/>
    <w:rsid w:val="0018215C"/>
    <w:rsid w:val="00193139"/>
    <w:rsid w:val="001943F7"/>
    <w:rsid w:val="00197780"/>
    <w:rsid w:val="001A275A"/>
    <w:rsid w:val="001A2D26"/>
    <w:rsid w:val="001A66A9"/>
    <w:rsid w:val="001A6B0C"/>
    <w:rsid w:val="001B0651"/>
    <w:rsid w:val="001B0F62"/>
    <w:rsid w:val="001B2713"/>
    <w:rsid w:val="001B6E7F"/>
    <w:rsid w:val="001B6FD9"/>
    <w:rsid w:val="001C0E48"/>
    <w:rsid w:val="001C0E55"/>
    <w:rsid w:val="001C1851"/>
    <w:rsid w:val="001C221F"/>
    <w:rsid w:val="001C31E7"/>
    <w:rsid w:val="001C4F6B"/>
    <w:rsid w:val="001D0F1B"/>
    <w:rsid w:val="001D2058"/>
    <w:rsid w:val="001D3E61"/>
    <w:rsid w:val="001D7310"/>
    <w:rsid w:val="001E210E"/>
    <w:rsid w:val="001E7797"/>
    <w:rsid w:val="001F1122"/>
    <w:rsid w:val="001F2A2D"/>
    <w:rsid w:val="001F2F51"/>
    <w:rsid w:val="001F4A27"/>
    <w:rsid w:val="00200ED3"/>
    <w:rsid w:val="002045F0"/>
    <w:rsid w:val="00205EDE"/>
    <w:rsid w:val="002104F1"/>
    <w:rsid w:val="00210E6F"/>
    <w:rsid w:val="002115EA"/>
    <w:rsid w:val="00211C4F"/>
    <w:rsid w:val="00213EA4"/>
    <w:rsid w:val="0021489A"/>
    <w:rsid w:val="002166E1"/>
    <w:rsid w:val="0021730C"/>
    <w:rsid w:val="0022052C"/>
    <w:rsid w:val="0022102D"/>
    <w:rsid w:val="00222844"/>
    <w:rsid w:val="002258F5"/>
    <w:rsid w:val="0022605B"/>
    <w:rsid w:val="002270AA"/>
    <w:rsid w:val="0023004D"/>
    <w:rsid w:val="00234837"/>
    <w:rsid w:val="002369F3"/>
    <w:rsid w:val="002411AD"/>
    <w:rsid w:val="002415CC"/>
    <w:rsid w:val="00242E8E"/>
    <w:rsid w:val="00247BDF"/>
    <w:rsid w:val="0025238E"/>
    <w:rsid w:val="0025415F"/>
    <w:rsid w:val="002575AD"/>
    <w:rsid w:val="0026229C"/>
    <w:rsid w:val="00262EC5"/>
    <w:rsid w:val="00271752"/>
    <w:rsid w:val="00273E21"/>
    <w:rsid w:val="00275508"/>
    <w:rsid w:val="002821AA"/>
    <w:rsid w:val="002826B0"/>
    <w:rsid w:val="00283016"/>
    <w:rsid w:val="0028308A"/>
    <w:rsid w:val="00286F8A"/>
    <w:rsid w:val="00293327"/>
    <w:rsid w:val="002A12FA"/>
    <w:rsid w:val="002A5911"/>
    <w:rsid w:val="002B05EA"/>
    <w:rsid w:val="002B130A"/>
    <w:rsid w:val="002B56FF"/>
    <w:rsid w:val="002B7EBE"/>
    <w:rsid w:val="002C030D"/>
    <w:rsid w:val="002C7A67"/>
    <w:rsid w:val="002D09BB"/>
    <w:rsid w:val="002D2A9A"/>
    <w:rsid w:val="002D2E7D"/>
    <w:rsid w:val="002D3EA2"/>
    <w:rsid w:val="002E0697"/>
    <w:rsid w:val="002E1EBC"/>
    <w:rsid w:val="002E6896"/>
    <w:rsid w:val="002F25D2"/>
    <w:rsid w:val="002F3489"/>
    <w:rsid w:val="002F41CB"/>
    <w:rsid w:val="002F4A0F"/>
    <w:rsid w:val="002F5814"/>
    <w:rsid w:val="002F6756"/>
    <w:rsid w:val="00301004"/>
    <w:rsid w:val="003067DB"/>
    <w:rsid w:val="00307F24"/>
    <w:rsid w:val="003118B5"/>
    <w:rsid w:val="00311D65"/>
    <w:rsid w:val="00313D60"/>
    <w:rsid w:val="003168A8"/>
    <w:rsid w:val="00320FBB"/>
    <w:rsid w:val="0032305A"/>
    <w:rsid w:val="003245B2"/>
    <w:rsid w:val="003251F8"/>
    <w:rsid w:val="00340196"/>
    <w:rsid w:val="003435EC"/>
    <w:rsid w:val="00343FB0"/>
    <w:rsid w:val="003443B3"/>
    <w:rsid w:val="003447EA"/>
    <w:rsid w:val="00347FF6"/>
    <w:rsid w:val="0035225E"/>
    <w:rsid w:val="00352D21"/>
    <w:rsid w:val="00354469"/>
    <w:rsid w:val="0035617D"/>
    <w:rsid w:val="003602F6"/>
    <w:rsid w:val="00364B69"/>
    <w:rsid w:val="00364DF1"/>
    <w:rsid w:val="0036590D"/>
    <w:rsid w:val="00375E65"/>
    <w:rsid w:val="00381C08"/>
    <w:rsid w:val="00383C20"/>
    <w:rsid w:val="003853BD"/>
    <w:rsid w:val="003865BE"/>
    <w:rsid w:val="003867C4"/>
    <w:rsid w:val="00386F33"/>
    <w:rsid w:val="0038704D"/>
    <w:rsid w:val="00390D6D"/>
    <w:rsid w:val="00390FA1"/>
    <w:rsid w:val="00392E77"/>
    <w:rsid w:val="00394C54"/>
    <w:rsid w:val="00397597"/>
    <w:rsid w:val="003A23DB"/>
    <w:rsid w:val="003A79E5"/>
    <w:rsid w:val="003B14E8"/>
    <w:rsid w:val="003B6834"/>
    <w:rsid w:val="003C054C"/>
    <w:rsid w:val="003C3121"/>
    <w:rsid w:val="003C46C5"/>
    <w:rsid w:val="003C4ABE"/>
    <w:rsid w:val="003D136A"/>
    <w:rsid w:val="003D6609"/>
    <w:rsid w:val="003D7BC3"/>
    <w:rsid w:val="003E1071"/>
    <w:rsid w:val="003E12A7"/>
    <w:rsid w:val="003E1576"/>
    <w:rsid w:val="003E2C4D"/>
    <w:rsid w:val="003E5288"/>
    <w:rsid w:val="003E793D"/>
    <w:rsid w:val="003E7C86"/>
    <w:rsid w:val="003F0EFE"/>
    <w:rsid w:val="003F1D77"/>
    <w:rsid w:val="003F4510"/>
    <w:rsid w:val="003F7CCB"/>
    <w:rsid w:val="00404B95"/>
    <w:rsid w:val="00405494"/>
    <w:rsid w:val="00405F5D"/>
    <w:rsid w:val="00411AE0"/>
    <w:rsid w:val="004130C7"/>
    <w:rsid w:val="00415531"/>
    <w:rsid w:val="00416147"/>
    <w:rsid w:val="00416610"/>
    <w:rsid w:val="00421875"/>
    <w:rsid w:val="00422230"/>
    <w:rsid w:val="004243E6"/>
    <w:rsid w:val="00425BF5"/>
    <w:rsid w:val="00425F94"/>
    <w:rsid w:val="004266B2"/>
    <w:rsid w:val="004272A8"/>
    <w:rsid w:val="0042733D"/>
    <w:rsid w:val="00432A29"/>
    <w:rsid w:val="00433ECB"/>
    <w:rsid w:val="004356BF"/>
    <w:rsid w:val="00436BF7"/>
    <w:rsid w:val="00437623"/>
    <w:rsid w:val="004423FB"/>
    <w:rsid w:val="00442EE4"/>
    <w:rsid w:val="00445152"/>
    <w:rsid w:val="004566FC"/>
    <w:rsid w:val="00464D34"/>
    <w:rsid w:val="004701C2"/>
    <w:rsid w:val="004705A9"/>
    <w:rsid w:val="00472AD5"/>
    <w:rsid w:val="00474242"/>
    <w:rsid w:val="004776FA"/>
    <w:rsid w:val="00480FD7"/>
    <w:rsid w:val="0048521E"/>
    <w:rsid w:val="00490380"/>
    <w:rsid w:val="00491277"/>
    <w:rsid w:val="004917B9"/>
    <w:rsid w:val="004A13DB"/>
    <w:rsid w:val="004A531C"/>
    <w:rsid w:val="004B1673"/>
    <w:rsid w:val="004B2800"/>
    <w:rsid w:val="004B3744"/>
    <w:rsid w:val="004B399C"/>
    <w:rsid w:val="004B5EE8"/>
    <w:rsid w:val="004B766C"/>
    <w:rsid w:val="004B7C61"/>
    <w:rsid w:val="004C0276"/>
    <w:rsid w:val="004C1507"/>
    <w:rsid w:val="004C23DA"/>
    <w:rsid w:val="004C2C85"/>
    <w:rsid w:val="004C2EC2"/>
    <w:rsid w:val="004C4C64"/>
    <w:rsid w:val="004C52D9"/>
    <w:rsid w:val="004C621F"/>
    <w:rsid w:val="004C6C55"/>
    <w:rsid w:val="004D4BBE"/>
    <w:rsid w:val="004D5A7E"/>
    <w:rsid w:val="004D7D56"/>
    <w:rsid w:val="004E046B"/>
    <w:rsid w:val="004E353F"/>
    <w:rsid w:val="004E42FF"/>
    <w:rsid w:val="004E4F4E"/>
    <w:rsid w:val="004E7CFA"/>
    <w:rsid w:val="004F3C45"/>
    <w:rsid w:val="004F3CA4"/>
    <w:rsid w:val="004F6731"/>
    <w:rsid w:val="004F6ABD"/>
    <w:rsid w:val="00500C1F"/>
    <w:rsid w:val="005012E2"/>
    <w:rsid w:val="005028A7"/>
    <w:rsid w:val="00502AB2"/>
    <w:rsid w:val="005062CC"/>
    <w:rsid w:val="005070AE"/>
    <w:rsid w:val="00510B71"/>
    <w:rsid w:val="00512C36"/>
    <w:rsid w:val="00524B36"/>
    <w:rsid w:val="00524C3A"/>
    <w:rsid w:val="00526918"/>
    <w:rsid w:val="00532004"/>
    <w:rsid w:val="0053242F"/>
    <w:rsid w:val="00532BF6"/>
    <w:rsid w:val="005340B8"/>
    <w:rsid w:val="005340D3"/>
    <w:rsid w:val="005342BF"/>
    <w:rsid w:val="005343DF"/>
    <w:rsid w:val="00542441"/>
    <w:rsid w:val="00542780"/>
    <w:rsid w:val="0054315C"/>
    <w:rsid w:val="00544505"/>
    <w:rsid w:val="00545480"/>
    <w:rsid w:val="00550D9F"/>
    <w:rsid w:val="00551FD3"/>
    <w:rsid w:val="00552EA4"/>
    <w:rsid w:val="00554521"/>
    <w:rsid w:val="0055558E"/>
    <w:rsid w:val="00561714"/>
    <w:rsid w:val="00561CC7"/>
    <w:rsid w:val="00562F5E"/>
    <w:rsid w:val="0056396B"/>
    <w:rsid w:val="005654C1"/>
    <w:rsid w:val="00565AD9"/>
    <w:rsid w:val="00567E08"/>
    <w:rsid w:val="00570219"/>
    <w:rsid w:val="0057071F"/>
    <w:rsid w:val="005707CB"/>
    <w:rsid w:val="00575BF6"/>
    <w:rsid w:val="00576A8B"/>
    <w:rsid w:val="00577D3C"/>
    <w:rsid w:val="00581B8E"/>
    <w:rsid w:val="00582565"/>
    <w:rsid w:val="00591DD9"/>
    <w:rsid w:val="0059489F"/>
    <w:rsid w:val="0059759F"/>
    <w:rsid w:val="005976CE"/>
    <w:rsid w:val="005A0500"/>
    <w:rsid w:val="005A0503"/>
    <w:rsid w:val="005A107E"/>
    <w:rsid w:val="005A2D3B"/>
    <w:rsid w:val="005A3616"/>
    <w:rsid w:val="005A7052"/>
    <w:rsid w:val="005A71AC"/>
    <w:rsid w:val="005B06EA"/>
    <w:rsid w:val="005B3509"/>
    <w:rsid w:val="005B38A4"/>
    <w:rsid w:val="005B4C80"/>
    <w:rsid w:val="005B4EE5"/>
    <w:rsid w:val="005C14D3"/>
    <w:rsid w:val="005C4159"/>
    <w:rsid w:val="005C5038"/>
    <w:rsid w:val="005C5D6A"/>
    <w:rsid w:val="005C7FA8"/>
    <w:rsid w:val="005D0589"/>
    <w:rsid w:val="005D1226"/>
    <w:rsid w:val="005D351C"/>
    <w:rsid w:val="005D4AB3"/>
    <w:rsid w:val="005D6620"/>
    <w:rsid w:val="005D78F1"/>
    <w:rsid w:val="005E4AB1"/>
    <w:rsid w:val="005E4BF0"/>
    <w:rsid w:val="005F3196"/>
    <w:rsid w:val="005F528B"/>
    <w:rsid w:val="005F59ED"/>
    <w:rsid w:val="00602F86"/>
    <w:rsid w:val="00605B09"/>
    <w:rsid w:val="00605BB9"/>
    <w:rsid w:val="00605E19"/>
    <w:rsid w:val="00606208"/>
    <w:rsid w:val="00606D28"/>
    <w:rsid w:val="0061277D"/>
    <w:rsid w:val="00617505"/>
    <w:rsid w:val="006175B1"/>
    <w:rsid w:val="0062009A"/>
    <w:rsid w:val="0062040D"/>
    <w:rsid w:val="00620717"/>
    <w:rsid w:val="006209B0"/>
    <w:rsid w:val="0062122C"/>
    <w:rsid w:val="006226A8"/>
    <w:rsid w:val="00625813"/>
    <w:rsid w:val="006278EA"/>
    <w:rsid w:val="006279CC"/>
    <w:rsid w:val="0063416B"/>
    <w:rsid w:val="00634982"/>
    <w:rsid w:val="00635804"/>
    <w:rsid w:val="00635986"/>
    <w:rsid w:val="00637F8B"/>
    <w:rsid w:val="006410FC"/>
    <w:rsid w:val="00641D59"/>
    <w:rsid w:val="00642239"/>
    <w:rsid w:val="00644814"/>
    <w:rsid w:val="00646976"/>
    <w:rsid w:val="00651485"/>
    <w:rsid w:val="00651AC1"/>
    <w:rsid w:val="00654231"/>
    <w:rsid w:val="00656FD1"/>
    <w:rsid w:val="00657E94"/>
    <w:rsid w:val="00660799"/>
    <w:rsid w:val="00660EE1"/>
    <w:rsid w:val="00661CA3"/>
    <w:rsid w:val="00663023"/>
    <w:rsid w:val="0066677A"/>
    <w:rsid w:val="006703B5"/>
    <w:rsid w:val="0067245B"/>
    <w:rsid w:val="00673E57"/>
    <w:rsid w:val="006753DD"/>
    <w:rsid w:val="006761C5"/>
    <w:rsid w:val="00676FAE"/>
    <w:rsid w:val="00681203"/>
    <w:rsid w:val="00682353"/>
    <w:rsid w:val="00682997"/>
    <w:rsid w:val="006832E4"/>
    <w:rsid w:val="00686204"/>
    <w:rsid w:val="0069034C"/>
    <w:rsid w:val="006914BC"/>
    <w:rsid w:val="006919EC"/>
    <w:rsid w:val="006929DA"/>
    <w:rsid w:val="00695313"/>
    <w:rsid w:val="00696EC1"/>
    <w:rsid w:val="0069712D"/>
    <w:rsid w:val="006A1AA7"/>
    <w:rsid w:val="006A43D0"/>
    <w:rsid w:val="006A4EE6"/>
    <w:rsid w:val="006A5FA0"/>
    <w:rsid w:val="006A6B52"/>
    <w:rsid w:val="006A798D"/>
    <w:rsid w:val="006B1FF5"/>
    <w:rsid w:val="006B2F71"/>
    <w:rsid w:val="006B42AE"/>
    <w:rsid w:val="006B7EEE"/>
    <w:rsid w:val="006C0504"/>
    <w:rsid w:val="006C2601"/>
    <w:rsid w:val="006C605F"/>
    <w:rsid w:val="006C63EC"/>
    <w:rsid w:val="006C7E4F"/>
    <w:rsid w:val="006D1F07"/>
    <w:rsid w:val="006D4694"/>
    <w:rsid w:val="006D6B22"/>
    <w:rsid w:val="006D78F2"/>
    <w:rsid w:val="006D7DBA"/>
    <w:rsid w:val="006D7E48"/>
    <w:rsid w:val="006E456B"/>
    <w:rsid w:val="006E4DF4"/>
    <w:rsid w:val="006E597F"/>
    <w:rsid w:val="006F3443"/>
    <w:rsid w:val="006F3502"/>
    <w:rsid w:val="006F438A"/>
    <w:rsid w:val="006F4D19"/>
    <w:rsid w:val="006F6005"/>
    <w:rsid w:val="006F6821"/>
    <w:rsid w:val="006F760E"/>
    <w:rsid w:val="006F782B"/>
    <w:rsid w:val="00701936"/>
    <w:rsid w:val="00706195"/>
    <w:rsid w:val="00707566"/>
    <w:rsid w:val="00707EFC"/>
    <w:rsid w:val="007103D6"/>
    <w:rsid w:val="00712D27"/>
    <w:rsid w:val="00712EFF"/>
    <w:rsid w:val="007200EE"/>
    <w:rsid w:val="00721743"/>
    <w:rsid w:val="00724626"/>
    <w:rsid w:val="00726FDB"/>
    <w:rsid w:val="00727661"/>
    <w:rsid w:val="00732A16"/>
    <w:rsid w:val="00735ED3"/>
    <w:rsid w:val="00736E7A"/>
    <w:rsid w:val="00740D68"/>
    <w:rsid w:val="00740DDA"/>
    <w:rsid w:val="00743539"/>
    <w:rsid w:val="00751120"/>
    <w:rsid w:val="00754A78"/>
    <w:rsid w:val="00760BE8"/>
    <w:rsid w:val="00760C5D"/>
    <w:rsid w:val="007636A5"/>
    <w:rsid w:val="00765131"/>
    <w:rsid w:val="007739E6"/>
    <w:rsid w:val="007743DB"/>
    <w:rsid w:val="00775A78"/>
    <w:rsid w:val="00780F39"/>
    <w:rsid w:val="0078333F"/>
    <w:rsid w:val="007835C1"/>
    <w:rsid w:val="007925AD"/>
    <w:rsid w:val="007940FD"/>
    <w:rsid w:val="00794E03"/>
    <w:rsid w:val="00795679"/>
    <w:rsid w:val="00797C43"/>
    <w:rsid w:val="007A23EB"/>
    <w:rsid w:val="007A5752"/>
    <w:rsid w:val="007A61D5"/>
    <w:rsid w:val="007A7C52"/>
    <w:rsid w:val="007B0113"/>
    <w:rsid w:val="007B0EA6"/>
    <w:rsid w:val="007B1157"/>
    <w:rsid w:val="007B1838"/>
    <w:rsid w:val="007B3929"/>
    <w:rsid w:val="007C1771"/>
    <w:rsid w:val="007C348A"/>
    <w:rsid w:val="007C3C94"/>
    <w:rsid w:val="007C3C9E"/>
    <w:rsid w:val="007C5098"/>
    <w:rsid w:val="007C6100"/>
    <w:rsid w:val="007C7614"/>
    <w:rsid w:val="007D3EC2"/>
    <w:rsid w:val="007D6F52"/>
    <w:rsid w:val="007D789D"/>
    <w:rsid w:val="007D7C67"/>
    <w:rsid w:val="007E0ED5"/>
    <w:rsid w:val="007E3C58"/>
    <w:rsid w:val="007E6949"/>
    <w:rsid w:val="007F0495"/>
    <w:rsid w:val="007F09DF"/>
    <w:rsid w:val="007F1AA3"/>
    <w:rsid w:val="007F2115"/>
    <w:rsid w:val="007F28FA"/>
    <w:rsid w:val="007F3078"/>
    <w:rsid w:val="007F403C"/>
    <w:rsid w:val="007F6352"/>
    <w:rsid w:val="007F7904"/>
    <w:rsid w:val="007F7FAA"/>
    <w:rsid w:val="00804DCC"/>
    <w:rsid w:val="008074A1"/>
    <w:rsid w:val="00807584"/>
    <w:rsid w:val="00810518"/>
    <w:rsid w:val="00810F0D"/>
    <w:rsid w:val="00814C12"/>
    <w:rsid w:val="00814CE0"/>
    <w:rsid w:val="00815370"/>
    <w:rsid w:val="008154F6"/>
    <w:rsid w:val="00816235"/>
    <w:rsid w:val="00817CAA"/>
    <w:rsid w:val="00825390"/>
    <w:rsid w:val="00827183"/>
    <w:rsid w:val="00830491"/>
    <w:rsid w:val="00832075"/>
    <w:rsid w:val="00832639"/>
    <w:rsid w:val="00833195"/>
    <w:rsid w:val="008331D4"/>
    <w:rsid w:val="008347F5"/>
    <w:rsid w:val="00835270"/>
    <w:rsid w:val="00843D63"/>
    <w:rsid w:val="008445CF"/>
    <w:rsid w:val="00844EF5"/>
    <w:rsid w:val="00845C2E"/>
    <w:rsid w:val="00846082"/>
    <w:rsid w:val="00850D63"/>
    <w:rsid w:val="00851BB8"/>
    <w:rsid w:val="00852122"/>
    <w:rsid w:val="00854758"/>
    <w:rsid w:val="008548CE"/>
    <w:rsid w:val="00854A9E"/>
    <w:rsid w:val="00855F4B"/>
    <w:rsid w:val="0086150A"/>
    <w:rsid w:val="00862171"/>
    <w:rsid w:val="00864A79"/>
    <w:rsid w:val="00865B07"/>
    <w:rsid w:val="00867FCF"/>
    <w:rsid w:val="008720EC"/>
    <w:rsid w:val="00872AF5"/>
    <w:rsid w:val="00872CF7"/>
    <w:rsid w:val="0087644A"/>
    <w:rsid w:val="008771D6"/>
    <w:rsid w:val="0088218B"/>
    <w:rsid w:val="0088456C"/>
    <w:rsid w:val="00886C58"/>
    <w:rsid w:val="00887511"/>
    <w:rsid w:val="0089239C"/>
    <w:rsid w:val="00895569"/>
    <w:rsid w:val="008A1B65"/>
    <w:rsid w:val="008A35B8"/>
    <w:rsid w:val="008A453A"/>
    <w:rsid w:val="008A7932"/>
    <w:rsid w:val="008A7AC3"/>
    <w:rsid w:val="008B0212"/>
    <w:rsid w:val="008B1602"/>
    <w:rsid w:val="008B3DB2"/>
    <w:rsid w:val="008C022D"/>
    <w:rsid w:val="008C06A9"/>
    <w:rsid w:val="008C5F28"/>
    <w:rsid w:val="008D0E8D"/>
    <w:rsid w:val="008D1C13"/>
    <w:rsid w:val="008D1F3F"/>
    <w:rsid w:val="008D23A9"/>
    <w:rsid w:val="008D25F1"/>
    <w:rsid w:val="008D5550"/>
    <w:rsid w:val="008D7285"/>
    <w:rsid w:val="008E1F0B"/>
    <w:rsid w:val="008E6EF1"/>
    <w:rsid w:val="008F15AB"/>
    <w:rsid w:val="008F20CE"/>
    <w:rsid w:val="008F25DF"/>
    <w:rsid w:val="008F4E22"/>
    <w:rsid w:val="008F569C"/>
    <w:rsid w:val="008F72FA"/>
    <w:rsid w:val="008F7FB3"/>
    <w:rsid w:val="00901CB7"/>
    <w:rsid w:val="009046CF"/>
    <w:rsid w:val="009069DB"/>
    <w:rsid w:val="009111B0"/>
    <w:rsid w:val="009115C4"/>
    <w:rsid w:val="009150E3"/>
    <w:rsid w:val="00915BA2"/>
    <w:rsid w:val="00915FFC"/>
    <w:rsid w:val="00916679"/>
    <w:rsid w:val="0092751C"/>
    <w:rsid w:val="00930AD0"/>
    <w:rsid w:val="0093225A"/>
    <w:rsid w:val="00933303"/>
    <w:rsid w:val="009335E6"/>
    <w:rsid w:val="00934221"/>
    <w:rsid w:val="009355E9"/>
    <w:rsid w:val="009370D5"/>
    <w:rsid w:val="0093771C"/>
    <w:rsid w:val="00937F8C"/>
    <w:rsid w:val="00940396"/>
    <w:rsid w:val="00941ECF"/>
    <w:rsid w:val="009456D1"/>
    <w:rsid w:val="009471C3"/>
    <w:rsid w:val="009506EA"/>
    <w:rsid w:val="0095289E"/>
    <w:rsid w:val="00953DDA"/>
    <w:rsid w:val="00954AAD"/>
    <w:rsid w:val="00954E88"/>
    <w:rsid w:val="009556D0"/>
    <w:rsid w:val="00957F32"/>
    <w:rsid w:val="0096214B"/>
    <w:rsid w:val="00965358"/>
    <w:rsid w:val="0097010F"/>
    <w:rsid w:val="00971212"/>
    <w:rsid w:val="00972334"/>
    <w:rsid w:val="0098158D"/>
    <w:rsid w:val="00981AD4"/>
    <w:rsid w:val="009849FB"/>
    <w:rsid w:val="009904F7"/>
    <w:rsid w:val="00993751"/>
    <w:rsid w:val="009A3616"/>
    <w:rsid w:val="009A3D53"/>
    <w:rsid w:val="009A5AA2"/>
    <w:rsid w:val="009A5FA7"/>
    <w:rsid w:val="009A7594"/>
    <w:rsid w:val="009A75DB"/>
    <w:rsid w:val="009A788A"/>
    <w:rsid w:val="009A7D3C"/>
    <w:rsid w:val="009B0106"/>
    <w:rsid w:val="009B0B0A"/>
    <w:rsid w:val="009B38D1"/>
    <w:rsid w:val="009B4C17"/>
    <w:rsid w:val="009B7902"/>
    <w:rsid w:val="009C3A3A"/>
    <w:rsid w:val="009C4004"/>
    <w:rsid w:val="009C5172"/>
    <w:rsid w:val="009D0C92"/>
    <w:rsid w:val="009E392D"/>
    <w:rsid w:val="009E606E"/>
    <w:rsid w:val="009F2900"/>
    <w:rsid w:val="009F32A3"/>
    <w:rsid w:val="009F3516"/>
    <w:rsid w:val="009F4521"/>
    <w:rsid w:val="009F4825"/>
    <w:rsid w:val="009F6A33"/>
    <w:rsid w:val="00A03FEE"/>
    <w:rsid w:val="00A04D46"/>
    <w:rsid w:val="00A0509D"/>
    <w:rsid w:val="00A06729"/>
    <w:rsid w:val="00A06EAC"/>
    <w:rsid w:val="00A072CA"/>
    <w:rsid w:val="00A07403"/>
    <w:rsid w:val="00A1127F"/>
    <w:rsid w:val="00A1304D"/>
    <w:rsid w:val="00A13522"/>
    <w:rsid w:val="00A153C1"/>
    <w:rsid w:val="00A16769"/>
    <w:rsid w:val="00A2057D"/>
    <w:rsid w:val="00A20612"/>
    <w:rsid w:val="00A2094E"/>
    <w:rsid w:val="00A21CC8"/>
    <w:rsid w:val="00A23461"/>
    <w:rsid w:val="00A23DF9"/>
    <w:rsid w:val="00A246CC"/>
    <w:rsid w:val="00A25B95"/>
    <w:rsid w:val="00A32756"/>
    <w:rsid w:val="00A34182"/>
    <w:rsid w:val="00A341C0"/>
    <w:rsid w:val="00A34F9B"/>
    <w:rsid w:val="00A40BDB"/>
    <w:rsid w:val="00A41683"/>
    <w:rsid w:val="00A4230E"/>
    <w:rsid w:val="00A4275D"/>
    <w:rsid w:val="00A42E46"/>
    <w:rsid w:val="00A45E08"/>
    <w:rsid w:val="00A46A7D"/>
    <w:rsid w:val="00A47D2F"/>
    <w:rsid w:val="00A500A7"/>
    <w:rsid w:val="00A53A3A"/>
    <w:rsid w:val="00A53F2E"/>
    <w:rsid w:val="00A61B1B"/>
    <w:rsid w:val="00A62F48"/>
    <w:rsid w:val="00A66D5A"/>
    <w:rsid w:val="00A67449"/>
    <w:rsid w:val="00A737C2"/>
    <w:rsid w:val="00A82B86"/>
    <w:rsid w:val="00A868B4"/>
    <w:rsid w:val="00A8772B"/>
    <w:rsid w:val="00A935FC"/>
    <w:rsid w:val="00A93992"/>
    <w:rsid w:val="00A93A26"/>
    <w:rsid w:val="00A94E8C"/>
    <w:rsid w:val="00A96E78"/>
    <w:rsid w:val="00AA0BF6"/>
    <w:rsid w:val="00AA0CAF"/>
    <w:rsid w:val="00AA1678"/>
    <w:rsid w:val="00AA2FE6"/>
    <w:rsid w:val="00AA3510"/>
    <w:rsid w:val="00AA42BD"/>
    <w:rsid w:val="00AA4815"/>
    <w:rsid w:val="00AB06B9"/>
    <w:rsid w:val="00AB2EF2"/>
    <w:rsid w:val="00AB3FB7"/>
    <w:rsid w:val="00AB52FA"/>
    <w:rsid w:val="00AB5507"/>
    <w:rsid w:val="00AB66DA"/>
    <w:rsid w:val="00AB66F3"/>
    <w:rsid w:val="00AB70A0"/>
    <w:rsid w:val="00AC2533"/>
    <w:rsid w:val="00AC6A10"/>
    <w:rsid w:val="00AC7A90"/>
    <w:rsid w:val="00AD18ED"/>
    <w:rsid w:val="00AD5451"/>
    <w:rsid w:val="00AD794D"/>
    <w:rsid w:val="00AF1A64"/>
    <w:rsid w:val="00AF2EE8"/>
    <w:rsid w:val="00AF5293"/>
    <w:rsid w:val="00AF7705"/>
    <w:rsid w:val="00B06D32"/>
    <w:rsid w:val="00B070D2"/>
    <w:rsid w:val="00B12E38"/>
    <w:rsid w:val="00B131BB"/>
    <w:rsid w:val="00B14981"/>
    <w:rsid w:val="00B21A67"/>
    <w:rsid w:val="00B26C6C"/>
    <w:rsid w:val="00B302FA"/>
    <w:rsid w:val="00B308BF"/>
    <w:rsid w:val="00B319C4"/>
    <w:rsid w:val="00B31B46"/>
    <w:rsid w:val="00B32998"/>
    <w:rsid w:val="00B37303"/>
    <w:rsid w:val="00B37A5A"/>
    <w:rsid w:val="00B43BD8"/>
    <w:rsid w:val="00B47786"/>
    <w:rsid w:val="00B502F4"/>
    <w:rsid w:val="00B52E0F"/>
    <w:rsid w:val="00B539F2"/>
    <w:rsid w:val="00B61608"/>
    <w:rsid w:val="00B6205A"/>
    <w:rsid w:val="00B62207"/>
    <w:rsid w:val="00B62E73"/>
    <w:rsid w:val="00B63403"/>
    <w:rsid w:val="00B66E2C"/>
    <w:rsid w:val="00B72A7C"/>
    <w:rsid w:val="00B73905"/>
    <w:rsid w:val="00B73B1E"/>
    <w:rsid w:val="00B75CB0"/>
    <w:rsid w:val="00B80294"/>
    <w:rsid w:val="00B80D03"/>
    <w:rsid w:val="00B81F36"/>
    <w:rsid w:val="00B85993"/>
    <w:rsid w:val="00B862C9"/>
    <w:rsid w:val="00B8631F"/>
    <w:rsid w:val="00B87A84"/>
    <w:rsid w:val="00B9028D"/>
    <w:rsid w:val="00B91EFC"/>
    <w:rsid w:val="00B926C3"/>
    <w:rsid w:val="00B96393"/>
    <w:rsid w:val="00B97442"/>
    <w:rsid w:val="00BA14E8"/>
    <w:rsid w:val="00BA3AE2"/>
    <w:rsid w:val="00BA3B5D"/>
    <w:rsid w:val="00BA4218"/>
    <w:rsid w:val="00BA429C"/>
    <w:rsid w:val="00BA5E48"/>
    <w:rsid w:val="00BB0B39"/>
    <w:rsid w:val="00BB18E8"/>
    <w:rsid w:val="00BB2138"/>
    <w:rsid w:val="00BB36F5"/>
    <w:rsid w:val="00BB551F"/>
    <w:rsid w:val="00BB746D"/>
    <w:rsid w:val="00BC2B97"/>
    <w:rsid w:val="00BC35A5"/>
    <w:rsid w:val="00BC35F2"/>
    <w:rsid w:val="00BC7467"/>
    <w:rsid w:val="00BD043A"/>
    <w:rsid w:val="00BD0695"/>
    <w:rsid w:val="00BD1E69"/>
    <w:rsid w:val="00BE3C74"/>
    <w:rsid w:val="00BE5A6E"/>
    <w:rsid w:val="00BE7C93"/>
    <w:rsid w:val="00BF0CDF"/>
    <w:rsid w:val="00BF3F16"/>
    <w:rsid w:val="00BF4378"/>
    <w:rsid w:val="00BF45E9"/>
    <w:rsid w:val="00BF6F4F"/>
    <w:rsid w:val="00C00EE7"/>
    <w:rsid w:val="00C0168C"/>
    <w:rsid w:val="00C021A7"/>
    <w:rsid w:val="00C03FF5"/>
    <w:rsid w:val="00C04462"/>
    <w:rsid w:val="00C0530F"/>
    <w:rsid w:val="00C07157"/>
    <w:rsid w:val="00C17A33"/>
    <w:rsid w:val="00C17E90"/>
    <w:rsid w:val="00C21C65"/>
    <w:rsid w:val="00C227D0"/>
    <w:rsid w:val="00C22CF1"/>
    <w:rsid w:val="00C26DA1"/>
    <w:rsid w:val="00C26F85"/>
    <w:rsid w:val="00C27C2B"/>
    <w:rsid w:val="00C311BD"/>
    <w:rsid w:val="00C375D0"/>
    <w:rsid w:val="00C405DA"/>
    <w:rsid w:val="00C4108C"/>
    <w:rsid w:val="00C44257"/>
    <w:rsid w:val="00C44F5F"/>
    <w:rsid w:val="00C47160"/>
    <w:rsid w:val="00C52FF2"/>
    <w:rsid w:val="00C553D4"/>
    <w:rsid w:val="00C559EB"/>
    <w:rsid w:val="00C569B6"/>
    <w:rsid w:val="00C571A4"/>
    <w:rsid w:val="00C578FD"/>
    <w:rsid w:val="00C612DC"/>
    <w:rsid w:val="00C66366"/>
    <w:rsid w:val="00C70D1F"/>
    <w:rsid w:val="00C7126C"/>
    <w:rsid w:val="00C71EE8"/>
    <w:rsid w:val="00C7260B"/>
    <w:rsid w:val="00C75D1D"/>
    <w:rsid w:val="00C75E62"/>
    <w:rsid w:val="00C7665E"/>
    <w:rsid w:val="00C815DE"/>
    <w:rsid w:val="00C81CF1"/>
    <w:rsid w:val="00C8372B"/>
    <w:rsid w:val="00C83772"/>
    <w:rsid w:val="00C86953"/>
    <w:rsid w:val="00C87BED"/>
    <w:rsid w:val="00C916D2"/>
    <w:rsid w:val="00C93FA6"/>
    <w:rsid w:val="00CA1133"/>
    <w:rsid w:val="00CA69C9"/>
    <w:rsid w:val="00CA78F5"/>
    <w:rsid w:val="00CB15B4"/>
    <w:rsid w:val="00CB6738"/>
    <w:rsid w:val="00CB6B92"/>
    <w:rsid w:val="00CB7501"/>
    <w:rsid w:val="00CC0AF3"/>
    <w:rsid w:val="00CC6DD4"/>
    <w:rsid w:val="00CD4299"/>
    <w:rsid w:val="00CD4FDD"/>
    <w:rsid w:val="00CD545A"/>
    <w:rsid w:val="00CD5C41"/>
    <w:rsid w:val="00CD73F3"/>
    <w:rsid w:val="00CE3496"/>
    <w:rsid w:val="00CE3ED4"/>
    <w:rsid w:val="00CE3EE7"/>
    <w:rsid w:val="00CE430E"/>
    <w:rsid w:val="00CF12E4"/>
    <w:rsid w:val="00CF3A18"/>
    <w:rsid w:val="00CF4704"/>
    <w:rsid w:val="00CF5B63"/>
    <w:rsid w:val="00CF632E"/>
    <w:rsid w:val="00CF670A"/>
    <w:rsid w:val="00CF6E96"/>
    <w:rsid w:val="00D0304C"/>
    <w:rsid w:val="00D03C62"/>
    <w:rsid w:val="00D05E03"/>
    <w:rsid w:val="00D06B79"/>
    <w:rsid w:val="00D07A9A"/>
    <w:rsid w:val="00D07B81"/>
    <w:rsid w:val="00D10160"/>
    <w:rsid w:val="00D124B8"/>
    <w:rsid w:val="00D14717"/>
    <w:rsid w:val="00D16814"/>
    <w:rsid w:val="00D2318A"/>
    <w:rsid w:val="00D23780"/>
    <w:rsid w:val="00D23C50"/>
    <w:rsid w:val="00D25C9B"/>
    <w:rsid w:val="00D304FD"/>
    <w:rsid w:val="00D32C72"/>
    <w:rsid w:val="00D3315C"/>
    <w:rsid w:val="00D440B2"/>
    <w:rsid w:val="00D44E94"/>
    <w:rsid w:val="00D4647E"/>
    <w:rsid w:val="00D46776"/>
    <w:rsid w:val="00D4793D"/>
    <w:rsid w:val="00D507B4"/>
    <w:rsid w:val="00D50F17"/>
    <w:rsid w:val="00D524FA"/>
    <w:rsid w:val="00D53052"/>
    <w:rsid w:val="00D54372"/>
    <w:rsid w:val="00D54BDA"/>
    <w:rsid w:val="00D56FFC"/>
    <w:rsid w:val="00D667E9"/>
    <w:rsid w:val="00D67981"/>
    <w:rsid w:val="00D726BA"/>
    <w:rsid w:val="00D72720"/>
    <w:rsid w:val="00D7696B"/>
    <w:rsid w:val="00D77233"/>
    <w:rsid w:val="00D811CC"/>
    <w:rsid w:val="00D8252B"/>
    <w:rsid w:val="00D86ED8"/>
    <w:rsid w:val="00D87223"/>
    <w:rsid w:val="00D92A5E"/>
    <w:rsid w:val="00D947AA"/>
    <w:rsid w:val="00D979AB"/>
    <w:rsid w:val="00D97B3F"/>
    <w:rsid w:val="00DA0EBA"/>
    <w:rsid w:val="00DA1A0B"/>
    <w:rsid w:val="00DA4EDB"/>
    <w:rsid w:val="00DA6B22"/>
    <w:rsid w:val="00DA7CA6"/>
    <w:rsid w:val="00DB1654"/>
    <w:rsid w:val="00DB4733"/>
    <w:rsid w:val="00DB6FFC"/>
    <w:rsid w:val="00DB7FE5"/>
    <w:rsid w:val="00DC0C93"/>
    <w:rsid w:val="00DC44A2"/>
    <w:rsid w:val="00DC5547"/>
    <w:rsid w:val="00DC5584"/>
    <w:rsid w:val="00DC64B2"/>
    <w:rsid w:val="00DC6B76"/>
    <w:rsid w:val="00DD2E4B"/>
    <w:rsid w:val="00DD4AC9"/>
    <w:rsid w:val="00DD69C5"/>
    <w:rsid w:val="00DD7B97"/>
    <w:rsid w:val="00DD7FDC"/>
    <w:rsid w:val="00DE28D8"/>
    <w:rsid w:val="00DE36CD"/>
    <w:rsid w:val="00DE4A68"/>
    <w:rsid w:val="00DF2231"/>
    <w:rsid w:val="00DF50A2"/>
    <w:rsid w:val="00E002A6"/>
    <w:rsid w:val="00E036D5"/>
    <w:rsid w:val="00E06DFB"/>
    <w:rsid w:val="00E110B6"/>
    <w:rsid w:val="00E13E54"/>
    <w:rsid w:val="00E15818"/>
    <w:rsid w:val="00E204CA"/>
    <w:rsid w:val="00E21B32"/>
    <w:rsid w:val="00E240DE"/>
    <w:rsid w:val="00E27163"/>
    <w:rsid w:val="00E33025"/>
    <w:rsid w:val="00E33B79"/>
    <w:rsid w:val="00E40759"/>
    <w:rsid w:val="00E43D6E"/>
    <w:rsid w:val="00E44373"/>
    <w:rsid w:val="00E448B4"/>
    <w:rsid w:val="00E4649C"/>
    <w:rsid w:val="00E47093"/>
    <w:rsid w:val="00E4776C"/>
    <w:rsid w:val="00E501BB"/>
    <w:rsid w:val="00E530C2"/>
    <w:rsid w:val="00E538A0"/>
    <w:rsid w:val="00E53D04"/>
    <w:rsid w:val="00E53E92"/>
    <w:rsid w:val="00E56578"/>
    <w:rsid w:val="00E56655"/>
    <w:rsid w:val="00E57EEE"/>
    <w:rsid w:val="00E603DE"/>
    <w:rsid w:val="00E636CE"/>
    <w:rsid w:val="00E6489B"/>
    <w:rsid w:val="00E64E2B"/>
    <w:rsid w:val="00E655BB"/>
    <w:rsid w:val="00E65DE9"/>
    <w:rsid w:val="00E675C7"/>
    <w:rsid w:val="00E67E7C"/>
    <w:rsid w:val="00E74497"/>
    <w:rsid w:val="00E767B1"/>
    <w:rsid w:val="00E8264F"/>
    <w:rsid w:val="00E908B4"/>
    <w:rsid w:val="00E92886"/>
    <w:rsid w:val="00E9371E"/>
    <w:rsid w:val="00E95852"/>
    <w:rsid w:val="00EA04C7"/>
    <w:rsid w:val="00EA0D30"/>
    <w:rsid w:val="00EA21AF"/>
    <w:rsid w:val="00EA27EB"/>
    <w:rsid w:val="00EA521B"/>
    <w:rsid w:val="00EA7D9A"/>
    <w:rsid w:val="00EB636F"/>
    <w:rsid w:val="00EC11AA"/>
    <w:rsid w:val="00EC1B71"/>
    <w:rsid w:val="00EC51BD"/>
    <w:rsid w:val="00EC61FB"/>
    <w:rsid w:val="00EC7764"/>
    <w:rsid w:val="00ED576A"/>
    <w:rsid w:val="00ED749C"/>
    <w:rsid w:val="00EE0146"/>
    <w:rsid w:val="00EE2658"/>
    <w:rsid w:val="00EE7151"/>
    <w:rsid w:val="00EE73D8"/>
    <w:rsid w:val="00EF0191"/>
    <w:rsid w:val="00EF0BC0"/>
    <w:rsid w:val="00EF223D"/>
    <w:rsid w:val="00EF34ED"/>
    <w:rsid w:val="00EF6F07"/>
    <w:rsid w:val="00F018F3"/>
    <w:rsid w:val="00F031B1"/>
    <w:rsid w:val="00F036E3"/>
    <w:rsid w:val="00F063D4"/>
    <w:rsid w:val="00F125EA"/>
    <w:rsid w:val="00F12D17"/>
    <w:rsid w:val="00F2561A"/>
    <w:rsid w:val="00F268A7"/>
    <w:rsid w:val="00F35629"/>
    <w:rsid w:val="00F45B2A"/>
    <w:rsid w:val="00F47E97"/>
    <w:rsid w:val="00F529E5"/>
    <w:rsid w:val="00F53F4A"/>
    <w:rsid w:val="00F54FD9"/>
    <w:rsid w:val="00F555CD"/>
    <w:rsid w:val="00F55DD3"/>
    <w:rsid w:val="00F5731C"/>
    <w:rsid w:val="00F607C7"/>
    <w:rsid w:val="00F6106D"/>
    <w:rsid w:val="00F628BE"/>
    <w:rsid w:val="00F6433F"/>
    <w:rsid w:val="00F67FE3"/>
    <w:rsid w:val="00F73CC8"/>
    <w:rsid w:val="00F7460E"/>
    <w:rsid w:val="00F747BE"/>
    <w:rsid w:val="00F82026"/>
    <w:rsid w:val="00F83F1C"/>
    <w:rsid w:val="00F87529"/>
    <w:rsid w:val="00F90455"/>
    <w:rsid w:val="00F91216"/>
    <w:rsid w:val="00F93DC7"/>
    <w:rsid w:val="00F96D70"/>
    <w:rsid w:val="00F974AD"/>
    <w:rsid w:val="00FA058D"/>
    <w:rsid w:val="00FA20C0"/>
    <w:rsid w:val="00FA38B8"/>
    <w:rsid w:val="00FA4335"/>
    <w:rsid w:val="00FA550F"/>
    <w:rsid w:val="00FA619E"/>
    <w:rsid w:val="00FA7AA9"/>
    <w:rsid w:val="00FB1343"/>
    <w:rsid w:val="00FB20DC"/>
    <w:rsid w:val="00FB252B"/>
    <w:rsid w:val="00FB6A4C"/>
    <w:rsid w:val="00FB733A"/>
    <w:rsid w:val="00FC00FE"/>
    <w:rsid w:val="00FC04C5"/>
    <w:rsid w:val="00FC1ED4"/>
    <w:rsid w:val="00FC207A"/>
    <w:rsid w:val="00FC3153"/>
    <w:rsid w:val="00FC4B13"/>
    <w:rsid w:val="00FC4F1F"/>
    <w:rsid w:val="00FC6F96"/>
    <w:rsid w:val="00FD0516"/>
    <w:rsid w:val="00FD1611"/>
    <w:rsid w:val="00FD358D"/>
    <w:rsid w:val="00FD4842"/>
    <w:rsid w:val="00FD513A"/>
    <w:rsid w:val="00FD7052"/>
    <w:rsid w:val="00FD751A"/>
    <w:rsid w:val="00FE1C0E"/>
    <w:rsid w:val="00FE30F8"/>
    <w:rsid w:val="00FE5D85"/>
    <w:rsid w:val="00FF295D"/>
    <w:rsid w:val="00FF3C78"/>
    <w:rsid w:val="00FF5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DCAC5-9536-400B-8FD1-EEB6FA86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67FCF"/>
    <w:pPr>
      <w:keepNext/>
      <w:keepLines/>
      <w:numPr>
        <w:numId w:val="12"/>
      </w:numPr>
      <w:spacing w:before="200" w:after="0"/>
      <w:outlineLvl w:val="0"/>
    </w:pPr>
    <w:rPr>
      <w:rFonts w:ascii="Times New Roman" w:eastAsiaTheme="majorEastAsia" w:hAnsi="Times New Roman" w:cstheme="majorBidi"/>
      <w:b/>
      <w:bCs/>
      <w:sz w:val="24"/>
      <w:szCs w:val="28"/>
      <w:lang w:eastAsia="es-MX"/>
    </w:rPr>
  </w:style>
  <w:style w:type="paragraph" w:styleId="Ttulo2">
    <w:name w:val="heading 2"/>
    <w:basedOn w:val="Prrafodelista"/>
    <w:next w:val="Normal"/>
    <w:link w:val="Ttulo2Car"/>
    <w:uiPriority w:val="9"/>
    <w:unhideWhenUsed/>
    <w:qFormat/>
    <w:rsid w:val="005D0589"/>
    <w:pPr>
      <w:numPr>
        <w:numId w:val="34"/>
      </w:numPr>
      <w:spacing w:before="240"/>
      <w:outlineLvl w:val="1"/>
    </w:pPr>
    <w:rPr>
      <w:rFonts w:ascii="Verdana" w:hAnsi="Verdana"/>
      <w:b/>
      <w:sz w:val="24"/>
      <w:szCs w:val="24"/>
    </w:rPr>
  </w:style>
  <w:style w:type="paragraph" w:styleId="Ttulo3">
    <w:name w:val="heading 3"/>
    <w:basedOn w:val="CuerpoA"/>
    <w:next w:val="Normal"/>
    <w:link w:val="Ttulo3Car"/>
    <w:uiPriority w:val="9"/>
    <w:unhideWhenUsed/>
    <w:qFormat/>
    <w:rsid w:val="00BE5A6E"/>
    <w:pPr>
      <w:numPr>
        <w:ilvl w:val="1"/>
        <w:numId w:val="34"/>
      </w:numPr>
      <w:tabs>
        <w:tab w:val="left" w:pos="7344"/>
      </w:tabs>
      <w:spacing w:before="240" w:after="0"/>
      <w:ind w:left="709"/>
      <w:outlineLvl w:val="2"/>
    </w:pPr>
    <w:rPr>
      <w:rFonts w:ascii="Verdana" w:hAnsi="Verdana"/>
      <w:b/>
      <w:bCs/>
      <w:sz w:val="24"/>
      <w:szCs w:val="24"/>
      <w:lang w:val="es-ES_tradnl"/>
    </w:rPr>
  </w:style>
  <w:style w:type="paragraph" w:styleId="Ttulo4">
    <w:name w:val="heading 4"/>
    <w:basedOn w:val="Normal"/>
    <w:next w:val="Normal"/>
    <w:link w:val="Ttulo4Car"/>
    <w:unhideWhenUsed/>
    <w:qFormat/>
    <w:rsid w:val="00867FCF"/>
    <w:pPr>
      <w:keepNext/>
      <w:keepLines/>
      <w:numPr>
        <w:ilvl w:val="3"/>
        <w:numId w:val="12"/>
      </w:numPr>
      <w:spacing w:before="200" w:after="0"/>
      <w:outlineLvl w:val="3"/>
    </w:pPr>
    <w:rPr>
      <w:rFonts w:ascii="Times New Roman" w:eastAsia="Times New Roman" w:hAnsi="Times New Roman" w:cstheme="majorBidi"/>
      <w:bCs/>
      <w:i/>
      <w:iCs/>
      <w:sz w:val="24"/>
      <w:szCs w:val="24"/>
      <w:lang w:eastAsia="es-MX"/>
    </w:rPr>
  </w:style>
  <w:style w:type="paragraph" w:styleId="Ttulo5">
    <w:name w:val="heading 5"/>
    <w:basedOn w:val="Normal"/>
    <w:next w:val="Normal"/>
    <w:link w:val="Ttulo5Car"/>
    <w:unhideWhenUsed/>
    <w:qFormat/>
    <w:rsid w:val="00867FCF"/>
    <w:pPr>
      <w:keepNext/>
      <w:keepLines/>
      <w:numPr>
        <w:ilvl w:val="4"/>
        <w:numId w:val="12"/>
      </w:numPr>
      <w:spacing w:before="200" w:after="0"/>
      <w:outlineLvl w:val="4"/>
    </w:pPr>
    <w:rPr>
      <w:rFonts w:asciiTheme="majorHAnsi" w:eastAsiaTheme="majorEastAsia" w:hAnsiTheme="majorHAnsi" w:cstheme="majorBidi"/>
      <w:color w:val="243F60" w:themeColor="accent1" w:themeShade="7F"/>
      <w:sz w:val="24"/>
      <w:szCs w:val="24"/>
      <w:lang w:eastAsia="es-MX"/>
    </w:rPr>
  </w:style>
  <w:style w:type="paragraph" w:styleId="Ttulo6">
    <w:name w:val="heading 6"/>
    <w:basedOn w:val="Normal"/>
    <w:next w:val="Normal"/>
    <w:link w:val="Ttulo6Car"/>
    <w:uiPriority w:val="9"/>
    <w:semiHidden/>
    <w:unhideWhenUsed/>
    <w:qFormat/>
    <w:rsid w:val="00867FCF"/>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sz w:val="24"/>
      <w:szCs w:val="24"/>
      <w:lang w:eastAsia="es-MX"/>
    </w:rPr>
  </w:style>
  <w:style w:type="paragraph" w:styleId="Ttulo7">
    <w:name w:val="heading 7"/>
    <w:basedOn w:val="Normal"/>
    <w:next w:val="Normal"/>
    <w:link w:val="Ttulo7Car"/>
    <w:unhideWhenUsed/>
    <w:qFormat/>
    <w:rsid w:val="00867FCF"/>
    <w:pPr>
      <w:keepNext/>
      <w:keepLines/>
      <w:numPr>
        <w:ilvl w:val="6"/>
        <w:numId w:val="12"/>
      </w:numPr>
      <w:spacing w:before="200" w:after="0"/>
      <w:outlineLvl w:val="6"/>
    </w:pPr>
    <w:rPr>
      <w:rFonts w:asciiTheme="majorHAnsi" w:eastAsiaTheme="majorEastAsia" w:hAnsiTheme="majorHAnsi" w:cstheme="majorBidi"/>
      <w:i/>
      <w:iCs/>
      <w:color w:val="404040" w:themeColor="text1" w:themeTint="BF"/>
      <w:sz w:val="24"/>
      <w:szCs w:val="24"/>
      <w:lang w:eastAsia="es-MX"/>
    </w:rPr>
  </w:style>
  <w:style w:type="paragraph" w:styleId="Ttulo8">
    <w:name w:val="heading 8"/>
    <w:basedOn w:val="Normal"/>
    <w:next w:val="Normal"/>
    <w:link w:val="Ttulo8Car"/>
    <w:unhideWhenUsed/>
    <w:qFormat/>
    <w:rsid w:val="00867FC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lang w:eastAsia="es-MX"/>
    </w:rPr>
  </w:style>
  <w:style w:type="paragraph" w:styleId="Ttulo9">
    <w:name w:val="heading 9"/>
    <w:basedOn w:val="Normal"/>
    <w:next w:val="Normal"/>
    <w:link w:val="Ttulo9Car"/>
    <w:unhideWhenUsed/>
    <w:qFormat/>
    <w:rsid w:val="00867FC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ítulo 2&quot;"/>
    <w:basedOn w:val="Normal"/>
    <w:uiPriority w:val="34"/>
    <w:qFormat/>
    <w:rsid w:val="00D07B81"/>
    <w:pPr>
      <w:ind w:left="720"/>
      <w:contextualSpacing/>
    </w:pPr>
  </w:style>
  <w:style w:type="paragraph" w:styleId="NormalWeb">
    <w:name w:val="Normal (Web)"/>
    <w:basedOn w:val="Normal"/>
    <w:unhideWhenUsed/>
    <w:rsid w:val="003230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7F40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03C"/>
    <w:rPr>
      <w:rFonts w:ascii="Tahoma" w:hAnsi="Tahoma" w:cs="Tahoma"/>
      <w:sz w:val="16"/>
      <w:szCs w:val="16"/>
    </w:rPr>
  </w:style>
  <w:style w:type="numbering" w:customStyle="1" w:styleId="Estilo1">
    <w:name w:val="Estilo1"/>
    <w:uiPriority w:val="99"/>
    <w:rsid w:val="00415531"/>
    <w:pPr>
      <w:numPr>
        <w:numId w:val="8"/>
      </w:numPr>
    </w:pPr>
  </w:style>
  <w:style w:type="numbering" w:customStyle="1" w:styleId="Estilo2">
    <w:name w:val="Estilo2"/>
    <w:uiPriority w:val="99"/>
    <w:rsid w:val="00C0168C"/>
    <w:pPr>
      <w:numPr>
        <w:numId w:val="9"/>
      </w:numPr>
    </w:pPr>
  </w:style>
  <w:style w:type="paragraph" w:styleId="Encabezado">
    <w:name w:val="header"/>
    <w:basedOn w:val="Normal"/>
    <w:link w:val="EncabezadoCar"/>
    <w:uiPriority w:val="99"/>
    <w:unhideWhenUsed/>
    <w:rsid w:val="00AF7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705"/>
  </w:style>
  <w:style w:type="paragraph" w:styleId="Piedepgina">
    <w:name w:val="footer"/>
    <w:basedOn w:val="Normal"/>
    <w:link w:val="PiedepginaCar"/>
    <w:uiPriority w:val="99"/>
    <w:unhideWhenUsed/>
    <w:rsid w:val="00AF7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705"/>
  </w:style>
  <w:style w:type="paragraph" w:customStyle="1" w:styleId="Cuerpo">
    <w:name w:val="Cuerpo"/>
    <w:rsid w:val="008154F6"/>
    <w:pPr>
      <w:pBdr>
        <w:top w:val="nil"/>
        <w:left w:val="nil"/>
        <w:bottom w:val="nil"/>
        <w:right w:val="nil"/>
        <w:between w:val="nil"/>
        <w:bar w:val="nil"/>
      </w:pBdr>
    </w:pPr>
    <w:rPr>
      <w:rFonts w:ascii="Calibri" w:eastAsia="Calibri" w:hAnsi="Calibri" w:cs="Calibri"/>
      <w:color w:val="000000"/>
      <w:u w:color="000000"/>
      <w:bdr w:val="nil"/>
      <w:lang w:val="it-IT" w:eastAsia="es-MX"/>
    </w:rPr>
  </w:style>
  <w:style w:type="character" w:customStyle="1" w:styleId="Ninguno">
    <w:name w:val="Ninguno"/>
    <w:rsid w:val="008154F6"/>
    <w:rPr>
      <w:lang w:val="it-IT"/>
    </w:rPr>
  </w:style>
  <w:style w:type="table" w:customStyle="1" w:styleId="TableNormal">
    <w:name w:val="Table Normal"/>
    <w:rsid w:val="008154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Estilodetabla2">
    <w:name w:val="Estilo de tabla 2"/>
    <w:rsid w:val="008154F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s-MX"/>
    </w:rPr>
  </w:style>
  <w:style w:type="paragraph" w:customStyle="1" w:styleId="Poromisin">
    <w:name w:val="Por omisión"/>
    <w:rsid w:val="008154F6"/>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table" w:styleId="Listaclara-nfasis1">
    <w:name w:val="Light List Accent 1"/>
    <w:basedOn w:val="Tablanormal"/>
    <w:uiPriority w:val="61"/>
    <w:rsid w:val="0014325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26229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ipervnculo">
    <w:name w:val="Hyperlink"/>
    <w:basedOn w:val="Fuentedeprrafopredeter"/>
    <w:uiPriority w:val="99"/>
    <w:unhideWhenUsed/>
    <w:rsid w:val="00DE36CD"/>
    <w:rPr>
      <w:color w:val="0000FF"/>
      <w:u w:val="single"/>
    </w:rPr>
  </w:style>
  <w:style w:type="character" w:styleId="Hipervnculovisitado">
    <w:name w:val="FollowedHyperlink"/>
    <w:basedOn w:val="Fuentedeprrafopredeter"/>
    <w:uiPriority w:val="99"/>
    <w:semiHidden/>
    <w:unhideWhenUsed/>
    <w:rsid w:val="00DE36CD"/>
    <w:rPr>
      <w:color w:val="800080"/>
      <w:u w:val="single"/>
    </w:rPr>
  </w:style>
  <w:style w:type="paragraph" w:customStyle="1" w:styleId="xl66">
    <w:name w:val="xl66"/>
    <w:basedOn w:val="Normal"/>
    <w:rsid w:val="00DE36CD"/>
    <w:pPr>
      <w:pBdr>
        <w:top w:val="single" w:sz="8" w:space="0" w:color="16365C"/>
        <w:left w:val="single" w:sz="8" w:space="0" w:color="16365C"/>
        <w:bottom w:val="single" w:sz="4" w:space="0" w:color="16365C"/>
        <w:right w:val="single" w:sz="4" w:space="0" w:color="16365C"/>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DE36CD"/>
    <w:pPr>
      <w:pBdr>
        <w:top w:val="single" w:sz="4" w:space="0" w:color="16365C"/>
        <w:left w:val="single" w:sz="8" w:space="0" w:color="16365C"/>
        <w:bottom w:val="single" w:sz="4" w:space="0" w:color="16365C"/>
        <w:right w:val="single" w:sz="4" w:space="0" w:color="16365C"/>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DE36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DE36CD"/>
    <w:pPr>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70">
    <w:name w:val="xl70"/>
    <w:basedOn w:val="Normal"/>
    <w:rsid w:val="00DE36C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DE36CD"/>
    <w:pPr>
      <w:pBdr>
        <w:top w:val="single" w:sz="8" w:space="0" w:color="auto"/>
        <w:left w:val="single" w:sz="8" w:space="0" w:color="auto"/>
        <w:right w:val="single" w:sz="8"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72">
    <w:name w:val="xl72"/>
    <w:basedOn w:val="Normal"/>
    <w:rsid w:val="00DE36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DE36CD"/>
    <w:pPr>
      <w:pBdr>
        <w:left w:val="single" w:sz="8" w:space="0" w:color="auto"/>
        <w:bottom w:val="single" w:sz="8" w:space="0" w:color="auto"/>
        <w:right w:val="single" w:sz="8" w:space="0" w:color="auto"/>
      </w:pBdr>
      <w:shd w:val="clear" w:color="000000" w:fill="FABF8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4">
    <w:name w:val="xl74"/>
    <w:basedOn w:val="Normal"/>
    <w:rsid w:val="00DE36C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DE36C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6">
    <w:name w:val="xl76"/>
    <w:basedOn w:val="Normal"/>
    <w:rsid w:val="00DE36CD"/>
    <w:pPr>
      <w:pBdr>
        <w:top w:val="single" w:sz="8" w:space="0" w:color="auto"/>
        <w:left w:val="single" w:sz="8" w:space="0" w:color="auto"/>
        <w:right w:val="single" w:sz="8" w:space="0" w:color="auto"/>
      </w:pBdr>
      <w:shd w:val="clear" w:color="000000" w:fill="76933C"/>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s-MX"/>
    </w:rPr>
  </w:style>
  <w:style w:type="paragraph" w:customStyle="1" w:styleId="xl77">
    <w:name w:val="xl77"/>
    <w:basedOn w:val="Normal"/>
    <w:rsid w:val="00DE36CD"/>
    <w:pPr>
      <w:pBdr>
        <w:top w:val="single" w:sz="8" w:space="0" w:color="auto"/>
        <w:left w:val="single" w:sz="8" w:space="0" w:color="auto"/>
        <w:right w:val="single" w:sz="8" w:space="0" w:color="auto"/>
      </w:pBdr>
      <w:shd w:val="clear" w:color="000000" w:fill="76933C"/>
      <w:spacing w:before="100" w:beforeAutospacing="1" w:after="100" w:afterAutospacing="1" w:line="240" w:lineRule="auto"/>
    </w:pPr>
    <w:rPr>
      <w:rFonts w:ascii="Times New Roman" w:eastAsia="Times New Roman" w:hAnsi="Times New Roman" w:cs="Times New Roman"/>
      <w:b/>
      <w:bCs/>
      <w:color w:val="FFFFFF"/>
      <w:sz w:val="20"/>
      <w:szCs w:val="20"/>
      <w:lang w:eastAsia="es-MX"/>
    </w:rPr>
  </w:style>
  <w:style w:type="paragraph" w:customStyle="1" w:styleId="xl78">
    <w:name w:val="xl78"/>
    <w:basedOn w:val="Normal"/>
    <w:rsid w:val="00DE36CD"/>
    <w:pPr>
      <w:pBdr>
        <w:left w:val="single" w:sz="8" w:space="0" w:color="auto"/>
        <w:bottom w:val="single" w:sz="8" w:space="0" w:color="auto"/>
        <w:right w:val="single" w:sz="8" w:space="0" w:color="auto"/>
      </w:pBdr>
      <w:shd w:val="clear" w:color="000000" w:fill="FABF8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DE36CD"/>
    <w:pPr>
      <w:pBdr>
        <w:top w:val="single" w:sz="8"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DE36CD"/>
    <w:pPr>
      <w:pBdr>
        <w:top w:val="single" w:sz="8" w:space="0" w:color="auto"/>
        <w:left w:val="single" w:sz="4"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DE36C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DE36C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3">
    <w:name w:val="xl83"/>
    <w:basedOn w:val="Normal"/>
    <w:rsid w:val="00DE36C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4">
    <w:name w:val="xl84"/>
    <w:basedOn w:val="Normal"/>
    <w:rsid w:val="00DE36CD"/>
    <w:pPr>
      <w:pBdr>
        <w:top w:val="single" w:sz="8" w:space="0" w:color="auto"/>
        <w:lef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DE36CD"/>
    <w:pPr>
      <w:pBdr>
        <w:top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6">
    <w:name w:val="xl86"/>
    <w:basedOn w:val="Normal"/>
    <w:rsid w:val="00DE36CD"/>
    <w:pPr>
      <w:pBdr>
        <w:top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DE36CD"/>
    <w:pPr>
      <w:pBdr>
        <w:top w:val="single" w:sz="8"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DE36CD"/>
    <w:pPr>
      <w:pBdr>
        <w:top w:val="single" w:sz="8"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DE36CD"/>
    <w:pPr>
      <w:pBdr>
        <w:top w:val="single" w:sz="8"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DE36CD"/>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DE36CD"/>
    <w:pPr>
      <w:pBdr>
        <w:top w:val="single" w:sz="8" w:space="0" w:color="auto"/>
        <w:left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table" w:styleId="Listaclara-nfasis6">
    <w:name w:val="Light List Accent 6"/>
    <w:basedOn w:val="Tablanormal"/>
    <w:uiPriority w:val="61"/>
    <w:rsid w:val="003D136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tulo1Car">
    <w:name w:val="Título 1 Car"/>
    <w:basedOn w:val="Fuentedeprrafopredeter"/>
    <w:link w:val="Ttulo1"/>
    <w:rsid w:val="00867FCF"/>
    <w:rPr>
      <w:rFonts w:ascii="Times New Roman" w:eastAsiaTheme="majorEastAsia" w:hAnsi="Times New Roman" w:cstheme="majorBidi"/>
      <w:b/>
      <w:bCs/>
      <w:sz w:val="24"/>
      <w:szCs w:val="28"/>
      <w:lang w:eastAsia="es-MX"/>
    </w:rPr>
  </w:style>
  <w:style w:type="character" w:customStyle="1" w:styleId="Ttulo4Car">
    <w:name w:val="Título 4 Car"/>
    <w:basedOn w:val="Fuentedeprrafopredeter"/>
    <w:link w:val="Ttulo4"/>
    <w:rsid w:val="00867FCF"/>
    <w:rPr>
      <w:rFonts w:ascii="Times New Roman" w:eastAsia="Times New Roman" w:hAnsi="Times New Roman" w:cstheme="majorBidi"/>
      <w:bCs/>
      <w:i/>
      <w:iCs/>
      <w:sz w:val="24"/>
      <w:szCs w:val="24"/>
      <w:lang w:eastAsia="es-MX"/>
    </w:rPr>
  </w:style>
  <w:style w:type="character" w:customStyle="1" w:styleId="Ttulo5Car">
    <w:name w:val="Título 5 Car"/>
    <w:basedOn w:val="Fuentedeprrafopredeter"/>
    <w:link w:val="Ttulo5"/>
    <w:rsid w:val="00867FCF"/>
    <w:rPr>
      <w:rFonts w:asciiTheme="majorHAnsi" w:eastAsiaTheme="majorEastAsia" w:hAnsiTheme="majorHAnsi" w:cstheme="majorBidi"/>
      <w:color w:val="243F60" w:themeColor="accent1" w:themeShade="7F"/>
      <w:sz w:val="24"/>
      <w:szCs w:val="24"/>
      <w:lang w:eastAsia="es-MX"/>
    </w:rPr>
  </w:style>
  <w:style w:type="character" w:customStyle="1" w:styleId="Ttulo6Car">
    <w:name w:val="Título 6 Car"/>
    <w:basedOn w:val="Fuentedeprrafopredeter"/>
    <w:link w:val="Ttulo6"/>
    <w:uiPriority w:val="9"/>
    <w:semiHidden/>
    <w:rsid w:val="00867FCF"/>
    <w:rPr>
      <w:rFonts w:asciiTheme="majorHAnsi" w:eastAsiaTheme="majorEastAsia" w:hAnsiTheme="majorHAnsi" w:cstheme="majorBidi"/>
      <w:i/>
      <w:iCs/>
      <w:color w:val="243F60" w:themeColor="accent1" w:themeShade="7F"/>
      <w:sz w:val="24"/>
      <w:szCs w:val="24"/>
      <w:lang w:eastAsia="es-MX"/>
    </w:rPr>
  </w:style>
  <w:style w:type="character" w:customStyle="1" w:styleId="Ttulo7Car">
    <w:name w:val="Título 7 Car"/>
    <w:basedOn w:val="Fuentedeprrafopredeter"/>
    <w:link w:val="Ttulo7"/>
    <w:rsid w:val="00867FCF"/>
    <w:rPr>
      <w:rFonts w:asciiTheme="majorHAnsi" w:eastAsiaTheme="majorEastAsia" w:hAnsiTheme="majorHAnsi" w:cstheme="majorBidi"/>
      <w:i/>
      <w:iCs/>
      <w:color w:val="404040" w:themeColor="text1" w:themeTint="BF"/>
      <w:sz w:val="24"/>
      <w:szCs w:val="24"/>
      <w:lang w:eastAsia="es-MX"/>
    </w:rPr>
  </w:style>
  <w:style w:type="character" w:customStyle="1" w:styleId="Ttulo8Car">
    <w:name w:val="Título 8 Car"/>
    <w:basedOn w:val="Fuentedeprrafopredeter"/>
    <w:link w:val="Ttulo8"/>
    <w:rsid w:val="00867FCF"/>
    <w:rPr>
      <w:rFonts w:asciiTheme="majorHAnsi" w:eastAsiaTheme="majorEastAsia" w:hAnsiTheme="majorHAnsi" w:cstheme="majorBidi"/>
      <w:color w:val="404040" w:themeColor="text1" w:themeTint="BF"/>
      <w:sz w:val="20"/>
      <w:szCs w:val="20"/>
      <w:lang w:eastAsia="es-MX"/>
    </w:rPr>
  </w:style>
  <w:style w:type="character" w:customStyle="1" w:styleId="Ttulo9Car">
    <w:name w:val="Título 9 Car"/>
    <w:basedOn w:val="Fuentedeprrafopredeter"/>
    <w:link w:val="Ttulo9"/>
    <w:rsid w:val="00867FCF"/>
    <w:rPr>
      <w:rFonts w:asciiTheme="majorHAnsi" w:eastAsiaTheme="majorEastAsia" w:hAnsiTheme="majorHAnsi" w:cstheme="majorBidi"/>
      <w:i/>
      <w:iCs/>
      <w:color w:val="404040" w:themeColor="text1" w:themeTint="BF"/>
      <w:sz w:val="20"/>
      <w:szCs w:val="20"/>
      <w:lang w:eastAsia="es-MX"/>
    </w:rPr>
  </w:style>
  <w:style w:type="paragraph" w:customStyle="1" w:styleId="CuerpoA">
    <w:name w:val="Cuerpo A"/>
    <w:rsid w:val="00BA3AE2"/>
    <w:pPr>
      <w:pBdr>
        <w:top w:val="nil"/>
        <w:left w:val="nil"/>
        <w:bottom w:val="nil"/>
        <w:right w:val="nil"/>
        <w:between w:val="nil"/>
        <w:bar w:val="nil"/>
      </w:pBdr>
    </w:pPr>
    <w:rPr>
      <w:rFonts w:ascii="Calibri" w:eastAsia="Calibri" w:hAnsi="Calibri" w:cs="Calibri"/>
      <w:color w:val="000000"/>
      <w:u w:color="000000"/>
      <w:bdr w:val="nil"/>
      <w:lang w:val="it-IT" w:eastAsia="es-MX"/>
    </w:rPr>
  </w:style>
  <w:style w:type="numbering" w:customStyle="1" w:styleId="Estiloimportado4">
    <w:name w:val="Estilo importado 4"/>
    <w:rsid w:val="00A93992"/>
    <w:pPr>
      <w:numPr>
        <w:numId w:val="19"/>
      </w:numPr>
    </w:pPr>
  </w:style>
  <w:style w:type="numbering" w:customStyle="1" w:styleId="Estiloimportado5">
    <w:name w:val="Estilo importado 5"/>
    <w:rsid w:val="00A93992"/>
    <w:pPr>
      <w:numPr>
        <w:numId w:val="20"/>
      </w:numPr>
    </w:pPr>
  </w:style>
  <w:style w:type="numbering" w:customStyle="1" w:styleId="Estiloimportado6">
    <w:name w:val="Estilo importado 6"/>
    <w:rsid w:val="00A93992"/>
    <w:pPr>
      <w:numPr>
        <w:numId w:val="21"/>
      </w:numPr>
    </w:pPr>
  </w:style>
  <w:style w:type="numbering" w:customStyle="1" w:styleId="Estiloimportado7">
    <w:name w:val="Estilo importado 7"/>
    <w:rsid w:val="00A93992"/>
    <w:pPr>
      <w:numPr>
        <w:numId w:val="22"/>
      </w:numPr>
    </w:pPr>
  </w:style>
  <w:style w:type="numbering" w:customStyle="1" w:styleId="Estiloimportado8">
    <w:name w:val="Estilo importado 8"/>
    <w:rsid w:val="00A93992"/>
    <w:pPr>
      <w:numPr>
        <w:numId w:val="23"/>
      </w:numPr>
    </w:pPr>
  </w:style>
  <w:style w:type="numbering" w:customStyle="1" w:styleId="Estiloimportado9">
    <w:name w:val="Estilo importado 9"/>
    <w:rsid w:val="00A93992"/>
    <w:pPr>
      <w:numPr>
        <w:numId w:val="24"/>
      </w:numPr>
    </w:pPr>
  </w:style>
  <w:style w:type="numbering" w:customStyle="1" w:styleId="Nmero">
    <w:name w:val="Número"/>
    <w:rsid w:val="00A93992"/>
    <w:pPr>
      <w:numPr>
        <w:numId w:val="25"/>
      </w:numPr>
    </w:pPr>
  </w:style>
  <w:style w:type="numbering" w:customStyle="1" w:styleId="Estiloimportado10">
    <w:name w:val="Estilo importado 10"/>
    <w:rsid w:val="00A93992"/>
    <w:pPr>
      <w:numPr>
        <w:numId w:val="26"/>
      </w:numPr>
    </w:pPr>
  </w:style>
  <w:style w:type="paragraph" w:customStyle="1" w:styleId="Default">
    <w:name w:val="Default"/>
    <w:rsid w:val="00A4275D"/>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A42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67a1ab5481d4e438608327d46d2a88981">
    <w:name w:val="a167a1ab5481d4e438608327d46d2a88981"/>
    <w:basedOn w:val="Fuentedeprrafopredeter"/>
    <w:rsid w:val="00872CF7"/>
  </w:style>
  <w:style w:type="paragraph" w:styleId="Sinespaciado">
    <w:name w:val="No Spacing"/>
    <w:uiPriority w:val="1"/>
    <w:qFormat/>
    <w:rsid w:val="00830491"/>
    <w:pPr>
      <w:spacing w:after="0" w:line="240" w:lineRule="auto"/>
    </w:pPr>
  </w:style>
  <w:style w:type="paragraph" w:customStyle="1" w:styleId="xmsonormal">
    <w:name w:val="x_msonormal"/>
    <w:basedOn w:val="Normal"/>
    <w:rsid w:val="003D66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D6609"/>
  </w:style>
  <w:style w:type="character" w:customStyle="1" w:styleId="normaltextrun">
    <w:name w:val="normaltextrun"/>
    <w:basedOn w:val="Fuentedeprrafopredeter"/>
    <w:rsid w:val="0035617D"/>
  </w:style>
  <w:style w:type="character" w:customStyle="1" w:styleId="eop">
    <w:name w:val="eop"/>
    <w:basedOn w:val="Fuentedeprrafopredeter"/>
    <w:rsid w:val="0035617D"/>
  </w:style>
  <w:style w:type="character" w:customStyle="1" w:styleId="Ttulo2Car">
    <w:name w:val="Título 2 Car"/>
    <w:basedOn w:val="Fuentedeprrafopredeter"/>
    <w:link w:val="Ttulo2"/>
    <w:uiPriority w:val="9"/>
    <w:rsid w:val="005D0589"/>
    <w:rPr>
      <w:rFonts w:ascii="Verdana" w:hAnsi="Verdana"/>
      <w:b/>
      <w:sz w:val="24"/>
      <w:szCs w:val="24"/>
    </w:rPr>
  </w:style>
  <w:style w:type="character" w:customStyle="1" w:styleId="Ttulo3Car">
    <w:name w:val="Título 3 Car"/>
    <w:basedOn w:val="Fuentedeprrafopredeter"/>
    <w:link w:val="Ttulo3"/>
    <w:uiPriority w:val="9"/>
    <w:rsid w:val="00BE5A6E"/>
    <w:rPr>
      <w:rFonts w:ascii="Verdana" w:eastAsia="Calibri" w:hAnsi="Verdana" w:cs="Calibri"/>
      <w:b/>
      <w:bCs/>
      <w:color w:val="000000"/>
      <w:sz w:val="24"/>
      <w:szCs w:val="24"/>
      <w:u w:color="000000"/>
      <w:bdr w:val="nil"/>
      <w:lang w:val="es-ES_tradnl" w:eastAsia="es-MX"/>
    </w:rPr>
  </w:style>
  <w:style w:type="paragraph" w:styleId="Lista">
    <w:name w:val="List"/>
    <w:basedOn w:val="Normal"/>
    <w:uiPriority w:val="99"/>
    <w:unhideWhenUsed/>
    <w:rsid w:val="00343FB0"/>
    <w:pPr>
      <w:ind w:left="283" w:hanging="283"/>
      <w:contextualSpacing/>
    </w:pPr>
  </w:style>
  <w:style w:type="paragraph" w:styleId="Lista2">
    <w:name w:val="List 2"/>
    <w:basedOn w:val="Normal"/>
    <w:uiPriority w:val="99"/>
    <w:unhideWhenUsed/>
    <w:rsid w:val="00343FB0"/>
    <w:pPr>
      <w:ind w:left="566" w:hanging="283"/>
      <w:contextualSpacing/>
    </w:pPr>
  </w:style>
  <w:style w:type="paragraph" w:styleId="Continuarlista">
    <w:name w:val="List Continue"/>
    <w:basedOn w:val="Normal"/>
    <w:uiPriority w:val="99"/>
    <w:unhideWhenUsed/>
    <w:rsid w:val="00343FB0"/>
    <w:pPr>
      <w:spacing w:after="120"/>
      <w:ind w:left="283"/>
      <w:contextualSpacing/>
    </w:pPr>
  </w:style>
  <w:style w:type="paragraph" w:styleId="Descripcin">
    <w:name w:val="caption"/>
    <w:basedOn w:val="Normal"/>
    <w:next w:val="Normal"/>
    <w:uiPriority w:val="35"/>
    <w:unhideWhenUsed/>
    <w:qFormat/>
    <w:rsid w:val="00343FB0"/>
    <w:pPr>
      <w:spacing w:line="240" w:lineRule="auto"/>
    </w:pPr>
    <w:rPr>
      <w:b/>
      <w:bCs/>
      <w:color w:val="4F81BD" w:themeColor="accent1"/>
      <w:sz w:val="18"/>
      <w:szCs w:val="18"/>
    </w:rPr>
  </w:style>
  <w:style w:type="paragraph" w:styleId="Puesto">
    <w:name w:val="Title"/>
    <w:basedOn w:val="Normal"/>
    <w:next w:val="Normal"/>
    <w:link w:val="PuestoCar"/>
    <w:uiPriority w:val="10"/>
    <w:qFormat/>
    <w:rsid w:val="00343F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343FB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343FB0"/>
    <w:pPr>
      <w:spacing w:after="120"/>
    </w:pPr>
  </w:style>
  <w:style w:type="character" w:customStyle="1" w:styleId="TextoindependienteCar">
    <w:name w:val="Texto independiente Car"/>
    <w:basedOn w:val="Fuentedeprrafopredeter"/>
    <w:link w:val="Textoindependiente"/>
    <w:uiPriority w:val="99"/>
    <w:rsid w:val="00343FB0"/>
  </w:style>
  <w:style w:type="paragraph" w:styleId="Sangradetextonormal">
    <w:name w:val="Body Text Indent"/>
    <w:basedOn w:val="Normal"/>
    <w:link w:val="SangradetextonormalCar"/>
    <w:uiPriority w:val="99"/>
    <w:unhideWhenUsed/>
    <w:rsid w:val="00343FB0"/>
    <w:pPr>
      <w:spacing w:after="120"/>
      <w:ind w:left="283"/>
    </w:pPr>
  </w:style>
  <w:style w:type="character" w:customStyle="1" w:styleId="SangradetextonormalCar">
    <w:name w:val="Sangría de texto normal Car"/>
    <w:basedOn w:val="Fuentedeprrafopredeter"/>
    <w:link w:val="Sangradetextonormal"/>
    <w:uiPriority w:val="99"/>
    <w:rsid w:val="00343FB0"/>
  </w:style>
  <w:style w:type="paragraph" w:styleId="Subttulo">
    <w:name w:val="Subtitle"/>
    <w:basedOn w:val="Normal"/>
    <w:next w:val="Normal"/>
    <w:link w:val="SubttuloCar"/>
    <w:uiPriority w:val="11"/>
    <w:qFormat/>
    <w:rsid w:val="00343F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43FB0"/>
    <w:rPr>
      <w:rFonts w:asciiTheme="majorHAnsi" w:eastAsiaTheme="majorEastAsia" w:hAnsiTheme="majorHAnsi" w:cstheme="majorBidi"/>
      <w:i/>
      <w:iCs/>
      <w:color w:val="4F81BD" w:themeColor="accent1"/>
      <w:spacing w:val="15"/>
      <w:sz w:val="24"/>
      <w:szCs w:val="24"/>
    </w:rPr>
  </w:style>
  <w:style w:type="paragraph" w:styleId="Textoindependienteprimerasangra">
    <w:name w:val="Body Text First Indent"/>
    <w:basedOn w:val="Textoindependiente"/>
    <w:link w:val="TextoindependienteprimerasangraCar"/>
    <w:uiPriority w:val="99"/>
    <w:unhideWhenUsed/>
    <w:rsid w:val="00343FB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343FB0"/>
  </w:style>
  <w:style w:type="paragraph" w:styleId="Textoindependienteprimerasangra2">
    <w:name w:val="Body Text First Indent 2"/>
    <w:basedOn w:val="Sangradetextonormal"/>
    <w:link w:val="Textoindependienteprimerasangra2Car"/>
    <w:uiPriority w:val="99"/>
    <w:unhideWhenUsed/>
    <w:rsid w:val="00343FB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3FB0"/>
  </w:style>
  <w:style w:type="paragraph" w:styleId="TtulodeTDC">
    <w:name w:val="TOC Heading"/>
    <w:basedOn w:val="Ttulo1"/>
    <w:next w:val="Normal"/>
    <w:uiPriority w:val="39"/>
    <w:semiHidden/>
    <w:unhideWhenUsed/>
    <w:qFormat/>
    <w:rsid w:val="00BE5A6E"/>
    <w:pPr>
      <w:numPr>
        <w:numId w:val="0"/>
      </w:numPr>
      <w:spacing w:before="480"/>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rsid w:val="00BE5A6E"/>
    <w:pPr>
      <w:spacing w:after="100"/>
    </w:pPr>
  </w:style>
  <w:style w:type="paragraph" w:styleId="TDC2">
    <w:name w:val="toc 2"/>
    <w:basedOn w:val="Normal"/>
    <w:next w:val="Normal"/>
    <w:autoRedefine/>
    <w:uiPriority w:val="39"/>
    <w:unhideWhenUsed/>
    <w:rsid w:val="00BE5A6E"/>
    <w:pPr>
      <w:spacing w:after="100"/>
      <w:ind w:left="220"/>
    </w:pPr>
  </w:style>
  <w:style w:type="paragraph" w:styleId="TDC3">
    <w:name w:val="toc 3"/>
    <w:basedOn w:val="Normal"/>
    <w:next w:val="Normal"/>
    <w:autoRedefine/>
    <w:uiPriority w:val="39"/>
    <w:unhideWhenUsed/>
    <w:rsid w:val="00BE5A6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60001387">
      <w:bodyDiv w:val="1"/>
      <w:marLeft w:val="0"/>
      <w:marRight w:val="0"/>
      <w:marTop w:val="0"/>
      <w:marBottom w:val="0"/>
      <w:divBdr>
        <w:top w:val="none" w:sz="0" w:space="0" w:color="auto"/>
        <w:left w:val="none" w:sz="0" w:space="0" w:color="auto"/>
        <w:bottom w:val="none" w:sz="0" w:space="0" w:color="auto"/>
        <w:right w:val="none" w:sz="0" w:space="0" w:color="auto"/>
      </w:divBdr>
    </w:div>
    <w:div w:id="163131938">
      <w:bodyDiv w:val="1"/>
      <w:marLeft w:val="0"/>
      <w:marRight w:val="0"/>
      <w:marTop w:val="0"/>
      <w:marBottom w:val="0"/>
      <w:divBdr>
        <w:top w:val="none" w:sz="0" w:space="0" w:color="auto"/>
        <w:left w:val="none" w:sz="0" w:space="0" w:color="auto"/>
        <w:bottom w:val="none" w:sz="0" w:space="0" w:color="auto"/>
        <w:right w:val="none" w:sz="0" w:space="0" w:color="auto"/>
      </w:divBdr>
    </w:div>
    <w:div w:id="208416865">
      <w:bodyDiv w:val="1"/>
      <w:marLeft w:val="0"/>
      <w:marRight w:val="0"/>
      <w:marTop w:val="0"/>
      <w:marBottom w:val="0"/>
      <w:divBdr>
        <w:top w:val="none" w:sz="0" w:space="0" w:color="auto"/>
        <w:left w:val="none" w:sz="0" w:space="0" w:color="auto"/>
        <w:bottom w:val="none" w:sz="0" w:space="0" w:color="auto"/>
        <w:right w:val="none" w:sz="0" w:space="0" w:color="auto"/>
      </w:divBdr>
    </w:div>
    <w:div w:id="266272825">
      <w:bodyDiv w:val="1"/>
      <w:marLeft w:val="0"/>
      <w:marRight w:val="0"/>
      <w:marTop w:val="0"/>
      <w:marBottom w:val="0"/>
      <w:divBdr>
        <w:top w:val="none" w:sz="0" w:space="0" w:color="auto"/>
        <w:left w:val="none" w:sz="0" w:space="0" w:color="auto"/>
        <w:bottom w:val="none" w:sz="0" w:space="0" w:color="auto"/>
        <w:right w:val="none" w:sz="0" w:space="0" w:color="auto"/>
      </w:divBdr>
    </w:div>
    <w:div w:id="323356528">
      <w:bodyDiv w:val="1"/>
      <w:marLeft w:val="0"/>
      <w:marRight w:val="0"/>
      <w:marTop w:val="0"/>
      <w:marBottom w:val="0"/>
      <w:divBdr>
        <w:top w:val="none" w:sz="0" w:space="0" w:color="auto"/>
        <w:left w:val="none" w:sz="0" w:space="0" w:color="auto"/>
        <w:bottom w:val="none" w:sz="0" w:space="0" w:color="auto"/>
        <w:right w:val="none" w:sz="0" w:space="0" w:color="auto"/>
      </w:divBdr>
    </w:div>
    <w:div w:id="489060769">
      <w:bodyDiv w:val="1"/>
      <w:marLeft w:val="0"/>
      <w:marRight w:val="0"/>
      <w:marTop w:val="0"/>
      <w:marBottom w:val="0"/>
      <w:divBdr>
        <w:top w:val="none" w:sz="0" w:space="0" w:color="auto"/>
        <w:left w:val="none" w:sz="0" w:space="0" w:color="auto"/>
        <w:bottom w:val="none" w:sz="0" w:space="0" w:color="auto"/>
        <w:right w:val="none" w:sz="0" w:space="0" w:color="auto"/>
      </w:divBdr>
    </w:div>
    <w:div w:id="527063189">
      <w:bodyDiv w:val="1"/>
      <w:marLeft w:val="0"/>
      <w:marRight w:val="0"/>
      <w:marTop w:val="0"/>
      <w:marBottom w:val="0"/>
      <w:divBdr>
        <w:top w:val="none" w:sz="0" w:space="0" w:color="auto"/>
        <w:left w:val="none" w:sz="0" w:space="0" w:color="auto"/>
        <w:bottom w:val="none" w:sz="0" w:space="0" w:color="auto"/>
        <w:right w:val="none" w:sz="0" w:space="0" w:color="auto"/>
      </w:divBdr>
    </w:div>
    <w:div w:id="544490205">
      <w:bodyDiv w:val="1"/>
      <w:marLeft w:val="0"/>
      <w:marRight w:val="0"/>
      <w:marTop w:val="0"/>
      <w:marBottom w:val="0"/>
      <w:divBdr>
        <w:top w:val="none" w:sz="0" w:space="0" w:color="auto"/>
        <w:left w:val="none" w:sz="0" w:space="0" w:color="auto"/>
        <w:bottom w:val="none" w:sz="0" w:space="0" w:color="auto"/>
        <w:right w:val="none" w:sz="0" w:space="0" w:color="auto"/>
      </w:divBdr>
    </w:div>
    <w:div w:id="546256467">
      <w:bodyDiv w:val="1"/>
      <w:marLeft w:val="0"/>
      <w:marRight w:val="0"/>
      <w:marTop w:val="0"/>
      <w:marBottom w:val="0"/>
      <w:divBdr>
        <w:top w:val="none" w:sz="0" w:space="0" w:color="auto"/>
        <w:left w:val="none" w:sz="0" w:space="0" w:color="auto"/>
        <w:bottom w:val="none" w:sz="0" w:space="0" w:color="auto"/>
        <w:right w:val="none" w:sz="0" w:space="0" w:color="auto"/>
      </w:divBdr>
      <w:divsChild>
        <w:div w:id="930772855">
          <w:marLeft w:val="336"/>
          <w:marRight w:val="0"/>
          <w:marTop w:val="120"/>
          <w:marBottom w:val="312"/>
          <w:divBdr>
            <w:top w:val="none" w:sz="0" w:space="0" w:color="auto"/>
            <w:left w:val="none" w:sz="0" w:space="0" w:color="auto"/>
            <w:bottom w:val="none" w:sz="0" w:space="0" w:color="auto"/>
            <w:right w:val="none" w:sz="0" w:space="0" w:color="auto"/>
          </w:divBdr>
          <w:divsChild>
            <w:div w:id="5157270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575283884">
      <w:bodyDiv w:val="1"/>
      <w:marLeft w:val="0"/>
      <w:marRight w:val="0"/>
      <w:marTop w:val="0"/>
      <w:marBottom w:val="0"/>
      <w:divBdr>
        <w:top w:val="none" w:sz="0" w:space="0" w:color="auto"/>
        <w:left w:val="none" w:sz="0" w:space="0" w:color="auto"/>
        <w:bottom w:val="none" w:sz="0" w:space="0" w:color="auto"/>
        <w:right w:val="none" w:sz="0" w:space="0" w:color="auto"/>
      </w:divBdr>
    </w:div>
    <w:div w:id="592975060">
      <w:bodyDiv w:val="1"/>
      <w:marLeft w:val="0"/>
      <w:marRight w:val="0"/>
      <w:marTop w:val="0"/>
      <w:marBottom w:val="0"/>
      <w:divBdr>
        <w:top w:val="none" w:sz="0" w:space="0" w:color="auto"/>
        <w:left w:val="none" w:sz="0" w:space="0" w:color="auto"/>
        <w:bottom w:val="none" w:sz="0" w:space="0" w:color="auto"/>
        <w:right w:val="none" w:sz="0" w:space="0" w:color="auto"/>
      </w:divBdr>
    </w:div>
    <w:div w:id="601839118">
      <w:bodyDiv w:val="1"/>
      <w:marLeft w:val="0"/>
      <w:marRight w:val="0"/>
      <w:marTop w:val="0"/>
      <w:marBottom w:val="0"/>
      <w:divBdr>
        <w:top w:val="none" w:sz="0" w:space="0" w:color="auto"/>
        <w:left w:val="none" w:sz="0" w:space="0" w:color="auto"/>
        <w:bottom w:val="none" w:sz="0" w:space="0" w:color="auto"/>
        <w:right w:val="none" w:sz="0" w:space="0" w:color="auto"/>
      </w:divBdr>
    </w:div>
    <w:div w:id="745302077">
      <w:bodyDiv w:val="1"/>
      <w:marLeft w:val="0"/>
      <w:marRight w:val="0"/>
      <w:marTop w:val="0"/>
      <w:marBottom w:val="0"/>
      <w:divBdr>
        <w:top w:val="none" w:sz="0" w:space="0" w:color="auto"/>
        <w:left w:val="none" w:sz="0" w:space="0" w:color="auto"/>
        <w:bottom w:val="none" w:sz="0" w:space="0" w:color="auto"/>
        <w:right w:val="none" w:sz="0" w:space="0" w:color="auto"/>
      </w:divBdr>
    </w:div>
    <w:div w:id="776290158">
      <w:bodyDiv w:val="1"/>
      <w:marLeft w:val="0"/>
      <w:marRight w:val="0"/>
      <w:marTop w:val="0"/>
      <w:marBottom w:val="0"/>
      <w:divBdr>
        <w:top w:val="none" w:sz="0" w:space="0" w:color="auto"/>
        <w:left w:val="none" w:sz="0" w:space="0" w:color="auto"/>
        <w:bottom w:val="none" w:sz="0" w:space="0" w:color="auto"/>
        <w:right w:val="none" w:sz="0" w:space="0" w:color="auto"/>
      </w:divBdr>
    </w:div>
    <w:div w:id="876160460">
      <w:bodyDiv w:val="1"/>
      <w:marLeft w:val="0"/>
      <w:marRight w:val="0"/>
      <w:marTop w:val="0"/>
      <w:marBottom w:val="0"/>
      <w:divBdr>
        <w:top w:val="none" w:sz="0" w:space="0" w:color="auto"/>
        <w:left w:val="none" w:sz="0" w:space="0" w:color="auto"/>
        <w:bottom w:val="none" w:sz="0" w:space="0" w:color="auto"/>
        <w:right w:val="none" w:sz="0" w:space="0" w:color="auto"/>
      </w:divBdr>
    </w:div>
    <w:div w:id="882447896">
      <w:bodyDiv w:val="1"/>
      <w:marLeft w:val="0"/>
      <w:marRight w:val="0"/>
      <w:marTop w:val="0"/>
      <w:marBottom w:val="0"/>
      <w:divBdr>
        <w:top w:val="none" w:sz="0" w:space="0" w:color="auto"/>
        <w:left w:val="none" w:sz="0" w:space="0" w:color="auto"/>
        <w:bottom w:val="none" w:sz="0" w:space="0" w:color="auto"/>
        <w:right w:val="none" w:sz="0" w:space="0" w:color="auto"/>
      </w:divBdr>
    </w:div>
    <w:div w:id="1041437247">
      <w:bodyDiv w:val="1"/>
      <w:marLeft w:val="0"/>
      <w:marRight w:val="0"/>
      <w:marTop w:val="0"/>
      <w:marBottom w:val="0"/>
      <w:divBdr>
        <w:top w:val="none" w:sz="0" w:space="0" w:color="auto"/>
        <w:left w:val="none" w:sz="0" w:space="0" w:color="auto"/>
        <w:bottom w:val="none" w:sz="0" w:space="0" w:color="auto"/>
        <w:right w:val="none" w:sz="0" w:space="0" w:color="auto"/>
      </w:divBdr>
    </w:div>
    <w:div w:id="1207836386">
      <w:bodyDiv w:val="1"/>
      <w:marLeft w:val="0"/>
      <w:marRight w:val="0"/>
      <w:marTop w:val="0"/>
      <w:marBottom w:val="0"/>
      <w:divBdr>
        <w:top w:val="none" w:sz="0" w:space="0" w:color="auto"/>
        <w:left w:val="none" w:sz="0" w:space="0" w:color="auto"/>
        <w:bottom w:val="none" w:sz="0" w:space="0" w:color="auto"/>
        <w:right w:val="none" w:sz="0" w:space="0" w:color="auto"/>
      </w:divBdr>
    </w:div>
    <w:div w:id="1327704717">
      <w:bodyDiv w:val="1"/>
      <w:marLeft w:val="0"/>
      <w:marRight w:val="0"/>
      <w:marTop w:val="0"/>
      <w:marBottom w:val="0"/>
      <w:divBdr>
        <w:top w:val="none" w:sz="0" w:space="0" w:color="auto"/>
        <w:left w:val="none" w:sz="0" w:space="0" w:color="auto"/>
        <w:bottom w:val="none" w:sz="0" w:space="0" w:color="auto"/>
        <w:right w:val="none" w:sz="0" w:space="0" w:color="auto"/>
      </w:divBdr>
    </w:div>
    <w:div w:id="1390227158">
      <w:bodyDiv w:val="1"/>
      <w:marLeft w:val="0"/>
      <w:marRight w:val="0"/>
      <w:marTop w:val="0"/>
      <w:marBottom w:val="0"/>
      <w:divBdr>
        <w:top w:val="none" w:sz="0" w:space="0" w:color="auto"/>
        <w:left w:val="none" w:sz="0" w:space="0" w:color="auto"/>
        <w:bottom w:val="none" w:sz="0" w:space="0" w:color="auto"/>
        <w:right w:val="none" w:sz="0" w:space="0" w:color="auto"/>
      </w:divBdr>
    </w:div>
    <w:div w:id="1464539491">
      <w:bodyDiv w:val="1"/>
      <w:marLeft w:val="0"/>
      <w:marRight w:val="0"/>
      <w:marTop w:val="0"/>
      <w:marBottom w:val="0"/>
      <w:divBdr>
        <w:top w:val="none" w:sz="0" w:space="0" w:color="auto"/>
        <w:left w:val="none" w:sz="0" w:space="0" w:color="auto"/>
        <w:bottom w:val="none" w:sz="0" w:space="0" w:color="auto"/>
        <w:right w:val="none" w:sz="0" w:space="0" w:color="auto"/>
      </w:divBdr>
    </w:div>
    <w:div w:id="1517235535">
      <w:bodyDiv w:val="1"/>
      <w:marLeft w:val="0"/>
      <w:marRight w:val="0"/>
      <w:marTop w:val="0"/>
      <w:marBottom w:val="0"/>
      <w:divBdr>
        <w:top w:val="none" w:sz="0" w:space="0" w:color="auto"/>
        <w:left w:val="none" w:sz="0" w:space="0" w:color="auto"/>
        <w:bottom w:val="none" w:sz="0" w:space="0" w:color="auto"/>
        <w:right w:val="none" w:sz="0" w:space="0" w:color="auto"/>
      </w:divBdr>
    </w:div>
    <w:div w:id="1598976481">
      <w:bodyDiv w:val="1"/>
      <w:marLeft w:val="0"/>
      <w:marRight w:val="0"/>
      <w:marTop w:val="0"/>
      <w:marBottom w:val="0"/>
      <w:divBdr>
        <w:top w:val="none" w:sz="0" w:space="0" w:color="auto"/>
        <w:left w:val="none" w:sz="0" w:space="0" w:color="auto"/>
        <w:bottom w:val="none" w:sz="0" w:space="0" w:color="auto"/>
        <w:right w:val="none" w:sz="0" w:space="0" w:color="auto"/>
      </w:divBdr>
    </w:div>
    <w:div w:id="1640264337">
      <w:bodyDiv w:val="1"/>
      <w:marLeft w:val="0"/>
      <w:marRight w:val="0"/>
      <w:marTop w:val="0"/>
      <w:marBottom w:val="0"/>
      <w:divBdr>
        <w:top w:val="none" w:sz="0" w:space="0" w:color="auto"/>
        <w:left w:val="none" w:sz="0" w:space="0" w:color="auto"/>
        <w:bottom w:val="none" w:sz="0" w:space="0" w:color="auto"/>
        <w:right w:val="none" w:sz="0" w:space="0" w:color="auto"/>
      </w:divBdr>
    </w:div>
    <w:div w:id="1683586080">
      <w:bodyDiv w:val="1"/>
      <w:marLeft w:val="0"/>
      <w:marRight w:val="0"/>
      <w:marTop w:val="0"/>
      <w:marBottom w:val="0"/>
      <w:divBdr>
        <w:top w:val="none" w:sz="0" w:space="0" w:color="auto"/>
        <w:left w:val="none" w:sz="0" w:space="0" w:color="auto"/>
        <w:bottom w:val="none" w:sz="0" w:space="0" w:color="auto"/>
        <w:right w:val="none" w:sz="0" w:space="0" w:color="auto"/>
      </w:divBdr>
    </w:div>
    <w:div w:id="1702630150">
      <w:bodyDiv w:val="1"/>
      <w:marLeft w:val="0"/>
      <w:marRight w:val="0"/>
      <w:marTop w:val="0"/>
      <w:marBottom w:val="0"/>
      <w:divBdr>
        <w:top w:val="none" w:sz="0" w:space="0" w:color="auto"/>
        <w:left w:val="none" w:sz="0" w:space="0" w:color="auto"/>
        <w:bottom w:val="none" w:sz="0" w:space="0" w:color="auto"/>
        <w:right w:val="none" w:sz="0" w:space="0" w:color="auto"/>
      </w:divBdr>
    </w:div>
    <w:div w:id="1722711219">
      <w:bodyDiv w:val="1"/>
      <w:marLeft w:val="0"/>
      <w:marRight w:val="0"/>
      <w:marTop w:val="0"/>
      <w:marBottom w:val="0"/>
      <w:divBdr>
        <w:top w:val="none" w:sz="0" w:space="0" w:color="auto"/>
        <w:left w:val="none" w:sz="0" w:space="0" w:color="auto"/>
        <w:bottom w:val="none" w:sz="0" w:space="0" w:color="auto"/>
        <w:right w:val="none" w:sz="0" w:space="0" w:color="auto"/>
      </w:divBdr>
    </w:div>
    <w:div w:id="1760716541">
      <w:bodyDiv w:val="1"/>
      <w:marLeft w:val="0"/>
      <w:marRight w:val="0"/>
      <w:marTop w:val="0"/>
      <w:marBottom w:val="0"/>
      <w:divBdr>
        <w:top w:val="none" w:sz="0" w:space="0" w:color="auto"/>
        <w:left w:val="none" w:sz="0" w:space="0" w:color="auto"/>
        <w:bottom w:val="none" w:sz="0" w:space="0" w:color="auto"/>
        <w:right w:val="none" w:sz="0" w:space="0" w:color="auto"/>
      </w:divBdr>
    </w:div>
    <w:div w:id="1808939119">
      <w:bodyDiv w:val="1"/>
      <w:marLeft w:val="0"/>
      <w:marRight w:val="0"/>
      <w:marTop w:val="0"/>
      <w:marBottom w:val="0"/>
      <w:divBdr>
        <w:top w:val="none" w:sz="0" w:space="0" w:color="auto"/>
        <w:left w:val="none" w:sz="0" w:space="0" w:color="auto"/>
        <w:bottom w:val="none" w:sz="0" w:space="0" w:color="auto"/>
        <w:right w:val="none" w:sz="0" w:space="0" w:color="auto"/>
      </w:divBdr>
    </w:div>
    <w:div w:id="1842349670">
      <w:bodyDiv w:val="1"/>
      <w:marLeft w:val="0"/>
      <w:marRight w:val="0"/>
      <w:marTop w:val="0"/>
      <w:marBottom w:val="0"/>
      <w:divBdr>
        <w:top w:val="none" w:sz="0" w:space="0" w:color="auto"/>
        <w:left w:val="none" w:sz="0" w:space="0" w:color="auto"/>
        <w:bottom w:val="none" w:sz="0" w:space="0" w:color="auto"/>
        <w:right w:val="none" w:sz="0" w:space="0" w:color="auto"/>
      </w:divBdr>
    </w:div>
    <w:div w:id="1877036728">
      <w:bodyDiv w:val="1"/>
      <w:marLeft w:val="0"/>
      <w:marRight w:val="0"/>
      <w:marTop w:val="0"/>
      <w:marBottom w:val="0"/>
      <w:divBdr>
        <w:top w:val="none" w:sz="0" w:space="0" w:color="auto"/>
        <w:left w:val="none" w:sz="0" w:space="0" w:color="auto"/>
        <w:bottom w:val="none" w:sz="0" w:space="0" w:color="auto"/>
        <w:right w:val="none" w:sz="0" w:space="0" w:color="auto"/>
      </w:divBdr>
    </w:div>
    <w:div w:id="1956212861">
      <w:bodyDiv w:val="1"/>
      <w:marLeft w:val="0"/>
      <w:marRight w:val="0"/>
      <w:marTop w:val="0"/>
      <w:marBottom w:val="0"/>
      <w:divBdr>
        <w:top w:val="none" w:sz="0" w:space="0" w:color="auto"/>
        <w:left w:val="none" w:sz="0" w:space="0" w:color="auto"/>
        <w:bottom w:val="none" w:sz="0" w:space="0" w:color="auto"/>
        <w:right w:val="none" w:sz="0" w:space="0" w:color="auto"/>
      </w:divBdr>
    </w:div>
    <w:div w:id="1979265935">
      <w:bodyDiv w:val="1"/>
      <w:marLeft w:val="0"/>
      <w:marRight w:val="0"/>
      <w:marTop w:val="0"/>
      <w:marBottom w:val="0"/>
      <w:divBdr>
        <w:top w:val="none" w:sz="0" w:space="0" w:color="auto"/>
        <w:left w:val="none" w:sz="0" w:space="0" w:color="auto"/>
        <w:bottom w:val="none" w:sz="0" w:space="0" w:color="auto"/>
        <w:right w:val="none" w:sz="0" w:space="0" w:color="auto"/>
      </w:divBdr>
    </w:div>
    <w:div w:id="2031376279">
      <w:bodyDiv w:val="1"/>
      <w:marLeft w:val="0"/>
      <w:marRight w:val="0"/>
      <w:marTop w:val="0"/>
      <w:marBottom w:val="0"/>
      <w:divBdr>
        <w:top w:val="none" w:sz="0" w:space="0" w:color="auto"/>
        <w:left w:val="none" w:sz="0" w:space="0" w:color="auto"/>
        <w:bottom w:val="none" w:sz="0" w:space="0" w:color="auto"/>
        <w:right w:val="none" w:sz="0" w:space="0" w:color="auto"/>
      </w:divBdr>
    </w:div>
    <w:div w:id="2043044846">
      <w:bodyDiv w:val="1"/>
      <w:marLeft w:val="0"/>
      <w:marRight w:val="0"/>
      <w:marTop w:val="0"/>
      <w:marBottom w:val="0"/>
      <w:divBdr>
        <w:top w:val="none" w:sz="0" w:space="0" w:color="auto"/>
        <w:left w:val="none" w:sz="0" w:space="0" w:color="auto"/>
        <w:bottom w:val="none" w:sz="0" w:space="0" w:color="auto"/>
        <w:right w:val="none" w:sz="0" w:space="0" w:color="auto"/>
      </w:divBdr>
    </w:div>
    <w:div w:id="2049841775">
      <w:bodyDiv w:val="1"/>
      <w:marLeft w:val="0"/>
      <w:marRight w:val="0"/>
      <w:marTop w:val="0"/>
      <w:marBottom w:val="0"/>
      <w:divBdr>
        <w:top w:val="none" w:sz="0" w:space="0" w:color="auto"/>
        <w:left w:val="none" w:sz="0" w:space="0" w:color="auto"/>
        <w:bottom w:val="none" w:sz="0" w:space="0" w:color="auto"/>
        <w:right w:val="none" w:sz="0" w:space="0" w:color="auto"/>
      </w:divBdr>
    </w:div>
    <w:div w:id="2093577638">
      <w:bodyDiv w:val="1"/>
      <w:marLeft w:val="0"/>
      <w:marRight w:val="0"/>
      <w:marTop w:val="0"/>
      <w:marBottom w:val="0"/>
      <w:divBdr>
        <w:top w:val="none" w:sz="0" w:space="0" w:color="auto"/>
        <w:left w:val="none" w:sz="0" w:space="0" w:color="auto"/>
        <w:bottom w:val="none" w:sz="0" w:space="0" w:color="auto"/>
        <w:right w:val="none" w:sz="0" w:space="0" w:color="auto"/>
      </w:divBdr>
    </w:div>
    <w:div w:id="21312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es.wikipedia.org/wiki/Frontera_entre_Belice_y_M%C3%A9xico" TargetMode="External"/><Relationship Id="rId26" Type="http://schemas.openxmlformats.org/officeDocument/2006/relationships/hyperlink" Target="https://es.wikipedia.org/wiki/Kohunlich" TargetMode="External"/><Relationship Id="rId3" Type="http://schemas.openxmlformats.org/officeDocument/2006/relationships/styles" Target="styles.xml"/><Relationship Id="rId21" Type="http://schemas.openxmlformats.org/officeDocument/2006/relationships/hyperlink" Target="https://es.wikipedia.org/wiki/Xcala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s.wikipedia.org/wiki/Subteniente_L%C3%B3pez" TargetMode="External"/><Relationship Id="rId25" Type="http://schemas.openxmlformats.org/officeDocument/2006/relationships/hyperlink" Target="https://es.wikipedia.org/wiki/Xcalak" TargetMode="External"/><Relationship Id="rId2" Type="http://schemas.openxmlformats.org/officeDocument/2006/relationships/numbering" Target="numbering.xml"/><Relationship Id="rId16" Type="http://schemas.openxmlformats.org/officeDocument/2006/relationships/hyperlink" Target="https://es.wikipedia.org/wiki/Bah%C3%ADa_de_Chetumal" TargetMode="External"/><Relationship Id="rId20" Type="http://schemas.openxmlformats.org/officeDocument/2006/relationships/hyperlink" Target="https://es.wikipedia.org/wiki/Mahahu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Mexico_Quintana_Roo_Othon_P_Blanco_location_map.svg" TargetMode="External"/><Relationship Id="rId24" Type="http://schemas.openxmlformats.org/officeDocument/2006/relationships/hyperlink" Target="https://es.wikipedia.org/wiki/Mahahual" TargetMode="External"/><Relationship Id="rId5" Type="http://schemas.openxmlformats.org/officeDocument/2006/relationships/webSettings" Target="webSettings.xml"/><Relationship Id="rId15" Type="http://schemas.openxmlformats.org/officeDocument/2006/relationships/hyperlink" Target="https://es.wikipedia.org/w/index.php?title=Oxtankah&amp;action=edit&amp;redlink=1" TargetMode="External"/><Relationship Id="rId23" Type="http://schemas.openxmlformats.org/officeDocument/2006/relationships/hyperlink" Target="https://es.wikipedia.org/wiki/Ciudad_de_M%C3%A9xico" TargetMode="External"/><Relationship Id="rId28" Type="http://schemas.openxmlformats.org/officeDocument/2006/relationships/hyperlink" Target="https://es.wikipedia.org/wiki/Mahahual" TargetMode="External"/><Relationship Id="rId10" Type="http://schemas.openxmlformats.org/officeDocument/2006/relationships/footer" Target="footer1.xml"/><Relationship Id="rId19" Type="http://schemas.openxmlformats.org/officeDocument/2006/relationships/hyperlink" Target="https://es.wikipedia.org/wiki/La_Uni%C3%B3n_(Quintana_Ro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Calderitas" TargetMode="External"/><Relationship Id="rId22" Type="http://schemas.openxmlformats.org/officeDocument/2006/relationships/hyperlink" Target="https://es.wikipedia.org/wiki/Aeropuerto_Internacional_de_Chetumal" TargetMode="External"/><Relationship Id="rId27" Type="http://schemas.openxmlformats.org/officeDocument/2006/relationships/hyperlink" Target="https://es.wikipedia.org/w/index.php?title=Pulticub&amp;action=edit&amp;redlink=1"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94321F-C92E-409A-B496-BCCC45DD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15893</Words>
  <Characters>87414</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chikis</dc:creator>
  <cp:lastModifiedBy>Jose</cp:lastModifiedBy>
  <cp:revision>3</cp:revision>
  <cp:lastPrinted>2017-03-02T19:16:00Z</cp:lastPrinted>
  <dcterms:created xsi:type="dcterms:W3CDTF">2017-04-10T20:16:00Z</dcterms:created>
  <dcterms:modified xsi:type="dcterms:W3CDTF">2017-04-10T20:16:00Z</dcterms:modified>
</cp:coreProperties>
</file>